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37986" w14:textId="66485684" w:rsidR="00E948B3" w:rsidRPr="004115B7" w:rsidRDefault="009A0DD9" w:rsidP="006F6D79">
      <w:pPr>
        <w:jc w:val="center"/>
        <w:rPr>
          <w:rFonts w:cs="Times New Roman"/>
          <w:szCs w:val="24"/>
        </w:rPr>
      </w:pPr>
      <w:bookmarkStart w:id="0" w:name="_GoBack"/>
      <w:bookmarkEnd w:id="0"/>
      <w:r w:rsidRPr="004115B7">
        <w:rPr>
          <w:rFonts w:cs="Times New Roman"/>
          <w:szCs w:val="24"/>
        </w:rPr>
        <w:t>Lab Report</w:t>
      </w:r>
      <w:r w:rsidR="009615F4" w:rsidRPr="004115B7">
        <w:rPr>
          <w:rFonts w:cs="Times New Roman"/>
          <w:szCs w:val="24"/>
        </w:rPr>
        <w:t xml:space="preserve"> </w:t>
      </w:r>
      <w:r w:rsidR="001948FE">
        <w:rPr>
          <w:rFonts w:cs="Times New Roman" w:hint="eastAsia"/>
          <w:szCs w:val="24"/>
        </w:rPr>
        <w:t>20</w:t>
      </w:r>
    </w:p>
    <w:p w14:paraId="7D79E636" w14:textId="77777777" w:rsidR="006F6D79" w:rsidRDefault="006F6D79" w:rsidP="00D77AED">
      <w:pPr>
        <w:pStyle w:val="a3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4115B7">
        <w:rPr>
          <w:rFonts w:cs="Times New Roman" w:hint="eastAsia"/>
          <w:szCs w:val="24"/>
        </w:rPr>
        <w:t>Assessment Sheet</w:t>
      </w:r>
    </w:p>
    <w:p w14:paraId="4DB4FA2F" w14:textId="2C58FD24" w:rsidR="00C74AEE" w:rsidRPr="00B26255" w:rsidRDefault="001948FE" w:rsidP="001948FE">
      <w:pPr>
        <w:pStyle w:val="a3"/>
        <w:numPr>
          <w:ilvl w:val="0"/>
          <w:numId w:val="17"/>
        </w:numPr>
        <w:ind w:firstLineChars="0"/>
        <w:rPr>
          <w:rFonts w:cs="Times New Roman" w:hint="eastAsia"/>
          <w:szCs w:val="24"/>
        </w:rPr>
      </w:pPr>
      <w:r>
        <w:rPr>
          <w:rFonts w:cs="Times New Roman" w:hint="eastAsia"/>
          <w:b/>
          <w:szCs w:val="24"/>
        </w:rPr>
        <w:t>What is the difference between an IDS and an IPS?</w:t>
      </w:r>
    </w:p>
    <w:p w14:paraId="1F3D299C" w14:textId="36311CA4" w:rsidR="00B26255" w:rsidRDefault="00CD683C" w:rsidP="00B26255">
      <w:pPr>
        <w:pStyle w:val="a3"/>
        <w:ind w:left="704" w:firstLineChars="0" w:firstLine="0"/>
        <w:rPr>
          <w:rFonts w:cs="Times New Roman" w:hint="eastAsia"/>
          <w:szCs w:val="24"/>
        </w:rPr>
      </w:pPr>
      <w:r>
        <w:rPr>
          <w:rFonts w:cs="Times New Roman"/>
          <w:szCs w:val="24"/>
        </w:rPr>
        <w:t>An ID focuses</w:t>
      </w:r>
      <w:r w:rsidR="00FB5195">
        <w:rPr>
          <w:rFonts w:cs="Times New Roman" w:hint="eastAsia"/>
          <w:szCs w:val="24"/>
        </w:rPr>
        <w:t xml:space="preserve"> much on the </w:t>
      </w:r>
      <w:r w:rsidR="00FB5195">
        <w:rPr>
          <w:rFonts w:cs="Times New Roman"/>
          <w:szCs w:val="24"/>
        </w:rPr>
        <w:t>information</w:t>
      </w:r>
      <w:r w:rsidR="00FB5195">
        <w:rPr>
          <w:rFonts w:cs="Times New Roman" w:hint="eastAsia"/>
          <w:szCs w:val="24"/>
        </w:rPr>
        <w:t xml:space="preserve"> collection while</w:t>
      </w:r>
      <w:r w:rsidR="00CB2B3B">
        <w:rPr>
          <w:rFonts w:cs="Times New Roman" w:hint="eastAsia"/>
          <w:szCs w:val="24"/>
        </w:rPr>
        <w:t xml:space="preserve"> an</w:t>
      </w:r>
      <w:r w:rsidR="00FB5195">
        <w:rPr>
          <w:rFonts w:cs="Times New Roman" w:hint="eastAsia"/>
          <w:szCs w:val="24"/>
        </w:rPr>
        <w:t xml:space="preserve"> IPS is focusing on block the suspicious connections or intrusions based </w:t>
      </w:r>
      <w:r w:rsidR="00FB5195">
        <w:rPr>
          <w:rFonts w:cs="Times New Roman"/>
          <w:szCs w:val="24"/>
        </w:rPr>
        <w:t>the</w:t>
      </w:r>
      <w:r w:rsidR="00FB5195">
        <w:rPr>
          <w:rFonts w:cs="Times New Roman" w:hint="eastAsia"/>
          <w:szCs w:val="24"/>
        </w:rPr>
        <w:t xml:space="preserve"> analysis report which derived from IDS. </w:t>
      </w:r>
    </w:p>
    <w:p w14:paraId="23178897" w14:textId="77777777" w:rsidR="00CB48F8" w:rsidRPr="00FB5195" w:rsidRDefault="00CB48F8" w:rsidP="00B26255">
      <w:pPr>
        <w:pStyle w:val="a3"/>
        <w:ind w:left="704" w:firstLineChars="0" w:firstLine="0"/>
        <w:rPr>
          <w:rFonts w:cs="Times New Roman" w:hint="eastAsia"/>
          <w:szCs w:val="24"/>
        </w:rPr>
      </w:pPr>
    </w:p>
    <w:p w14:paraId="30E83E8C" w14:textId="0582ECE3" w:rsidR="00C90F75" w:rsidRPr="00C90F75" w:rsidRDefault="001626A2" w:rsidP="00C90F75">
      <w:pPr>
        <w:pStyle w:val="a3"/>
        <w:numPr>
          <w:ilvl w:val="0"/>
          <w:numId w:val="17"/>
        </w:numPr>
        <w:ind w:firstLineChars="0"/>
        <w:rPr>
          <w:rFonts w:cs="Times New Roman" w:hint="eastAsia"/>
          <w:szCs w:val="24"/>
        </w:rPr>
      </w:pPr>
      <w:r>
        <w:rPr>
          <w:rFonts w:cs="Times New Roman" w:hint="eastAsia"/>
          <w:b/>
          <w:szCs w:val="24"/>
        </w:rPr>
        <w:t>Why is it important to perform a network traffic baseline definition analysis?</w:t>
      </w:r>
    </w:p>
    <w:p w14:paraId="0AC66AA7" w14:textId="66C14AE1" w:rsidR="00C90F75" w:rsidRDefault="00C90F75" w:rsidP="00C90F75">
      <w:pPr>
        <w:pStyle w:val="a3"/>
        <w:ind w:left="704" w:firstLineChars="0" w:firstLine="0"/>
        <w:rPr>
          <w:rFonts w:cs="Times New Roman" w:hint="eastAsia"/>
          <w:szCs w:val="24"/>
        </w:rPr>
      </w:pPr>
      <w:r>
        <w:rPr>
          <w:rFonts w:cs="Times New Roman"/>
          <w:szCs w:val="24"/>
        </w:rPr>
        <w:t>F</w:t>
      </w:r>
      <w:r>
        <w:rPr>
          <w:rFonts w:cs="Times New Roman" w:hint="eastAsia"/>
          <w:szCs w:val="24"/>
        </w:rPr>
        <w:t xml:space="preserve">rom making a network traffic baseline, we can </w:t>
      </w:r>
      <w:r w:rsidR="00A64536">
        <w:rPr>
          <w:rFonts w:cs="Times New Roman" w:hint="eastAsia"/>
          <w:szCs w:val="24"/>
        </w:rPr>
        <w:t xml:space="preserve">know whether this traffic is normal or abnormal which helps us identify suspicious activities in time. </w:t>
      </w:r>
    </w:p>
    <w:p w14:paraId="78F64642" w14:textId="77777777" w:rsidR="00C90F75" w:rsidRPr="00C90F75" w:rsidRDefault="00C90F75" w:rsidP="00C90F75">
      <w:pPr>
        <w:pStyle w:val="a3"/>
        <w:ind w:left="704" w:firstLineChars="0" w:firstLine="0"/>
        <w:rPr>
          <w:rFonts w:cs="Times New Roman" w:hint="eastAsia"/>
          <w:szCs w:val="24"/>
        </w:rPr>
      </w:pPr>
    </w:p>
    <w:p w14:paraId="59830F6D" w14:textId="3EB44D84" w:rsidR="001626A2" w:rsidRPr="00FB03D6" w:rsidRDefault="001626A2" w:rsidP="001948FE">
      <w:pPr>
        <w:pStyle w:val="a3"/>
        <w:numPr>
          <w:ilvl w:val="0"/>
          <w:numId w:val="17"/>
        </w:numPr>
        <w:ind w:firstLineChars="0"/>
        <w:rPr>
          <w:rFonts w:cs="Times New Roman" w:hint="eastAsia"/>
          <w:szCs w:val="24"/>
        </w:rPr>
      </w:pPr>
      <w:r>
        <w:rPr>
          <w:rFonts w:cs="Times New Roman" w:hint="eastAsia"/>
          <w:b/>
          <w:szCs w:val="24"/>
        </w:rPr>
        <w:t>Why is a port scan detected from the same IP on a subnet an alarming alert to receive from your IDS?</w:t>
      </w:r>
    </w:p>
    <w:p w14:paraId="60C7FD7E" w14:textId="4E76F865" w:rsidR="00FB03D6" w:rsidRDefault="008D7FBD" w:rsidP="00FB03D6">
      <w:pPr>
        <w:pStyle w:val="a3"/>
        <w:ind w:left="704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 xml:space="preserve">The alerts that come from the same IP on a subnet show that the machine might be compromised. </w:t>
      </w:r>
      <w:r w:rsidR="00293580">
        <w:rPr>
          <w:rFonts w:cs="Times New Roman"/>
          <w:szCs w:val="24"/>
        </w:rPr>
        <w:t>A</w:t>
      </w:r>
      <w:r w:rsidR="00293580">
        <w:rPr>
          <w:rFonts w:cs="Times New Roman" w:hint="eastAsia"/>
          <w:szCs w:val="24"/>
        </w:rPr>
        <w:t xml:space="preserve">s an attacker, he/she might gain remote access to a workstation and a vulnerability scan might be ongoing. </w:t>
      </w:r>
    </w:p>
    <w:p w14:paraId="4DBAA79F" w14:textId="77777777" w:rsidR="004E0887" w:rsidRPr="002F52A4" w:rsidRDefault="004E0887" w:rsidP="00FB03D6">
      <w:pPr>
        <w:pStyle w:val="a3"/>
        <w:ind w:left="704" w:firstLineChars="0" w:firstLine="0"/>
        <w:rPr>
          <w:rFonts w:cs="Times New Roman" w:hint="eastAsia"/>
          <w:szCs w:val="24"/>
        </w:rPr>
      </w:pPr>
    </w:p>
    <w:p w14:paraId="31F9295B" w14:textId="41287937" w:rsidR="001626A2" w:rsidRPr="002F52A4" w:rsidRDefault="001626A2" w:rsidP="001948FE">
      <w:pPr>
        <w:pStyle w:val="a3"/>
        <w:numPr>
          <w:ilvl w:val="0"/>
          <w:numId w:val="17"/>
        </w:numPr>
        <w:ind w:firstLineChars="0"/>
        <w:rPr>
          <w:rFonts w:cs="Times New Roman" w:hint="eastAsia"/>
          <w:szCs w:val="24"/>
        </w:rPr>
      </w:pPr>
      <w:r>
        <w:rPr>
          <w:rFonts w:cs="Times New Roman" w:hint="eastAsia"/>
          <w:b/>
          <w:szCs w:val="24"/>
        </w:rPr>
        <w:t>If the Snort IDS captures the IP packets off the LAN segment for examination, is this an example of promiscuous mode operation? Are these packets saved or logged</w:t>
      </w:r>
      <w:r w:rsidR="00FC40C7">
        <w:rPr>
          <w:rFonts w:cs="Times New Roman" w:hint="eastAsia"/>
          <w:b/>
          <w:szCs w:val="24"/>
        </w:rPr>
        <w:t>?</w:t>
      </w:r>
    </w:p>
    <w:p w14:paraId="24C50745" w14:textId="5EA2D70C" w:rsidR="002F52A4" w:rsidRPr="002F52A4" w:rsidRDefault="00D04195" w:rsidP="00D04195">
      <w:pPr>
        <w:pStyle w:val="a3"/>
        <w:ind w:left="704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It</w:t>
      </w:r>
      <w:r>
        <w:rPr>
          <w:rFonts w:cs="Times New Roman"/>
          <w:szCs w:val="24"/>
        </w:rPr>
        <w:t>’</w:t>
      </w:r>
      <w:r>
        <w:rPr>
          <w:rFonts w:cs="Times New Roman" w:hint="eastAsia"/>
          <w:szCs w:val="24"/>
        </w:rPr>
        <w:t xml:space="preserve">s definitely not promiscuous mode because promiscuous model allows us to sniff all packets over the network. </w:t>
      </w:r>
      <w:r w:rsidR="00EE17AF">
        <w:rPr>
          <w:rFonts w:cs="Times New Roman"/>
          <w:szCs w:val="24"/>
        </w:rPr>
        <w:t>A</w:t>
      </w:r>
      <w:r w:rsidR="00EE17AF">
        <w:rPr>
          <w:rFonts w:cs="Times New Roman" w:hint="eastAsia"/>
          <w:szCs w:val="24"/>
        </w:rPr>
        <w:t>ll these captured packets are logged rather than saved.</w:t>
      </w:r>
    </w:p>
    <w:p w14:paraId="1584DAA7" w14:textId="77777777" w:rsidR="002F52A4" w:rsidRPr="002F52A4" w:rsidRDefault="002F52A4" w:rsidP="002F52A4">
      <w:pPr>
        <w:pStyle w:val="a3"/>
        <w:ind w:left="704" w:firstLineChars="0" w:firstLine="0"/>
        <w:rPr>
          <w:rFonts w:cs="Times New Roman" w:hint="eastAsia"/>
          <w:b/>
          <w:szCs w:val="24"/>
        </w:rPr>
      </w:pPr>
    </w:p>
    <w:p w14:paraId="48BF0C25" w14:textId="2E03F454" w:rsidR="00FC40C7" w:rsidRPr="00424C23" w:rsidRDefault="00FC40C7" w:rsidP="001948FE">
      <w:pPr>
        <w:pStyle w:val="a3"/>
        <w:numPr>
          <w:ilvl w:val="0"/>
          <w:numId w:val="17"/>
        </w:numPr>
        <w:ind w:firstLineChars="0"/>
        <w:rPr>
          <w:rFonts w:cs="Times New Roman" w:hint="eastAsia"/>
          <w:szCs w:val="24"/>
        </w:rPr>
      </w:pPr>
      <w:r>
        <w:rPr>
          <w:rFonts w:cs="Times New Roman"/>
          <w:b/>
          <w:szCs w:val="24"/>
        </w:rPr>
        <w:t>What</w:t>
      </w:r>
      <w:r>
        <w:rPr>
          <w:rFonts w:cs="Times New Roman" w:hint="eastAsia"/>
          <w:b/>
          <w:szCs w:val="24"/>
        </w:rPr>
        <w:t xml:space="preserve"> is the difference between </w:t>
      </w:r>
      <w:proofErr w:type="gramStart"/>
      <w:r>
        <w:rPr>
          <w:rFonts w:cs="Times New Roman" w:hint="eastAsia"/>
          <w:b/>
          <w:szCs w:val="24"/>
        </w:rPr>
        <w:t>a host-based IDS</w:t>
      </w:r>
      <w:proofErr w:type="gramEnd"/>
      <w:r>
        <w:rPr>
          <w:rFonts w:cs="Times New Roman" w:hint="eastAsia"/>
          <w:b/>
          <w:szCs w:val="24"/>
        </w:rPr>
        <w:t xml:space="preserve"> and a network-based IDS?</w:t>
      </w:r>
    </w:p>
    <w:p w14:paraId="1BF273C3" w14:textId="1DC190E3" w:rsidR="00424C23" w:rsidRDefault="00215F63" w:rsidP="00424C23">
      <w:pPr>
        <w:pStyle w:val="a3"/>
        <w:ind w:left="704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 xml:space="preserve">The host-based </w:t>
      </w:r>
      <w:r w:rsidR="00A96C6C">
        <w:rPr>
          <w:rFonts w:cs="Times New Roman" w:hint="eastAsia"/>
          <w:szCs w:val="24"/>
        </w:rPr>
        <w:t xml:space="preserve">IDS </w:t>
      </w:r>
      <w:proofErr w:type="gramStart"/>
      <w:r w:rsidR="00A96C6C">
        <w:rPr>
          <w:rFonts w:cs="Times New Roman" w:hint="eastAsia"/>
          <w:szCs w:val="24"/>
        </w:rPr>
        <w:t>is</w:t>
      </w:r>
      <w:proofErr w:type="gramEnd"/>
      <w:r>
        <w:rPr>
          <w:rFonts w:cs="Times New Roman" w:hint="eastAsia"/>
          <w:szCs w:val="24"/>
        </w:rPr>
        <w:t xml:space="preserve"> deployed in individual machines instead of install on a device which monitor the entire network. </w:t>
      </w:r>
      <w:r w:rsidR="00952623">
        <w:rPr>
          <w:rFonts w:cs="Times New Roman" w:hint="eastAsia"/>
          <w:szCs w:val="24"/>
        </w:rPr>
        <w:t xml:space="preserve">In </w:t>
      </w:r>
      <w:r w:rsidR="00952623">
        <w:rPr>
          <w:rFonts w:cs="Times New Roman"/>
          <w:szCs w:val="24"/>
        </w:rPr>
        <w:t>network</w:t>
      </w:r>
      <w:r w:rsidR="00952623">
        <w:rPr>
          <w:rFonts w:cs="Times New Roman" w:hint="eastAsia"/>
          <w:szCs w:val="24"/>
        </w:rPr>
        <w:t>-based IDS, we cannot protect a particular host within this network.</w:t>
      </w:r>
    </w:p>
    <w:p w14:paraId="3F4FB44A" w14:textId="77777777" w:rsidR="00424C23" w:rsidRPr="00424C23" w:rsidRDefault="00424C23" w:rsidP="00424C23">
      <w:pPr>
        <w:pStyle w:val="a3"/>
        <w:ind w:left="704" w:firstLineChars="0" w:firstLine="0"/>
        <w:rPr>
          <w:rFonts w:cs="Times New Roman" w:hint="eastAsia"/>
          <w:szCs w:val="24"/>
        </w:rPr>
      </w:pPr>
    </w:p>
    <w:p w14:paraId="2E45275D" w14:textId="67153F9B" w:rsidR="00FC40C7" w:rsidRPr="00424C23" w:rsidRDefault="00FC40C7" w:rsidP="001948FE">
      <w:pPr>
        <w:pStyle w:val="a3"/>
        <w:numPr>
          <w:ilvl w:val="0"/>
          <w:numId w:val="17"/>
        </w:numPr>
        <w:ind w:firstLineChars="0"/>
        <w:rPr>
          <w:rFonts w:cs="Times New Roman" w:hint="eastAsia"/>
          <w:szCs w:val="24"/>
        </w:rPr>
      </w:pPr>
      <w:r>
        <w:rPr>
          <w:rFonts w:cs="Times New Roman" w:hint="eastAsia"/>
          <w:b/>
          <w:szCs w:val="24"/>
        </w:rPr>
        <w:t xml:space="preserve">How can you block attackers, who are performing reconnaissance and probing, with </w:t>
      </w:r>
      <w:proofErr w:type="spellStart"/>
      <w:r>
        <w:rPr>
          <w:rFonts w:cs="Times New Roman" w:hint="eastAsia"/>
          <w:b/>
          <w:szCs w:val="24"/>
        </w:rPr>
        <w:t>Nmap</w:t>
      </w:r>
      <w:proofErr w:type="spellEnd"/>
      <w:r>
        <w:rPr>
          <w:rFonts w:cs="Times New Roman" w:hint="eastAsia"/>
          <w:b/>
          <w:szCs w:val="24"/>
        </w:rPr>
        <w:t xml:space="preserve"> and Open VAS port scanning and Vulnerability assessment scanning tools</w:t>
      </w:r>
      <w:r w:rsidR="004B210E">
        <w:rPr>
          <w:rFonts w:cs="Times New Roman" w:hint="eastAsia"/>
          <w:b/>
          <w:szCs w:val="24"/>
        </w:rPr>
        <w:t>?</w:t>
      </w:r>
    </w:p>
    <w:p w14:paraId="6FC45A6A" w14:textId="0ACEBAE1" w:rsidR="00424C23" w:rsidRDefault="009A380C" w:rsidP="00424C23">
      <w:pPr>
        <w:pStyle w:val="a3"/>
        <w:ind w:left="704" w:firstLineChars="0" w:firstLine="0"/>
        <w:rPr>
          <w:rFonts w:cs="Times New Roman" w:hint="eastAsia"/>
          <w:szCs w:val="24"/>
        </w:rPr>
      </w:pPr>
      <w:r>
        <w:rPr>
          <w:rFonts w:cs="Times New Roman"/>
          <w:szCs w:val="24"/>
        </w:rPr>
        <w:t>A</w:t>
      </w:r>
      <w:r>
        <w:rPr>
          <w:rFonts w:cs="Times New Roman" w:hint="eastAsia"/>
          <w:szCs w:val="24"/>
        </w:rPr>
        <w:t>s every common reconnaissance and probing tools has it</w:t>
      </w:r>
      <w:r>
        <w:rPr>
          <w:rFonts w:cs="Times New Roman"/>
          <w:szCs w:val="24"/>
        </w:rPr>
        <w:t>s</w:t>
      </w:r>
      <w:r>
        <w:rPr>
          <w:rFonts w:cs="Times New Roman" w:hint="eastAsia"/>
          <w:szCs w:val="24"/>
        </w:rPr>
        <w:t xml:space="preserve"> own </w:t>
      </w:r>
      <w:r w:rsidR="00B50A7E">
        <w:rPr>
          <w:rFonts w:cs="Times New Roman" w:hint="eastAsia"/>
          <w:szCs w:val="24"/>
        </w:rPr>
        <w:t>digital signature, so we can try to identify these signatures first.</w:t>
      </w:r>
      <w:r w:rsidR="009E38E4">
        <w:rPr>
          <w:rFonts w:cs="Times New Roman" w:hint="eastAsia"/>
          <w:szCs w:val="24"/>
        </w:rPr>
        <w:t xml:space="preserve"> And, then we should configure our IDS and IPS to generate alerts and block any penetrating tools on our external IDS/IPS. </w:t>
      </w:r>
      <w:r w:rsidR="00B50A7E">
        <w:rPr>
          <w:rFonts w:cs="Times New Roman" w:hint="eastAsia"/>
          <w:szCs w:val="24"/>
        </w:rPr>
        <w:t xml:space="preserve"> </w:t>
      </w:r>
    </w:p>
    <w:p w14:paraId="5ACD850C" w14:textId="77777777" w:rsidR="00424C23" w:rsidRPr="00424C23" w:rsidRDefault="00424C23" w:rsidP="00424C23">
      <w:pPr>
        <w:pStyle w:val="a3"/>
        <w:ind w:left="704" w:firstLineChars="0" w:firstLine="0"/>
        <w:rPr>
          <w:rFonts w:cs="Times New Roman" w:hint="eastAsia"/>
          <w:szCs w:val="24"/>
        </w:rPr>
      </w:pPr>
    </w:p>
    <w:p w14:paraId="5F414C34" w14:textId="72B33A56" w:rsidR="004B210E" w:rsidRPr="00424C23" w:rsidRDefault="004B210E" w:rsidP="001948FE">
      <w:pPr>
        <w:pStyle w:val="a3"/>
        <w:numPr>
          <w:ilvl w:val="0"/>
          <w:numId w:val="17"/>
        </w:numPr>
        <w:ind w:firstLineChars="0"/>
        <w:rPr>
          <w:rFonts w:cs="Times New Roman" w:hint="eastAsia"/>
          <w:szCs w:val="24"/>
        </w:rPr>
      </w:pPr>
      <w:r>
        <w:rPr>
          <w:rFonts w:cs="Times New Roman" w:hint="eastAsia"/>
          <w:b/>
          <w:szCs w:val="24"/>
        </w:rPr>
        <w:t>Why is it a good idea to have host-based intrusion detection systems enabled on critical servers and workstations?</w:t>
      </w:r>
    </w:p>
    <w:p w14:paraId="197616D2" w14:textId="420EF971" w:rsidR="00424C23" w:rsidRDefault="006B329F" w:rsidP="00424C23">
      <w:pPr>
        <w:pStyle w:val="a3"/>
        <w:ind w:left="704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 xml:space="preserve">The network-based intrusion detection system cannot </w:t>
      </w:r>
      <w:r>
        <w:rPr>
          <w:rFonts w:cs="Times New Roman"/>
          <w:szCs w:val="24"/>
        </w:rPr>
        <w:t xml:space="preserve">granulate the </w:t>
      </w:r>
      <w:r>
        <w:rPr>
          <w:rFonts w:cs="Times New Roman" w:hint="eastAsia"/>
          <w:szCs w:val="24"/>
        </w:rPr>
        <w:t xml:space="preserve">protection rules into host. The only thing they can do is to filter unwanted packets for entire network system. So, some malware or malicious code might bypass the </w:t>
      </w:r>
      <w:r>
        <w:rPr>
          <w:rFonts w:cs="Times New Roman" w:hint="eastAsia"/>
          <w:szCs w:val="24"/>
        </w:rPr>
        <w:lastRenderedPageBreak/>
        <w:t xml:space="preserve">general settings and infect the individual computer. </w:t>
      </w:r>
      <w:r w:rsidR="00D50C8C">
        <w:rPr>
          <w:rFonts w:cs="Times New Roman" w:hint="eastAsia"/>
          <w:szCs w:val="24"/>
        </w:rPr>
        <w:t xml:space="preserve">Another thing is that some virus transmitted from USB or other portable devices, which </w:t>
      </w:r>
      <w:r w:rsidR="00D50C8C">
        <w:rPr>
          <w:rFonts w:cs="Times New Roman"/>
          <w:szCs w:val="24"/>
        </w:rPr>
        <w:t>network</w:t>
      </w:r>
      <w:r w:rsidR="00D50C8C">
        <w:rPr>
          <w:rFonts w:cs="Times New Roman" w:hint="eastAsia"/>
          <w:szCs w:val="24"/>
        </w:rPr>
        <w:t>-based detection doesn</w:t>
      </w:r>
      <w:r w:rsidR="00D50C8C">
        <w:rPr>
          <w:rFonts w:cs="Times New Roman"/>
          <w:szCs w:val="24"/>
        </w:rPr>
        <w:t>’</w:t>
      </w:r>
      <w:r w:rsidR="00D50C8C">
        <w:rPr>
          <w:rFonts w:cs="Times New Roman" w:hint="eastAsia"/>
          <w:szCs w:val="24"/>
        </w:rPr>
        <w:t xml:space="preserve">t take effect. </w:t>
      </w:r>
      <w:r w:rsidR="003D0409">
        <w:rPr>
          <w:rFonts w:cs="Times New Roman" w:hint="eastAsia"/>
          <w:szCs w:val="24"/>
        </w:rPr>
        <w:t xml:space="preserve">So, the best thing we need to do is install host-based IDS and IPS for each critical server. </w:t>
      </w:r>
      <w:r>
        <w:rPr>
          <w:rFonts w:cs="Times New Roman" w:hint="eastAsia"/>
          <w:szCs w:val="24"/>
        </w:rPr>
        <w:t xml:space="preserve"> </w:t>
      </w:r>
    </w:p>
    <w:p w14:paraId="62563A9F" w14:textId="77777777" w:rsidR="00424C23" w:rsidRPr="00424C23" w:rsidRDefault="00424C23" w:rsidP="00424C23">
      <w:pPr>
        <w:pStyle w:val="a3"/>
        <w:ind w:left="704" w:firstLineChars="0" w:firstLine="0"/>
        <w:rPr>
          <w:rFonts w:cs="Times New Roman" w:hint="eastAsia"/>
          <w:szCs w:val="24"/>
        </w:rPr>
      </w:pPr>
    </w:p>
    <w:p w14:paraId="3535F98C" w14:textId="5ED431D8" w:rsidR="004B210E" w:rsidRPr="00424C23" w:rsidRDefault="004B210E" w:rsidP="001948FE">
      <w:pPr>
        <w:pStyle w:val="a3"/>
        <w:numPr>
          <w:ilvl w:val="0"/>
          <w:numId w:val="17"/>
        </w:numPr>
        <w:ind w:firstLineChars="0"/>
        <w:rPr>
          <w:rFonts w:cs="Times New Roman" w:hint="eastAsia"/>
          <w:szCs w:val="24"/>
        </w:rPr>
      </w:pPr>
      <w:r>
        <w:rPr>
          <w:rFonts w:cs="Times New Roman" w:hint="eastAsia"/>
          <w:b/>
          <w:szCs w:val="24"/>
        </w:rPr>
        <w:t>Where should you implement intrusion prevention systems in your IT infrastructure</w:t>
      </w:r>
      <w:r w:rsidR="007C3170">
        <w:rPr>
          <w:rFonts w:cs="Times New Roman" w:hint="eastAsia"/>
          <w:b/>
          <w:szCs w:val="24"/>
        </w:rPr>
        <w:t>?</w:t>
      </w:r>
    </w:p>
    <w:p w14:paraId="2113D8C7" w14:textId="097DDEA2" w:rsidR="00424C23" w:rsidRDefault="002B6014" w:rsidP="00424C23">
      <w:pPr>
        <w:pStyle w:val="a3"/>
        <w:ind w:left="704" w:firstLineChars="0" w:firstLine="0"/>
        <w:rPr>
          <w:rFonts w:cs="Times New Roman" w:hint="eastAsia"/>
          <w:szCs w:val="24"/>
        </w:rPr>
      </w:pPr>
      <w:r>
        <w:rPr>
          <w:rFonts w:cs="Times New Roman"/>
          <w:szCs w:val="24"/>
        </w:rPr>
        <w:t>U</w:t>
      </w:r>
      <w:r>
        <w:rPr>
          <w:rFonts w:cs="Times New Roman" w:hint="eastAsia"/>
          <w:szCs w:val="24"/>
        </w:rPr>
        <w:t>sually, we will deploy IPS in the following places</w:t>
      </w:r>
    </w:p>
    <w:p w14:paraId="69E8226F" w14:textId="570CB40D" w:rsidR="002B6014" w:rsidRDefault="002B6014" w:rsidP="002B6014">
      <w:pPr>
        <w:pStyle w:val="a3"/>
        <w:numPr>
          <w:ilvl w:val="0"/>
          <w:numId w:val="18"/>
        </w:numPr>
        <w:ind w:firstLineChars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LAN to WAN domain</w:t>
      </w:r>
    </w:p>
    <w:p w14:paraId="3A98D12A" w14:textId="77777777" w:rsidR="00821CF6" w:rsidRDefault="002B6014" w:rsidP="002B6014">
      <w:pPr>
        <w:pStyle w:val="a3"/>
        <w:numPr>
          <w:ilvl w:val="0"/>
          <w:numId w:val="18"/>
        </w:numPr>
        <w:ind w:firstLineChars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 xml:space="preserve">The inbound and </w:t>
      </w:r>
      <w:r>
        <w:rPr>
          <w:rFonts w:cs="Times New Roman"/>
          <w:szCs w:val="24"/>
        </w:rPr>
        <w:t>outboun</w:t>
      </w:r>
      <w:r>
        <w:rPr>
          <w:rFonts w:cs="Times New Roman" w:hint="eastAsia"/>
          <w:szCs w:val="24"/>
        </w:rPr>
        <w:t>d point of Internet</w:t>
      </w:r>
    </w:p>
    <w:p w14:paraId="463E1732" w14:textId="63FA3050" w:rsidR="002B6014" w:rsidRPr="002B6014" w:rsidRDefault="00821CF6" w:rsidP="002B6014">
      <w:pPr>
        <w:pStyle w:val="a3"/>
        <w:numPr>
          <w:ilvl w:val="0"/>
          <w:numId w:val="18"/>
        </w:numPr>
        <w:ind w:firstLineChars="0"/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  <w:r>
        <w:rPr>
          <w:rFonts w:cs="Times New Roman" w:hint="eastAsia"/>
          <w:szCs w:val="24"/>
        </w:rPr>
        <w:t xml:space="preserve">he critical devices which requires higher level of protection within our internal network </w:t>
      </w:r>
      <w:r>
        <w:rPr>
          <w:rFonts w:cs="Times New Roman"/>
          <w:szCs w:val="24"/>
        </w:rPr>
        <w:t>environment</w:t>
      </w:r>
      <w:r>
        <w:rPr>
          <w:rFonts w:cs="Times New Roman" w:hint="eastAsia"/>
          <w:szCs w:val="24"/>
        </w:rPr>
        <w:t>.</w:t>
      </w:r>
      <w:r w:rsidR="002B6014">
        <w:rPr>
          <w:rFonts w:cs="Times New Roman"/>
          <w:szCs w:val="24"/>
        </w:rPr>
        <w:t xml:space="preserve"> </w:t>
      </w:r>
    </w:p>
    <w:p w14:paraId="32EEAB86" w14:textId="77777777" w:rsidR="00C74AEE" w:rsidRDefault="00C74AEE" w:rsidP="00BA2EBB">
      <w:pPr>
        <w:pStyle w:val="a3"/>
        <w:ind w:left="704" w:firstLineChars="0" w:firstLine="0"/>
        <w:rPr>
          <w:rFonts w:cs="Times New Roman"/>
          <w:szCs w:val="24"/>
        </w:rPr>
      </w:pPr>
    </w:p>
    <w:p w14:paraId="630CB1F5" w14:textId="77777777" w:rsidR="006F6D79" w:rsidRPr="004115B7" w:rsidRDefault="006F6D79" w:rsidP="00D77AED">
      <w:pPr>
        <w:pStyle w:val="a3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4115B7">
        <w:rPr>
          <w:rFonts w:cs="Times New Roman" w:hint="eastAsia"/>
          <w:szCs w:val="24"/>
        </w:rPr>
        <w:t>Challenge Questions</w:t>
      </w:r>
    </w:p>
    <w:p w14:paraId="03BC9636" w14:textId="1832CF93" w:rsidR="001948FE" w:rsidRDefault="00540887" w:rsidP="001948FE">
      <w:pPr>
        <w:pStyle w:val="a3"/>
        <w:ind w:left="420" w:firstLineChars="0" w:firstLine="0"/>
        <w:rPr>
          <w:rFonts w:cs="Times New Roman"/>
          <w:szCs w:val="24"/>
        </w:rPr>
      </w:pPr>
      <w:r w:rsidRPr="004115B7">
        <w:rPr>
          <w:rFonts w:cs="Times New Roman" w:hint="eastAsia"/>
          <w:b/>
          <w:szCs w:val="24"/>
        </w:rPr>
        <w:t>Description:</w:t>
      </w:r>
    </w:p>
    <w:p w14:paraId="32CAEC84" w14:textId="002BF633" w:rsidR="001B7D80" w:rsidRDefault="00BB25EC" w:rsidP="00957B62">
      <w:pPr>
        <w:pStyle w:val="a3"/>
        <w:ind w:left="420"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 </w:t>
      </w:r>
      <w:r w:rsidR="00626369">
        <w:rPr>
          <w:rFonts w:cs="Times New Roman" w:hint="eastAsia"/>
          <w:szCs w:val="24"/>
        </w:rPr>
        <w:t xml:space="preserve"> </w:t>
      </w:r>
      <w:r w:rsidR="00A56A44">
        <w:rPr>
          <w:rFonts w:cs="Times New Roman" w:hint="eastAsia"/>
          <w:szCs w:val="24"/>
        </w:rPr>
        <w:t xml:space="preserve"> </w:t>
      </w:r>
      <w:r w:rsidR="00BB254C">
        <w:rPr>
          <w:rFonts w:cs="Times New Roman" w:hint="eastAsia"/>
          <w:szCs w:val="24"/>
        </w:rPr>
        <w:t xml:space="preserve"> </w:t>
      </w:r>
      <w:r w:rsidR="00C74AEE">
        <w:rPr>
          <w:rFonts w:cs="Times New Roman" w:hint="eastAsia"/>
          <w:szCs w:val="24"/>
        </w:rPr>
        <w:t xml:space="preserve"> </w:t>
      </w:r>
    </w:p>
    <w:p w14:paraId="2DE064FD" w14:textId="77777777" w:rsidR="001B7D80" w:rsidRDefault="001B7D80" w:rsidP="007B6AE6">
      <w:pPr>
        <w:pStyle w:val="a3"/>
        <w:ind w:left="840" w:firstLineChars="0" w:firstLine="0"/>
        <w:rPr>
          <w:rFonts w:cs="Times New Roman"/>
          <w:szCs w:val="24"/>
        </w:rPr>
      </w:pPr>
    </w:p>
    <w:p w14:paraId="5697A4DF" w14:textId="77777777" w:rsidR="000E097A" w:rsidRDefault="006F6D79" w:rsidP="00D77AED">
      <w:pPr>
        <w:pStyle w:val="a3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4115B7">
        <w:rPr>
          <w:rFonts w:cs="Times New Roman" w:hint="eastAsia"/>
          <w:szCs w:val="24"/>
        </w:rPr>
        <w:t>Report Screenshot</w:t>
      </w:r>
    </w:p>
    <w:p w14:paraId="5BA13051" w14:textId="19664402" w:rsidR="004C71EE" w:rsidRDefault="004C71EE" w:rsidP="004C71EE">
      <w:pPr>
        <w:pStyle w:val="a8"/>
        <w:numPr>
          <w:ilvl w:val="0"/>
          <w:numId w:val="19"/>
        </w:numPr>
        <w:rPr>
          <w:rFonts w:hint="eastAsia"/>
          <w:noProof/>
        </w:rPr>
      </w:pPr>
      <w:r>
        <w:rPr>
          <w:rFonts w:hint="eastAsia"/>
          <w:noProof/>
        </w:rPr>
        <w:t>Filtered Results of OpenVAS</w:t>
      </w:r>
    </w:p>
    <w:p w14:paraId="4DCA0A53" w14:textId="72409B71" w:rsidR="00BF4AC3" w:rsidRPr="00BF4AC3" w:rsidRDefault="00F212E6" w:rsidP="00BF4AC3">
      <w:pPr>
        <w:ind w:left="6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D61867" wp14:editId="68B93B5B">
            <wp:extent cx="5274310" cy="4193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19 Filtered Results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3982321" wp14:editId="66398E6A">
            <wp:extent cx="5274310" cy="3989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 19 Filtered Results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C118" w14:textId="791BBDBA" w:rsidR="004C71EE" w:rsidRDefault="004C71EE" w:rsidP="004C71EE">
      <w:pPr>
        <w:pStyle w:val="a8"/>
        <w:numPr>
          <w:ilvl w:val="0"/>
          <w:numId w:val="19"/>
        </w:numPr>
        <w:rPr>
          <w:rFonts w:hint="eastAsia"/>
          <w:noProof/>
        </w:rPr>
      </w:pPr>
      <w:r>
        <w:rPr>
          <w:noProof/>
        </w:rPr>
        <w:t>A</w:t>
      </w:r>
      <w:r>
        <w:rPr>
          <w:rFonts w:hint="eastAsia"/>
          <w:noProof/>
        </w:rPr>
        <w:t xml:space="preserve">lerts identified by Snort and the date that the report was run </w:t>
      </w:r>
    </w:p>
    <w:p w14:paraId="3C573868" w14:textId="381E256F" w:rsidR="004C71EE" w:rsidRDefault="000F0DBD" w:rsidP="00F212E6">
      <w:pPr>
        <w:ind w:left="660"/>
        <w:rPr>
          <w:rFonts w:hint="eastAsia"/>
        </w:rPr>
      </w:pPr>
      <w:r>
        <w:rPr>
          <w:noProof/>
        </w:rPr>
        <w:drawing>
          <wp:inline distT="0" distB="0" distL="0" distR="0" wp14:anchorId="778ED34F" wp14:editId="55097756">
            <wp:extent cx="5274310" cy="18370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3 alerts identified by Sn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FF92" w14:textId="77777777" w:rsidR="000F0DBD" w:rsidRDefault="000F0DBD" w:rsidP="00F212E6">
      <w:pPr>
        <w:ind w:left="660"/>
        <w:rPr>
          <w:rFonts w:hint="eastAsia"/>
        </w:rPr>
      </w:pPr>
    </w:p>
    <w:p w14:paraId="50E0825E" w14:textId="77777777" w:rsidR="000F0DBD" w:rsidRDefault="000F0DBD" w:rsidP="00F212E6">
      <w:pPr>
        <w:ind w:left="660"/>
        <w:rPr>
          <w:rFonts w:hint="eastAsia"/>
        </w:rPr>
      </w:pPr>
    </w:p>
    <w:p w14:paraId="4FF6336E" w14:textId="77777777" w:rsidR="000F0DBD" w:rsidRDefault="000F0DBD" w:rsidP="00F212E6">
      <w:pPr>
        <w:ind w:left="660"/>
        <w:rPr>
          <w:rFonts w:hint="eastAsia"/>
        </w:rPr>
      </w:pPr>
    </w:p>
    <w:p w14:paraId="331FD04A" w14:textId="77777777" w:rsidR="000F0DBD" w:rsidRDefault="000F0DBD" w:rsidP="00F212E6">
      <w:pPr>
        <w:ind w:left="660"/>
        <w:rPr>
          <w:rFonts w:hint="eastAsia"/>
        </w:rPr>
      </w:pPr>
    </w:p>
    <w:p w14:paraId="66866BBD" w14:textId="77777777" w:rsidR="000F0DBD" w:rsidRDefault="000F0DBD" w:rsidP="00F212E6">
      <w:pPr>
        <w:ind w:left="660"/>
        <w:rPr>
          <w:rFonts w:hint="eastAsia"/>
        </w:rPr>
      </w:pPr>
    </w:p>
    <w:p w14:paraId="4DE02F17" w14:textId="77777777" w:rsidR="000F0DBD" w:rsidRDefault="000F0DBD" w:rsidP="00F212E6">
      <w:pPr>
        <w:ind w:left="660"/>
        <w:rPr>
          <w:rFonts w:hint="eastAsia"/>
        </w:rPr>
      </w:pPr>
    </w:p>
    <w:p w14:paraId="2C7B61BE" w14:textId="77777777" w:rsidR="000F0DBD" w:rsidRDefault="000F0DBD" w:rsidP="00F212E6">
      <w:pPr>
        <w:ind w:left="660"/>
        <w:rPr>
          <w:rFonts w:hint="eastAsia"/>
        </w:rPr>
      </w:pPr>
    </w:p>
    <w:p w14:paraId="14618E71" w14:textId="77777777" w:rsidR="000F0DBD" w:rsidRDefault="000F0DBD" w:rsidP="00F212E6">
      <w:pPr>
        <w:ind w:left="660"/>
        <w:rPr>
          <w:rFonts w:hint="eastAsia"/>
        </w:rPr>
      </w:pPr>
    </w:p>
    <w:p w14:paraId="7DA24569" w14:textId="77777777" w:rsidR="000F0DBD" w:rsidRDefault="000F0DBD" w:rsidP="00F212E6">
      <w:pPr>
        <w:ind w:left="660"/>
        <w:rPr>
          <w:rFonts w:hint="eastAsia"/>
        </w:rPr>
      </w:pPr>
    </w:p>
    <w:p w14:paraId="554DCE78" w14:textId="77777777" w:rsidR="000F0DBD" w:rsidRDefault="000F0DBD" w:rsidP="00F212E6">
      <w:pPr>
        <w:ind w:left="660"/>
        <w:rPr>
          <w:rFonts w:hint="eastAsia"/>
        </w:rPr>
      </w:pPr>
    </w:p>
    <w:p w14:paraId="24F6BF11" w14:textId="77777777" w:rsidR="000F0DBD" w:rsidRDefault="000F0DBD" w:rsidP="00F212E6">
      <w:pPr>
        <w:ind w:left="660"/>
        <w:rPr>
          <w:rFonts w:hint="eastAsia"/>
        </w:rPr>
      </w:pPr>
    </w:p>
    <w:p w14:paraId="290CB11D" w14:textId="77777777" w:rsidR="000F0DBD" w:rsidRPr="004C71EE" w:rsidRDefault="000F0DBD" w:rsidP="00F212E6">
      <w:pPr>
        <w:ind w:left="660"/>
      </w:pPr>
    </w:p>
    <w:p w14:paraId="755F87F7" w14:textId="71187D79" w:rsidR="00B270F9" w:rsidRDefault="00001B02" w:rsidP="004C71EE">
      <w:pPr>
        <w:pStyle w:val="a8"/>
        <w:numPr>
          <w:ilvl w:val="0"/>
          <w:numId w:val="19"/>
        </w:numPr>
        <w:rPr>
          <w:rFonts w:hint="eastAsia"/>
          <w:noProof/>
        </w:rPr>
      </w:pPr>
      <w:r>
        <w:rPr>
          <w:noProof/>
        </w:rPr>
        <w:lastRenderedPageBreak/>
        <w:t>A</w:t>
      </w:r>
      <w:r>
        <w:rPr>
          <w:rFonts w:hint="eastAsia"/>
          <w:noProof/>
        </w:rPr>
        <w:t>bnormal sessions identified by Snort</w:t>
      </w:r>
    </w:p>
    <w:p w14:paraId="6DC06A86" w14:textId="2FC2AA5D" w:rsidR="000F0DBD" w:rsidRDefault="000F0DBD" w:rsidP="000F0DBD">
      <w:pPr>
        <w:ind w:leftChars="200" w:left="480"/>
        <w:rPr>
          <w:rFonts w:hint="eastAsia"/>
          <w:noProof/>
        </w:rPr>
      </w:pP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5A0E8D6C" wp14:editId="6378BD1F">
            <wp:extent cx="5274310" cy="27654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5 abnormal sessio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B046" w14:textId="77777777" w:rsidR="000F0DBD" w:rsidRPr="000F0DBD" w:rsidRDefault="000F0DBD" w:rsidP="000F0DBD">
      <w:pPr>
        <w:ind w:leftChars="200" w:left="480"/>
        <w:rPr>
          <w:rFonts w:hint="eastAsia"/>
        </w:rPr>
      </w:pPr>
    </w:p>
    <w:p w14:paraId="4B8852CA" w14:textId="54CD9455" w:rsidR="00001B02" w:rsidRDefault="000F0DBD" w:rsidP="000F0DBD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B8A842" wp14:editId="3314A085">
            <wp:extent cx="5274310" cy="17087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5 abnormal sessions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34AF" w14:textId="77777777" w:rsidR="000F0DBD" w:rsidRDefault="000F0DBD" w:rsidP="000F0DBD">
      <w:pPr>
        <w:ind w:left="420"/>
        <w:rPr>
          <w:rFonts w:hint="eastAsia"/>
        </w:rPr>
      </w:pPr>
    </w:p>
    <w:p w14:paraId="495D82B3" w14:textId="77777777" w:rsidR="000F0DBD" w:rsidRDefault="000F0DBD" w:rsidP="000F0DBD">
      <w:pPr>
        <w:ind w:left="420"/>
        <w:rPr>
          <w:rFonts w:hint="eastAsia"/>
        </w:rPr>
      </w:pPr>
    </w:p>
    <w:p w14:paraId="6AAA78D8" w14:textId="77777777" w:rsidR="000F0DBD" w:rsidRDefault="000F0DBD" w:rsidP="000F0DBD">
      <w:pPr>
        <w:ind w:left="420"/>
        <w:rPr>
          <w:rFonts w:hint="eastAsia"/>
        </w:rPr>
      </w:pPr>
    </w:p>
    <w:p w14:paraId="28EAE72A" w14:textId="77777777" w:rsidR="000F0DBD" w:rsidRDefault="000F0DBD" w:rsidP="000F0DBD">
      <w:pPr>
        <w:ind w:left="420"/>
        <w:rPr>
          <w:rFonts w:hint="eastAsia"/>
        </w:rPr>
      </w:pPr>
    </w:p>
    <w:p w14:paraId="56B2F0ED" w14:textId="77777777" w:rsidR="000F0DBD" w:rsidRDefault="000F0DBD" w:rsidP="000F0DBD">
      <w:pPr>
        <w:ind w:left="420"/>
        <w:rPr>
          <w:rFonts w:hint="eastAsia"/>
        </w:rPr>
      </w:pPr>
    </w:p>
    <w:p w14:paraId="29D1968E" w14:textId="77777777" w:rsidR="000F0DBD" w:rsidRDefault="000F0DBD" w:rsidP="000F0DBD">
      <w:pPr>
        <w:ind w:left="420"/>
        <w:rPr>
          <w:rFonts w:hint="eastAsia"/>
        </w:rPr>
      </w:pPr>
    </w:p>
    <w:p w14:paraId="688992FC" w14:textId="77777777" w:rsidR="000F0DBD" w:rsidRDefault="000F0DBD" w:rsidP="000F0DBD">
      <w:pPr>
        <w:ind w:left="420"/>
        <w:rPr>
          <w:rFonts w:hint="eastAsia"/>
        </w:rPr>
      </w:pPr>
    </w:p>
    <w:p w14:paraId="00D8BFBE" w14:textId="77777777" w:rsidR="000F0DBD" w:rsidRDefault="000F0DBD" w:rsidP="000F0DBD">
      <w:pPr>
        <w:ind w:left="420"/>
        <w:rPr>
          <w:rFonts w:hint="eastAsia"/>
        </w:rPr>
      </w:pPr>
    </w:p>
    <w:p w14:paraId="1640889C" w14:textId="77777777" w:rsidR="000F0DBD" w:rsidRDefault="000F0DBD" w:rsidP="000F0DBD">
      <w:pPr>
        <w:ind w:left="420"/>
        <w:rPr>
          <w:rFonts w:hint="eastAsia"/>
        </w:rPr>
      </w:pPr>
    </w:p>
    <w:p w14:paraId="44C57F12" w14:textId="77777777" w:rsidR="000F0DBD" w:rsidRDefault="000F0DBD" w:rsidP="000F0DBD">
      <w:pPr>
        <w:ind w:left="420"/>
        <w:rPr>
          <w:rFonts w:hint="eastAsia"/>
        </w:rPr>
      </w:pPr>
    </w:p>
    <w:p w14:paraId="67A8B5EF" w14:textId="77777777" w:rsidR="000F0DBD" w:rsidRDefault="000F0DBD" w:rsidP="000F0DBD">
      <w:pPr>
        <w:ind w:left="420"/>
        <w:rPr>
          <w:rFonts w:hint="eastAsia"/>
        </w:rPr>
      </w:pPr>
    </w:p>
    <w:p w14:paraId="4E5872A2" w14:textId="77777777" w:rsidR="000F0DBD" w:rsidRDefault="000F0DBD" w:rsidP="000F0DBD">
      <w:pPr>
        <w:ind w:left="420"/>
        <w:rPr>
          <w:rFonts w:hint="eastAsia"/>
        </w:rPr>
      </w:pPr>
    </w:p>
    <w:p w14:paraId="32327E67" w14:textId="77777777" w:rsidR="000F0DBD" w:rsidRDefault="000F0DBD" w:rsidP="000F0DBD">
      <w:pPr>
        <w:ind w:left="420"/>
        <w:rPr>
          <w:rFonts w:hint="eastAsia"/>
        </w:rPr>
      </w:pPr>
    </w:p>
    <w:p w14:paraId="56280F2E" w14:textId="77777777" w:rsidR="000F0DBD" w:rsidRDefault="000F0DBD" w:rsidP="000F0DBD">
      <w:pPr>
        <w:ind w:left="420"/>
        <w:rPr>
          <w:rFonts w:hint="eastAsia"/>
        </w:rPr>
      </w:pPr>
    </w:p>
    <w:p w14:paraId="59DB48C7" w14:textId="77777777" w:rsidR="000F0DBD" w:rsidRDefault="000F0DBD" w:rsidP="000F0DBD">
      <w:pPr>
        <w:ind w:left="420"/>
        <w:rPr>
          <w:rFonts w:hint="eastAsia"/>
        </w:rPr>
      </w:pPr>
    </w:p>
    <w:p w14:paraId="4C83D7CE" w14:textId="77777777" w:rsidR="000F0DBD" w:rsidRDefault="000F0DBD" w:rsidP="000F0DBD">
      <w:pPr>
        <w:ind w:left="420"/>
        <w:rPr>
          <w:rFonts w:hint="eastAsia"/>
        </w:rPr>
      </w:pPr>
    </w:p>
    <w:p w14:paraId="78FAC7AF" w14:textId="77777777" w:rsidR="000F0DBD" w:rsidRDefault="000F0DBD" w:rsidP="000F0DBD">
      <w:pPr>
        <w:ind w:left="420"/>
        <w:rPr>
          <w:rFonts w:hint="eastAsia"/>
        </w:rPr>
      </w:pPr>
    </w:p>
    <w:p w14:paraId="47CB7A36" w14:textId="77777777" w:rsidR="000F0DBD" w:rsidRPr="00001B02" w:rsidRDefault="000F0DBD" w:rsidP="000F0DBD">
      <w:pPr>
        <w:ind w:left="420"/>
        <w:rPr>
          <w:rFonts w:hint="eastAsia"/>
        </w:rPr>
      </w:pPr>
    </w:p>
    <w:p w14:paraId="0FACBE98" w14:textId="47DCFF67" w:rsidR="00001B02" w:rsidRDefault="00001B02" w:rsidP="00001B02">
      <w:pPr>
        <w:pStyle w:val="a8"/>
        <w:numPr>
          <w:ilvl w:val="0"/>
          <w:numId w:val="19"/>
        </w:numPr>
        <w:rPr>
          <w:rFonts w:hint="eastAsia"/>
          <w:noProof/>
        </w:rPr>
      </w:pPr>
      <w:r>
        <w:rPr>
          <w:rFonts w:hint="eastAsia"/>
          <w:noProof/>
        </w:rPr>
        <w:lastRenderedPageBreak/>
        <w:t>TFTP GET passwd details</w:t>
      </w:r>
    </w:p>
    <w:p w14:paraId="236BE2BF" w14:textId="337FF731" w:rsidR="000F0DBD" w:rsidRPr="000F0DBD" w:rsidRDefault="000F0DBD" w:rsidP="000F0DBD">
      <w:pPr>
        <w:ind w:left="420"/>
      </w:pPr>
      <w:r>
        <w:rPr>
          <w:noProof/>
        </w:rPr>
        <w:drawing>
          <wp:inline distT="0" distB="0" distL="0" distR="0" wp14:anchorId="4F3AF2C9" wp14:editId="34D1AB6E">
            <wp:extent cx="5274310" cy="30575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 7 TFTP GET passwo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8B5B" w14:textId="77777777" w:rsidR="00C213D0" w:rsidRPr="00957B62" w:rsidRDefault="00C213D0" w:rsidP="00D77AED">
      <w:pPr>
        <w:pStyle w:val="a3"/>
        <w:numPr>
          <w:ilvl w:val="0"/>
          <w:numId w:val="2"/>
        </w:numPr>
        <w:ind w:firstLineChars="0"/>
        <w:rPr>
          <w:rFonts w:cs="Times New Roman"/>
          <w:szCs w:val="24"/>
        </w:rPr>
      </w:pPr>
      <w:r w:rsidRPr="00957B62">
        <w:rPr>
          <w:rFonts w:cs="Times New Roman"/>
          <w:szCs w:val="24"/>
        </w:rPr>
        <w:t>O</w:t>
      </w:r>
      <w:r w:rsidRPr="00957B62">
        <w:rPr>
          <w:rFonts w:cs="Times New Roman" w:hint="eastAsia"/>
          <w:szCs w:val="24"/>
        </w:rPr>
        <w:t xml:space="preserve">ther </w:t>
      </w:r>
      <w:r w:rsidRPr="00957B62">
        <w:rPr>
          <w:rFonts w:cs="Times New Roman"/>
          <w:szCs w:val="24"/>
        </w:rPr>
        <w:t>additional</w:t>
      </w:r>
      <w:r w:rsidRPr="00957B62">
        <w:rPr>
          <w:rFonts w:cs="Times New Roman" w:hint="eastAsia"/>
          <w:szCs w:val="24"/>
        </w:rPr>
        <w:t xml:space="preserve"> supporting text/image content</w:t>
      </w:r>
    </w:p>
    <w:p w14:paraId="64AAEF9C" w14:textId="77777777" w:rsidR="00C213D0" w:rsidRPr="004115B7" w:rsidRDefault="00C213D0" w:rsidP="00C213D0">
      <w:pPr>
        <w:ind w:firstLine="480"/>
        <w:rPr>
          <w:rFonts w:cs="Times New Roman"/>
          <w:szCs w:val="24"/>
        </w:rPr>
      </w:pPr>
      <w:r w:rsidRPr="004115B7">
        <w:rPr>
          <w:rFonts w:cs="Times New Roman"/>
          <w:szCs w:val="24"/>
        </w:rPr>
        <w:t xml:space="preserve"> </w:t>
      </w:r>
    </w:p>
    <w:sectPr w:rsidR="00C213D0" w:rsidRPr="004115B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84F61" w14:textId="77777777" w:rsidR="00364F89" w:rsidRDefault="00364F89" w:rsidP="005B2C73">
      <w:r>
        <w:separator/>
      </w:r>
    </w:p>
  </w:endnote>
  <w:endnote w:type="continuationSeparator" w:id="0">
    <w:p w14:paraId="6B53E5B2" w14:textId="77777777" w:rsidR="00364F89" w:rsidRDefault="00364F89" w:rsidP="005B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6945856"/>
      <w:docPartObj>
        <w:docPartGallery w:val="Page Numbers (Bottom of Page)"/>
        <w:docPartUnique/>
      </w:docPartObj>
    </w:sdtPr>
    <w:sdtEndPr/>
    <w:sdtContent>
      <w:p w14:paraId="22C81974" w14:textId="77777777" w:rsidR="00B825DB" w:rsidRDefault="00B825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DBD" w:rsidRPr="000F0DBD">
          <w:rPr>
            <w:noProof/>
            <w:lang w:val="zh-CN"/>
          </w:rPr>
          <w:t>1</w:t>
        </w:r>
        <w:r>
          <w:fldChar w:fldCharType="end"/>
        </w:r>
      </w:p>
    </w:sdtContent>
  </w:sdt>
  <w:p w14:paraId="71853CAC" w14:textId="77777777" w:rsidR="00B825DB" w:rsidRDefault="00B825D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93C92" w14:textId="77777777" w:rsidR="00364F89" w:rsidRDefault="00364F89" w:rsidP="005B2C73">
      <w:r>
        <w:separator/>
      </w:r>
    </w:p>
  </w:footnote>
  <w:footnote w:type="continuationSeparator" w:id="0">
    <w:p w14:paraId="6C11B2CF" w14:textId="77777777" w:rsidR="00364F89" w:rsidRDefault="00364F89" w:rsidP="005B2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5D9C9" w14:textId="2596C2C2" w:rsidR="00B825DB" w:rsidRDefault="00B825DB">
    <w:pPr>
      <w:pStyle w:val="a5"/>
    </w:pPr>
    <w:r>
      <w:rPr>
        <w:rFonts w:hint="eastAsia"/>
      </w:rPr>
      <w:t>5010</w:t>
    </w:r>
    <w:r>
      <w:ptab w:relativeTo="margin" w:alignment="center" w:leader="none"/>
    </w:r>
    <w:r w:rsidR="009552CF">
      <w:rPr>
        <w:rFonts w:hint="eastAsia"/>
      </w:rPr>
      <w:t xml:space="preserve">Lab Report-Lab </w:t>
    </w:r>
    <w:r w:rsidR="001948FE">
      <w:rPr>
        <w:rFonts w:hint="eastAsia"/>
      </w:rPr>
      <w:t>20</w:t>
    </w:r>
    <w:r>
      <w:ptab w:relativeTo="margin" w:alignment="right" w:leader="none"/>
    </w:r>
    <w:r w:rsidR="001948FE">
      <w:rPr>
        <w:rFonts w:hint="eastAsia"/>
      </w:rPr>
      <w:t>11/19</w:t>
    </w:r>
    <w:r>
      <w:rPr>
        <w:rFonts w:hint="eastAsia"/>
      </w:rPr>
      <w:t>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44886"/>
    <w:multiLevelType w:val="hybridMultilevel"/>
    <w:tmpl w:val="7BDE6BF2"/>
    <w:lvl w:ilvl="0" w:tplc="C48CE82E">
      <w:start w:val="1"/>
      <w:numFmt w:val="decimal"/>
      <w:lvlText w:val="%1."/>
      <w:lvlJc w:val="left"/>
      <w:pPr>
        <w:ind w:left="704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5E23F19"/>
    <w:multiLevelType w:val="hybridMultilevel"/>
    <w:tmpl w:val="3D18341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2">
    <w:nsid w:val="160041F9"/>
    <w:multiLevelType w:val="hybridMultilevel"/>
    <w:tmpl w:val="561A8650"/>
    <w:lvl w:ilvl="0" w:tplc="CB8C689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834DCC"/>
    <w:multiLevelType w:val="hybridMultilevel"/>
    <w:tmpl w:val="008EC25A"/>
    <w:lvl w:ilvl="0" w:tplc="F7BC8BD6">
      <w:start w:val="5010"/>
      <w:numFmt w:val="bullet"/>
      <w:lvlText w:val="-"/>
      <w:lvlJc w:val="left"/>
      <w:pPr>
        <w:ind w:left="106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4">
    <w:nsid w:val="1B442310"/>
    <w:multiLevelType w:val="hybridMultilevel"/>
    <w:tmpl w:val="3D1834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636C7E"/>
    <w:multiLevelType w:val="hybridMultilevel"/>
    <w:tmpl w:val="1A5A6ECA"/>
    <w:lvl w:ilvl="0" w:tplc="0F24473A">
      <w:start w:val="1"/>
      <w:numFmt w:val="upperRoman"/>
      <w:lvlText w:val="%1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22A6EC6"/>
    <w:multiLevelType w:val="hybridMultilevel"/>
    <w:tmpl w:val="CFE88A9A"/>
    <w:lvl w:ilvl="0" w:tplc="92B81F20">
      <w:start w:val="1"/>
      <w:numFmt w:val="bullet"/>
      <w:lvlText w:val="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>
    <w:nsid w:val="33DC454B"/>
    <w:multiLevelType w:val="hybridMultilevel"/>
    <w:tmpl w:val="2A5ECF7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>
    <w:nsid w:val="37A02820"/>
    <w:multiLevelType w:val="hybridMultilevel"/>
    <w:tmpl w:val="2D68722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>
    <w:nsid w:val="38E90553"/>
    <w:multiLevelType w:val="hybridMultilevel"/>
    <w:tmpl w:val="FAD2E46A"/>
    <w:lvl w:ilvl="0" w:tplc="E9EEDD3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5144B3D"/>
    <w:multiLevelType w:val="hybridMultilevel"/>
    <w:tmpl w:val="6E02AFF4"/>
    <w:lvl w:ilvl="0" w:tplc="D6F4F00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403879"/>
    <w:multiLevelType w:val="hybridMultilevel"/>
    <w:tmpl w:val="A2E25670"/>
    <w:lvl w:ilvl="0" w:tplc="D520CA3A">
      <w:start w:val="5010"/>
      <w:numFmt w:val="bullet"/>
      <w:lvlText w:val="-"/>
      <w:lvlJc w:val="left"/>
      <w:pPr>
        <w:ind w:left="106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12">
    <w:nsid w:val="47DB4F48"/>
    <w:multiLevelType w:val="hybridMultilevel"/>
    <w:tmpl w:val="864C7984"/>
    <w:lvl w:ilvl="0" w:tplc="2F321AB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D23903"/>
    <w:multiLevelType w:val="hybridMultilevel"/>
    <w:tmpl w:val="D30C148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3E13163"/>
    <w:multiLevelType w:val="hybridMultilevel"/>
    <w:tmpl w:val="9CC47D8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5B772454"/>
    <w:multiLevelType w:val="hybridMultilevel"/>
    <w:tmpl w:val="F93E6B2A"/>
    <w:lvl w:ilvl="0" w:tplc="4ECA2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BF9341B"/>
    <w:multiLevelType w:val="hybridMultilevel"/>
    <w:tmpl w:val="1A5A6ECA"/>
    <w:lvl w:ilvl="0" w:tplc="0F24473A">
      <w:start w:val="1"/>
      <w:numFmt w:val="upperRoman"/>
      <w:lvlText w:val="%1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78C4526F"/>
    <w:multiLevelType w:val="hybridMultilevel"/>
    <w:tmpl w:val="31224286"/>
    <w:lvl w:ilvl="0" w:tplc="6E8E97C8">
      <w:start w:val="1"/>
      <w:numFmt w:val="decimal"/>
      <w:lvlText w:val="%1."/>
      <w:lvlJc w:val="left"/>
      <w:pPr>
        <w:ind w:left="704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>
    <w:nsid w:val="7E0D1910"/>
    <w:multiLevelType w:val="hybridMultilevel"/>
    <w:tmpl w:val="7B6A0072"/>
    <w:lvl w:ilvl="0" w:tplc="0F24473A">
      <w:start w:val="1"/>
      <w:numFmt w:val="upperRoman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5"/>
  </w:num>
  <w:num w:numId="5">
    <w:abstractNumId w:val="16"/>
  </w:num>
  <w:num w:numId="6">
    <w:abstractNumId w:val="6"/>
  </w:num>
  <w:num w:numId="7">
    <w:abstractNumId w:val="5"/>
  </w:num>
  <w:num w:numId="8">
    <w:abstractNumId w:val="12"/>
  </w:num>
  <w:num w:numId="9">
    <w:abstractNumId w:val="0"/>
  </w:num>
  <w:num w:numId="10">
    <w:abstractNumId w:val="3"/>
  </w:num>
  <w:num w:numId="11">
    <w:abstractNumId w:val="13"/>
  </w:num>
  <w:num w:numId="12">
    <w:abstractNumId w:val="4"/>
  </w:num>
  <w:num w:numId="13">
    <w:abstractNumId w:val="18"/>
  </w:num>
  <w:num w:numId="14">
    <w:abstractNumId w:val="9"/>
  </w:num>
  <w:num w:numId="15">
    <w:abstractNumId w:val="1"/>
  </w:num>
  <w:num w:numId="16">
    <w:abstractNumId w:val="14"/>
  </w:num>
  <w:num w:numId="17">
    <w:abstractNumId w:val="17"/>
  </w:num>
  <w:num w:numId="18">
    <w:abstractNumId w:val="11"/>
  </w:num>
  <w:num w:numId="1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C3"/>
    <w:rsid w:val="0000062F"/>
    <w:rsid w:val="00001B02"/>
    <w:rsid w:val="00005FCC"/>
    <w:rsid w:val="000075B5"/>
    <w:rsid w:val="0001083B"/>
    <w:rsid w:val="000127BE"/>
    <w:rsid w:val="00016A13"/>
    <w:rsid w:val="0002603D"/>
    <w:rsid w:val="000352CC"/>
    <w:rsid w:val="00035431"/>
    <w:rsid w:val="00035DE5"/>
    <w:rsid w:val="00042796"/>
    <w:rsid w:val="00051207"/>
    <w:rsid w:val="00062169"/>
    <w:rsid w:val="0006382B"/>
    <w:rsid w:val="000664B1"/>
    <w:rsid w:val="00072C5B"/>
    <w:rsid w:val="0007639F"/>
    <w:rsid w:val="00076824"/>
    <w:rsid w:val="0008100F"/>
    <w:rsid w:val="00086B2C"/>
    <w:rsid w:val="00091F39"/>
    <w:rsid w:val="0009288F"/>
    <w:rsid w:val="0009460A"/>
    <w:rsid w:val="00097F8C"/>
    <w:rsid w:val="000A2E08"/>
    <w:rsid w:val="000A3469"/>
    <w:rsid w:val="000B3262"/>
    <w:rsid w:val="000B34BE"/>
    <w:rsid w:val="000C4B00"/>
    <w:rsid w:val="000C4D69"/>
    <w:rsid w:val="000C54A7"/>
    <w:rsid w:val="000D177C"/>
    <w:rsid w:val="000D7364"/>
    <w:rsid w:val="000E097A"/>
    <w:rsid w:val="000E1661"/>
    <w:rsid w:val="000E4B34"/>
    <w:rsid w:val="000E7E5B"/>
    <w:rsid w:val="000F0DBD"/>
    <w:rsid w:val="000F15A4"/>
    <w:rsid w:val="000F439F"/>
    <w:rsid w:val="000F73FA"/>
    <w:rsid w:val="001019D8"/>
    <w:rsid w:val="001063CA"/>
    <w:rsid w:val="001129DF"/>
    <w:rsid w:val="00113D11"/>
    <w:rsid w:val="001278A6"/>
    <w:rsid w:val="00141559"/>
    <w:rsid w:val="00161381"/>
    <w:rsid w:val="001626A2"/>
    <w:rsid w:val="00163F2E"/>
    <w:rsid w:val="00167F61"/>
    <w:rsid w:val="001762D8"/>
    <w:rsid w:val="001809BA"/>
    <w:rsid w:val="00181205"/>
    <w:rsid w:val="001817F0"/>
    <w:rsid w:val="00181C9D"/>
    <w:rsid w:val="001948FE"/>
    <w:rsid w:val="001A1F66"/>
    <w:rsid w:val="001A46A1"/>
    <w:rsid w:val="001A7B23"/>
    <w:rsid w:val="001A7F3D"/>
    <w:rsid w:val="001B4F44"/>
    <w:rsid w:val="001B7D80"/>
    <w:rsid w:val="001C0F79"/>
    <w:rsid w:val="001C437A"/>
    <w:rsid w:val="001C60F4"/>
    <w:rsid w:val="001D5935"/>
    <w:rsid w:val="001D70ED"/>
    <w:rsid w:val="001E1F0F"/>
    <w:rsid w:val="001F57EA"/>
    <w:rsid w:val="00200EF8"/>
    <w:rsid w:val="00204BC3"/>
    <w:rsid w:val="00207A26"/>
    <w:rsid w:val="0021315B"/>
    <w:rsid w:val="00215F63"/>
    <w:rsid w:val="00217D63"/>
    <w:rsid w:val="00221EAD"/>
    <w:rsid w:val="002268B2"/>
    <w:rsid w:val="00235415"/>
    <w:rsid w:val="00240E1F"/>
    <w:rsid w:val="0025121D"/>
    <w:rsid w:val="00253E30"/>
    <w:rsid w:val="002567FC"/>
    <w:rsid w:val="00262684"/>
    <w:rsid w:val="002654C6"/>
    <w:rsid w:val="00270857"/>
    <w:rsid w:val="002730EF"/>
    <w:rsid w:val="002749C5"/>
    <w:rsid w:val="00276ED6"/>
    <w:rsid w:val="00280FDB"/>
    <w:rsid w:val="00281F04"/>
    <w:rsid w:val="002825A8"/>
    <w:rsid w:val="0028497F"/>
    <w:rsid w:val="00286CDB"/>
    <w:rsid w:val="00293580"/>
    <w:rsid w:val="00293986"/>
    <w:rsid w:val="0029457F"/>
    <w:rsid w:val="002975EB"/>
    <w:rsid w:val="002A2BF6"/>
    <w:rsid w:val="002A3891"/>
    <w:rsid w:val="002B05DD"/>
    <w:rsid w:val="002B19C4"/>
    <w:rsid w:val="002B355C"/>
    <w:rsid w:val="002B4AD5"/>
    <w:rsid w:val="002B6014"/>
    <w:rsid w:val="002B668C"/>
    <w:rsid w:val="002B6B78"/>
    <w:rsid w:val="002D3886"/>
    <w:rsid w:val="002D3AEA"/>
    <w:rsid w:val="002E5701"/>
    <w:rsid w:val="002F52A4"/>
    <w:rsid w:val="002F537C"/>
    <w:rsid w:val="002F615E"/>
    <w:rsid w:val="00300D8A"/>
    <w:rsid w:val="00303763"/>
    <w:rsid w:val="00306F3A"/>
    <w:rsid w:val="003116D3"/>
    <w:rsid w:val="00311EC1"/>
    <w:rsid w:val="00312A34"/>
    <w:rsid w:val="00313C87"/>
    <w:rsid w:val="003214A3"/>
    <w:rsid w:val="00321F62"/>
    <w:rsid w:val="003222C3"/>
    <w:rsid w:val="00324B61"/>
    <w:rsid w:val="00354D2F"/>
    <w:rsid w:val="00364D98"/>
    <w:rsid w:val="00364F89"/>
    <w:rsid w:val="003666E8"/>
    <w:rsid w:val="00366D32"/>
    <w:rsid w:val="00374CEC"/>
    <w:rsid w:val="00376665"/>
    <w:rsid w:val="00390A47"/>
    <w:rsid w:val="00392006"/>
    <w:rsid w:val="00394496"/>
    <w:rsid w:val="0039623B"/>
    <w:rsid w:val="003A0150"/>
    <w:rsid w:val="003A084B"/>
    <w:rsid w:val="003A3B42"/>
    <w:rsid w:val="003A3FA6"/>
    <w:rsid w:val="003B08D3"/>
    <w:rsid w:val="003B1F99"/>
    <w:rsid w:val="003B2154"/>
    <w:rsid w:val="003B6C45"/>
    <w:rsid w:val="003C120E"/>
    <w:rsid w:val="003D0409"/>
    <w:rsid w:val="003D0FC6"/>
    <w:rsid w:val="003D1A1B"/>
    <w:rsid w:val="003D3BD5"/>
    <w:rsid w:val="003D5669"/>
    <w:rsid w:val="003D5D7C"/>
    <w:rsid w:val="003D6042"/>
    <w:rsid w:val="003E1BCC"/>
    <w:rsid w:val="003E4794"/>
    <w:rsid w:val="003E764C"/>
    <w:rsid w:val="003E783E"/>
    <w:rsid w:val="003E786C"/>
    <w:rsid w:val="003F5CF0"/>
    <w:rsid w:val="00402D90"/>
    <w:rsid w:val="00407F88"/>
    <w:rsid w:val="004115B7"/>
    <w:rsid w:val="004149E6"/>
    <w:rsid w:val="00423566"/>
    <w:rsid w:val="00423AAA"/>
    <w:rsid w:val="004242CF"/>
    <w:rsid w:val="00424C23"/>
    <w:rsid w:val="00442458"/>
    <w:rsid w:val="0044711E"/>
    <w:rsid w:val="00455EA2"/>
    <w:rsid w:val="00457BAA"/>
    <w:rsid w:val="00461F41"/>
    <w:rsid w:val="0046345C"/>
    <w:rsid w:val="00465309"/>
    <w:rsid w:val="00483579"/>
    <w:rsid w:val="00484B69"/>
    <w:rsid w:val="00490698"/>
    <w:rsid w:val="00491C96"/>
    <w:rsid w:val="004A01E6"/>
    <w:rsid w:val="004A4167"/>
    <w:rsid w:val="004B210E"/>
    <w:rsid w:val="004B2B58"/>
    <w:rsid w:val="004C230F"/>
    <w:rsid w:val="004C3730"/>
    <w:rsid w:val="004C71EE"/>
    <w:rsid w:val="004D345F"/>
    <w:rsid w:val="004D570E"/>
    <w:rsid w:val="004E0887"/>
    <w:rsid w:val="004E161C"/>
    <w:rsid w:val="004E19BC"/>
    <w:rsid w:val="004E6201"/>
    <w:rsid w:val="004F071B"/>
    <w:rsid w:val="004F23BA"/>
    <w:rsid w:val="004F23BE"/>
    <w:rsid w:val="004F428A"/>
    <w:rsid w:val="005002D2"/>
    <w:rsid w:val="0052382B"/>
    <w:rsid w:val="00532C7F"/>
    <w:rsid w:val="00535627"/>
    <w:rsid w:val="00540887"/>
    <w:rsid w:val="005421C2"/>
    <w:rsid w:val="00542D02"/>
    <w:rsid w:val="00542DB5"/>
    <w:rsid w:val="0054539F"/>
    <w:rsid w:val="00547FC2"/>
    <w:rsid w:val="005518B2"/>
    <w:rsid w:val="005519D8"/>
    <w:rsid w:val="00553A19"/>
    <w:rsid w:val="00556DBD"/>
    <w:rsid w:val="00561926"/>
    <w:rsid w:val="00567ABE"/>
    <w:rsid w:val="00573185"/>
    <w:rsid w:val="005765FD"/>
    <w:rsid w:val="00597FBC"/>
    <w:rsid w:val="005B2C73"/>
    <w:rsid w:val="005B47E3"/>
    <w:rsid w:val="005C1ED2"/>
    <w:rsid w:val="005D516C"/>
    <w:rsid w:val="005D6753"/>
    <w:rsid w:val="005E15CB"/>
    <w:rsid w:val="005E5BFB"/>
    <w:rsid w:val="005E6CAB"/>
    <w:rsid w:val="005F4A1F"/>
    <w:rsid w:val="005F704D"/>
    <w:rsid w:val="005F723C"/>
    <w:rsid w:val="00603DA3"/>
    <w:rsid w:val="006044B2"/>
    <w:rsid w:val="006174B3"/>
    <w:rsid w:val="00626369"/>
    <w:rsid w:val="0062712D"/>
    <w:rsid w:val="006315D8"/>
    <w:rsid w:val="006316E9"/>
    <w:rsid w:val="006336B8"/>
    <w:rsid w:val="00633E13"/>
    <w:rsid w:val="00634EBB"/>
    <w:rsid w:val="00646285"/>
    <w:rsid w:val="006528E2"/>
    <w:rsid w:val="0065304C"/>
    <w:rsid w:val="00664BB3"/>
    <w:rsid w:val="0066559F"/>
    <w:rsid w:val="00665E7E"/>
    <w:rsid w:val="006749CE"/>
    <w:rsid w:val="00676344"/>
    <w:rsid w:val="006804E6"/>
    <w:rsid w:val="00686025"/>
    <w:rsid w:val="00697EED"/>
    <w:rsid w:val="006A4C07"/>
    <w:rsid w:val="006A516A"/>
    <w:rsid w:val="006A7187"/>
    <w:rsid w:val="006B2873"/>
    <w:rsid w:val="006B329F"/>
    <w:rsid w:val="006C6B8F"/>
    <w:rsid w:val="006D1F11"/>
    <w:rsid w:val="006F0300"/>
    <w:rsid w:val="006F04DE"/>
    <w:rsid w:val="006F18B1"/>
    <w:rsid w:val="006F5396"/>
    <w:rsid w:val="006F5A39"/>
    <w:rsid w:val="006F6D79"/>
    <w:rsid w:val="007071D3"/>
    <w:rsid w:val="007121CA"/>
    <w:rsid w:val="00717FD3"/>
    <w:rsid w:val="0072444F"/>
    <w:rsid w:val="007257F3"/>
    <w:rsid w:val="00725CE5"/>
    <w:rsid w:val="00732B42"/>
    <w:rsid w:val="007453F1"/>
    <w:rsid w:val="00746D46"/>
    <w:rsid w:val="007476B8"/>
    <w:rsid w:val="00754092"/>
    <w:rsid w:val="00760F0F"/>
    <w:rsid w:val="00761EF8"/>
    <w:rsid w:val="00764DB4"/>
    <w:rsid w:val="0077203E"/>
    <w:rsid w:val="00781220"/>
    <w:rsid w:val="0078326B"/>
    <w:rsid w:val="00796416"/>
    <w:rsid w:val="007A2EAA"/>
    <w:rsid w:val="007A3E35"/>
    <w:rsid w:val="007A7856"/>
    <w:rsid w:val="007B0701"/>
    <w:rsid w:val="007B6AE6"/>
    <w:rsid w:val="007B6B2B"/>
    <w:rsid w:val="007B792F"/>
    <w:rsid w:val="007C1EF6"/>
    <w:rsid w:val="007C25AA"/>
    <w:rsid w:val="007C3170"/>
    <w:rsid w:val="007C365B"/>
    <w:rsid w:val="007C4754"/>
    <w:rsid w:val="007C47F6"/>
    <w:rsid w:val="007C570E"/>
    <w:rsid w:val="007D08E7"/>
    <w:rsid w:val="007D24AC"/>
    <w:rsid w:val="007E0FFB"/>
    <w:rsid w:val="007E5035"/>
    <w:rsid w:val="007F1BFD"/>
    <w:rsid w:val="007F6195"/>
    <w:rsid w:val="008008F1"/>
    <w:rsid w:val="0080128B"/>
    <w:rsid w:val="00804921"/>
    <w:rsid w:val="008063F1"/>
    <w:rsid w:val="008069EC"/>
    <w:rsid w:val="00814853"/>
    <w:rsid w:val="00817562"/>
    <w:rsid w:val="00820C65"/>
    <w:rsid w:val="00821CF6"/>
    <w:rsid w:val="00827F3C"/>
    <w:rsid w:val="00830385"/>
    <w:rsid w:val="00831ED4"/>
    <w:rsid w:val="00837117"/>
    <w:rsid w:val="008376C1"/>
    <w:rsid w:val="00842112"/>
    <w:rsid w:val="0084578F"/>
    <w:rsid w:val="00846F39"/>
    <w:rsid w:val="008470E8"/>
    <w:rsid w:val="008579D6"/>
    <w:rsid w:val="00860A15"/>
    <w:rsid w:val="00861906"/>
    <w:rsid w:val="00872195"/>
    <w:rsid w:val="00874419"/>
    <w:rsid w:val="0087657C"/>
    <w:rsid w:val="00877641"/>
    <w:rsid w:val="00885822"/>
    <w:rsid w:val="00885F4A"/>
    <w:rsid w:val="00892034"/>
    <w:rsid w:val="0089463F"/>
    <w:rsid w:val="0089641B"/>
    <w:rsid w:val="008A01EF"/>
    <w:rsid w:val="008A0CC6"/>
    <w:rsid w:val="008B0A7F"/>
    <w:rsid w:val="008B22DF"/>
    <w:rsid w:val="008B3D06"/>
    <w:rsid w:val="008C6B71"/>
    <w:rsid w:val="008D290B"/>
    <w:rsid w:val="008D518E"/>
    <w:rsid w:val="008D7FBD"/>
    <w:rsid w:val="008E4510"/>
    <w:rsid w:val="008E6632"/>
    <w:rsid w:val="008F0883"/>
    <w:rsid w:val="008F21FE"/>
    <w:rsid w:val="008F2F02"/>
    <w:rsid w:val="008F680C"/>
    <w:rsid w:val="008F7E8B"/>
    <w:rsid w:val="00907780"/>
    <w:rsid w:val="009116AB"/>
    <w:rsid w:val="00915C89"/>
    <w:rsid w:val="00920398"/>
    <w:rsid w:val="00922CA8"/>
    <w:rsid w:val="009261C9"/>
    <w:rsid w:val="00926CE3"/>
    <w:rsid w:val="00927280"/>
    <w:rsid w:val="00934417"/>
    <w:rsid w:val="00935D80"/>
    <w:rsid w:val="009501C3"/>
    <w:rsid w:val="00952623"/>
    <w:rsid w:val="009527D0"/>
    <w:rsid w:val="0095339F"/>
    <w:rsid w:val="009552CF"/>
    <w:rsid w:val="0095583C"/>
    <w:rsid w:val="00957B62"/>
    <w:rsid w:val="009615F4"/>
    <w:rsid w:val="00962A8E"/>
    <w:rsid w:val="00966149"/>
    <w:rsid w:val="00972DC3"/>
    <w:rsid w:val="0097481F"/>
    <w:rsid w:val="009818C5"/>
    <w:rsid w:val="00983463"/>
    <w:rsid w:val="009867C8"/>
    <w:rsid w:val="00990606"/>
    <w:rsid w:val="00991348"/>
    <w:rsid w:val="00991449"/>
    <w:rsid w:val="009A0DD9"/>
    <w:rsid w:val="009A1AE1"/>
    <w:rsid w:val="009A380C"/>
    <w:rsid w:val="009A5781"/>
    <w:rsid w:val="009A70F6"/>
    <w:rsid w:val="009B0CFD"/>
    <w:rsid w:val="009B21CF"/>
    <w:rsid w:val="009B3BD0"/>
    <w:rsid w:val="009B7A5C"/>
    <w:rsid w:val="009C3E3D"/>
    <w:rsid w:val="009C5E47"/>
    <w:rsid w:val="009D248B"/>
    <w:rsid w:val="009E38E4"/>
    <w:rsid w:val="009E439F"/>
    <w:rsid w:val="009E5B45"/>
    <w:rsid w:val="009E62D4"/>
    <w:rsid w:val="009E6977"/>
    <w:rsid w:val="009E7C19"/>
    <w:rsid w:val="009F24A6"/>
    <w:rsid w:val="009F376E"/>
    <w:rsid w:val="009F4CCB"/>
    <w:rsid w:val="009F66E7"/>
    <w:rsid w:val="00A01E13"/>
    <w:rsid w:val="00A044A7"/>
    <w:rsid w:val="00A05A08"/>
    <w:rsid w:val="00A108AC"/>
    <w:rsid w:val="00A16B80"/>
    <w:rsid w:val="00A20183"/>
    <w:rsid w:val="00A32CAA"/>
    <w:rsid w:val="00A3798C"/>
    <w:rsid w:val="00A423AC"/>
    <w:rsid w:val="00A4406E"/>
    <w:rsid w:val="00A536F3"/>
    <w:rsid w:val="00A56A44"/>
    <w:rsid w:val="00A64536"/>
    <w:rsid w:val="00A7124F"/>
    <w:rsid w:val="00A712E3"/>
    <w:rsid w:val="00A73450"/>
    <w:rsid w:val="00A74B97"/>
    <w:rsid w:val="00A74DD6"/>
    <w:rsid w:val="00A75ED9"/>
    <w:rsid w:val="00A830F9"/>
    <w:rsid w:val="00A902E9"/>
    <w:rsid w:val="00A91657"/>
    <w:rsid w:val="00A923B0"/>
    <w:rsid w:val="00A941A0"/>
    <w:rsid w:val="00A9528B"/>
    <w:rsid w:val="00A96C6C"/>
    <w:rsid w:val="00AA27B5"/>
    <w:rsid w:val="00AC51AE"/>
    <w:rsid w:val="00AC7FC3"/>
    <w:rsid w:val="00AD149A"/>
    <w:rsid w:val="00AD71F0"/>
    <w:rsid w:val="00AE46A9"/>
    <w:rsid w:val="00AE4C79"/>
    <w:rsid w:val="00AE67F1"/>
    <w:rsid w:val="00AF3CC1"/>
    <w:rsid w:val="00AF3FCA"/>
    <w:rsid w:val="00AF7110"/>
    <w:rsid w:val="00B036CC"/>
    <w:rsid w:val="00B06D89"/>
    <w:rsid w:val="00B077A1"/>
    <w:rsid w:val="00B105FA"/>
    <w:rsid w:val="00B12281"/>
    <w:rsid w:val="00B170CC"/>
    <w:rsid w:val="00B20789"/>
    <w:rsid w:val="00B254D7"/>
    <w:rsid w:val="00B26255"/>
    <w:rsid w:val="00B270F9"/>
    <w:rsid w:val="00B335A2"/>
    <w:rsid w:val="00B337BD"/>
    <w:rsid w:val="00B35BCD"/>
    <w:rsid w:val="00B42285"/>
    <w:rsid w:val="00B46F47"/>
    <w:rsid w:val="00B50A7E"/>
    <w:rsid w:val="00B53142"/>
    <w:rsid w:val="00B56C34"/>
    <w:rsid w:val="00B66B02"/>
    <w:rsid w:val="00B7303D"/>
    <w:rsid w:val="00B8174D"/>
    <w:rsid w:val="00B825DB"/>
    <w:rsid w:val="00B87FC2"/>
    <w:rsid w:val="00B92A62"/>
    <w:rsid w:val="00B97BE5"/>
    <w:rsid w:val="00BA2EBB"/>
    <w:rsid w:val="00BB254C"/>
    <w:rsid w:val="00BB25EC"/>
    <w:rsid w:val="00BB4D98"/>
    <w:rsid w:val="00BC48FB"/>
    <w:rsid w:val="00BD2C76"/>
    <w:rsid w:val="00BE14A6"/>
    <w:rsid w:val="00BE2674"/>
    <w:rsid w:val="00BE44A9"/>
    <w:rsid w:val="00BE5D39"/>
    <w:rsid w:val="00BF4AC3"/>
    <w:rsid w:val="00BF5C21"/>
    <w:rsid w:val="00C0498F"/>
    <w:rsid w:val="00C213D0"/>
    <w:rsid w:val="00C40501"/>
    <w:rsid w:val="00C46C6F"/>
    <w:rsid w:val="00C470A6"/>
    <w:rsid w:val="00C5147D"/>
    <w:rsid w:val="00C51AE1"/>
    <w:rsid w:val="00C51C61"/>
    <w:rsid w:val="00C52505"/>
    <w:rsid w:val="00C6088B"/>
    <w:rsid w:val="00C63798"/>
    <w:rsid w:val="00C74AEE"/>
    <w:rsid w:val="00C81A15"/>
    <w:rsid w:val="00C86022"/>
    <w:rsid w:val="00C905A4"/>
    <w:rsid w:val="00C90BBD"/>
    <w:rsid w:val="00C90F75"/>
    <w:rsid w:val="00CA071A"/>
    <w:rsid w:val="00CB0151"/>
    <w:rsid w:val="00CB2B3B"/>
    <w:rsid w:val="00CB48F8"/>
    <w:rsid w:val="00CC1C13"/>
    <w:rsid w:val="00CC43A3"/>
    <w:rsid w:val="00CC6BF4"/>
    <w:rsid w:val="00CD3AC0"/>
    <w:rsid w:val="00CD683C"/>
    <w:rsid w:val="00CD6E89"/>
    <w:rsid w:val="00CE16E9"/>
    <w:rsid w:val="00D04195"/>
    <w:rsid w:val="00D0464B"/>
    <w:rsid w:val="00D107C1"/>
    <w:rsid w:val="00D17076"/>
    <w:rsid w:val="00D21542"/>
    <w:rsid w:val="00D27F86"/>
    <w:rsid w:val="00D3609F"/>
    <w:rsid w:val="00D404EB"/>
    <w:rsid w:val="00D42480"/>
    <w:rsid w:val="00D432EE"/>
    <w:rsid w:val="00D44DB8"/>
    <w:rsid w:val="00D45416"/>
    <w:rsid w:val="00D46D83"/>
    <w:rsid w:val="00D46F45"/>
    <w:rsid w:val="00D50C8C"/>
    <w:rsid w:val="00D61B93"/>
    <w:rsid w:val="00D6272C"/>
    <w:rsid w:val="00D637B5"/>
    <w:rsid w:val="00D65AB6"/>
    <w:rsid w:val="00D66025"/>
    <w:rsid w:val="00D6764E"/>
    <w:rsid w:val="00D700C7"/>
    <w:rsid w:val="00D7438C"/>
    <w:rsid w:val="00D74F82"/>
    <w:rsid w:val="00D77AED"/>
    <w:rsid w:val="00D77EE4"/>
    <w:rsid w:val="00D8697F"/>
    <w:rsid w:val="00D927C7"/>
    <w:rsid w:val="00D93F31"/>
    <w:rsid w:val="00D97BBB"/>
    <w:rsid w:val="00DB3907"/>
    <w:rsid w:val="00DB56EE"/>
    <w:rsid w:val="00DB7556"/>
    <w:rsid w:val="00DC5A8B"/>
    <w:rsid w:val="00DC7C32"/>
    <w:rsid w:val="00DD07F7"/>
    <w:rsid w:val="00DD342D"/>
    <w:rsid w:val="00DE1EC1"/>
    <w:rsid w:val="00DE540D"/>
    <w:rsid w:val="00DF0EF3"/>
    <w:rsid w:val="00DF54F8"/>
    <w:rsid w:val="00DF6ADE"/>
    <w:rsid w:val="00E00BE5"/>
    <w:rsid w:val="00E04220"/>
    <w:rsid w:val="00E203A9"/>
    <w:rsid w:val="00E24523"/>
    <w:rsid w:val="00E24DD5"/>
    <w:rsid w:val="00E33184"/>
    <w:rsid w:val="00E43164"/>
    <w:rsid w:val="00E44387"/>
    <w:rsid w:val="00E467B4"/>
    <w:rsid w:val="00E47998"/>
    <w:rsid w:val="00E522F5"/>
    <w:rsid w:val="00E523C8"/>
    <w:rsid w:val="00E64344"/>
    <w:rsid w:val="00E651FF"/>
    <w:rsid w:val="00E86369"/>
    <w:rsid w:val="00E9276E"/>
    <w:rsid w:val="00E948B3"/>
    <w:rsid w:val="00E95046"/>
    <w:rsid w:val="00E95CF8"/>
    <w:rsid w:val="00EB1D27"/>
    <w:rsid w:val="00EB3F96"/>
    <w:rsid w:val="00EB5B0E"/>
    <w:rsid w:val="00EC667E"/>
    <w:rsid w:val="00ED2BBA"/>
    <w:rsid w:val="00ED61CF"/>
    <w:rsid w:val="00EE17AF"/>
    <w:rsid w:val="00EE7BF6"/>
    <w:rsid w:val="00F00626"/>
    <w:rsid w:val="00F022F5"/>
    <w:rsid w:val="00F03F1E"/>
    <w:rsid w:val="00F044D1"/>
    <w:rsid w:val="00F17399"/>
    <w:rsid w:val="00F20D3C"/>
    <w:rsid w:val="00F212E6"/>
    <w:rsid w:val="00F22B68"/>
    <w:rsid w:val="00F23048"/>
    <w:rsid w:val="00F35D6A"/>
    <w:rsid w:val="00F4304C"/>
    <w:rsid w:val="00F433C6"/>
    <w:rsid w:val="00F46A4E"/>
    <w:rsid w:val="00F60608"/>
    <w:rsid w:val="00F62961"/>
    <w:rsid w:val="00F63476"/>
    <w:rsid w:val="00F63DDE"/>
    <w:rsid w:val="00F64125"/>
    <w:rsid w:val="00F65E8C"/>
    <w:rsid w:val="00F71E3E"/>
    <w:rsid w:val="00F91C0C"/>
    <w:rsid w:val="00F9656C"/>
    <w:rsid w:val="00F97AEB"/>
    <w:rsid w:val="00FA7F38"/>
    <w:rsid w:val="00FB03D6"/>
    <w:rsid w:val="00FB08B9"/>
    <w:rsid w:val="00FB5195"/>
    <w:rsid w:val="00FB5839"/>
    <w:rsid w:val="00FB5F29"/>
    <w:rsid w:val="00FC40C7"/>
    <w:rsid w:val="00FC7EC5"/>
    <w:rsid w:val="00FD7A9A"/>
    <w:rsid w:val="00FE0BA1"/>
    <w:rsid w:val="00FE5EE1"/>
    <w:rsid w:val="00FF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2D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6E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40E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E1F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61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C120E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217D63"/>
  </w:style>
  <w:style w:type="table" w:styleId="a9">
    <w:name w:val="Table Grid"/>
    <w:basedOn w:val="a1"/>
    <w:uiPriority w:val="59"/>
    <w:rsid w:val="00E4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6E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40E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C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C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C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2C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2C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0E1F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61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3C120E"/>
    <w:rPr>
      <w:color w:val="0000FF" w:themeColor="hyperlink"/>
      <w:u w:val="single"/>
    </w:rPr>
  </w:style>
  <w:style w:type="paragraph" w:styleId="a8">
    <w:name w:val="Bibliography"/>
    <w:basedOn w:val="a"/>
    <w:next w:val="a"/>
    <w:uiPriority w:val="37"/>
    <w:unhideWhenUsed/>
    <w:rsid w:val="00217D63"/>
  </w:style>
  <w:style w:type="table" w:styleId="a9">
    <w:name w:val="Table Grid"/>
    <w:basedOn w:val="a1"/>
    <w:uiPriority w:val="59"/>
    <w:rsid w:val="00E4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Jam03</b:Tag>
    <b:SourceType>InternetSite</b:SourceType>
    <b:Guid>{15453EAC-16BC-4F4C-A75F-7078FC9655E4}</b:Guid>
    <b:Author>
      <b:Author>
        <b:NameList>
          <b:Person>
            <b:Last>Parker</b:Last>
            <b:First>James</b:First>
          </b:Person>
        </b:NameList>
      </b:Author>
    </b:Author>
    <b:Title>How to Remove Trojan PSW.Generic11.PWD ?</b:Title>
    <b:InternetSiteTitle>SpywareRemovers</b:InternetSiteTitle>
    <b:Year>2003</b:Year>
    <b:Month>7</b:Month>
    <b:Day>6</b:Day>
    <b:YearAccessed>2015</b:YearAccessed>
    <b:MonthAccessed>11</b:MonthAccessed>
    <b:DayAccessed>16</b:DayAccessed>
    <b:URL>http://spywareremovers.com/how-to-remove-trojan-psw-generic11-pwd</b:URL>
    <b:LCID>en-US</b:LCID>
    <b:RefOrder>1</b:RefOrder>
  </b:Source>
</b:Sources>
</file>

<file path=customXml/itemProps1.xml><?xml version="1.0" encoding="utf-8"?>
<ds:datastoreItem xmlns:ds="http://schemas.openxmlformats.org/officeDocument/2006/customXml" ds:itemID="{89634967-8128-4971-B448-7EDE1320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5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Zhang</dc:creator>
  <cp:lastModifiedBy>Ivan Zhang</cp:lastModifiedBy>
  <cp:revision>1556</cp:revision>
  <cp:lastPrinted>2015-09-28T22:05:00Z</cp:lastPrinted>
  <dcterms:created xsi:type="dcterms:W3CDTF">2015-09-21T19:37:00Z</dcterms:created>
  <dcterms:modified xsi:type="dcterms:W3CDTF">2015-11-19T20:03:00Z</dcterms:modified>
</cp:coreProperties>
</file>