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173" w:rsidRPr="00887173" w:rsidRDefault="00887173" w:rsidP="00887173">
      <w:pPr>
        <w:spacing w:before="100" w:beforeAutospacing="1" w:after="100" w:afterAutospacing="1" w:line="240" w:lineRule="auto"/>
        <w:outlineLvl w:val="1"/>
        <w:rPr>
          <w:rFonts w:ascii="Times New Roman" w:eastAsia="Times New Roman" w:hAnsi="Times New Roman" w:cs="Times New Roman"/>
          <w:b/>
          <w:bCs/>
          <w:sz w:val="36"/>
          <w:szCs w:val="36"/>
        </w:rPr>
      </w:pPr>
      <w:r w:rsidRPr="00887173">
        <w:rPr>
          <w:rFonts w:ascii="Times New Roman" w:eastAsia="Times New Roman" w:hAnsi="Times New Roman" w:cs="Times New Roman"/>
          <w:b/>
          <w:bCs/>
          <w:sz w:val="36"/>
          <w:szCs w:val="36"/>
        </w:rPr>
        <w:t>Queues</w:t>
      </w:r>
    </w:p>
    <w:p w:rsidR="00887173" w:rsidRPr="00887173" w:rsidRDefault="00887173" w:rsidP="00887173">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
      <w:r w:rsidRPr="00887173">
        <w:rPr>
          <w:rFonts w:ascii="Times New Roman" w:eastAsia="Times New Roman" w:hAnsi="Times New Roman" w:cs="Times New Roman"/>
          <w:b/>
          <w:bCs/>
          <w:sz w:val="36"/>
          <w:szCs w:val="36"/>
        </w:rPr>
        <w:t>Table of contents</w:t>
      </w:r>
      <w:bookmarkEnd w:id="0"/>
    </w:p>
    <w:p w:rsidR="00887173" w:rsidRPr="00887173" w:rsidRDefault="00887173" w:rsidP="0088717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 w:history="1">
        <w:r w:rsidRPr="00887173">
          <w:rPr>
            <w:rFonts w:ascii="Times New Roman" w:eastAsia="Times New Roman" w:hAnsi="Times New Roman" w:cs="Times New Roman"/>
            <w:color w:val="0000FF"/>
            <w:sz w:val="24"/>
            <w:szCs w:val="24"/>
            <w:u w:val="single"/>
          </w:rPr>
          <w:t>Introduction</w:t>
        </w:r>
      </w:hyperlink>
      <w:r w:rsidRPr="00887173">
        <w:rPr>
          <w:rFonts w:ascii="Times New Roman" w:eastAsia="Times New Roman" w:hAnsi="Times New Roman" w:cs="Times New Roman"/>
          <w:sz w:val="24"/>
          <w:szCs w:val="24"/>
        </w:rPr>
        <w:t xml:space="preserve"> </w:t>
      </w:r>
    </w:p>
    <w:p w:rsidR="00887173" w:rsidRPr="00887173" w:rsidRDefault="00887173" w:rsidP="0088717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applications" w:history="1">
        <w:r w:rsidRPr="00887173">
          <w:rPr>
            <w:rFonts w:ascii="Times New Roman" w:eastAsia="Times New Roman" w:hAnsi="Times New Roman" w:cs="Times New Roman"/>
            <w:color w:val="0000FF"/>
            <w:sz w:val="24"/>
            <w:szCs w:val="24"/>
            <w:u w:val="single"/>
          </w:rPr>
          <w:t>Queue applications</w:t>
        </w:r>
      </w:hyperlink>
      <w:r w:rsidRPr="00887173">
        <w:rPr>
          <w:rFonts w:ascii="Times New Roman" w:eastAsia="Times New Roman" w:hAnsi="Times New Roman" w:cs="Times New Roman"/>
          <w:sz w:val="24"/>
          <w:szCs w:val="24"/>
        </w:rPr>
        <w:t xml:space="preserve"> </w:t>
      </w:r>
    </w:p>
    <w:p w:rsidR="00887173" w:rsidRPr="00887173" w:rsidRDefault="00887173" w:rsidP="0088717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mplementation" w:history="1">
        <w:r w:rsidRPr="00887173">
          <w:rPr>
            <w:rFonts w:ascii="Times New Roman" w:eastAsia="Times New Roman" w:hAnsi="Times New Roman" w:cs="Times New Roman"/>
            <w:color w:val="0000FF"/>
            <w:sz w:val="24"/>
            <w:szCs w:val="24"/>
            <w:u w:val="single"/>
          </w:rPr>
          <w:t>Queue implementation</w:t>
        </w:r>
      </w:hyperlink>
      <w:r w:rsidRPr="00887173">
        <w:rPr>
          <w:rFonts w:ascii="Times New Roman" w:eastAsia="Times New Roman" w:hAnsi="Times New Roman" w:cs="Times New Roman"/>
          <w:sz w:val="24"/>
          <w:szCs w:val="24"/>
        </w:rPr>
        <w:t xml:space="preserve"> </w:t>
      </w:r>
    </w:p>
    <w:p w:rsidR="00887173" w:rsidRPr="00887173" w:rsidRDefault="00887173" w:rsidP="0088717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rrayimpl" w:history="1">
        <w:r w:rsidRPr="00887173">
          <w:rPr>
            <w:rFonts w:ascii="Times New Roman" w:eastAsia="Times New Roman" w:hAnsi="Times New Roman" w:cs="Times New Roman"/>
            <w:color w:val="0000FF"/>
            <w:sz w:val="24"/>
            <w:szCs w:val="24"/>
            <w:u w:val="single"/>
          </w:rPr>
          <w:t>Array based implementation</w:t>
        </w:r>
      </w:hyperlink>
      <w:r w:rsidRPr="00887173">
        <w:rPr>
          <w:rFonts w:ascii="Times New Roman" w:eastAsia="Times New Roman" w:hAnsi="Times New Roman" w:cs="Times New Roman"/>
          <w:sz w:val="24"/>
          <w:szCs w:val="24"/>
        </w:rPr>
        <w:t xml:space="preserve"> </w:t>
      </w:r>
    </w:p>
    <w:p w:rsidR="00887173" w:rsidRPr="00887173" w:rsidRDefault="00887173" w:rsidP="0088717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listimpl" w:history="1">
        <w:r w:rsidRPr="00887173">
          <w:rPr>
            <w:rFonts w:ascii="Times New Roman" w:eastAsia="Times New Roman" w:hAnsi="Times New Roman" w:cs="Times New Roman"/>
            <w:color w:val="0000FF"/>
            <w:sz w:val="24"/>
            <w:szCs w:val="24"/>
            <w:u w:val="single"/>
          </w:rPr>
          <w:t>Linked list based implementation</w:t>
        </w:r>
      </w:hyperlink>
      <w:r w:rsidRPr="00887173">
        <w:rPr>
          <w:rFonts w:ascii="Times New Roman" w:eastAsia="Times New Roman" w:hAnsi="Times New Roman" w:cs="Times New Roman"/>
          <w:sz w:val="24"/>
          <w:szCs w:val="24"/>
        </w:rPr>
        <w:t xml:space="preserve"> </w:t>
      </w:r>
    </w:p>
    <w:p w:rsidR="00887173" w:rsidRPr="00887173" w:rsidRDefault="00887173" w:rsidP="00887173">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
      <w:r w:rsidRPr="00887173">
        <w:rPr>
          <w:rFonts w:ascii="Times New Roman" w:eastAsia="Times New Roman" w:hAnsi="Times New Roman" w:cs="Times New Roman"/>
          <w:b/>
          <w:bCs/>
          <w:sz w:val="36"/>
          <w:szCs w:val="36"/>
        </w:rPr>
        <w:t>Introduction</w:t>
      </w:r>
      <w:bookmarkEnd w:id="1"/>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After the stack, the next interesting ADT is the queue. Just like a stack, a queue is also a restricted ordered sequence, with the difference that we can only add to one end — the </w:t>
      </w:r>
      <w:r w:rsidRPr="00887173">
        <w:rPr>
          <w:rFonts w:ascii="Times New Roman" w:eastAsia="Times New Roman" w:hAnsi="Times New Roman" w:cs="Times New Roman"/>
          <w:b/>
          <w:bCs/>
          <w:sz w:val="24"/>
          <w:szCs w:val="24"/>
        </w:rPr>
        <w:t>back</w:t>
      </w:r>
      <w:r w:rsidRPr="00887173">
        <w:rPr>
          <w:rFonts w:ascii="Times New Roman" w:eastAsia="Times New Roman" w:hAnsi="Times New Roman" w:cs="Times New Roman"/>
          <w:sz w:val="24"/>
          <w:szCs w:val="24"/>
        </w:rPr>
        <w:t xml:space="preserve"> or </w:t>
      </w:r>
      <w:r w:rsidRPr="00887173">
        <w:rPr>
          <w:rFonts w:ascii="Times New Roman" w:eastAsia="Times New Roman" w:hAnsi="Times New Roman" w:cs="Times New Roman"/>
          <w:b/>
          <w:bCs/>
          <w:sz w:val="24"/>
          <w:szCs w:val="24"/>
        </w:rPr>
        <w:t>rear</w:t>
      </w:r>
      <w:r w:rsidRPr="00887173">
        <w:rPr>
          <w:rFonts w:ascii="Times New Roman" w:eastAsia="Times New Roman" w:hAnsi="Times New Roman" w:cs="Times New Roman"/>
          <w:sz w:val="24"/>
          <w:szCs w:val="24"/>
        </w:rPr>
        <w:t xml:space="preserve">, and remove from the other end — the </w:t>
      </w:r>
      <w:r w:rsidRPr="00887173">
        <w:rPr>
          <w:rFonts w:ascii="Times New Roman" w:eastAsia="Times New Roman" w:hAnsi="Times New Roman" w:cs="Times New Roman"/>
          <w:b/>
          <w:bCs/>
          <w:sz w:val="24"/>
          <w:szCs w:val="24"/>
        </w:rPr>
        <w:t>front</w:t>
      </w:r>
      <w:r w:rsidRPr="00887173">
        <w:rPr>
          <w:rFonts w:ascii="Times New Roman" w:eastAsia="Times New Roman" w:hAnsi="Times New Roman" w:cs="Times New Roman"/>
          <w:sz w:val="24"/>
          <w:szCs w:val="24"/>
        </w:rPr>
        <w:t xml:space="preserve"> of the queue. You stand in a queue to get on a bus, where the earlier you arrive, the earlier you get on the bus; you stand in a queue to get service at a bank, where the teller services the front of the queue next. You are not, strictly speaking, allowed to add to the middle of the queue, nor are you allowed to remove an item from the middle of the queue. The only item that can be taken out of the queue is the one that was added the </w:t>
      </w:r>
      <w:r w:rsidRPr="00887173">
        <w:rPr>
          <w:rFonts w:ascii="Times New Roman" w:eastAsia="Times New Roman" w:hAnsi="Times New Roman" w:cs="Times New Roman"/>
          <w:b/>
          <w:bCs/>
          <w:sz w:val="24"/>
          <w:szCs w:val="24"/>
        </w:rPr>
        <w:t>earliest</w:t>
      </w:r>
      <w:r w:rsidRPr="00887173">
        <w:rPr>
          <w:rFonts w:ascii="Times New Roman" w:eastAsia="Times New Roman" w:hAnsi="Times New Roman" w:cs="Times New Roman"/>
          <w:sz w:val="24"/>
          <w:szCs w:val="24"/>
        </w:rPr>
        <w:t>; a queue is thus a "first in, first out" (FIFO) data structure. The following figure shows the FIFO nature of a queue.</w:t>
      </w:r>
    </w:p>
    <w:p w:rsidR="00887173" w:rsidRPr="00887173" w:rsidRDefault="00887173" w:rsidP="0088717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43300" cy="2257425"/>
            <wp:effectExtent l="19050" t="0" r="0" b="0"/>
            <wp:docPr id="1" name="Picture 1"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pic:cNvPicPr>
                      <a:picLocks noChangeAspect="1" noChangeArrowheads="1"/>
                    </pic:cNvPicPr>
                  </pic:nvPicPr>
                  <pic:blipFill>
                    <a:blip r:embed="rId10"/>
                    <a:srcRect/>
                    <a:stretch>
                      <a:fillRect/>
                    </a:stretch>
                  </pic:blipFill>
                  <pic:spPr bwMode="auto">
                    <a:xfrm>
                      <a:off x="0" y="0"/>
                      <a:ext cx="3543300" cy="2257425"/>
                    </a:xfrm>
                    <a:prstGeom prst="rect">
                      <a:avLst/>
                    </a:prstGeom>
                    <a:noFill/>
                    <a:ln w="9525">
                      <a:noFill/>
                      <a:miter lim="800000"/>
                      <a:headEnd/>
                      <a:tailEnd/>
                    </a:ln>
                  </pic:spPr>
                </pic:pic>
              </a:graphicData>
            </a:graphic>
          </wp:inline>
        </w:drawing>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bookmarkStart w:id="2" w:name="queueinterface"/>
      <w:r w:rsidRPr="00887173">
        <w:rPr>
          <w:rFonts w:ascii="Times New Roman" w:eastAsia="Times New Roman" w:hAnsi="Times New Roman" w:cs="Times New Roman"/>
          <w:sz w:val="24"/>
          <w:szCs w:val="24"/>
        </w:rPr>
        <w:t>Three basic queue operations are:</w:t>
      </w:r>
      <w:bookmarkEnd w:id="2"/>
    </w:p>
    <w:p w:rsidR="00887173" w:rsidRPr="00887173" w:rsidRDefault="00887173" w:rsidP="008871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173">
        <w:rPr>
          <w:rFonts w:ascii="Courier New" w:eastAsia="Times New Roman" w:hAnsi="Courier New" w:cs="Courier New"/>
          <w:b/>
          <w:bCs/>
          <w:sz w:val="20"/>
        </w:rPr>
        <w:t>enqueue(obj)</w:t>
      </w:r>
      <w:r w:rsidRPr="00887173">
        <w:rPr>
          <w:rFonts w:ascii="Times New Roman" w:eastAsia="Times New Roman" w:hAnsi="Times New Roman" w:cs="Times New Roman"/>
          <w:sz w:val="24"/>
          <w:szCs w:val="24"/>
        </w:rPr>
        <w:t xml:space="preserve">: adds </w:t>
      </w:r>
      <w:r w:rsidRPr="00887173">
        <w:rPr>
          <w:rFonts w:ascii="Courier New" w:eastAsia="Times New Roman" w:hAnsi="Courier New" w:cs="Courier New"/>
          <w:b/>
          <w:bCs/>
          <w:sz w:val="20"/>
        </w:rPr>
        <w:t>obj</w:t>
      </w:r>
      <w:r w:rsidRPr="00887173">
        <w:rPr>
          <w:rFonts w:ascii="Times New Roman" w:eastAsia="Times New Roman" w:hAnsi="Times New Roman" w:cs="Times New Roman"/>
          <w:sz w:val="24"/>
          <w:szCs w:val="24"/>
        </w:rPr>
        <w:t xml:space="preserve"> to the back of the queue ("overflow" error if the queue has fixed capacity, and is full) </w:t>
      </w:r>
    </w:p>
    <w:p w:rsidR="00887173" w:rsidRPr="00887173" w:rsidRDefault="00887173" w:rsidP="008871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173">
        <w:rPr>
          <w:rFonts w:ascii="Courier New" w:eastAsia="Times New Roman" w:hAnsi="Courier New" w:cs="Courier New"/>
          <w:b/>
          <w:bCs/>
          <w:sz w:val="20"/>
        </w:rPr>
        <w:t>dequeue</w:t>
      </w:r>
      <w:r w:rsidRPr="00887173">
        <w:rPr>
          <w:rFonts w:ascii="Times New Roman" w:eastAsia="Times New Roman" w:hAnsi="Times New Roman" w:cs="Times New Roman"/>
          <w:sz w:val="24"/>
          <w:szCs w:val="24"/>
        </w:rPr>
        <w:t xml:space="preserve">: removes and returns the item at the front of the queue ("underflow" error if the queue is empty) </w:t>
      </w:r>
    </w:p>
    <w:p w:rsidR="00887173" w:rsidRPr="00887173" w:rsidRDefault="00887173" w:rsidP="008871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173">
        <w:rPr>
          <w:rFonts w:ascii="Courier New" w:eastAsia="Times New Roman" w:hAnsi="Courier New" w:cs="Courier New"/>
          <w:b/>
          <w:bCs/>
          <w:sz w:val="20"/>
        </w:rPr>
        <w:t>peek</w:t>
      </w:r>
      <w:r w:rsidRPr="00887173">
        <w:rPr>
          <w:rFonts w:ascii="Times New Roman" w:eastAsia="Times New Roman" w:hAnsi="Times New Roman" w:cs="Times New Roman"/>
          <w:sz w:val="24"/>
          <w:szCs w:val="24"/>
        </w:rPr>
        <w:t xml:space="preserve">: returns the item that is at the front of the queue, but does not remove it ("underflow" error if the queue is empty) </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lastRenderedPageBreak/>
        <w:t xml:space="preserve">Back to </w:t>
      </w:r>
      <w:hyperlink r:id="rId11" w:anchor="toc" w:history="1">
        <w:r w:rsidRPr="00887173">
          <w:rPr>
            <w:rFonts w:ascii="Times New Roman" w:eastAsia="Times New Roman" w:hAnsi="Times New Roman" w:cs="Times New Roman"/>
            <w:color w:val="0000FF"/>
            <w:sz w:val="24"/>
            <w:szCs w:val="24"/>
            <w:u w:val="single"/>
          </w:rPr>
          <w:t>Table of contents</w:t>
        </w:r>
      </w:hyperlink>
    </w:p>
    <w:p w:rsidR="00887173" w:rsidRPr="00887173" w:rsidRDefault="00887173" w:rsidP="00887173">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applications"/>
      <w:r w:rsidRPr="00887173">
        <w:rPr>
          <w:rFonts w:ascii="Times New Roman" w:eastAsia="Times New Roman" w:hAnsi="Times New Roman" w:cs="Times New Roman"/>
          <w:b/>
          <w:bCs/>
          <w:sz w:val="36"/>
          <w:szCs w:val="36"/>
        </w:rPr>
        <w:t>Queue applications</w:t>
      </w:r>
      <w:bookmarkEnd w:id="3"/>
    </w:p>
    <w:p w:rsidR="00887173" w:rsidRPr="00887173" w:rsidRDefault="00887173" w:rsidP="008871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b/>
          <w:bCs/>
          <w:sz w:val="24"/>
          <w:szCs w:val="24"/>
        </w:rPr>
        <w:t>Palindrome</w:t>
      </w:r>
      <w:r w:rsidRPr="00887173">
        <w:rPr>
          <w:rFonts w:ascii="Times New Roman" w:eastAsia="Times New Roman" w:hAnsi="Times New Roman" w:cs="Times New Roman"/>
          <w:sz w:val="24"/>
          <w:szCs w:val="24"/>
        </w:rPr>
        <w:t xml:space="preserve">: A simple application is to check whether a string (or any sequence) is a palindrome or not. A </w:t>
      </w:r>
      <w:r w:rsidRPr="00887173">
        <w:rPr>
          <w:rFonts w:ascii="Times New Roman" w:eastAsia="Times New Roman" w:hAnsi="Times New Roman" w:cs="Times New Roman"/>
          <w:i/>
          <w:iCs/>
          <w:sz w:val="24"/>
          <w:szCs w:val="24"/>
        </w:rPr>
        <w:t>palindrome</w:t>
      </w:r>
      <w:r w:rsidRPr="00887173">
        <w:rPr>
          <w:rFonts w:ascii="Times New Roman" w:eastAsia="Times New Roman" w:hAnsi="Times New Roman" w:cs="Times New Roman"/>
          <w:sz w:val="24"/>
          <w:szCs w:val="24"/>
        </w:rPr>
        <w:t xml:space="preserve"> is a sequence of symbols that reads the same backward or forward. Examples include: </w:t>
      </w:r>
    </w:p>
    <w:p w:rsidR="00887173" w:rsidRPr="00887173" w:rsidRDefault="00887173" w:rsidP="008871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radar</w:t>
      </w:r>
    </w:p>
    <w:p w:rsidR="00887173" w:rsidRPr="00887173" w:rsidRDefault="00887173" w:rsidP="008871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31413</w:t>
      </w:r>
    </w:p>
    <w:p w:rsidR="00887173" w:rsidRPr="00887173" w:rsidRDefault="00887173" w:rsidP="008871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Able was I ere I saw Elba</w:t>
      </w:r>
    </w:p>
    <w:p w:rsidR="00887173" w:rsidRPr="00887173" w:rsidRDefault="00887173" w:rsidP="008871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GCATTACG </w:t>
      </w:r>
    </w:p>
    <w:p w:rsidR="00887173" w:rsidRPr="00887173" w:rsidRDefault="00887173" w:rsidP="008871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A man, a plan, a canal - Panama </w:t>
      </w:r>
    </w:p>
    <w:p w:rsidR="00887173" w:rsidRPr="00887173" w:rsidRDefault="00887173" w:rsidP="00887173">
      <w:pPr>
        <w:spacing w:beforeAutospacing="1" w:after="0" w:afterAutospacing="1" w:line="240" w:lineRule="auto"/>
        <w:ind w:left="720"/>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(Sometimes we ignore case. Sometimes we ignore spaces. Sometimes we ignore non-alphabetic characters.) </w:t>
      </w:r>
    </w:p>
    <w:p w:rsidR="00887173" w:rsidRPr="00887173" w:rsidRDefault="00887173" w:rsidP="00887173">
      <w:pPr>
        <w:spacing w:before="100" w:beforeAutospacing="1" w:after="100" w:afterAutospacing="1" w:line="240" w:lineRule="auto"/>
        <w:ind w:left="720"/>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w:t>
      </w:r>
    </w:p>
    <w:p w:rsidR="00887173" w:rsidRPr="00887173" w:rsidRDefault="00887173" w:rsidP="00887173">
      <w:pPr>
        <w:spacing w:before="100" w:beforeAutospacing="1" w:after="100" w:afterAutospacing="1" w:line="240" w:lineRule="auto"/>
        <w:ind w:left="720"/>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How can we tell if a sequence of characters is a palindrome? We can use a stack and a queue. For each character in the sequence, we push it on the stack and place it on the back of the queue. When we have finished reading the sequence, we pop the stack and remove the front item from the queue, checking to see if the characters match. If so, we repeat until the stack and queue are empty (in which case the sequence is a palindrome) or until the popped and dequeued characters differ (in which case the sequence is not a palindrome).</w:t>
      </w:r>
    </w:p>
    <w:p w:rsidR="00887173" w:rsidRPr="00887173" w:rsidRDefault="00887173" w:rsidP="00887173">
      <w:pPr>
        <w:spacing w:before="100" w:beforeAutospacing="1" w:after="100" w:afterAutospacing="1" w:line="240" w:lineRule="auto"/>
        <w:ind w:left="720"/>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As an example, consider the word "radar":</w:t>
      </w:r>
    </w:p>
    <w:tbl>
      <w:tblPr>
        <w:tblW w:w="0" w:type="auto"/>
        <w:tblCellSpacing w:w="15" w:type="dxa"/>
        <w:tblInd w:w="720" w:type="dxa"/>
        <w:tblCellMar>
          <w:top w:w="15" w:type="dxa"/>
          <w:left w:w="15" w:type="dxa"/>
          <w:bottom w:w="15" w:type="dxa"/>
          <w:right w:w="15" w:type="dxa"/>
        </w:tblCellMar>
        <w:tblLook w:val="04A0"/>
      </w:tblPr>
      <w:tblGrid>
        <w:gridCol w:w="3571"/>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|r|&lt;-- top of stack</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|a|</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|d|                 -----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|a|                 radar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|r|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back   front</w:t>
            </w:r>
          </w:p>
        </w:tc>
      </w:tr>
    </w:tbl>
    <w:p w:rsidR="00887173" w:rsidRPr="00887173" w:rsidRDefault="00887173" w:rsidP="00887173">
      <w:pPr>
        <w:spacing w:before="100" w:beforeAutospacing="1" w:after="100" w:afterAutospacing="1" w:line="240" w:lineRule="auto"/>
        <w:ind w:left="720"/>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w:t>
      </w:r>
    </w:p>
    <w:p w:rsidR="00887173" w:rsidRPr="00887173" w:rsidRDefault="00887173" w:rsidP="00887173">
      <w:pPr>
        <w:spacing w:before="100" w:beforeAutospacing="1" w:after="100" w:afterAutospacing="1" w:line="240" w:lineRule="auto"/>
        <w:ind w:left="720"/>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The algorithm may be written as the following:</w:t>
      </w:r>
    </w:p>
    <w:tbl>
      <w:tblPr>
        <w:tblW w:w="0" w:type="auto"/>
        <w:tblCellSpacing w:w="15" w:type="dxa"/>
        <w:tblInd w:w="720" w:type="dxa"/>
        <w:tblCellMar>
          <w:top w:w="15" w:type="dxa"/>
          <w:left w:w="15" w:type="dxa"/>
          <w:bottom w:w="15" w:type="dxa"/>
          <w:right w:w="15" w:type="dxa"/>
        </w:tblCellMar>
        <w:tblLook w:val="04A0"/>
      </w:tblPr>
      <w:tblGrid>
        <w:gridCol w:w="7772"/>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begin with an empty queue, an empty stack, and an input string;</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for each character in the input string, do:</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if the character is a letter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then enqueue it into the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push it onto the stack;</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end for;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while the queue is not empty, do:</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c1 = dequeue the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lastRenderedPageBreak/>
              <w:t xml:space="preserve">   c2 = pop the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if c1 &lt;&gt; c2</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then return false;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end while;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All the characters must have matched, so must be a palindrome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return true;</w:t>
            </w:r>
          </w:p>
        </w:tc>
      </w:tr>
    </w:tbl>
    <w:p w:rsidR="00887173" w:rsidRPr="00887173" w:rsidRDefault="00887173" w:rsidP="00887173">
      <w:pPr>
        <w:spacing w:beforeAutospacing="1" w:after="0" w:afterAutospacing="1" w:line="240" w:lineRule="auto"/>
        <w:ind w:left="720"/>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lastRenderedPageBreak/>
        <w:t xml:space="preserve">Note that you need to skip over the </w:t>
      </w:r>
      <w:r w:rsidRPr="00887173">
        <w:rPr>
          <w:rFonts w:ascii="Times New Roman" w:eastAsia="Times New Roman" w:hAnsi="Times New Roman" w:cs="Times New Roman"/>
          <w:i/>
          <w:iCs/>
          <w:sz w:val="24"/>
          <w:szCs w:val="24"/>
        </w:rPr>
        <w:t>non-letters</w:t>
      </w:r>
      <w:r w:rsidRPr="00887173">
        <w:rPr>
          <w:rFonts w:ascii="Times New Roman" w:eastAsia="Times New Roman" w:hAnsi="Times New Roman" w:cs="Times New Roman"/>
          <w:sz w:val="24"/>
          <w:szCs w:val="24"/>
        </w:rPr>
        <w:t xml:space="preserve">, and ignore the case as well. You can use the static methods </w:t>
      </w:r>
      <w:r w:rsidRPr="00887173">
        <w:rPr>
          <w:rFonts w:ascii="Courier New" w:eastAsia="Times New Roman" w:hAnsi="Courier New" w:cs="Courier New"/>
          <w:sz w:val="20"/>
        </w:rPr>
        <w:t>Character.isLetter</w:t>
      </w:r>
      <w:r w:rsidRPr="00887173">
        <w:rPr>
          <w:rFonts w:ascii="Times New Roman" w:eastAsia="Times New Roman" w:hAnsi="Times New Roman" w:cs="Times New Roman"/>
          <w:sz w:val="24"/>
          <w:szCs w:val="24"/>
        </w:rPr>
        <w:t xml:space="preserve"> and </w:t>
      </w:r>
      <w:r w:rsidRPr="00887173">
        <w:rPr>
          <w:rFonts w:ascii="Courier New" w:eastAsia="Times New Roman" w:hAnsi="Courier New" w:cs="Courier New"/>
          <w:sz w:val="20"/>
        </w:rPr>
        <w:t>Character.toLowerCase</w:t>
      </w:r>
      <w:r w:rsidRPr="00887173">
        <w:rPr>
          <w:rFonts w:ascii="Times New Roman" w:eastAsia="Times New Roman" w:hAnsi="Times New Roman" w:cs="Times New Roman"/>
          <w:sz w:val="24"/>
          <w:szCs w:val="24"/>
        </w:rPr>
        <w:t xml:space="preserve"> do accomplish that quite trivially. </w:t>
      </w:r>
    </w:p>
    <w:p w:rsidR="00887173" w:rsidRPr="00887173" w:rsidRDefault="00887173" w:rsidP="00887173">
      <w:pPr>
        <w:spacing w:before="100" w:beforeAutospacing="1" w:after="100" w:afterAutospacing="1" w:line="240" w:lineRule="auto"/>
        <w:ind w:left="720"/>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w:t>
      </w:r>
    </w:p>
    <w:p w:rsidR="00887173" w:rsidRPr="00887173" w:rsidRDefault="00887173" w:rsidP="008871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b/>
          <w:bCs/>
          <w:sz w:val="24"/>
          <w:szCs w:val="24"/>
        </w:rPr>
        <w:t>Finding your way out of a maze</w:t>
      </w:r>
      <w:r w:rsidRPr="00887173">
        <w:rPr>
          <w:rFonts w:ascii="Times New Roman" w:eastAsia="Times New Roman" w:hAnsi="Times New Roman" w:cs="Times New Roman"/>
          <w:sz w:val="24"/>
          <w:szCs w:val="24"/>
        </w:rPr>
        <w:t xml:space="preserve">: Remember how we used a stack to find our way out of a stack (using a technique known as </w:t>
      </w:r>
      <w:r w:rsidRPr="00887173">
        <w:rPr>
          <w:rFonts w:ascii="Times New Roman" w:eastAsia="Times New Roman" w:hAnsi="Times New Roman" w:cs="Times New Roman"/>
          <w:b/>
          <w:bCs/>
          <w:sz w:val="24"/>
          <w:szCs w:val="24"/>
        </w:rPr>
        <w:t>backtracking</w:t>
      </w:r>
      <w:r w:rsidRPr="00887173">
        <w:rPr>
          <w:rFonts w:ascii="Times New Roman" w:eastAsia="Times New Roman" w:hAnsi="Times New Roman" w:cs="Times New Roman"/>
          <w:sz w:val="24"/>
          <w:szCs w:val="24"/>
        </w:rPr>
        <w:t xml:space="preserve">)? We can also use a queue, which changes the sequence of steps we take, but the end result is the same. </w:t>
      </w:r>
    </w:p>
    <w:p w:rsidR="00887173" w:rsidRPr="00887173" w:rsidRDefault="00887173" w:rsidP="00887173">
      <w:pPr>
        <w:spacing w:before="100" w:beforeAutospacing="1" w:after="100" w:afterAutospacing="1" w:line="240" w:lineRule="auto"/>
        <w:ind w:left="720"/>
        <w:jc w:val="center"/>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0pt;height:135pt"/>
        </w:pict>
      </w:r>
    </w:p>
    <w:p w:rsidR="00887173" w:rsidRPr="00887173" w:rsidRDefault="00887173" w:rsidP="00887173">
      <w:pPr>
        <w:spacing w:before="100" w:beforeAutospacing="1" w:after="100" w:afterAutospacing="1" w:line="240" w:lineRule="auto"/>
        <w:ind w:left="720"/>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Here is the algorithm to do just that.</w:t>
      </w:r>
    </w:p>
    <w:tbl>
      <w:tblPr>
        <w:tblW w:w="0" w:type="auto"/>
        <w:tblCellSpacing w:w="15" w:type="dxa"/>
        <w:tblInd w:w="720" w:type="dxa"/>
        <w:tblCellMar>
          <w:top w:w="15" w:type="dxa"/>
          <w:left w:w="15" w:type="dxa"/>
          <w:bottom w:w="15" w:type="dxa"/>
          <w:right w:w="15" w:type="dxa"/>
        </w:tblCellMar>
        <w:tblLook w:val="04A0"/>
      </w:tblPr>
      <w:tblGrid>
        <w:gridCol w:w="8492"/>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Create an empty queue that holds the places you need to visit;</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Put the starting point in this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While the queue is not empty, do:</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Remove a place from the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If it is the finish point</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then we are done;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ElseIf you have already visited this square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then ignore it;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Else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mark the place as "visited";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add all the neighbors of this place to your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end for;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If you eventually reach an empty queue and have not found the exit,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there is no solution.</w:t>
            </w:r>
          </w:p>
        </w:tc>
      </w:tr>
    </w:tbl>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Back to </w:t>
      </w:r>
      <w:hyperlink r:id="rId12" w:anchor="toc" w:history="1">
        <w:r w:rsidRPr="00887173">
          <w:rPr>
            <w:rFonts w:ascii="Times New Roman" w:eastAsia="Times New Roman" w:hAnsi="Times New Roman" w:cs="Times New Roman"/>
            <w:color w:val="0000FF"/>
            <w:sz w:val="24"/>
            <w:szCs w:val="24"/>
            <w:u w:val="single"/>
          </w:rPr>
          <w:t>Table of contents</w:t>
        </w:r>
      </w:hyperlink>
    </w:p>
    <w:p w:rsidR="00887173" w:rsidRPr="00887173" w:rsidRDefault="00887173" w:rsidP="00887173">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implementation"/>
      <w:r w:rsidRPr="00887173">
        <w:rPr>
          <w:rFonts w:ascii="Times New Roman" w:eastAsia="Times New Roman" w:hAnsi="Times New Roman" w:cs="Times New Roman"/>
          <w:b/>
          <w:bCs/>
          <w:sz w:val="36"/>
          <w:szCs w:val="36"/>
        </w:rPr>
        <w:t>Queue implementation</w:t>
      </w:r>
      <w:bookmarkEnd w:id="4"/>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lastRenderedPageBreak/>
        <w:t xml:space="preserve">In the standard library of classes, the data type queue is an </w:t>
      </w:r>
      <w:r w:rsidRPr="00887173">
        <w:rPr>
          <w:rFonts w:ascii="Times New Roman" w:eastAsia="Times New Roman" w:hAnsi="Times New Roman" w:cs="Times New Roman"/>
          <w:i/>
          <w:iCs/>
          <w:sz w:val="24"/>
          <w:szCs w:val="24"/>
        </w:rPr>
        <w:t>adapter</w:t>
      </w:r>
      <w:r w:rsidRPr="00887173">
        <w:rPr>
          <w:rFonts w:ascii="Times New Roman" w:eastAsia="Times New Roman" w:hAnsi="Times New Roman" w:cs="Times New Roman"/>
          <w:sz w:val="24"/>
          <w:szCs w:val="24"/>
        </w:rPr>
        <w:t xml:space="preserve"> class, meaning that a queue is built on top of other data structures. The underlying structure for a queue could be an array, a vector, an ArrayList, a linked list, or any other sequence (</w:t>
      </w:r>
      <w:r w:rsidRPr="00887173">
        <w:rPr>
          <w:rFonts w:ascii="Courier New" w:eastAsia="Times New Roman" w:hAnsi="Courier New" w:cs="Courier New"/>
          <w:sz w:val="20"/>
        </w:rPr>
        <w:t>Collection</w:t>
      </w:r>
      <w:r w:rsidRPr="00887173">
        <w:rPr>
          <w:rFonts w:ascii="Times New Roman" w:eastAsia="Times New Roman" w:hAnsi="Times New Roman" w:cs="Times New Roman"/>
          <w:sz w:val="24"/>
          <w:szCs w:val="24"/>
        </w:rPr>
        <w:t xml:space="preserve"> class in JDK). Regardless of the type of the underlying data structure, a </w:t>
      </w:r>
      <w:r w:rsidRPr="00887173">
        <w:rPr>
          <w:rFonts w:ascii="Courier New" w:eastAsia="Times New Roman" w:hAnsi="Courier New" w:cs="Courier New"/>
          <w:sz w:val="20"/>
        </w:rPr>
        <w:t>Queue</w:t>
      </w:r>
      <w:r w:rsidRPr="00887173">
        <w:rPr>
          <w:rFonts w:ascii="Times New Roman" w:eastAsia="Times New Roman" w:hAnsi="Times New Roman" w:cs="Times New Roman"/>
          <w:sz w:val="24"/>
          <w:szCs w:val="24"/>
        </w:rPr>
        <w:t xml:space="preserve"> must implement the same functionality. This is achieved by providing an interface:</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8612"/>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public interface Queue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The number of items in the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int size();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Returns true if the queue is empty</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boolean isEmpty();</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Adds the new item on the back of the queue, throwing the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QueueOverflowException if the queue is at maximum capacity. It</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does not throw an exception for an "unbounded" queue, which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dynamically adjusts capacity as needed.</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void enqueue(Object o) throws QueueOverflowException;</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Removes the item in the front of the queue, throwing the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QueueUnderflowException if the queue is empty.</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Object dequeue() throws QueueUnderflowException;</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Peeks at the item in the front of the queue, throwing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QueueUnderflowException if the queue is empty.</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Object peek() throws QueueUnderflowException;</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Returns a textual representation of items in the queue, in the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format "[ x y z ]", where x and z are items in the front and</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back of the queue respectively.</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String toString();</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Returns an array with items in the queue, with the item in the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front of the queue in the first slot, and back in the last slot.</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Object[] toArray();</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Searches for the given item in the queue, returning the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offset from the front of the queue if item is found, or -1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otherwise.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int search(Object o);</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w:t>
            </w:r>
          </w:p>
        </w:tc>
      </w:tr>
    </w:tbl>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One requirement of a </w:t>
      </w:r>
      <w:r w:rsidRPr="00887173">
        <w:rPr>
          <w:rFonts w:ascii="Courier New" w:eastAsia="Times New Roman" w:hAnsi="Courier New" w:cs="Courier New"/>
          <w:sz w:val="20"/>
        </w:rPr>
        <w:t>Queue</w:t>
      </w:r>
      <w:r w:rsidRPr="00887173">
        <w:rPr>
          <w:rFonts w:ascii="Times New Roman" w:eastAsia="Times New Roman" w:hAnsi="Times New Roman" w:cs="Times New Roman"/>
          <w:sz w:val="24"/>
          <w:szCs w:val="24"/>
        </w:rPr>
        <w:t xml:space="preserve"> implementation is that the </w:t>
      </w:r>
      <w:r w:rsidRPr="00887173">
        <w:rPr>
          <w:rFonts w:ascii="Courier New" w:eastAsia="Times New Roman" w:hAnsi="Courier New" w:cs="Courier New"/>
          <w:sz w:val="20"/>
        </w:rPr>
        <w:t>enqueue</w:t>
      </w:r>
      <w:r w:rsidRPr="00887173">
        <w:rPr>
          <w:rFonts w:ascii="Times New Roman" w:eastAsia="Times New Roman" w:hAnsi="Times New Roman" w:cs="Times New Roman"/>
          <w:sz w:val="24"/>
          <w:szCs w:val="24"/>
        </w:rPr>
        <w:t xml:space="preserve"> and </w:t>
      </w:r>
      <w:r w:rsidRPr="00887173">
        <w:rPr>
          <w:rFonts w:ascii="Courier New" w:eastAsia="Times New Roman" w:hAnsi="Courier New" w:cs="Courier New"/>
          <w:sz w:val="20"/>
        </w:rPr>
        <w:t>dequeue</w:t>
      </w:r>
      <w:r w:rsidRPr="00887173">
        <w:rPr>
          <w:rFonts w:ascii="Times New Roman" w:eastAsia="Times New Roman" w:hAnsi="Times New Roman" w:cs="Times New Roman"/>
          <w:sz w:val="24"/>
          <w:szCs w:val="24"/>
        </w:rPr>
        <w:t xml:space="preserve"> operations run in </w:t>
      </w:r>
      <w:r w:rsidRPr="00887173">
        <w:rPr>
          <w:rFonts w:ascii="Times New Roman" w:eastAsia="Times New Roman" w:hAnsi="Times New Roman" w:cs="Times New Roman"/>
          <w:i/>
          <w:iCs/>
          <w:sz w:val="24"/>
          <w:szCs w:val="24"/>
        </w:rPr>
        <w:t>constant time</w:t>
      </w:r>
      <w:r w:rsidRPr="00887173">
        <w:rPr>
          <w:rFonts w:ascii="Times New Roman" w:eastAsia="Times New Roman" w:hAnsi="Times New Roman" w:cs="Times New Roman"/>
          <w:sz w:val="24"/>
          <w:szCs w:val="24"/>
        </w:rPr>
        <w:t>, that is, the time taken for queue operation is independent of how big or small the queue is.</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Back to </w:t>
      </w:r>
      <w:hyperlink r:id="rId13" w:anchor="toc" w:history="1">
        <w:r w:rsidRPr="00887173">
          <w:rPr>
            <w:rFonts w:ascii="Times New Roman" w:eastAsia="Times New Roman" w:hAnsi="Times New Roman" w:cs="Times New Roman"/>
            <w:color w:val="0000FF"/>
            <w:sz w:val="24"/>
            <w:szCs w:val="24"/>
            <w:u w:val="single"/>
          </w:rPr>
          <w:t>Table of contents</w:t>
        </w:r>
      </w:hyperlink>
    </w:p>
    <w:p w:rsidR="00887173" w:rsidRPr="00887173" w:rsidRDefault="00887173" w:rsidP="00887173">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arrayimpl"/>
      <w:r w:rsidRPr="00887173">
        <w:rPr>
          <w:rFonts w:ascii="Times New Roman" w:eastAsia="Times New Roman" w:hAnsi="Times New Roman" w:cs="Times New Roman"/>
          <w:b/>
          <w:bCs/>
          <w:sz w:val="36"/>
          <w:szCs w:val="36"/>
        </w:rPr>
        <w:t>Array based implementation</w:t>
      </w:r>
      <w:bookmarkEnd w:id="5"/>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In an array-based implementation we add the new item being enqueued at the end of the array (constant cost), and consequently dequeue the item in the front the queue from the beginning of the array (linear cost, since we have to shift all the item to fill the hole). Or, we add the new item being enqueued in the beginning of the array (linear cost for shifting), and consequently dequeue </w:t>
      </w:r>
      <w:r w:rsidRPr="00887173">
        <w:rPr>
          <w:rFonts w:ascii="Times New Roman" w:eastAsia="Times New Roman" w:hAnsi="Times New Roman" w:cs="Times New Roman"/>
          <w:sz w:val="24"/>
          <w:szCs w:val="24"/>
        </w:rPr>
        <w:lastRenderedPageBreak/>
        <w:t xml:space="preserve">the item in the front the queue from the end of the array (constant cost). Neither is a </w:t>
      </w:r>
      <w:r w:rsidRPr="00887173">
        <w:rPr>
          <w:rFonts w:ascii="Times New Roman" w:eastAsia="Times New Roman" w:hAnsi="Times New Roman" w:cs="Times New Roman"/>
          <w:i/>
          <w:iCs/>
          <w:sz w:val="24"/>
          <w:szCs w:val="24"/>
        </w:rPr>
        <w:t>win-win</w:t>
      </w:r>
      <w:r w:rsidRPr="00887173">
        <w:rPr>
          <w:rFonts w:ascii="Times New Roman" w:eastAsia="Times New Roman" w:hAnsi="Times New Roman" w:cs="Times New Roman"/>
          <w:sz w:val="24"/>
          <w:szCs w:val="24"/>
        </w:rPr>
        <w:t xml:space="preserve"> situation, so we have to accept the loss in either enqueue or dequeue.</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Let's choose the 1</w:t>
      </w:r>
      <w:r w:rsidRPr="00887173">
        <w:rPr>
          <w:rFonts w:ascii="Times New Roman" w:eastAsia="Times New Roman" w:hAnsi="Times New Roman" w:cs="Times New Roman"/>
          <w:sz w:val="24"/>
          <w:szCs w:val="24"/>
          <w:vertAlign w:val="superscript"/>
        </w:rPr>
        <w:t>st</w:t>
      </w:r>
      <w:r w:rsidRPr="00887173">
        <w:rPr>
          <w:rFonts w:ascii="Times New Roman" w:eastAsia="Times New Roman" w:hAnsi="Times New Roman" w:cs="Times New Roman"/>
          <w:sz w:val="24"/>
          <w:szCs w:val="24"/>
        </w:rPr>
        <w:t xml:space="preserve"> option, in which the front item is always at index </w:t>
      </w:r>
      <w:r w:rsidRPr="00887173">
        <w:rPr>
          <w:rFonts w:ascii="Courier New" w:eastAsia="Times New Roman" w:hAnsi="Courier New" w:cs="Courier New"/>
          <w:sz w:val="20"/>
        </w:rPr>
        <w:t>0</w:t>
      </w:r>
      <w:r w:rsidRPr="00887173">
        <w:rPr>
          <w:rFonts w:ascii="Times New Roman" w:eastAsia="Times New Roman" w:hAnsi="Times New Roman" w:cs="Times New Roman"/>
          <w:sz w:val="24"/>
          <w:szCs w:val="24"/>
        </w:rPr>
        <w:t xml:space="preserve">, and where we shift after each </w:t>
      </w:r>
      <w:r w:rsidRPr="00887173">
        <w:rPr>
          <w:rFonts w:ascii="Courier New" w:eastAsia="Times New Roman" w:hAnsi="Courier New" w:cs="Courier New"/>
          <w:sz w:val="20"/>
        </w:rPr>
        <w:t>dequeue</w:t>
      </w:r>
      <w:r w:rsidRPr="00887173">
        <w:rPr>
          <w:rFonts w:ascii="Times New Roman" w:eastAsia="Times New Roman" w:hAnsi="Times New Roman" w:cs="Times New Roman"/>
          <w:sz w:val="24"/>
          <w:szCs w:val="24"/>
        </w:rPr>
        <w:t xml:space="preserve"> operation. In this scheme, the front of the queue is always at index </w:t>
      </w:r>
      <w:r w:rsidRPr="00887173">
        <w:rPr>
          <w:rFonts w:ascii="Courier New" w:eastAsia="Times New Roman" w:hAnsi="Courier New" w:cs="Courier New"/>
          <w:sz w:val="20"/>
        </w:rPr>
        <w:t>0</w:t>
      </w:r>
      <w:r w:rsidRPr="00887173">
        <w:rPr>
          <w:rFonts w:ascii="Times New Roman" w:eastAsia="Times New Roman" w:hAnsi="Times New Roman" w:cs="Times New Roman"/>
          <w:sz w:val="24"/>
          <w:szCs w:val="24"/>
        </w:rPr>
        <w:t xml:space="preserve">, and rear one is at </w:t>
      </w:r>
      <w:r w:rsidRPr="00887173">
        <w:rPr>
          <w:rFonts w:ascii="Courier New" w:eastAsia="Times New Roman" w:hAnsi="Courier New" w:cs="Courier New"/>
          <w:sz w:val="20"/>
        </w:rPr>
        <w:t>size - 1</w:t>
      </w:r>
      <w:r w:rsidRPr="00887173">
        <w:rPr>
          <w:rFonts w:ascii="Times New Roman" w:eastAsia="Times New Roman" w:hAnsi="Times New Roman" w:cs="Times New Roman"/>
          <w:sz w:val="24"/>
          <w:szCs w:val="24"/>
        </w:rPr>
        <w:t xml:space="preserve">, where </w:t>
      </w:r>
      <w:r w:rsidRPr="00887173">
        <w:rPr>
          <w:rFonts w:ascii="Courier New" w:eastAsia="Times New Roman" w:hAnsi="Courier New" w:cs="Courier New"/>
          <w:sz w:val="20"/>
        </w:rPr>
        <w:t>size</w:t>
      </w:r>
      <w:r w:rsidRPr="00887173">
        <w:rPr>
          <w:rFonts w:ascii="Times New Roman" w:eastAsia="Times New Roman" w:hAnsi="Times New Roman" w:cs="Times New Roman"/>
          <w:sz w:val="24"/>
          <w:szCs w:val="24"/>
        </w:rPr>
        <w:t xml:space="preserve"> denotes the number of items in the queue. A partial implementation is shown below.</w:t>
      </w:r>
    </w:p>
    <w:tbl>
      <w:tblPr>
        <w:tblW w:w="0" w:type="auto"/>
        <w:tblCellSpacing w:w="15" w:type="dxa"/>
        <w:tblCellMar>
          <w:top w:w="15" w:type="dxa"/>
          <w:left w:w="15" w:type="dxa"/>
          <w:bottom w:w="15" w:type="dxa"/>
          <w:right w:w="15" w:type="dxa"/>
        </w:tblCellMar>
        <w:tblLook w:val="04A0"/>
      </w:tblPr>
      <w:tblGrid>
        <w:gridCol w:w="8132"/>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public class LinearArrayQueue implements Queue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private Object[] data;      // The array container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private int      size;      // The number of items in the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Default initial capacity, which may then dynamically change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private static final int DEF_INIT_CAPACITY = 100;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public LinearArrayQueue()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data = new Object[DEF_INIT_CAPACITY];</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size = 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w:t>
            </w:r>
          </w:p>
        </w:tc>
      </w:tr>
    </w:tbl>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The following show a queue through a sequence of queue operations using a circular array. Note that we don't need to keep a separate </w:t>
      </w:r>
      <w:r w:rsidRPr="00887173">
        <w:rPr>
          <w:rFonts w:ascii="Courier New" w:eastAsia="Times New Roman" w:hAnsi="Courier New" w:cs="Courier New"/>
          <w:sz w:val="20"/>
        </w:rPr>
        <w:t>rear</w:t>
      </w:r>
      <w:r w:rsidRPr="00887173">
        <w:rPr>
          <w:rFonts w:ascii="Times New Roman" w:eastAsia="Times New Roman" w:hAnsi="Times New Roman" w:cs="Times New Roman"/>
          <w:sz w:val="24"/>
          <w:szCs w:val="24"/>
        </w:rPr>
        <w:t xml:space="preserve"> variable since it's equal to </w:t>
      </w:r>
      <w:r w:rsidRPr="00887173">
        <w:rPr>
          <w:rFonts w:ascii="Courier New" w:eastAsia="Times New Roman" w:hAnsi="Courier New" w:cs="Courier New"/>
          <w:sz w:val="20"/>
        </w:rPr>
        <w:t>size - 1</w:t>
      </w:r>
      <w:r w:rsidRPr="00887173">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7772"/>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    |    |    |   |    |   |   |              size = 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(front, back undefined for an empty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Let's enqueue the values 5 7 9 15 -4 and 17. The result is:</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5 |  7 |  9 |  15 | -4 |  17 |   |   |           size = 6</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front                  ^-- rear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Dequeuing an item results in the following:</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7 |  9 |  15 | -4 |  17 |   |   |   |           size = 5</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front             ^-- rear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Dequeuing again:</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9 | 15 | -4 |  17 |    |     |   |   |           size = 4</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front      ^-- rear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And so on.</w:t>
            </w:r>
          </w:p>
        </w:tc>
      </w:tr>
    </w:tbl>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lastRenderedPageBreak/>
        <w:t>If we choose not to shift, but we may seem to have run out of space at the end, even if multiple dequeue operations have created space in the beginning of the array. Again, we have to shift the items to create space at the end, where we lose again.</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The solution is to use a </w:t>
      </w:r>
      <w:r w:rsidRPr="00887173">
        <w:rPr>
          <w:rFonts w:ascii="Times New Roman" w:eastAsia="Times New Roman" w:hAnsi="Times New Roman" w:cs="Times New Roman"/>
          <w:b/>
          <w:bCs/>
          <w:sz w:val="24"/>
          <w:szCs w:val="24"/>
        </w:rPr>
        <w:t>circular</w:t>
      </w:r>
      <w:r w:rsidRPr="00887173">
        <w:rPr>
          <w:rFonts w:ascii="Times New Roman" w:eastAsia="Times New Roman" w:hAnsi="Times New Roman" w:cs="Times New Roman"/>
          <w:sz w:val="24"/>
          <w:szCs w:val="24"/>
        </w:rPr>
        <w:t xml:space="preserve"> array instead of a </w:t>
      </w:r>
      <w:r w:rsidRPr="00887173">
        <w:rPr>
          <w:rFonts w:ascii="Times New Roman" w:eastAsia="Times New Roman" w:hAnsi="Times New Roman" w:cs="Times New Roman"/>
          <w:b/>
          <w:bCs/>
          <w:sz w:val="24"/>
          <w:szCs w:val="24"/>
        </w:rPr>
        <w:t>linear</w:t>
      </w:r>
      <w:r w:rsidRPr="00887173">
        <w:rPr>
          <w:rFonts w:ascii="Times New Roman" w:eastAsia="Times New Roman" w:hAnsi="Times New Roman" w:cs="Times New Roman"/>
          <w:sz w:val="24"/>
          <w:szCs w:val="24"/>
        </w:rPr>
        <w:t xml:space="preserve"> array. See the notes on circular array for details on how it works, and why it provides a </w:t>
      </w:r>
      <w:r w:rsidRPr="00887173">
        <w:rPr>
          <w:rFonts w:ascii="Times New Roman" w:eastAsia="Times New Roman" w:hAnsi="Times New Roman" w:cs="Times New Roman"/>
          <w:i/>
          <w:iCs/>
          <w:sz w:val="24"/>
          <w:szCs w:val="24"/>
        </w:rPr>
        <w:t>win-win</w:t>
      </w:r>
      <w:r w:rsidRPr="00887173">
        <w:rPr>
          <w:rFonts w:ascii="Times New Roman" w:eastAsia="Times New Roman" w:hAnsi="Times New Roman" w:cs="Times New Roman"/>
          <w:sz w:val="24"/>
          <w:szCs w:val="24"/>
        </w:rPr>
        <w:t xml:space="preserve"> situation when implementing a queue.</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For a queue using a circular array as the container, the only complications are that we have to keep track of the index of the front item (which is now not necessarily at index </w:t>
      </w:r>
      <w:r w:rsidRPr="00887173">
        <w:rPr>
          <w:rFonts w:ascii="Courier New" w:eastAsia="Times New Roman" w:hAnsi="Courier New" w:cs="Courier New"/>
          <w:sz w:val="20"/>
        </w:rPr>
        <w:t>0</w:t>
      </w:r>
      <w:r w:rsidRPr="00887173">
        <w:rPr>
          <w:rFonts w:ascii="Times New Roman" w:eastAsia="Times New Roman" w:hAnsi="Times New Roman" w:cs="Times New Roman"/>
          <w:sz w:val="24"/>
          <w:szCs w:val="24"/>
        </w:rPr>
        <w:t xml:space="preserve">), and we have to </w:t>
      </w:r>
      <w:r w:rsidRPr="00887173">
        <w:rPr>
          <w:rFonts w:ascii="Times New Roman" w:eastAsia="Times New Roman" w:hAnsi="Times New Roman" w:cs="Times New Roman"/>
          <w:b/>
          <w:bCs/>
          <w:sz w:val="24"/>
          <w:szCs w:val="24"/>
        </w:rPr>
        <w:t>wrap</w:t>
      </w:r>
      <w:r w:rsidRPr="00887173">
        <w:rPr>
          <w:rFonts w:ascii="Times New Roman" w:eastAsia="Times New Roman" w:hAnsi="Times New Roman" w:cs="Times New Roman"/>
          <w:sz w:val="24"/>
          <w:szCs w:val="24"/>
        </w:rPr>
        <w:t xml:space="preserve"> around the underlying array container when we get to the end of it. If </w:t>
      </w:r>
      <w:r w:rsidRPr="00887173">
        <w:rPr>
          <w:rFonts w:ascii="Times New Roman" w:eastAsia="Times New Roman" w:hAnsi="Times New Roman" w:cs="Times New Roman"/>
          <w:b/>
          <w:bCs/>
          <w:sz w:val="24"/>
          <w:szCs w:val="24"/>
        </w:rPr>
        <w:t>front</w:t>
      </w:r>
      <w:r w:rsidRPr="00887173">
        <w:rPr>
          <w:rFonts w:ascii="Times New Roman" w:eastAsia="Times New Roman" w:hAnsi="Times New Roman" w:cs="Times New Roman"/>
          <w:sz w:val="24"/>
          <w:szCs w:val="24"/>
        </w:rPr>
        <w:t xml:space="preserve"> is the index of the front item, the index of the rear item is given by </w:t>
      </w:r>
      <w:r w:rsidRPr="00887173">
        <w:rPr>
          <w:rFonts w:ascii="Courier New" w:eastAsia="Times New Roman" w:hAnsi="Courier New" w:cs="Courier New"/>
          <w:sz w:val="20"/>
        </w:rPr>
        <w:t>(front + size - 1) % capacity</w:t>
      </w:r>
      <w:r w:rsidRPr="00887173">
        <w:rPr>
          <w:rFonts w:ascii="Times New Roman" w:eastAsia="Times New Roman" w:hAnsi="Times New Roman" w:cs="Times New Roman"/>
          <w:sz w:val="24"/>
          <w:szCs w:val="24"/>
        </w:rPr>
        <w:t xml:space="preserve">, where </w:t>
      </w:r>
      <w:r w:rsidRPr="00887173">
        <w:rPr>
          <w:rFonts w:ascii="Courier New" w:eastAsia="Times New Roman" w:hAnsi="Courier New" w:cs="Courier New"/>
          <w:sz w:val="20"/>
        </w:rPr>
        <w:t>capacity</w:t>
      </w:r>
      <w:r w:rsidRPr="00887173">
        <w:rPr>
          <w:rFonts w:ascii="Times New Roman" w:eastAsia="Times New Roman" w:hAnsi="Times New Roman" w:cs="Times New Roman"/>
          <w:sz w:val="24"/>
          <w:szCs w:val="24"/>
        </w:rPr>
        <w:t xml:space="preserve"> is the length of the built-in array where we keep the actual queue. As in the case with the </w:t>
      </w:r>
      <w:r w:rsidRPr="00887173">
        <w:rPr>
          <w:rFonts w:ascii="Times New Roman" w:eastAsia="Times New Roman" w:hAnsi="Times New Roman" w:cs="Times New Roman"/>
          <w:b/>
          <w:bCs/>
          <w:sz w:val="24"/>
          <w:szCs w:val="24"/>
        </w:rPr>
        <w:t>linear</w:t>
      </w:r>
      <w:r w:rsidRPr="00887173">
        <w:rPr>
          <w:rFonts w:ascii="Times New Roman" w:eastAsia="Times New Roman" w:hAnsi="Times New Roman" w:cs="Times New Roman"/>
          <w:sz w:val="24"/>
          <w:szCs w:val="24"/>
        </w:rPr>
        <w:t xml:space="preserve"> array, we add new items to the </w:t>
      </w:r>
      <w:r w:rsidRPr="00887173">
        <w:rPr>
          <w:rFonts w:ascii="Times New Roman" w:eastAsia="Times New Roman" w:hAnsi="Times New Roman" w:cs="Times New Roman"/>
          <w:b/>
          <w:bCs/>
          <w:sz w:val="24"/>
          <w:szCs w:val="24"/>
        </w:rPr>
        <w:t>rear</w:t>
      </w:r>
      <w:r w:rsidRPr="00887173">
        <w:rPr>
          <w:rFonts w:ascii="Times New Roman" w:eastAsia="Times New Roman" w:hAnsi="Times New Roman" w:cs="Times New Roman"/>
          <w:sz w:val="24"/>
          <w:szCs w:val="24"/>
        </w:rPr>
        <w:t xml:space="preserve"> of the circular array, and remove old items from the </w:t>
      </w:r>
      <w:r w:rsidRPr="00887173">
        <w:rPr>
          <w:rFonts w:ascii="Times New Roman" w:eastAsia="Times New Roman" w:hAnsi="Times New Roman" w:cs="Times New Roman"/>
          <w:b/>
          <w:bCs/>
          <w:sz w:val="24"/>
          <w:szCs w:val="24"/>
        </w:rPr>
        <w:t>front</w:t>
      </w:r>
      <w:r w:rsidRPr="00887173">
        <w:rPr>
          <w:rFonts w:ascii="Times New Roman" w:eastAsia="Times New Roman" w:hAnsi="Times New Roman" w:cs="Times New Roman"/>
          <w:sz w:val="24"/>
          <w:szCs w:val="24"/>
        </w:rPr>
        <w:t xml:space="preserve"> of the circular array. The index of the next available slot is then </w:t>
      </w:r>
      <w:r w:rsidRPr="00887173">
        <w:rPr>
          <w:rFonts w:ascii="Courier New" w:eastAsia="Times New Roman" w:hAnsi="Courier New" w:cs="Courier New"/>
          <w:sz w:val="20"/>
        </w:rPr>
        <w:t>(front + size) % capacity</w:t>
      </w:r>
      <w:r w:rsidRPr="00887173">
        <w:rPr>
          <w:rFonts w:ascii="Times New Roman" w:eastAsia="Times New Roman" w:hAnsi="Times New Roman" w:cs="Times New Roman"/>
          <w:sz w:val="24"/>
          <w:szCs w:val="24"/>
        </w:rPr>
        <w:t>.</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In a </w:t>
      </w:r>
      <w:r w:rsidRPr="00887173">
        <w:rPr>
          <w:rFonts w:ascii="Times New Roman" w:eastAsia="Times New Roman" w:hAnsi="Times New Roman" w:cs="Times New Roman"/>
          <w:i/>
          <w:iCs/>
          <w:sz w:val="24"/>
          <w:szCs w:val="24"/>
        </w:rPr>
        <w:t>bounded</w:t>
      </w:r>
      <w:r w:rsidRPr="00887173">
        <w:rPr>
          <w:rFonts w:ascii="Times New Roman" w:eastAsia="Times New Roman" w:hAnsi="Times New Roman" w:cs="Times New Roman"/>
          <w:sz w:val="24"/>
          <w:szCs w:val="24"/>
        </w:rPr>
        <w:t xml:space="preserve"> or fixed-size queue abstraction, the capacity stays unchanged, therefore when </w:t>
      </w:r>
      <w:r w:rsidRPr="00887173">
        <w:rPr>
          <w:rFonts w:ascii="Times New Roman" w:eastAsia="Times New Roman" w:hAnsi="Times New Roman" w:cs="Times New Roman"/>
          <w:i/>
          <w:iCs/>
          <w:sz w:val="24"/>
          <w:szCs w:val="24"/>
        </w:rPr>
        <w:t>rear</w:t>
      </w:r>
      <w:r w:rsidRPr="00887173">
        <w:rPr>
          <w:rFonts w:ascii="Times New Roman" w:eastAsia="Times New Roman" w:hAnsi="Times New Roman" w:cs="Times New Roman"/>
          <w:sz w:val="24"/>
          <w:szCs w:val="24"/>
        </w:rPr>
        <w:t xml:space="preserve"> reaches </w:t>
      </w:r>
      <w:r w:rsidRPr="00887173">
        <w:rPr>
          <w:rFonts w:ascii="Times New Roman" w:eastAsia="Times New Roman" w:hAnsi="Times New Roman" w:cs="Times New Roman"/>
          <w:i/>
          <w:iCs/>
          <w:sz w:val="24"/>
          <w:szCs w:val="24"/>
        </w:rPr>
        <w:t>capacity</w:t>
      </w:r>
      <w:r w:rsidRPr="00887173">
        <w:rPr>
          <w:rFonts w:ascii="Times New Roman" w:eastAsia="Times New Roman" w:hAnsi="Times New Roman" w:cs="Times New Roman"/>
          <w:sz w:val="24"/>
          <w:szCs w:val="24"/>
        </w:rPr>
        <w:t>, the queue object throws an exception.</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In an </w:t>
      </w:r>
      <w:r w:rsidRPr="00887173">
        <w:rPr>
          <w:rFonts w:ascii="Times New Roman" w:eastAsia="Times New Roman" w:hAnsi="Times New Roman" w:cs="Times New Roman"/>
          <w:i/>
          <w:iCs/>
          <w:sz w:val="24"/>
          <w:szCs w:val="24"/>
        </w:rPr>
        <w:t>unbounded</w:t>
      </w:r>
      <w:r w:rsidRPr="00887173">
        <w:rPr>
          <w:rFonts w:ascii="Times New Roman" w:eastAsia="Times New Roman" w:hAnsi="Times New Roman" w:cs="Times New Roman"/>
          <w:sz w:val="24"/>
          <w:szCs w:val="24"/>
        </w:rPr>
        <w:t xml:space="preserve"> or dynamic queue abstraction when </w:t>
      </w:r>
      <w:r w:rsidRPr="00887173">
        <w:rPr>
          <w:rFonts w:ascii="Times New Roman" w:eastAsia="Times New Roman" w:hAnsi="Times New Roman" w:cs="Times New Roman"/>
          <w:i/>
          <w:iCs/>
          <w:sz w:val="24"/>
          <w:szCs w:val="24"/>
        </w:rPr>
        <w:t>rear</w:t>
      </w:r>
      <w:r w:rsidRPr="00887173">
        <w:rPr>
          <w:rFonts w:ascii="Times New Roman" w:eastAsia="Times New Roman" w:hAnsi="Times New Roman" w:cs="Times New Roman"/>
          <w:sz w:val="24"/>
          <w:szCs w:val="24"/>
        </w:rPr>
        <w:t xml:space="preserve"> reaches </w:t>
      </w:r>
      <w:r w:rsidRPr="00887173">
        <w:rPr>
          <w:rFonts w:ascii="Times New Roman" w:eastAsia="Times New Roman" w:hAnsi="Times New Roman" w:cs="Times New Roman"/>
          <w:i/>
          <w:iCs/>
          <w:sz w:val="24"/>
          <w:szCs w:val="24"/>
        </w:rPr>
        <w:t>capacity</w:t>
      </w:r>
      <w:r w:rsidRPr="00887173">
        <w:rPr>
          <w:rFonts w:ascii="Times New Roman" w:eastAsia="Times New Roman" w:hAnsi="Times New Roman" w:cs="Times New Roman"/>
          <w:sz w:val="24"/>
          <w:szCs w:val="24"/>
        </w:rPr>
        <w:t>, we double up the queue size.</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The following shows a partial linear array-based implementation of an </w:t>
      </w:r>
      <w:r w:rsidRPr="00887173">
        <w:rPr>
          <w:rFonts w:ascii="Times New Roman" w:eastAsia="Times New Roman" w:hAnsi="Times New Roman" w:cs="Times New Roman"/>
          <w:i/>
          <w:iCs/>
          <w:sz w:val="24"/>
          <w:szCs w:val="24"/>
        </w:rPr>
        <w:t>unbounded</w:t>
      </w:r>
      <w:r w:rsidRPr="00887173">
        <w:rPr>
          <w:rFonts w:ascii="Times New Roman" w:eastAsia="Times New Roman" w:hAnsi="Times New Roman" w:cs="Times New Roman"/>
          <w:sz w:val="24"/>
          <w:szCs w:val="24"/>
        </w:rPr>
        <w:t xml:space="preserve"> queue.</w:t>
      </w:r>
    </w:p>
    <w:tbl>
      <w:tblPr>
        <w:tblW w:w="0" w:type="auto"/>
        <w:tblCellSpacing w:w="15" w:type="dxa"/>
        <w:tblCellMar>
          <w:top w:w="15" w:type="dxa"/>
          <w:left w:w="15" w:type="dxa"/>
          <w:bottom w:w="15" w:type="dxa"/>
          <w:right w:w="15" w:type="dxa"/>
        </w:tblCellMar>
        <w:tblLook w:val="04A0"/>
      </w:tblPr>
      <w:tblGrid>
        <w:gridCol w:w="8132"/>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public class ArrayQueue implements Queue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private Object[] data;      // The array container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private int      front;     // The index of the front item</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private int      size;      // The number of items in the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Default initial capacity, which may then dynamically change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private static final int DEF_INIT_CAPACITY = 100;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public ArrayQueue()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data = new Object[DEF_INIT_CAPACITY];</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front = 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size = 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The rest of the implementation goes here...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w:t>
            </w:r>
          </w:p>
        </w:tc>
      </w:tr>
    </w:tbl>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The following show a queue through a sequence of queue operations using a circular array. Note that we don't need to keep a separate </w:t>
      </w:r>
      <w:r w:rsidRPr="00887173">
        <w:rPr>
          <w:rFonts w:ascii="Courier New" w:eastAsia="Times New Roman" w:hAnsi="Courier New" w:cs="Courier New"/>
          <w:sz w:val="20"/>
        </w:rPr>
        <w:t>rear</w:t>
      </w:r>
      <w:r w:rsidRPr="00887173">
        <w:rPr>
          <w:rFonts w:ascii="Times New Roman" w:eastAsia="Times New Roman" w:hAnsi="Times New Roman" w:cs="Times New Roman"/>
          <w:sz w:val="24"/>
          <w:szCs w:val="24"/>
        </w:rPr>
        <w:t xml:space="preserve"> variable since it's equal to </w:t>
      </w:r>
      <w:r w:rsidRPr="00887173">
        <w:rPr>
          <w:rFonts w:ascii="Courier New" w:eastAsia="Times New Roman" w:hAnsi="Courier New" w:cs="Courier New"/>
          <w:sz w:val="20"/>
        </w:rPr>
        <w:t>(front + size - 1) % data.length</w:t>
      </w:r>
      <w:r w:rsidRPr="00887173">
        <w:rPr>
          <w:rFonts w:ascii="Times New Roman" w:eastAsia="Times New Roman" w:hAnsi="Times New Roman" w:cs="Times New Roman"/>
          <w:sz w:val="24"/>
          <w:szCs w:val="24"/>
        </w:rPr>
        <w:t xml:space="preserve">. And the next available position is simply </w:t>
      </w:r>
      <w:r w:rsidRPr="00887173">
        <w:rPr>
          <w:rFonts w:ascii="Courier New" w:eastAsia="Times New Roman" w:hAnsi="Courier New" w:cs="Courier New"/>
          <w:sz w:val="20"/>
        </w:rPr>
        <w:t>(front + size) % data.length</w:t>
      </w:r>
      <w:r w:rsidRPr="00887173">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7892"/>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0    1    2   3   4   5    6    7   8   9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lastRenderedPageBreak/>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    |    |     |    |     |   |   |    |      size = 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(front, rear undefined for an empty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If we enqueue the elements 10, 20, 30, 40 and 50, we get:</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0    1    2   3   4   5    6    7   8   9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10 | 20 | 30 | 40  | 50 |     |   |   |    |      size = 5</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front             ^-- rear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Now if we dequeue one element, we get:</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0    1    2   3   4   5    6    7   8   9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 20 | 30 | 40  | 50 |     |   |   |    |      size = 4</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front      ^-- rear</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Now if we dequeue all four remaining elements, we get:</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0    1    2   3   4   5    6    7   8   9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    |    |     |    |     |   |   |    |      size = 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(front, rear undefined for an empty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Now let's enqueue elements 5, 7, 9, 15, -4 and 17.</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0    1    2   3   4   5    6    7   8   9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-4 | 17 |    |     |    |  5  | 7 | 9 | 15 |      size = 6</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^--rear               ^--front </w:t>
            </w:r>
          </w:p>
        </w:tc>
      </w:tr>
    </w:tbl>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lastRenderedPageBreak/>
        <w:t>To iterate over the items, we start at the front element and go to the rear, but unlike in the case of linear array, we may have to "wrap around" when we get to the end. It's often easiest to use two different indices to iterate through a cyclic array. For example:</w:t>
      </w:r>
    </w:p>
    <w:tbl>
      <w:tblPr>
        <w:tblW w:w="0" w:type="auto"/>
        <w:tblCellSpacing w:w="15" w:type="dxa"/>
        <w:tblCellMar>
          <w:top w:w="15" w:type="dxa"/>
          <w:left w:w="15" w:type="dxa"/>
          <w:bottom w:w="15" w:type="dxa"/>
          <w:right w:w="15" w:type="dxa"/>
        </w:tblCellMar>
        <w:tblLook w:val="04A0"/>
      </w:tblPr>
      <w:tblGrid>
        <w:gridCol w:w="3931"/>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int j = front;</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for (int i = 0; i &lt; size; i++)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visit(data[j]);</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j = (j + 1) % data.length;</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w:t>
            </w:r>
          </w:p>
        </w:tc>
      </w:tr>
    </w:tbl>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Note how we're using </w:t>
      </w:r>
      <w:r w:rsidRPr="00887173">
        <w:rPr>
          <w:rFonts w:ascii="Courier New" w:eastAsia="Times New Roman" w:hAnsi="Courier New" w:cs="Courier New"/>
          <w:sz w:val="20"/>
        </w:rPr>
        <w:t>i</w:t>
      </w:r>
      <w:r w:rsidRPr="00887173">
        <w:rPr>
          <w:rFonts w:ascii="Times New Roman" w:eastAsia="Times New Roman" w:hAnsi="Times New Roman" w:cs="Times New Roman"/>
          <w:sz w:val="24"/>
          <w:szCs w:val="24"/>
        </w:rPr>
        <w:t xml:space="preserve"> to count the number of times we need to iterate, and </w:t>
      </w:r>
      <w:r w:rsidRPr="00887173">
        <w:rPr>
          <w:rFonts w:ascii="Courier New" w:eastAsia="Times New Roman" w:hAnsi="Courier New" w:cs="Courier New"/>
          <w:sz w:val="20"/>
        </w:rPr>
        <w:t>j</w:t>
      </w:r>
      <w:r w:rsidRPr="00887173">
        <w:rPr>
          <w:rFonts w:ascii="Times New Roman" w:eastAsia="Times New Roman" w:hAnsi="Times New Roman" w:cs="Times New Roman"/>
          <w:sz w:val="24"/>
          <w:szCs w:val="24"/>
        </w:rPr>
        <w:t xml:space="preserve"> to actually index into the underlying array. The variable </w:t>
      </w:r>
      <w:r w:rsidRPr="00887173">
        <w:rPr>
          <w:rFonts w:ascii="Courier New" w:eastAsia="Times New Roman" w:hAnsi="Courier New" w:cs="Courier New"/>
          <w:sz w:val="20"/>
        </w:rPr>
        <w:t>data</w:t>
      </w:r>
      <w:r w:rsidRPr="00887173">
        <w:rPr>
          <w:rFonts w:ascii="Times New Roman" w:eastAsia="Times New Roman" w:hAnsi="Times New Roman" w:cs="Times New Roman"/>
          <w:sz w:val="24"/>
          <w:szCs w:val="24"/>
        </w:rPr>
        <w:t xml:space="preserve"> is a reference to the underlying array, which means that capacity is </w:t>
      </w:r>
      <w:r w:rsidRPr="00887173">
        <w:rPr>
          <w:rFonts w:ascii="Courier New" w:eastAsia="Times New Roman" w:hAnsi="Courier New" w:cs="Courier New"/>
          <w:sz w:val="20"/>
        </w:rPr>
        <w:t>data.length</w:t>
      </w:r>
      <w:r w:rsidRPr="00887173">
        <w:rPr>
          <w:rFonts w:ascii="Times New Roman" w:eastAsia="Times New Roman" w:hAnsi="Times New Roman" w:cs="Times New Roman"/>
          <w:sz w:val="24"/>
          <w:szCs w:val="24"/>
        </w:rPr>
        <w:t xml:space="preserve">, and the variable variable </w:t>
      </w:r>
      <w:r w:rsidRPr="00887173">
        <w:rPr>
          <w:rFonts w:ascii="Courier New" w:eastAsia="Times New Roman" w:hAnsi="Courier New" w:cs="Courier New"/>
          <w:sz w:val="20"/>
        </w:rPr>
        <w:t>size ≤ data.length</w:t>
      </w:r>
      <w:r w:rsidRPr="00887173">
        <w:rPr>
          <w:rFonts w:ascii="Times New Roman" w:eastAsia="Times New Roman" w:hAnsi="Times New Roman" w:cs="Times New Roman"/>
          <w:sz w:val="24"/>
          <w:szCs w:val="24"/>
        </w:rPr>
        <w:t xml:space="preserve"> is the number of items in the queue.</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If we wanted to iterate backwards (ie., from the rear end of the queue to the front), then:</w:t>
      </w:r>
    </w:p>
    <w:tbl>
      <w:tblPr>
        <w:tblW w:w="0" w:type="auto"/>
        <w:tblCellSpacing w:w="15" w:type="dxa"/>
        <w:tblCellMar>
          <w:top w:w="15" w:type="dxa"/>
          <w:left w:w="15" w:type="dxa"/>
          <w:bottom w:w="15" w:type="dxa"/>
          <w:right w:w="15" w:type="dxa"/>
        </w:tblCellMar>
        <w:tblLook w:val="04A0"/>
      </w:tblPr>
      <w:tblGrid>
        <w:gridCol w:w="8372"/>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lastRenderedPageBreak/>
              <w:t xml:space="preserve">  int j = (front + size - 1) % data.length;  // index of item in back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for (int i = size-1; i &gt;= 0; i--)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visit(data[j]);</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j--;</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if (j == -1)</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j = data.length - 1;</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tc>
      </w:tr>
    </w:tbl>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Note that we can't use modulus operation when iterating backwards, but must explicitly set the index to the point to the last slot in the array container once we "fall off" the front.</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Resizing a cyclic array means that we have to do the following:</w:t>
      </w:r>
    </w:p>
    <w:p w:rsidR="00887173" w:rsidRPr="00887173" w:rsidRDefault="00887173" w:rsidP="008871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Allocate a new array of the desired capacity </w:t>
      </w:r>
    </w:p>
    <w:p w:rsidR="00887173" w:rsidRPr="00887173" w:rsidRDefault="00887173" w:rsidP="008871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Copy the elements from the old cyclic array container to the new one </w:t>
      </w:r>
    </w:p>
    <w:p w:rsidR="00887173" w:rsidRPr="00887173" w:rsidRDefault="00887173" w:rsidP="008871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Reset the front index to </w:t>
      </w:r>
      <w:r w:rsidRPr="00887173">
        <w:rPr>
          <w:rFonts w:ascii="Courier New" w:eastAsia="Times New Roman" w:hAnsi="Courier New" w:cs="Courier New"/>
          <w:sz w:val="20"/>
        </w:rPr>
        <w:t>0</w:t>
      </w:r>
      <w:r w:rsidRPr="00887173">
        <w:rPr>
          <w:rFonts w:ascii="Times New Roman" w:eastAsia="Times New Roman" w:hAnsi="Times New Roman" w:cs="Times New Roman"/>
          <w:sz w:val="24"/>
          <w:szCs w:val="24"/>
        </w:rPr>
        <w:t xml:space="preserve">. </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Here's an example: let's start with the following queue:</w:t>
      </w:r>
    </w:p>
    <w:tbl>
      <w:tblPr>
        <w:tblW w:w="0" w:type="auto"/>
        <w:tblCellSpacing w:w="15" w:type="dxa"/>
        <w:tblCellMar>
          <w:top w:w="15" w:type="dxa"/>
          <w:left w:w="15" w:type="dxa"/>
          <w:bottom w:w="15" w:type="dxa"/>
          <w:right w:w="15" w:type="dxa"/>
        </w:tblCellMar>
        <w:tblLook w:val="04A0"/>
      </w:tblPr>
      <w:tblGrid>
        <w:gridCol w:w="8492"/>
      </w:tblGrid>
      <w:tr w:rsidR="00887173" w:rsidRPr="00887173" w:rsidTr="00887173">
        <w:trPr>
          <w:tblCellSpacing w:w="15" w:type="dxa"/>
        </w:trPr>
        <w:tc>
          <w:tcPr>
            <w:tcW w:w="0" w:type="auto"/>
            <w:vAlign w:val="center"/>
            <w:hideMark/>
          </w:tcPr>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0    1    2   3   4   5    6    7   8   9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-4 | 17 |    |     |    |  5  | 7 | 9 | 15 |      size = 6</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capacity = 10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^--rear               ^--front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Now let's resize it to have a capacity of 11.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Here's the WRONG final answer (WHY?):</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0    1    2   3   4   5    6    7   8   9   10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-4 | 17 |    |     |    |  5  | 7 | 9 | 15 |   |      size = 6</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capacity = 11</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^--rear               ^--front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Here's one possible correct solution:</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0    1    2   3   4   5    6    7   8   9   10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5  | 7  | 9  | 15  | -4 |  17 |   |   |    |   |      size = 6</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capacity = 11</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front                 ^--rear</w:t>
            </w:r>
          </w:p>
        </w:tc>
      </w:tr>
    </w:tbl>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is not really that tricky - it's actually quite easy if you use two different indices. One index goes from </w:t>
      </w:r>
      <w:r w:rsidRPr="00887173">
        <w:rPr>
          <w:rFonts w:ascii="Courier New" w:eastAsia="Times New Roman" w:hAnsi="Courier New" w:cs="Courier New"/>
          <w:sz w:val="20"/>
        </w:rPr>
        <w:t>front</w:t>
      </w:r>
      <w:r w:rsidRPr="00887173">
        <w:rPr>
          <w:rFonts w:ascii="Times New Roman" w:eastAsia="Times New Roman" w:hAnsi="Times New Roman" w:cs="Times New Roman"/>
          <w:sz w:val="24"/>
          <w:szCs w:val="24"/>
        </w:rPr>
        <w:t xml:space="preserve"> to </w:t>
      </w:r>
      <w:r w:rsidRPr="00887173">
        <w:rPr>
          <w:rFonts w:ascii="Courier New" w:eastAsia="Times New Roman" w:hAnsi="Courier New" w:cs="Courier New"/>
          <w:sz w:val="20"/>
        </w:rPr>
        <w:t>front + size - 1</w:t>
      </w:r>
      <w:r w:rsidRPr="00887173">
        <w:rPr>
          <w:rFonts w:ascii="Times New Roman" w:eastAsia="Times New Roman" w:hAnsi="Times New Roman" w:cs="Times New Roman"/>
          <w:sz w:val="24"/>
          <w:szCs w:val="24"/>
        </w:rPr>
        <w:t xml:space="preserve">, and other one from </w:t>
      </w:r>
      <w:r w:rsidRPr="00887173">
        <w:rPr>
          <w:rFonts w:ascii="Courier New" w:eastAsia="Times New Roman" w:hAnsi="Courier New" w:cs="Courier New"/>
          <w:sz w:val="20"/>
        </w:rPr>
        <w:t>0</w:t>
      </w:r>
      <w:r w:rsidRPr="00887173">
        <w:rPr>
          <w:rFonts w:ascii="Times New Roman" w:eastAsia="Times New Roman" w:hAnsi="Times New Roman" w:cs="Times New Roman"/>
          <w:sz w:val="24"/>
          <w:szCs w:val="24"/>
        </w:rPr>
        <w:t xml:space="preserve"> to </w:t>
      </w:r>
      <w:r w:rsidRPr="00887173">
        <w:rPr>
          <w:rFonts w:ascii="Courier New" w:eastAsia="Times New Roman" w:hAnsi="Courier New" w:cs="Courier New"/>
          <w:sz w:val="20"/>
        </w:rPr>
        <w:t>size - 1</w:t>
      </w:r>
      <w:r w:rsidRPr="00887173">
        <w:rPr>
          <w:rFonts w:ascii="Times New Roman" w:eastAsia="Times New Roman" w:hAnsi="Times New Roman" w:cs="Times New Roman"/>
          <w:sz w:val="24"/>
          <w:szCs w:val="24"/>
        </w:rPr>
        <w:t>. Again, see the notes on Circular Array available from Moodle course site to see how it all works.</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The moral of the story is this: we use a circular array to avoid shifting items when we dequeue. The cost is that we have to maintain the position or index of the item in the front of the queue; give the number of items, we can then compute the position of the other items, and the position of the next available slot.</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lastRenderedPageBreak/>
        <w:t> </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Back to </w:t>
      </w:r>
      <w:hyperlink r:id="rId14" w:anchor="toc" w:history="1">
        <w:r w:rsidRPr="00887173">
          <w:rPr>
            <w:rFonts w:ascii="Times New Roman" w:eastAsia="Times New Roman" w:hAnsi="Times New Roman" w:cs="Times New Roman"/>
            <w:color w:val="0000FF"/>
            <w:sz w:val="24"/>
            <w:szCs w:val="24"/>
            <w:u w:val="single"/>
          </w:rPr>
          <w:t>Table of contents</w:t>
        </w:r>
      </w:hyperlink>
    </w:p>
    <w:p w:rsidR="00887173" w:rsidRPr="00887173" w:rsidRDefault="00887173" w:rsidP="00887173">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listimpl"/>
      <w:r w:rsidRPr="00887173">
        <w:rPr>
          <w:rFonts w:ascii="Times New Roman" w:eastAsia="Times New Roman" w:hAnsi="Times New Roman" w:cs="Times New Roman"/>
          <w:b/>
          <w:bCs/>
          <w:sz w:val="36"/>
          <w:szCs w:val="36"/>
        </w:rPr>
        <w:t>Linked list based implementation</w:t>
      </w:r>
      <w:bookmarkEnd w:id="6"/>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Linked List-based implementation provides the best (from the efficiency point of view) dynamic queue implementation.</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The following shows a partial head-referenced singly-linked based implementation of an </w:t>
      </w:r>
      <w:r w:rsidRPr="00887173">
        <w:rPr>
          <w:rFonts w:ascii="Times New Roman" w:eastAsia="Times New Roman" w:hAnsi="Times New Roman" w:cs="Times New Roman"/>
          <w:i/>
          <w:iCs/>
          <w:sz w:val="24"/>
          <w:szCs w:val="24"/>
        </w:rPr>
        <w:t>unbounded</w:t>
      </w:r>
      <w:r w:rsidRPr="00887173">
        <w:rPr>
          <w:rFonts w:ascii="Times New Roman" w:eastAsia="Times New Roman" w:hAnsi="Times New Roman" w:cs="Times New Roman"/>
          <w:sz w:val="24"/>
          <w:szCs w:val="24"/>
        </w:rPr>
        <w:t xml:space="preserve"> queue. In an singly-linked list-based implementation we add the new item being added at the end of the array, using a tail reference to append at constant cost (why?), and consequently remove the front item from the beginning of the list, again at constant cost.</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public class ListQueue implements Queue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private Node head;          // Reference to the front of the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private int  size;          // The number of items in the queue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public ListQueue()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head = null;</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size = 0;</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 xml:space="preserve">    // The rest of the implementation goes here...</w:t>
      </w:r>
    </w:p>
    <w:p w:rsidR="00887173" w:rsidRPr="00887173" w:rsidRDefault="00887173" w:rsidP="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7173">
        <w:rPr>
          <w:rFonts w:ascii="Courier New" w:eastAsia="Times New Roman" w:hAnsi="Courier New" w:cs="Courier New"/>
          <w:sz w:val="20"/>
          <w:szCs w:val="20"/>
        </w:rPr>
        <w:t>}</w:t>
      </w:r>
    </w:p>
    <w:p w:rsidR="00887173" w:rsidRPr="00887173" w:rsidRDefault="00887173" w:rsidP="00887173">
      <w:pPr>
        <w:spacing w:before="100" w:beforeAutospacing="1" w:after="100" w:afterAutospacing="1" w:line="240" w:lineRule="auto"/>
        <w:rPr>
          <w:rFonts w:ascii="Times New Roman" w:eastAsia="Times New Roman" w:hAnsi="Times New Roman" w:cs="Times New Roman"/>
          <w:sz w:val="24"/>
          <w:szCs w:val="24"/>
        </w:rPr>
      </w:pPr>
      <w:r w:rsidRPr="00887173">
        <w:rPr>
          <w:rFonts w:ascii="Times New Roman" w:eastAsia="Times New Roman" w:hAnsi="Times New Roman" w:cs="Times New Roman"/>
          <w:sz w:val="24"/>
          <w:szCs w:val="24"/>
        </w:rPr>
        <w:t xml:space="preserve">Back to </w:t>
      </w:r>
      <w:hyperlink r:id="rId15" w:anchor="toc" w:history="1">
        <w:r w:rsidRPr="00887173">
          <w:rPr>
            <w:rFonts w:ascii="Times New Roman" w:eastAsia="Times New Roman" w:hAnsi="Times New Roman" w:cs="Times New Roman"/>
            <w:color w:val="0000FF"/>
            <w:sz w:val="24"/>
            <w:szCs w:val="24"/>
            <w:u w:val="single"/>
          </w:rPr>
          <w:t>Table of contents</w:t>
        </w:r>
      </w:hyperlink>
    </w:p>
    <w:p w:rsidR="002975FD" w:rsidRDefault="002975FD"/>
    <w:sectPr w:rsidR="002975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15B1C"/>
    <w:multiLevelType w:val="multilevel"/>
    <w:tmpl w:val="DC38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E0729A"/>
    <w:multiLevelType w:val="multilevel"/>
    <w:tmpl w:val="ABB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B74BE4"/>
    <w:multiLevelType w:val="multilevel"/>
    <w:tmpl w:val="4CEA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3A16EA"/>
    <w:multiLevelType w:val="multilevel"/>
    <w:tmpl w:val="8548B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87173"/>
    <w:rsid w:val="002975FD"/>
    <w:rsid w:val="00887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7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17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87173"/>
    <w:rPr>
      <w:color w:val="0000FF"/>
      <w:u w:val="single"/>
    </w:rPr>
  </w:style>
  <w:style w:type="paragraph" w:styleId="NormalWeb">
    <w:name w:val="Normal (Web)"/>
    <w:basedOn w:val="Normal"/>
    <w:uiPriority w:val="99"/>
    <w:semiHidden/>
    <w:unhideWhenUsed/>
    <w:rsid w:val="0088717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871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8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7173"/>
    <w:rPr>
      <w:rFonts w:ascii="Courier New" w:eastAsia="Times New Roman" w:hAnsi="Courier New" w:cs="Courier New"/>
      <w:sz w:val="20"/>
      <w:szCs w:val="20"/>
    </w:rPr>
  </w:style>
  <w:style w:type="character" w:styleId="Emphasis">
    <w:name w:val="Emphasis"/>
    <w:basedOn w:val="DefaultParagraphFont"/>
    <w:uiPriority w:val="20"/>
    <w:qFormat/>
    <w:rsid w:val="00887173"/>
    <w:rPr>
      <w:i/>
      <w:iCs/>
    </w:rPr>
  </w:style>
  <w:style w:type="character" w:styleId="HTMLCode">
    <w:name w:val="HTML Code"/>
    <w:basedOn w:val="DefaultParagraphFont"/>
    <w:uiPriority w:val="99"/>
    <w:semiHidden/>
    <w:unhideWhenUsed/>
    <w:rsid w:val="008871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7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6856247">
      <w:bodyDiv w:val="1"/>
      <w:marLeft w:val="0"/>
      <w:marRight w:val="0"/>
      <w:marTop w:val="0"/>
      <w:marBottom w:val="0"/>
      <w:divBdr>
        <w:top w:val="none" w:sz="0" w:space="0" w:color="auto"/>
        <w:left w:val="none" w:sz="0" w:space="0" w:color="auto"/>
        <w:bottom w:val="none" w:sz="0" w:space="0" w:color="auto"/>
        <w:right w:val="none" w:sz="0" w:space="0" w:color="auto"/>
      </w:divBdr>
      <w:divsChild>
        <w:div w:id="1598172706">
          <w:marLeft w:val="0"/>
          <w:marRight w:val="0"/>
          <w:marTop w:val="0"/>
          <w:marBottom w:val="0"/>
          <w:divBdr>
            <w:top w:val="none" w:sz="0" w:space="0" w:color="auto"/>
            <w:left w:val="none" w:sz="0" w:space="0" w:color="auto"/>
            <w:bottom w:val="none" w:sz="0" w:space="0" w:color="auto"/>
            <w:right w:val="none" w:sz="0" w:space="0" w:color="auto"/>
          </w:divBdr>
          <w:divsChild>
            <w:div w:id="722868655">
              <w:marLeft w:val="0"/>
              <w:marRight w:val="0"/>
              <w:marTop w:val="0"/>
              <w:marBottom w:val="0"/>
              <w:divBdr>
                <w:top w:val="none" w:sz="0" w:space="0" w:color="auto"/>
                <w:left w:val="none" w:sz="0" w:space="0" w:color="auto"/>
                <w:bottom w:val="none" w:sz="0" w:space="0" w:color="auto"/>
                <w:right w:val="none" w:sz="0" w:space="0" w:color="auto"/>
              </w:divBdr>
              <w:divsChild>
                <w:div w:id="18633969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2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86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3122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022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59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8157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485317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78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487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bracu.ac.bd/mod/page/view.php?id=5289" TargetMode="External"/><Relationship Id="rId13" Type="http://schemas.openxmlformats.org/officeDocument/2006/relationships/hyperlink" Target="http://moodle.bracu.ac.bd/mod/page/view.php?id=5289" TargetMode="External"/><Relationship Id="rId3" Type="http://schemas.openxmlformats.org/officeDocument/2006/relationships/settings" Target="settings.xml"/><Relationship Id="rId7" Type="http://schemas.openxmlformats.org/officeDocument/2006/relationships/hyperlink" Target="http://moodle.bracu.ac.bd/mod/page/view.php?id=5289" TargetMode="External"/><Relationship Id="rId12" Type="http://schemas.openxmlformats.org/officeDocument/2006/relationships/hyperlink" Target="http://moodle.bracu.ac.bd/mod/page/view.php?id=528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oodle.bracu.ac.bd/mod/page/view.php?id=5289" TargetMode="External"/><Relationship Id="rId11" Type="http://schemas.openxmlformats.org/officeDocument/2006/relationships/hyperlink" Target="http://moodle.bracu.ac.bd/mod/page/view.php?id=5289" TargetMode="External"/><Relationship Id="rId5" Type="http://schemas.openxmlformats.org/officeDocument/2006/relationships/hyperlink" Target="http://moodle.bracu.ac.bd/mod/page/view.php?id=5289" TargetMode="External"/><Relationship Id="rId15" Type="http://schemas.openxmlformats.org/officeDocument/2006/relationships/hyperlink" Target="http://moodle.bracu.ac.bd/mod/page/view.php?id=5289"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oodle.bracu.ac.bd/mod/page/view.php?id=5289" TargetMode="External"/><Relationship Id="rId14" Type="http://schemas.openxmlformats.org/officeDocument/2006/relationships/hyperlink" Target="http://moodle.bracu.ac.bd/mod/page/view.php?id=5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2556</Words>
  <Characters>14572</Characters>
  <Application>Microsoft Office Word</Application>
  <DocSecurity>0</DocSecurity>
  <Lines>121</Lines>
  <Paragraphs>34</Paragraphs>
  <ScaleCrop>false</ScaleCrop>
  <Company/>
  <LinksUpToDate>false</LinksUpToDate>
  <CharactersWithSpaces>17094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2</cp:revision>
  <dcterms:created xsi:type="dcterms:W3CDTF">2014-04-15T05:29:00Z</dcterms:created>
  <dcterms:modified xsi:type="dcterms:W3CDTF">2014-04-15T05:29:00Z</dcterms:modified>
</cp:coreProperties>
</file>