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7439C" w14:textId="00FD7440" w:rsidR="00293E1B" w:rsidRPr="001B40FB" w:rsidRDefault="0055306D" w:rsidP="00293E1B">
      <w:pPr>
        <w:jc w:val="center"/>
      </w:pPr>
      <w:r w:rsidRPr="001B40FB">
        <w:rPr>
          <w:noProof/>
        </w:rPr>
        <mc:AlternateContent>
          <mc:Choice Requires="wps">
            <w:drawing>
              <wp:anchor distT="0" distB="0" distL="114300" distR="114300" simplePos="0" relativeHeight="251658242" behindDoc="1" locked="0" layoutInCell="1" allowOverlap="1" wp14:anchorId="451FB3AB" wp14:editId="61074E44">
                <wp:simplePos x="0" y="0"/>
                <wp:positionH relativeFrom="column">
                  <wp:posOffset>-914153</wp:posOffset>
                </wp:positionH>
                <wp:positionV relativeFrom="page">
                  <wp:posOffset>-39181</wp:posOffset>
                </wp:positionV>
                <wp:extent cx="3342005" cy="2270125"/>
                <wp:effectExtent l="9525" t="13335" r="48895" b="31115"/>
                <wp:wrapNone/>
                <wp:docPr id="34615884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3342005" cy="2270125"/>
                        </a:xfrm>
                        <a:prstGeom prst="rtTriangle">
                          <a:avLst/>
                        </a:prstGeom>
                        <a:solidFill>
                          <a:srgbClr val="49961A"/>
                        </a:solidFill>
                        <a:ln w="19050" cmpd="sng">
                          <a:solidFill>
                            <a:srgbClr val="3E801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403CEF" id="_x0000_t6" coordsize="21600,21600" o:spt="6" path="m,l,21600r21600,xe">
                <v:stroke joinstyle="miter"/>
                <v:path gradientshapeok="t" o:connecttype="custom" o:connectlocs="0,0;0,10800;0,21600;10800,21600;21600,21600;10800,10800" textboxrect="1800,12600,12600,19800"/>
              </v:shapetype>
              <v:shape id="AutoShape 4" o:spid="_x0000_s1026" type="#_x0000_t6" style="position:absolute;margin-left:-1in;margin-top:-3.1pt;width:263.15pt;height:178.75pt;flip:y;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" fillcolor="#49961a" strokecolor="#3e8016" strokeweight="1.5pt">
                <w10:wrap anchory="page"/>
              </v:shape>
            </w:pict>
          </mc:Fallback>
        </mc:AlternateContent>
      </w:r>
      <w:r w:rsidR="00D02ED7" w:rsidRPr="001B40FB">
        <w:rPr>
          <w:noProof/>
        </w:rPr>
        <w:drawing>
          <wp:anchor distT="0" distB="0" distL="114300" distR="114300" simplePos="0" relativeHeight="251658243" behindDoc="0" locked="0" layoutInCell="1" allowOverlap="1" wp14:anchorId="3CFAD854" wp14:editId="553C4C3B">
            <wp:simplePos x="0" y="0"/>
            <wp:positionH relativeFrom="column">
              <wp:posOffset>3670721</wp:posOffset>
            </wp:positionH>
            <wp:positionV relativeFrom="page">
              <wp:posOffset>154305</wp:posOffset>
            </wp:positionV>
            <wp:extent cx="2810032" cy="930887"/>
            <wp:effectExtent l="0" t="0" r="0" b="0"/>
            <wp:wrapNone/>
            <wp:docPr id="1474085046" name="Grafik 1" descr="Ein Bild, das Text, Schrift, Screenshot, Electric Blue (Far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5046" name="Grafik 1" descr="Ein Bild, das Text, Schrift, Screenshot, Electric Blue (Farbe)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032" cy="9308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CAD61" w14:textId="6557CDD0" w:rsidR="00293E1B" w:rsidRPr="001B40FB" w:rsidRDefault="00293E1B" w:rsidP="00293E1B">
      <w:pPr>
        <w:jc w:val="center"/>
      </w:pPr>
    </w:p>
    <w:p w14:paraId="7CEF544B" w14:textId="43CAA7BC" w:rsidR="00D02ED7" w:rsidRPr="001B40FB" w:rsidRDefault="00D02ED7" w:rsidP="00293E1B">
      <w:pPr>
        <w:jc w:val="center"/>
      </w:pPr>
    </w:p>
    <w:p w14:paraId="4014A48C" w14:textId="77777777" w:rsidR="009F593E" w:rsidRPr="001B40FB" w:rsidRDefault="009F593E" w:rsidP="00293E1B">
      <w:pPr>
        <w:jc w:val="center"/>
      </w:pPr>
    </w:p>
    <w:p w14:paraId="7E8E65A0" w14:textId="77777777" w:rsidR="00D02ED7" w:rsidRPr="001B40FB" w:rsidRDefault="00D02ED7" w:rsidP="00293E1B">
      <w:pPr>
        <w:jc w:val="center"/>
      </w:pPr>
    </w:p>
    <w:p w14:paraId="2FEDB9AA" w14:textId="1F865F29" w:rsidR="00D02ED7" w:rsidRPr="001B40FB" w:rsidRDefault="009F593E" w:rsidP="00293E1B">
      <w:pPr>
        <w:jc w:val="center"/>
      </w:pPr>
      <w:r w:rsidRPr="001B40FB">
        <w:rPr>
          <w:noProof/>
        </w:rPr>
        <mc:AlternateContent>
          <mc:Choice Requires="wps">
            <w:drawing>
              <wp:anchor distT="0" distB="0" distL="114300" distR="114300" simplePos="0" relativeHeight="251658241" behindDoc="1" locked="0" layoutInCell="1" allowOverlap="1" wp14:anchorId="323BCAB9" wp14:editId="04249B43">
                <wp:simplePos x="0" y="0"/>
                <wp:positionH relativeFrom="column">
                  <wp:posOffset>-2837815</wp:posOffset>
                </wp:positionH>
                <wp:positionV relativeFrom="page">
                  <wp:posOffset>2588260</wp:posOffset>
                </wp:positionV>
                <wp:extent cx="9580880" cy="8639810"/>
                <wp:effectExtent l="19685" t="130810" r="210185" b="20955"/>
                <wp:wrapNone/>
                <wp:docPr id="34909884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0880" cy="8639810"/>
                        </a:xfrm>
                        <a:prstGeom prst="rtTriangle">
                          <a:avLst/>
                        </a:prstGeom>
                        <a:solidFill>
                          <a:srgbClr val="2A489B"/>
                        </a:solidFill>
                        <a:ln w="28575" cmpd="sng">
                          <a:solidFill>
                            <a:srgbClr val="223A7C"/>
                          </a:solidFill>
                          <a:miter lim="800000"/>
                          <a:headEnd/>
                          <a:tailEnd/>
                        </a:ln>
                        <a:effectLst>
                          <a:outerShdw dist="170388" dir="20006097"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ABCCF" id="AutoShape 3" o:spid="_x0000_s1026" type="#_x0000_t6" style="position:absolute;margin-left:-223.45pt;margin-top:203.8pt;width:754.4pt;height:680.3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" fillcolor="#2a489b" strokecolor="#223a7c" strokeweight="2.25pt">
                <v:shadow on="t" color="#272727 [2749]" opacity=".5" offset="12pt,-6pt"/>
                <w10:wrap anchory="page"/>
              </v:shape>
            </w:pict>
          </mc:Fallback>
        </mc:AlternateContent>
      </w:r>
    </w:p>
    <w:p w14:paraId="1A5FCFC8" w14:textId="62765441" w:rsidR="00293E1B" w:rsidRPr="001B40FB" w:rsidRDefault="00F414FE" w:rsidP="00D02ED7">
      <w:pPr>
        <w:spacing w:after="0"/>
        <w:jc w:val="center"/>
        <w:rPr>
          <w:sz w:val="32"/>
          <w:szCs w:val="32"/>
        </w:rPr>
      </w:pPr>
      <w:proofErr w:type="spellStart"/>
      <w:r w:rsidRPr="001B40FB">
        <w:rPr>
          <w:rFonts w:ascii="Scaly Sans Caps" w:hAnsi="Scaly Sans Caps"/>
          <w:sz w:val="110"/>
          <w:szCs w:val="110"/>
        </w:rPr>
        <w:t>Assignment</w:t>
      </w:r>
      <w:proofErr w:type="spellEnd"/>
      <w:r w:rsidRPr="001B40FB">
        <w:rPr>
          <w:rFonts w:ascii="Scaly Sans Caps" w:hAnsi="Scaly Sans Caps"/>
          <w:sz w:val="110"/>
          <w:szCs w:val="110"/>
        </w:rPr>
        <w:t xml:space="preserve"> 0</w:t>
      </w:r>
      <w:r w:rsidR="000352E0">
        <w:rPr>
          <w:rFonts w:ascii="Scaly Sans Caps" w:hAnsi="Scaly Sans Caps"/>
          <w:sz w:val="110"/>
          <w:szCs w:val="110"/>
        </w:rPr>
        <w:t>4</w:t>
      </w:r>
      <w:r w:rsidR="00D02ED7" w:rsidRPr="001B40FB">
        <w:rPr>
          <w:sz w:val="96"/>
          <w:szCs w:val="96"/>
        </w:rPr>
        <w:br/>
      </w:r>
      <w:r w:rsidR="00D61E06" w:rsidRPr="001B40FB">
        <w:rPr>
          <w:rFonts w:ascii="Scaly Sans Remake" w:hAnsi="Scaly Sans Remake"/>
          <w:sz w:val="32"/>
          <w:szCs w:val="32"/>
        </w:rPr>
        <w:t>Programmieren I</w:t>
      </w:r>
      <w:r w:rsidR="00D02ED7" w:rsidRPr="001B40FB">
        <w:rPr>
          <w:rFonts w:ascii="Scaly Sans Remake" w:hAnsi="Scaly Sans Remake"/>
          <w:sz w:val="32"/>
          <w:szCs w:val="32"/>
        </w:rPr>
        <w:br/>
      </w:r>
      <w:r w:rsidR="00293E1B" w:rsidRPr="001B40FB">
        <w:rPr>
          <w:rFonts w:ascii="Scaly Sans Remake" w:hAnsi="Scaly Sans Remake"/>
          <w:sz w:val="32"/>
          <w:szCs w:val="32"/>
        </w:rPr>
        <w:fldChar w:fldCharType="begin"/>
      </w:r>
      <w:r w:rsidR="00293E1B" w:rsidRPr="001B40FB">
        <w:rPr>
          <w:rFonts w:ascii="Scaly Sans Remake" w:hAnsi="Scaly Sans Remake"/>
          <w:sz w:val="32"/>
          <w:szCs w:val="32"/>
        </w:rPr>
        <w:instrText xml:space="preserve"> TIME \@ "dd.MM.yyyy" </w:instrText>
      </w:r>
      <w:r w:rsidR="00293E1B" w:rsidRPr="001B40FB">
        <w:rPr>
          <w:rFonts w:ascii="Scaly Sans Remake" w:hAnsi="Scaly Sans Remake"/>
          <w:sz w:val="32"/>
          <w:szCs w:val="32"/>
        </w:rPr>
        <w:fldChar w:fldCharType="separate"/>
      </w:r>
      <w:r w:rsidR="004331B9">
        <w:rPr>
          <w:rFonts w:ascii="Scaly Sans Remake" w:hAnsi="Scaly Sans Remake"/>
          <w:noProof/>
          <w:sz w:val="32"/>
          <w:szCs w:val="32"/>
        </w:rPr>
        <w:t>14.11.2024</w:t>
      </w:r>
      <w:r w:rsidR="00293E1B" w:rsidRPr="001B40FB">
        <w:rPr>
          <w:rFonts w:ascii="Scaly Sans Remake" w:hAnsi="Scaly Sans Remake"/>
          <w:sz w:val="32"/>
          <w:szCs w:val="32"/>
        </w:rPr>
        <w:fldChar w:fldCharType="end"/>
      </w:r>
    </w:p>
    <w:p w14:paraId="2B3953B5" w14:textId="1C7FE43A" w:rsidR="0055306D" w:rsidRPr="001B40FB" w:rsidRDefault="000B79DE">
      <w:r w:rsidRPr="001B40FB">
        <w:rPr>
          <w:noProof/>
        </w:rPr>
        <mc:AlternateContent>
          <mc:Choice Requires="wps">
            <w:drawing>
              <wp:anchor distT="45720" distB="45720" distL="114300" distR="114300" simplePos="0" relativeHeight="251658244" behindDoc="0" locked="0" layoutInCell="1" allowOverlap="1" wp14:anchorId="3FB62769" wp14:editId="160F3DA3">
                <wp:simplePos x="0" y="0"/>
                <wp:positionH relativeFrom="column">
                  <wp:posOffset>-665480</wp:posOffset>
                </wp:positionH>
                <wp:positionV relativeFrom="page">
                  <wp:posOffset>9081135</wp:posOffset>
                </wp:positionV>
                <wp:extent cx="2854325" cy="1285240"/>
                <wp:effectExtent l="0" t="0" r="0" b="0"/>
                <wp:wrapSquare wrapText="bothSides"/>
                <wp:docPr id="4591772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1285240"/>
                        </a:xfrm>
                        <a:prstGeom prst="rect">
                          <a:avLst/>
                        </a:prstGeom>
                        <a:noFill/>
                        <a:ln>
                          <a:noFill/>
                        </a:ln>
                        <a:extLst>
                          <a:ext uri="{909E8E84-426E-40DD-AFC4-6F175D3DCCD1}">
                            <a14:hiddenFill xmlns:a14="http://schemas.microsoft.com/office/drawing/2010/main">
                              <a:solidFill>
                                <a:srgbClr val="49961A"/>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FB62769" id="_x0000_t202" coordsize="21600,21600" o:spt="202" path="m,l,21600r21600,l21600,xe">
                <v:stroke joinstyle="miter"/>
                <v:path gradientshapeok="t" o:connecttype="rect"/>
              </v:shapetype>
              <v:shape id="Textfeld 2" o:spid="_x0000_s1026" type="#_x0000_t202" style="position:absolute;margin-left:-52.4pt;margin-top:715.05pt;width:224.75pt;height:101.2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" filled="f" fillcolor="#49961a" stroked="f">
                <v:textbox style="mso-fit-shape-to-text:t">
                  <w:txbxContent>
                    <w:p w14:paraId="0E9DF419" w14:textId="2EEC90E5" w:rsidR="00D61E06" w:rsidRDefault="00D61E06">
                      <w:pPr>
                        <w:rPr>
                          <w:rFonts w:ascii="Scaly Sans Caps" w:hAnsi="Scaly Sans Caps"/>
                          <w:color w:val="FFFFFF" w:themeColor="background1"/>
                          <w:sz w:val="32"/>
                          <w:szCs w:val="32"/>
                        </w:rPr>
                      </w:pPr>
                      <w:proofErr w:type="spellStart"/>
                      <w:r>
                        <w:rPr>
                          <w:rFonts w:ascii="Scaly Sans Caps" w:hAnsi="Scaly Sans Caps"/>
                          <w:color w:val="FFFFFF" w:themeColor="background1"/>
                          <w:sz w:val="32"/>
                          <w:szCs w:val="32"/>
                        </w:rPr>
                        <w:t>Norwin</w:t>
                      </w:r>
                      <w:proofErr w:type="spellEnd"/>
                      <w:r>
                        <w:rPr>
                          <w:rFonts w:ascii="Scaly Sans Caps" w:hAnsi="Scaly Sans Caps"/>
                          <w:color w:val="FFFFFF" w:themeColor="background1"/>
                          <w:sz w:val="32"/>
                          <w:szCs w:val="32"/>
                        </w:rPr>
                        <w:t xml:space="preserve"> Bertram </w:t>
                      </w:r>
                      <w:proofErr w:type="spellStart"/>
                      <w:r>
                        <w:rPr>
                          <w:rFonts w:ascii="Scaly Sans Caps" w:hAnsi="Scaly Sans Caps"/>
                          <w:color w:val="FFFFFF" w:themeColor="background1"/>
                          <w:sz w:val="32"/>
                          <w:szCs w:val="32"/>
                        </w:rPr>
                        <w:t>Wiesecke</w:t>
                      </w:r>
                      <w:proofErr w:type="spellEnd"/>
                    </w:p>
                    <w:p w14:paraId="04FC5471" w14:textId="2C6FA153" w:rsidR="00D61E06" w:rsidRDefault="004C5F68">
                      <w:pPr>
                        <w:rPr>
                          <w:rFonts w:ascii="Scaly Sans Caps" w:hAnsi="Scaly Sans Caps"/>
                          <w:color w:val="FFFFFF" w:themeColor="background1"/>
                          <w:sz w:val="32"/>
                          <w:szCs w:val="32"/>
                        </w:rPr>
                      </w:pPr>
                      <w:r>
                        <w:rPr>
                          <w:rFonts w:ascii="Scaly Sans Caps" w:hAnsi="Scaly Sans Caps"/>
                          <w:color w:val="FFFFFF" w:themeColor="background1"/>
                          <w:sz w:val="32"/>
                          <w:szCs w:val="32"/>
                        </w:rPr>
                        <w:t>1005</w:t>
                      </w:r>
                      <w:r w:rsidR="00EB0F5B">
                        <w:rPr>
                          <w:rFonts w:ascii="Scaly Sans Caps" w:hAnsi="Scaly Sans Caps"/>
                          <w:color w:val="FFFFFF" w:themeColor="background1"/>
                          <w:sz w:val="32"/>
                          <w:szCs w:val="32"/>
                        </w:rPr>
                        <w:t>7811</w:t>
                      </w:r>
                    </w:p>
                    <w:p w14:paraId="6ABAAB7C" w14:textId="5CAA1BE0" w:rsidR="00293E1B" w:rsidRPr="00015B0E" w:rsidRDefault="00293E1B">
                      <w:pPr>
                        <w:rPr>
                          <w:rFonts w:ascii="Scaly Sans Caps" w:hAnsi="Scaly Sans Caps"/>
                          <w:color w:val="FFFFFF" w:themeColor="background1"/>
                          <w:sz w:val="32"/>
                          <w:szCs w:val="32"/>
                        </w:rPr>
                      </w:pPr>
                      <w:r w:rsidRPr="00015B0E">
                        <w:rPr>
                          <w:rFonts w:ascii="Scaly Sans Caps" w:hAnsi="Scaly Sans Caps"/>
                          <w:color w:val="FFFFFF" w:themeColor="background1"/>
                          <w:sz w:val="32"/>
                          <w:szCs w:val="32"/>
                        </w:rPr>
                        <w:t>Timon Wellhausen</w:t>
                      </w:r>
                      <w:r w:rsidRPr="00015B0E">
                        <w:rPr>
                          <w:rFonts w:ascii="Scaly Sans Caps" w:hAnsi="Scaly Sans Caps"/>
                          <w:color w:val="FFFFFF" w:themeColor="background1"/>
                          <w:sz w:val="32"/>
                          <w:szCs w:val="32"/>
                        </w:rPr>
                        <w:br/>
                      </w:r>
                      <w:r w:rsidRPr="009F593E">
                        <w:rPr>
                          <w:rFonts w:ascii="Scaly Sans Remake" w:hAnsi="Scaly Sans Remake"/>
                          <w:color w:val="FFFFFF" w:themeColor="background1"/>
                          <w:sz w:val="28"/>
                          <w:szCs w:val="28"/>
                        </w:rPr>
                        <w:t>10041137</w:t>
                      </w:r>
                    </w:p>
                  </w:txbxContent>
                </v:textbox>
                <w10:wrap type="square" anchory="page"/>
              </v:shape>
            </w:pict>
          </mc:Fallback>
        </mc:AlternateContent>
      </w:r>
      <w:r w:rsidR="0055306D" w:rsidRPr="001B40FB">
        <w:rPr>
          <w:noProof/>
        </w:rPr>
        <mc:AlternateContent>
          <mc:Choice Requires="wps">
            <w:drawing>
              <wp:anchor distT="0" distB="0" distL="114300" distR="114300" simplePos="0" relativeHeight="251658240" behindDoc="1" locked="0" layoutInCell="1" allowOverlap="1" wp14:anchorId="323BCAB9" wp14:editId="63B88635">
                <wp:simplePos x="0" y="0"/>
                <wp:positionH relativeFrom="column">
                  <wp:posOffset>-1620520</wp:posOffset>
                </wp:positionH>
                <wp:positionV relativeFrom="page">
                  <wp:posOffset>5705475</wp:posOffset>
                </wp:positionV>
                <wp:extent cx="9042400" cy="5355590"/>
                <wp:effectExtent l="125095" t="198120" r="14605" b="18415"/>
                <wp:wrapNone/>
                <wp:docPr id="12916848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42400" cy="5355590"/>
                        </a:xfrm>
                        <a:prstGeom prst="rtTriangle">
                          <a:avLst/>
                        </a:prstGeom>
                        <a:solidFill>
                          <a:srgbClr val="49961A"/>
                        </a:solidFill>
                        <a:ln w="19050" cmpd="sng">
                          <a:solidFill>
                            <a:srgbClr val="3E8016"/>
                          </a:solidFill>
                          <a:miter lim="800000"/>
                          <a:headEnd/>
                          <a:tailEnd/>
                        </a:ln>
                        <a:effectLst>
                          <a:outerShdw dist="181836" dir="14713492" algn="ctr" rotWithShape="0">
                            <a:schemeClr val="tx1">
                              <a:lumMod val="85000"/>
                              <a:lumOff val="15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6ED168" id="AutoShape 8" o:spid="_x0000_s1026" type="#_x0000_t6" style="position:absolute;margin-left:-127.6pt;margin-top:449.25pt;width:712pt;height:4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" fillcolor="#49961a" strokecolor="#3e8016" strokeweight="1.5pt">
                <v:shadow on="t" color="#272727 [2749]" opacity=".5" offset="-6pt,-13pt"/>
                <w10:wrap anchory="page"/>
              </v:shape>
            </w:pict>
          </mc:Fallback>
        </mc:AlternateContent>
      </w:r>
      <w:r w:rsidR="0055306D" w:rsidRPr="001B40FB">
        <w:br w:type="page"/>
      </w:r>
    </w:p>
    <w:p w14:paraId="164FDFBF" w14:textId="371169A2" w:rsidR="0055306D" w:rsidRPr="001B40FB" w:rsidRDefault="0025491F" w:rsidP="0025491F">
      <w:pPr>
        <w:pStyle w:val="Prog1Aufgabe"/>
      </w:pPr>
      <w:r w:rsidRPr="001B40FB">
        <w:lastRenderedPageBreak/>
        <w:t>Aufgabe 1:</w:t>
      </w:r>
    </w:p>
    <w:p w14:paraId="24EEA3E0" w14:textId="72C98C11" w:rsidR="000352E0" w:rsidRPr="005E4AA4" w:rsidRDefault="000352E0" w:rsidP="000352E0">
      <w:pPr>
        <w:pStyle w:val="Listenabsatz"/>
        <w:numPr>
          <w:ilvl w:val="0"/>
          <w:numId w:val="24"/>
        </w:numPr>
        <w:rPr>
          <w:i/>
          <w:iCs/>
        </w:rPr>
      </w:pPr>
      <w:r w:rsidRPr="000352E0">
        <w:rPr>
          <w:rFonts w:ascii="Scaly Sans Remake" w:hAnsi="Scaly Sans Remake"/>
        </w:rPr>
        <w:t xml:space="preserve">Testen Sie die </w:t>
      </w:r>
      <w:proofErr w:type="gramStart"/>
      <w:r w:rsidRPr="000352E0">
        <w:rPr>
          <w:rFonts w:ascii="Scaly Sans Remake" w:hAnsi="Scaly Sans Remake"/>
        </w:rPr>
        <w:t>Installation</w:t>
      </w:r>
      <w:proofErr w:type="gramEnd"/>
      <w:r w:rsidRPr="000352E0">
        <w:rPr>
          <w:rFonts w:ascii="Scaly Sans Remake" w:hAnsi="Scaly Sans Remake"/>
        </w:rPr>
        <w:t xml:space="preserve"> indem Sie </w:t>
      </w:r>
      <w:proofErr w:type="spellStart"/>
      <w:r w:rsidRPr="000352E0">
        <w:rPr>
          <w:rFonts w:ascii="Scaly Sans Remake" w:hAnsi="Scaly Sans Remake"/>
        </w:rPr>
        <w:t>gcc</w:t>
      </w:r>
      <w:proofErr w:type="spellEnd"/>
      <w:r w:rsidRPr="000352E0">
        <w:rPr>
          <w:rFonts w:ascii="Scaly Sans Remake" w:hAnsi="Scaly Sans Remake"/>
        </w:rPr>
        <w:t xml:space="preserve"> -v auf der Kommandozeile aufrufen. Fügen Sie die </w:t>
      </w:r>
      <w:proofErr w:type="gramStart"/>
      <w:r w:rsidRPr="000352E0">
        <w:rPr>
          <w:rFonts w:ascii="Scaly Sans Remake" w:hAnsi="Scaly Sans Remake"/>
        </w:rPr>
        <w:t>Ausgabe</w:t>
      </w:r>
      <w:proofErr w:type="gramEnd"/>
      <w:r w:rsidRPr="000352E0">
        <w:rPr>
          <w:rFonts w:ascii="Scaly Sans Remake" w:hAnsi="Scaly Sans Remake"/>
        </w:rPr>
        <w:t xml:space="preserve"> die Sie erhalten in ihre Abgabe ein.</w:t>
      </w:r>
    </w:p>
    <w:p w14:paraId="631E7018"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gcc</w:t>
      </w:r>
      <w:proofErr w:type="spellEnd"/>
      <w:r w:rsidRPr="005E4AA4">
        <w:rPr>
          <w:rFonts w:ascii="Lucida Console" w:hAnsi="Lucida Console" w:cs="Lucida Console"/>
          <w:kern w:val="0"/>
          <w:sz w:val="18"/>
          <w:szCs w:val="18"/>
        </w:rPr>
        <w:t xml:space="preserve"> -v</w:t>
      </w:r>
    </w:p>
    <w:p w14:paraId="21BF32F8"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proofErr w:type="spellStart"/>
      <w:r w:rsidRPr="005E4AA4">
        <w:rPr>
          <w:rFonts w:ascii="Lucida Console" w:hAnsi="Lucida Console" w:cs="Lucida Console"/>
          <w:kern w:val="0"/>
          <w:sz w:val="18"/>
          <w:szCs w:val="18"/>
        </w:rPr>
        <w:t>Using</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built</w:t>
      </w:r>
      <w:proofErr w:type="spellEnd"/>
      <w:r w:rsidRPr="005E4AA4">
        <w:rPr>
          <w:rFonts w:ascii="Lucida Console" w:hAnsi="Lucida Console" w:cs="Lucida Console"/>
          <w:kern w:val="0"/>
          <w:sz w:val="18"/>
          <w:szCs w:val="18"/>
        </w:rPr>
        <w:t xml:space="preserve">-in </w:t>
      </w:r>
      <w:proofErr w:type="spellStart"/>
      <w:r w:rsidRPr="005E4AA4">
        <w:rPr>
          <w:rFonts w:ascii="Lucida Console" w:hAnsi="Lucida Console" w:cs="Lucida Console"/>
          <w:kern w:val="0"/>
          <w:sz w:val="18"/>
          <w:szCs w:val="18"/>
        </w:rPr>
        <w:t>specs</w:t>
      </w:r>
      <w:proofErr w:type="spellEnd"/>
      <w:r w:rsidRPr="005E4AA4">
        <w:rPr>
          <w:rFonts w:ascii="Lucida Console" w:hAnsi="Lucida Console" w:cs="Lucida Console"/>
          <w:kern w:val="0"/>
          <w:sz w:val="18"/>
          <w:szCs w:val="18"/>
        </w:rPr>
        <w:t>.</w:t>
      </w:r>
    </w:p>
    <w:p w14:paraId="3F131D4D"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r w:rsidRPr="005E4AA4">
        <w:rPr>
          <w:rFonts w:ascii="Lucida Console" w:hAnsi="Lucida Console" w:cs="Lucida Console"/>
          <w:kern w:val="0"/>
          <w:sz w:val="18"/>
          <w:szCs w:val="18"/>
        </w:rPr>
        <w:t>COLLECT_GCC=</w:t>
      </w:r>
      <w:proofErr w:type="spellStart"/>
      <w:r w:rsidRPr="005E4AA4">
        <w:rPr>
          <w:rFonts w:ascii="Lucida Console" w:hAnsi="Lucida Console" w:cs="Lucida Console"/>
          <w:kern w:val="0"/>
          <w:sz w:val="18"/>
          <w:szCs w:val="18"/>
        </w:rPr>
        <w:t>gcc</w:t>
      </w:r>
      <w:proofErr w:type="spellEnd"/>
    </w:p>
    <w:p w14:paraId="5B57D834"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r w:rsidRPr="005E4AA4">
        <w:rPr>
          <w:rFonts w:ascii="Lucida Console" w:hAnsi="Lucida Console" w:cs="Lucida Console"/>
          <w:kern w:val="0"/>
          <w:sz w:val="18"/>
          <w:szCs w:val="18"/>
        </w:rPr>
        <w:t>COLLECT_LTO_WRAPPER=/usr/lib/gcc/x86_64-pc-msys/13.2.0/lto-wrapper.exe</w:t>
      </w:r>
    </w:p>
    <w:p w14:paraId="540E3CCC"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r w:rsidRPr="005E4AA4">
        <w:rPr>
          <w:rFonts w:ascii="Lucida Console" w:hAnsi="Lucida Console" w:cs="Lucida Console"/>
          <w:kern w:val="0"/>
          <w:sz w:val="18"/>
          <w:szCs w:val="18"/>
        </w:rPr>
        <w:t>Target: x86_64-pc-msys</w:t>
      </w:r>
    </w:p>
    <w:p w14:paraId="413F4C41"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proofErr w:type="spellStart"/>
      <w:r w:rsidRPr="005E4AA4">
        <w:rPr>
          <w:rFonts w:ascii="Lucida Console" w:hAnsi="Lucida Console" w:cs="Lucida Console"/>
          <w:kern w:val="0"/>
          <w:sz w:val="18"/>
          <w:szCs w:val="18"/>
        </w:rPr>
        <w:t>Configured</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w:t>
      </w:r>
      <w:proofErr w:type="spellEnd"/>
      <w:r w:rsidRPr="005E4AA4">
        <w:rPr>
          <w:rFonts w:ascii="Lucida Console" w:hAnsi="Lucida Console" w:cs="Lucida Console"/>
          <w:kern w:val="0"/>
          <w:sz w:val="18"/>
          <w:szCs w:val="18"/>
        </w:rPr>
        <w:t>: /c/S/B/</w:t>
      </w:r>
      <w:proofErr w:type="spellStart"/>
      <w:r w:rsidRPr="005E4AA4">
        <w:rPr>
          <w:rFonts w:ascii="Lucida Console" w:hAnsi="Lucida Console" w:cs="Lucida Console"/>
          <w:kern w:val="0"/>
          <w:sz w:val="18"/>
          <w:szCs w:val="18"/>
        </w:rPr>
        <w:t>src</w:t>
      </w:r>
      <w:proofErr w:type="spellEnd"/>
      <w:r w:rsidRPr="005E4AA4">
        <w:rPr>
          <w:rFonts w:ascii="Lucida Console" w:hAnsi="Lucida Console" w:cs="Lucida Console"/>
          <w:kern w:val="0"/>
          <w:sz w:val="18"/>
          <w:szCs w:val="18"/>
        </w:rPr>
        <w:t>/gcc-13.2.0/</w:t>
      </w:r>
      <w:proofErr w:type="spellStart"/>
      <w:r w:rsidRPr="005E4AA4">
        <w:rPr>
          <w:rFonts w:ascii="Lucida Console" w:hAnsi="Lucida Console" w:cs="Lucida Console"/>
          <w:kern w:val="0"/>
          <w:sz w:val="18"/>
          <w:szCs w:val="18"/>
        </w:rPr>
        <w:t>configure</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build</w:t>
      </w:r>
      <w:proofErr w:type="spellEnd"/>
      <w:r w:rsidRPr="005E4AA4">
        <w:rPr>
          <w:rFonts w:ascii="Lucida Console" w:hAnsi="Lucida Console" w:cs="Lucida Console"/>
          <w:kern w:val="0"/>
          <w:sz w:val="18"/>
          <w:szCs w:val="18"/>
        </w:rPr>
        <w:t>=x86_64-pc-msys --</w:t>
      </w:r>
      <w:proofErr w:type="spellStart"/>
      <w:r w:rsidRPr="005E4AA4">
        <w:rPr>
          <w:rFonts w:ascii="Lucida Console" w:hAnsi="Lucida Console" w:cs="Lucida Console"/>
          <w:kern w:val="0"/>
          <w:sz w:val="18"/>
          <w:szCs w:val="18"/>
        </w:rPr>
        <w:t>prefix</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usr</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libexecdir</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usr</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lib</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enable-bootstrap</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enable-shared</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enable-shared-libgcc</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enable-static</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-version-</w:t>
      </w:r>
      <w:proofErr w:type="spellStart"/>
      <w:r w:rsidRPr="005E4AA4">
        <w:rPr>
          <w:rFonts w:ascii="Lucida Console" w:hAnsi="Lucida Console" w:cs="Lucida Console"/>
          <w:kern w:val="0"/>
          <w:sz w:val="18"/>
          <w:szCs w:val="18"/>
        </w:rPr>
        <w:t>specific</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runtime-libs</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with-arch</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nocona</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w:t>
      </w:r>
      <w:proofErr w:type="spellEnd"/>
      <w:r w:rsidRPr="005E4AA4">
        <w:rPr>
          <w:rFonts w:ascii="Lucida Console" w:hAnsi="Lucida Console" w:cs="Lucida Console"/>
          <w:kern w:val="0"/>
          <w:sz w:val="18"/>
          <w:szCs w:val="18"/>
        </w:rPr>
        <w:t>-tune=</w:t>
      </w:r>
      <w:proofErr w:type="spellStart"/>
      <w:r w:rsidRPr="005E4AA4">
        <w:rPr>
          <w:rFonts w:ascii="Lucida Console" w:hAnsi="Lucida Console" w:cs="Lucida Console"/>
          <w:kern w:val="0"/>
          <w:sz w:val="18"/>
          <w:szCs w:val="18"/>
        </w:rPr>
        <w:t>generic</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disable-multilib</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-__</w:t>
      </w:r>
      <w:proofErr w:type="spellStart"/>
      <w:r w:rsidRPr="005E4AA4">
        <w:rPr>
          <w:rFonts w:ascii="Lucida Console" w:hAnsi="Lucida Console" w:cs="Lucida Console"/>
          <w:kern w:val="0"/>
          <w:sz w:val="18"/>
          <w:szCs w:val="18"/>
        </w:rPr>
        <w:t>cxa_atexit</w:t>
      </w:r>
      <w:proofErr w:type="spellEnd"/>
      <w:r w:rsidRPr="005E4AA4">
        <w:rPr>
          <w:rFonts w:ascii="Lucida Console" w:hAnsi="Lucida Console" w:cs="Lucida Console"/>
          <w:kern w:val="0"/>
          <w:sz w:val="18"/>
          <w:szCs w:val="18"/>
        </w:rPr>
        <w:t xml:space="preserve"> --with-dwarf2 --</w:t>
      </w:r>
      <w:proofErr w:type="spellStart"/>
      <w:r w:rsidRPr="005E4AA4">
        <w:rPr>
          <w:rFonts w:ascii="Lucida Console" w:hAnsi="Lucida Console" w:cs="Lucida Console"/>
          <w:kern w:val="0"/>
          <w:sz w:val="18"/>
          <w:szCs w:val="18"/>
        </w:rPr>
        <w:t>enable-languages</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c,c</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lto</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-graphite --</w:t>
      </w:r>
      <w:proofErr w:type="spellStart"/>
      <w:r w:rsidRPr="005E4AA4">
        <w:rPr>
          <w:rFonts w:ascii="Lucida Console" w:hAnsi="Lucida Console" w:cs="Lucida Console"/>
          <w:kern w:val="0"/>
          <w:sz w:val="18"/>
          <w:szCs w:val="18"/>
        </w:rPr>
        <w:t>enable-threads</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posix</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enable-libatomic</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enable-libgomp</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disable-libitm</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enable-libquadmath</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libquadmath</w:t>
      </w:r>
      <w:proofErr w:type="spellEnd"/>
      <w:r w:rsidRPr="005E4AA4">
        <w:rPr>
          <w:rFonts w:ascii="Lucida Console" w:hAnsi="Lucida Console" w:cs="Lucida Console"/>
          <w:kern w:val="0"/>
          <w:sz w:val="18"/>
          <w:szCs w:val="18"/>
        </w:rPr>
        <w:t>-support --</w:t>
      </w:r>
      <w:proofErr w:type="spellStart"/>
      <w:r w:rsidRPr="005E4AA4">
        <w:rPr>
          <w:rFonts w:ascii="Lucida Console" w:hAnsi="Lucida Console" w:cs="Lucida Console"/>
          <w:kern w:val="0"/>
          <w:sz w:val="18"/>
          <w:szCs w:val="18"/>
        </w:rPr>
        <w:t>disable-libssp</w:t>
      </w:r>
      <w:proofErr w:type="spellEnd"/>
      <w:r w:rsidRPr="005E4AA4">
        <w:rPr>
          <w:rFonts w:ascii="Lucida Console" w:hAnsi="Lucida Console" w:cs="Lucida Console"/>
          <w:kern w:val="0"/>
          <w:sz w:val="18"/>
          <w:szCs w:val="18"/>
        </w:rPr>
        <w:t xml:space="preserve"> --disable-win32-registry --</w:t>
      </w:r>
      <w:proofErr w:type="spellStart"/>
      <w:r w:rsidRPr="005E4AA4">
        <w:rPr>
          <w:rFonts w:ascii="Lucida Console" w:hAnsi="Lucida Console" w:cs="Lucida Console"/>
          <w:kern w:val="0"/>
          <w:sz w:val="18"/>
          <w:szCs w:val="18"/>
        </w:rPr>
        <w:t>disable-symvers</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w:t>
      </w:r>
      <w:proofErr w:type="spellEnd"/>
      <w:r w:rsidRPr="005E4AA4">
        <w:rPr>
          <w:rFonts w:ascii="Lucida Console" w:hAnsi="Lucida Console" w:cs="Lucida Console"/>
          <w:kern w:val="0"/>
          <w:sz w:val="18"/>
          <w:szCs w:val="18"/>
        </w:rPr>
        <w:t>-gnu-</w:t>
      </w:r>
      <w:proofErr w:type="spellStart"/>
      <w:r w:rsidRPr="005E4AA4">
        <w:rPr>
          <w:rFonts w:ascii="Lucida Console" w:hAnsi="Lucida Console" w:cs="Lucida Console"/>
          <w:kern w:val="0"/>
          <w:sz w:val="18"/>
          <w:szCs w:val="18"/>
        </w:rPr>
        <w:t>ld</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w:t>
      </w:r>
      <w:proofErr w:type="spellEnd"/>
      <w:r w:rsidRPr="005E4AA4">
        <w:rPr>
          <w:rFonts w:ascii="Lucida Console" w:hAnsi="Lucida Console" w:cs="Lucida Console"/>
          <w:kern w:val="0"/>
          <w:sz w:val="18"/>
          <w:szCs w:val="18"/>
        </w:rPr>
        <w:t>-gnu-</w:t>
      </w:r>
      <w:proofErr w:type="spellStart"/>
      <w:r w:rsidRPr="005E4AA4">
        <w:rPr>
          <w:rFonts w:ascii="Lucida Console" w:hAnsi="Lucida Console" w:cs="Lucida Console"/>
          <w:kern w:val="0"/>
          <w:sz w:val="18"/>
          <w:szCs w:val="18"/>
        </w:rPr>
        <w:t>as</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disable</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isl</w:t>
      </w:r>
      <w:proofErr w:type="spellEnd"/>
      <w:r w:rsidRPr="005E4AA4">
        <w:rPr>
          <w:rFonts w:ascii="Lucida Console" w:hAnsi="Lucida Console" w:cs="Lucida Console"/>
          <w:kern w:val="0"/>
          <w:sz w:val="18"/>
          <w:szCs w:val="18"/>
        </w:rPr>
        <w:t>-version-</w:t>
      </w:r>
      <w:proofErr w:type="spellStart"/>
      <w:r w:rsidRPr="005E4AA4">
        <w:rPr>
          <w:rFonts w:ascii="Lucida Console" w:hAnsi="Lucida Console" w:cs="Lucida Console"/>
          <w:kern w:val="0"/>
          <w:sz w:val="18"/>
          <w:szCs w:val="18"/>
        </w:rPr>
        <w:t>check</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enable-checking</w:t>
      </w:r>
      <w:proofErr w:type="spellEnd"/>
      <w:r w:rsidRPr="005E4AA4">
        <w:rPr>
          <w:rFonts w:ascii="Lucida Console" w:hAnsi="Lucida Console" w:cs="Lucida Console"/>
          <w:kern w:val="0"/>
          <w:sz w:val="18"/>
          <w:szCs w:val="18"/>
        </w:rPr>
        <w:t>=release --</w:t>
      </w:r>
      <w:proofErr w:type="spellStart"/>
      <w:r w:rsidRPr="005E4AA4">
        <w:rPr>
          <w:rFonts w:ascii="Lucida Console" w:hAnsi="Lucida Console" w:cs="Lucida Console"/>
          <w:kern w:val="0"/>
          <w:sz w:val="18"/>
          <w:szCs w:val="18"/>
        </w:rPr>
        <w:t>without-libiconv-prefix</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without-libintl-prefix</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with</w:t>
      </w:r>
      <w:proofErr w:type="spellEnd"/>
      <w:r w:rsidRPr="005E4AA4">
        <w:rPr>
          <w:rFonts w:ascii="Lucida Console" w:hAnsi="Lucida Console" w:cs="Lucida Console"/>
          <w:kern w:val="0"/>
          <w:sz w:val="18"/>
          <w:szCs w:val="18"/>
        </w:rPr>
        <w:t>-system-</w:t>
      </w:r>
      <w:proofErr w:type="spellStart"/>
      <w:r w:rsidRPr="005E4AA4">
        <w:rPr>
          <w:rFonts w:ascii="Lucida Console" w:hAnsi="Lucida Console" w:cs="Lucida Console"/>
          <w:kern w:val="0"/>
          <w:sz w:val="18"/>
          <w:szCs w:val="18"/>
        </w:rPr>
        <w:t>zlib</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-linker-</w:t>
      </w:r>
      <w:proofErr w:type="spellStart"/>
      <w:r w:rsidRPr="005E4AA4">
        <w:rPr>
          <w:rFonts w:ascii="Lucida Console" w:hAnsi="Lucida Console" w:cs="Lucida Console"/>
          <w:kern w:val="0"/>
          <w:sz w:val="18"/>
          <w:szCs w:val="18"/>
        </w:rPr>
        <w:t>build</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id</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enable</w:t>
      </w:r>
      <w:proofErr w:type="spellEnd"/>
      <w:r w:rsidRPr="005E4AA4">
        <w:rPr>
          <w:rFonts w:ascii="Lucida Console" w:hAnsi="Lucida Console" w:cs="Lucida Console"/>
          <w:kern w:val="0"/>
          <w:sz w:val="18"/>
          <w:szCs w:val="18"/>
        </w:rPr>
        <w:t>-</w:t>
      </w:r>
      <w:proofErr w:type="spellStart"/>
      <w:r w:rsidRPr="005E4AA4">
        <w:rPr>
          <w:rFonts w:ascii="Lucida Console" w:hAnsi="Lucida Console" w:cs="Lucida Console"/>
          <w:kern w:val="0"/>
          <w:sz w:val="18"/>
          <w:szCs w:val="18"/>
        </w:rPr>
        <w:t>libstdcxx</w:t>
      </w:r>
      <w:proofErr w:type="spellEnd"/>
      <w:r w:rsidRPr="005E4AA4">
        <w:rPr>
          <w:rFonts w:ascii="Lucida Console" w:hAnsi="Lucida Console" w:cs="Lucida Console"/>
          <w:kern w:val="0"/>
          <w:sz w:val="18"/>
          <w:szCs w:val="18"/>
        </w:rPr>
        <w:t>-filesystem-</w:t>
      </w:r>
      <w:proofErr w:type="spellStart"/>
      <w:r w:rsidRPr="005E4AA4">
        <w:rPr>
          <w:rFonts w:ascii="Lucida Console" w:hAnsi="Lucida Console" w:cs="Lucida Console"/>
          <w:kern w:val="0"/>
          <w:sz w:val="18"/>
          <w:szCs w:val="18"/>
        </w:rPr>
        <w:t>ts</w:t>
      </w:r>
      <w:proofErr w:type="spellEnd"/>
    </w:p>
    <w:p w14:paraId="345D33E7"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r w:rsidRPr="005E4AA4">
        <w:rPr>
          <w:rFonts w:ascii="Lucida Console" w:hAnsi="Lucida Console" w:cs="Lucida Console"/>
          <w:kern w:val="0"/>
          <w:sz w:val="18"/>
          <w:szCs w:val="18"/>
        </w:rPr>
        <w:t xml:space="preserve">Thread </w:t>
      </w:r>
      <w:proofErr w:type="spellStart"/>
      <w:r w:rsidRPr="005E4AA4">
        <w:rPr>
          <w:rFonts w:ascii="Lucida Console" w:hAnsi="Lucida Console" w:cs="Lucida Console"/>
          <w:kern w:val="0"/>
          <w:sz w:val="18"/>
          <w:szCs w:val="18"/>
        </w:rPr>
        <w:t>model</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posix</w:t>
      </w:r>
      <w:proofErr w:type="spellEnd"/>
    </w:p>
    <w:p w14:paraId="769CFA09"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proofErr w:type="spellStart"/>
      <w:r w:rsidRPr="005E4AA4">
        <w:rPr>
          <w:rFonts w:ascii="Lucida Console" w:hAnsi="Lucida Console" w:cs="Lucida Console"/>
          <w:kern w:val="0"/>
          <w:sz w:val="18"/>
          <w:szCs w:val="18"/>
        </w:rPr>
        <w:t>Supported</w:t>
      </w:r>
      <w:proofErr w:type="spellEnd"/>
      <w:r w:rsidRPr="005E4AA4">
        <w:rPr>
          <w:rFonts w:ascii="Lucida Console" w:hAnsi="Lucida Console" w:cs="Lucida Console"/>
          <w:kern w:val="0"/>
          <w:sz w:val="18"/>
          <w:szCs w:val="18"/>
        </w:rPr>
        <w:t xml:space="preserve"> LTO </w:t>
      </w:r>
      <w:proofErr w:type="spellStart"/>
      <w:r w:rsidRPr="005E4AA4">
        <w:rPr>
          <w:rFonts w:ascii="Lucida Console" w:hAnsi="Lucida Console" w:cs="Lucida Console"/>
          <w:kern w:val="0"/>
          <w:sz w:val="18"/>
          <w:szCs w:val="18"/>
        </w:rPr>
        <w:t>compression</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algorithms</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zlib</w:t>
      </w:r>
      <w:proofErr w:type="spellEnd"/>
    </w:p>
    <w:p w14:paraId="7F31124B" w14:textId="77777777" w:rsidR="005E4AA4" w:rsidRPr="005E4AA4" w:rsidRDefault="005E4AA4" w:rsidP="005E4AA4">
      <w:pPr>
        <w:autoSpaceDE w:val="0"/>
        <w:autoSpaceDN w:val="0"/>
        <w:adjustRightInd w:val="0"/>
        <w:spacing w:after="0" w:line="240" w:lineRule="auto"/>
        <w:ind w:left="360"/>
        <w:rPr>
          <w:rFonts w:ascii="Lucida Console" w:hAnsi="Lucida Console" w:cs="Lucida Console"/>
          <w:kern w:val="0"/>
          <w:sz w:val="18"/>
          <w:szCs w:val="18"/>
        </w:rPr>
      </w:pPr>
      <w:proofErr w:type="spellStart"/>
      <w:r w:rsidRPr="005E4AA4">
        <w:rPr>
          <w:rFonts w:ascii="Lucida Console" w:hAnsi="Lucida Console" w:cs="Lucida Console"/>
          <w:kern w:val="0"/>
          <w:sz w:val="18"/>
          <w:szCs w:val="18"/>
        </w:rPr>
        <w:t>gcc</w:t>
      </w:r>
      <w:proofErr w:type="spellEnd"/>
      <w:r w:rsidRPr="005E4AA4">
        <w:rPr>
          <w:rFonts w:ascii="Lucida Console" w:hAnsi="Lucida Console" w:cs="Lucida Console"/>
          <w:kern w:val="0"/>
          <w:sz w:val="18"/>
          <w:szCs w:val="18"/>
        </w:rPr>
        <w:t xml:space="preserve"> </w:t>
      </w:r>
      <w:proofErr w:type="spellStart"/>
      <w:r w:rsidRPr="005E4AA4">
        <w:rPr>
          <w:rFonts w:ascii="Lucida Console" w:hAnsi="Lucida Console" w:cs="Lucida Console"/>
          <w:kern w:val="0"/>
          <w:sz w:val="18"/>
          <w:szCs w:val="18"/>
        </w:rPr>
        <w:t>version</w:t>
      </w:r>
      <w:proofErr w:type="spellEnd"/>
      <w:r w:rsidRPr="005E4AA4">
        <w:rPr>
          <w:rFonts w:ascii="Lucida Console" w:hAnsi="Lucida Console" w:cs="Lucida Console"/>
          <w:kern w:val="0"/>
          <w:sz w:val="18"/>
          <w:szCs w:val="18"/>
        </w:rPr>
        <w:t xml:space="preserve"> 13.2.0 (GCC)</w:t>
      </w:r>
    </w:p>
    <w:p w14:paraId="5E2E9FB1" w14:textId="77777777" w:rsidR="005E4AA4" w:rsidRPr="005E4AA4" w:rsidRDefault="005E4AA4" w:rsidP="005E4AA4">
      <w:pPr>
        <w:rPr>
          <w:i/>
          <w:iCs/>
        </w:rPr>
      </w:pPr>
    </w:p>
    <w:p w14:paraId="10589465" w14:textId="375B7747" w:rsidR="000352E0" w:rsidRPr="000352E0" w:rsidRDefault="000352E0" w:rsidP="000352E0">
      <w:pPr>
        <w:pStyle w:val="Listenabsatz"/>
        <w:numPr>
          <w:ilvl w:val="0"/>
          <w:numId w:val="24"/>
        </w:numPr>
        <w:rPr>
          <w:rFonts w:ascii="Scaly Sans Remake" w:hAnsi="Scaly Sans Remake"/>
        </w:rPr>
      </w:pPr>
      <w:r w:rsidRPr="000352E0">
        <w:rPr>
          <w:rFonts w:ascii="Scaly Sans Remake" w:hAnsi="Scaly Sans Remake"/>
        </w:rPr>
        <w:t>Fügen Sie einen Screenshot der Ausführung Ihrer Abgabe bei</w:t>
      </w:r>
      <w:r>
        <w:rPr>
          <w:rFonts w:ascii="Scaly Sans Remake" w:hAnsi="Scaly Sans Remake"/>
        </w:rPr>
        <w:t>.</w:t>
      </w:r>
    </w:p>
    <w:p w14:paraId="7806AAC2" w14:textId="70E39007" w:rsidR="000352E0" w:rsidRDefault="0002301A" w:rsidP="000352E0">
      <w:pPr>
        <w:ind w:left="360"/>
        <w:rPr>
          <w:rFonts w:ascii="Scaly Sans Remake" w:hAnsi="Scaly Sans Remake"/>
        </w:rPr>
      </w:pPr>
      <w:r>
        <w:rPr>
          <w:noProof/>
        </w:rPr>
        <w:drawing>
          <wp:inline distT="0" distB="0" distL="0" distR="0" wp14:anchorId="65194750" wp14:editId="15D1C220">
            <wp:extent cx="4933950" cy="2724150"/>
            <wp:effectExtent l="0" t="0" r="0" b="0"/>
            <wp:docPr id="5978902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90278" name=""/>
                    <pic:cNvPicPr/>
                  </pic:nvPicPr>
                  <pic:blipFill>
                    <a:blip r:embed="rId9"/>
                    <a:stretch>
                      <a:fillRect/>
                    </a:stretch>
                  </pic:blipFill>
                  <pic:spPr>
                    <a:xfrm>
                      <a:off x="0" y="0"/>
                      <a:ext cx="4933950" cy="2724150"/>
                    </a:xfrm>
                    <a:prstGeom prst="rect">
                      <a:avLst/>
                    </a:prstGeom>
                  </pic:spPr>
                </pic:pic>
              </a:graphicData>
            </a:graphic>
          </wp:inline>
        </w:drawing>
      </w:r>
    </w:p>
    <w:p w14:paraId="333592DC" w14:textId="5A284F4C" w:rsidR="0002301A" w:rsidRDefault="0002301A" w:rsidP="000352E0">
      <w:pPr>
        <w:ind w:left="360"/>
        <w:rPr>
          <w:rFonts w:ascii="Scaly Sans Remake" w:hAnsi="Scaly Sans Remake"/>
        </w:rPr>
      </w:pPr>
      <w:r>
        <w:rPr>
          <w:rFonts w:ascii="Scaly Sans Remake" w:hAnsi="Scaly Sans Remake"/>
        </w:rPr>
        <w:br/>
      </w:r>
      <w:r>
        <w:rPr>
          <w:rFonts w:ascii="Scaly Sans Remake" w:hAnsi="Scaly Sans Remake"/>
        </w:rPr>
        <w:br/>
      </w:r>
    </w:p>
    <w:p w14:paraId="5776F731" w14:textId="77777777" w:rsidR="0002301A" w:rsidRDefault="0002301A">
      <w:pPr>
        <w:rPr>
          <w:rFonts w:ascii="Scaly Sans Remake" w:hAnsi="Scaly Sans Remake"/>
        </w:rPr>
      </w:pPr>
      <w:r>
        <w:rPr>
          <w:rFonts w:ascii="Scaly Sans Remake" w:hAnsi="Scaly Sans Remake"/>
        </w:rPr>
        <w:br w:type="page"/>
      </w:r>
    </w:p>
    <w:p w14:paraId="4ABF5EAF" w14:textId="16D1C781" w:rsidR="0002301A" w:rsidRPr="0002301A" w:rsidRDefault="000352E0" w:rsidP="0002301A">
      <w:pPr>
        <w:pStyle w:val="Listenabsatz"/>
        <w:numPr>
          <w:ilvl w:val="0"/>
          <w:numId w:val="24"/>
        </w:numPr>
        <w:rPr>
          <w:rFonts w:ascii="Scaly Sans Remake" w:hAnsi="Scaly Sans Remake"/>
        </w:rPr>
      </w:pPr>
      <w:r w:rsidRPr="000352E0">
        <w:rPr>
          <w:rFonts w:ascii="Scaly Sans Remake" w:hAnsi="Scaly Sans Remake"/>
        </w:rPr>
        <w:lastRenderedPageBreak/>
        <w:t>Welche Funktion haben die folgenden Terminal Befehle? Geben Sie einen</w:t>
      </w:r>
      <w:r>
        <w:rPr>
          <w:rFonts w:ascii="Scaly Sans Remake" w:hAnsi="Scaly Sans Remake"/>
        </w:rPr>
        <w:t xml:space="preserve"> </w:t>
      </w:r>
      <w:r w:rsidRPr="000352E0">
        <w:rPr>
          <w:rFonts w:ascii="Scaly Sans Remake" w:hAnsi="Scaly Sans Remake"/>
        </w:rPr>
        <w:t>Beispielaufruf an und</w:t>
      </w:r>
      <w:r>
        <w:rPr>
          <w:rFonts w:ascii="Scaly Sans Remake" w:hAnsi="Scaly Sans Remake"/>
        </w:rPr>
        <w:t xml:space="preserve"> </w:t>
      </w:r>
      <w:r w:rsidRPr="000352E0">
        <w:rPr>
          <w:rFonts w:ascii="Scaly Sans Remake" w:hAnsi="Scaly Sans Remake"/>
        </w:rPr>
        <w:t>fügen Sie, falls es eine Ausgabe auf der Konsole gibt, diese der Abgabe bei:</w:t>
      </w:r>
      <w:r w:rsidRPr="000352E0">
        <w:rPr>
          <w:rFonts w:ascii="Scaly Sans Remake" w:hAnsi="Scaly Sans Remake"/>
        </w:rPr>
        <w:br/>
      </w:r>
      <w:r w:rsidRPr="0002301A">
        <w:t xml:space="preserve">1. </w:t>
      </w:r>
      <w:proofErr w:type="spellStart"/>
      <w:r w:rsidR="0002301A" w:rsidRPr="0002301A">
        <w:t>mkdir</w:t>
      </w:r>
      <w:proofErr w:type="spellEnd"/>
      <w:r w:rsidR="0002301A" w:rsidRPr="0002301A">
        <w:t>: E</w:t>
      </w:r>
      <w:r w:rsidR="0002301A" w:rsidRPr="0002301A">
        <w:t xml:space="preserve">rlaubt </w:t>
      </w:r>
      <w:r w:rsidR="0002301A" w:rsidRPr="0002301A">
        <w:t>I</w:t>
      </w:r>
      <w:r w:rsidR="0002301A" w:rsidRPr="0002301A">
        <w:t>nteraktionen mi</w:t>
      </w:r>
      <w:r w:rsidR="0002301A" w:rsidRPr="0002301A">
        <w:t>t</w:t>
      </w:r>
      <w:r w:rsidR="0002301A" w:rsidRPr="0002301A">
        <w:t xml:space="preserve"> Ordnern oder das </w:t>
      </w:r>
      <w:r w:rsidR="0002301A" w:rsidRPr="0002301A">
        <w:t>E</w:t>
      </w:r>
      <w:r w:rsidR="0002301A" w:rsidRPr="0002301A">
        <w:t>rstellen von neuen Ordnern</w:t>
      </w:r>
    </w:p>
    <w:p w14:paraId="2AA04D0C" w14:textId="77777777" w:rsidR="0002301A" w:rsidRPr="0002301A" w:rsidRDefault="0002301A" w:rsidP="0002301A">
      <w:pPr>
        <w:ind w:left="360"/>
        <w:rPr>
          <w:rFonts w:ascii="Lucida Console" w:hAnsi="Lucida Console" w:cs="Lucida Console"/>
          <w:kern w:val="0"/>
          <w:sz w:val="18"/>
          <w:szCs w:val="18"/>
        </w:rPr>
      </w:pPr>
      <w:r w:rsidRPr="0002301A">
        <w:rPr>
          <w:rFonts w:ascii="Scaly Sans Remake" w:hAnsi="Scaly Sans Remake"/>
        </w:rPr>
        <w:tab/>
      </w:r>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mkdir</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version</w:t>
      </w:r>
      <w:proofErr w:type="spellEnd"/>
    </w:p>
    <w:p w14:paraId="62B89E4C" w14:textId="77777777" w:rsidR="0002301A" w:rsidRPr="0002301A" w:rsidRDefault="0002301A" w:rsidP="0002301A">
      <w:pPr>
        <w:ind w:left="360"/>
        <w:rPr>
          <w:rFonts w:ascii="Lucida Console" w:hAnsi="Lucida Console" w:cs="Lucida Console"/>
          <w:kern w:val="0"/>
          <w:sz w:val="18"/>
          <w:szCs w:val="18"/>
        </w:rPr>
      </w:pPr>
      <w:r w:rsidRPr="0002301A">
        <w:rPr>
          <w:rFonts w:ascii="Lucida Console" w:hAnsi="Lucida Console" w:cs="Lucida Console"/>
          <w:kern w:val="0"/>
          <w:sz w:val="18"/>
          <w:szCs w:val="18"/>
        </w:rPr>
        <w:tab/>
      </w:r>
      <w:proofErr w:type="spellStart"/>
      <w:r w:rsidRPr="0002301A">
        <w:rPr>
          <w:rFonts w:ascii="Lucida Console" w:hAnsi="Lucida Console" w:cs="Lucida Console"/>
          <w:kern w:val="0"/>
          <w:sz w:val="18"/>
          <w:szCs w:val="18"/>
        </w:rPr>
        <w:t>mkdir</w:t>
      </w:r>
      <w:proofErr w:type="spellEnd"/>
      <w:r w:rsidRPr="0002301A">
        <w:rPr>
          <w:rFonts w:ascii="Lucida Console" w:hAnsi="Lucida Console" w:cs="Lucida Console"/>
          <w:kern w:val="0"/>
          <w:sz w:val="18"/>
          <w:szCs w:val="18"/>
        </w:rPr>
        <w:t xml:space="preserve"> (GNU </w:t>
      </w:r>
      <w:proofErr w:type="spellStart"/>
      <w:r w:rsidRPr="0002301A">
        <w:rPr>
          <w:rFonts w:ascii="Lucida Console" w:hAnsi="Lucida Console" w:cs="Lucida Console"/>
          <w:kern w:val="0"/>
          <w:sz w:val="18"/>
          <w:szCs w:val="18"/>
        </w:rPr>
        <w:t>coreutils</w:t>
      </w:r>
      <w:proofErr w:type="spellEnd"/>
      <w:r w:rsidRPr="0002301A">
        <w:rPr>
          <w:rFonts w:ascii="Lucida Console" w:hAnsi="Lucida Console" w:cs="Lucida Console"/>
          <w:kern w:val="0"/>
          <w:sz w:val="18"/>
          <w:szCs w:val="18"/>
        </w:rPr>
        <w:t>) 8.32</w:t>
      </w:r>
    </w:p>
    <w:p w14:paraId="5F9DBAC0" w14:textId="77777777" w:rsidR="0002301A" w:rsidRPr="0002301A" w:rsidRDefault="0002301A" w:rsidP="0002301A">
      <w:pPr>
        <w:ind w:left="360"/>
        <w:rPr>
          <w:rFonts w:ascii="Lucida Console" w:hAnsi="Lucida Console" w:cs="Lucida Console"/>
          <w:kern w:val="0"/>
          <w:sz w:val="18"/>
          <w:szCs w:val="18"/>
        </w:rPr>
      </w:pPr>
      <w:r w:rsidRPr="0002301A">
        <w:rPr>
          <w:rFonts w:ascii="Lucida Console" w:hAnsi="Lucida Console" w:cs="Lucida Console"/>
          <w:kern w:val="0"/>
          <w:sz w:val="18"/>
          <w:szCs w:val="18"/>
        </w:rPr>
        <w:tab/>
        <w:t xml:space="preserve">Copyright (C) 2020 Free Software </w:t>
      </w:r>
      <w:proofErr w:type="spellStart"/>
      <w:r w:rsidRPr="0002301A">
        <w:rPr>
          <w:rFonts w:ascii="Lucida Console" w:hAnsi="Lucida Console" w:cs="Lucida Console"/>
          <w:kern w:val="0"/>
          <w:sz w:val="18"/>
          <w:szCs w:val="18"/>
        </w:rPr>
        <w:t>Foundation</w:t>
      </w:r>
      <w:proofErr w:type="spellEnd"/>
      <w:r w:rsidRPr="0002301A">
        <w:rPr>
          <w:rFonts w:ascii="Lucida Console" w:hAnsi="Lucida Console" w:cs="Lucida Console"/>
          <w:kern w:val="0"/>
          <w:sz w:val="18"/>
          <w:szCs w:val="18"/>
        </w:rPr>
        <w:t>, Inc.</w:t>
      </w:r>
    </w:p>
    <w:p w14:paraId="41123C3B" w14:textId="09F5F1D0" w:rsidR="0002301A" w:rsidRPr="0002301A" w:rsidRDefault="0002301A" w:rsidP="0002301A">
      <w:pPr>
        <w:ind w:left="708"/>
        <w:rPr>
          <w:rFonts w:ascii="Lucida Console" w:hAnsi="Lucida Console" w:cs="Lucida Console"/>
          <w:kern w:val="0"/>
          <w:sz w:val="18"/>
          <w:szCs w:val="18"/>
        </w:rPr>
      </w:pPr>
      <w:r w:rsidRPr="0002301A">
        <w:rPr>
          <w:rFonts w:ascii="Lucida Console" w:hAnsi="Lucida Console" w:cs="Lucida Console"/>
          <w:kern w:val="0"/>
          <w:sz w:val="18"/>
          <w:szCs w:val="18"/>
        </w:rPr>
        <w:t xml:space="preserve">License GPLv3+: GNU GPL </w:t>
      </w:r>
      <w:proofErr w:type="spellStart"/>
      <w:r w:rsidRPr="0002301A">
        <w:rPr>
          <w:rFonts w:ascii="Lucida Console" w:hAnsi="Lucida Console" w:cs="Lucida Console"/>
          <w:kern w:val="0"/>
          <w:sz w:val="18"/>
          <w:szCs w:val="18"/>
        </w:rPr>
        <w:t>version</w:t>
      </w:r>
      <w:proofErr w:type="spellEnd"/>
      <w:r w:rsidRPr="0002301A">
        <w:rPr>
          <w:rFonts w:ascii="Lucida Console" w:hAnsi="Lucida Console" w:cs="Lucida Console"/>
          <w:kern w:val="0"/>
          <w:sz w:val="18"/>
          <w:szCs w:val="18"/>
        </w:rPr>
        <w:t xml:space="preserve"> 3 </w:t>
      </w:r>
      <w:proofErr w:type="spellStart"/>
      <w:r w:rsidRPr="0002301A">
        <w:rPr>
          <w:rFonts w:ascii="Lucida Console" w:hAnsi="Lucida Console" w:cs="Lucida Console"/>
          <w:kern w:val="0"/>
          <w:sz w:val="18"/>
          <w:szCs w:val="18"/>
        </w:rPr>
        <w:t>or</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later</w:t>
      </w:r>
      <w:proofErr w:type="spellEnd"/>
      <w:r w:rsidRPr="0002301A">
        <w:rPr>
          <w:rFonts w:ascii="Lucida Console" w:hAnsi="Lucida Console" w:cs="Lucida Console"/>
          <w:kern w:val="0"/>
          <w:sz w:val="18"/>
          <w:szCs w:val="18"/>
        </w:rPr>
        <w:t xml:space="preserve"> &lt;https://gnu.org/licenses/gpl.html&gt;.</w:t>
      </w:r>
    </w:p>
    <w:p w14:paraId="739D6D29" w14:textId="77777777" w:rsidR="0002301A" w:rsidRPr="0002301A" w:rsidRDefault="0002301A" w:rsidP="0002301A">
      <w:pPr>
        <w:ind w:left="360"/>
        <w:rPr>
          <w:rFonts w:ascii="Lucida Console" w:hAnsi="Lucida Console" w:cs="Lucida Console"/>
          <w:kern w:val="0"/>
          <w:sz w:val="18"/>
          <w:szCs w:val="18"/>
        </w:rPr>
      </w:pPr>
      <w:r w:rsidRPr="0002301A">
        <w:rPr>
          <w:rFonts w:ascii="Lucida Console" w:hAnsi="Lucida Console" w:cs="Lucida Console"/>
          <w:kern w:val="0"/>
          <w:sz w:val="18"/>
          <w:szCs w:val="18"/>
        </w:rPr>
        <w:tab/>
        <w:t xml:space="preserve">This </w:t>
      </w:r>
      <w:proofErr w:type="spellStart"/>
      <w:r w:rsidRPr="0002301A">
        <w:rPr>
          <w:rFonts w:ascii="Lucida Console" w:hAnsi="Lucida Console" w:cs="Lucida Console"/>
          <w:kern w:val="0"/>
          <w:sz w:val="18"/>
          <w:szCs w:val="18"/>
        </w:rPr>
        <w:t>is</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free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software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you</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are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free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to</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change</w:t>
      </w:r>
      <w:proofErr w:type="spellEnd"/>
      <w:r w:rsidRPr="0002301A">
        <w:rPr>
          <w:rFonts w:ascii="Lucida Console" w:hAnsi="Lucida Console" w:cs="Lucida Console"/>
          <w:kern w:val="0"/>
          <w:sz w:val="18"/>
          <w:szCs w:val="18"/>
        </w:rPr>
        <w:t xml:space="preserve"> and </w:t>
      </w:r>
      <w:proofErr w:type="spellStart"/>
      <w:r w:rsidRPr="0002301A">
        <w:rPr>
          <w:rFonts w:ascii="Lucida Console" w:hAnsi="Lucida Console" w:cs="Lucida Console"/>
          <w:kern w:val="0"/>
          <w:sz w:val="18"/>
          <w:szCs w:val="18"/>
        </w:rPr>
        <w:t>redistribute</w:t>
      </w:r>
      <w:proofErr w:type="spellEnd"/>
      <w:r w:rsidRPr="0002301A">
        <w:rPr>
          <w:rFonts w:ascii="Lucida Console" w:hAnsi="Lucida Console" w:cs="Lucida Console"/>
          <w:kern w:val="0"/>
          <w:sz w:val="18"/>
          <w:szCs w:val="18"/>
        </w:rPr>
        <w:t xml:space="preserve"> it.</w:t>
      </w:r>
    </w:p>
    <w:p w14:paraId="7971B3E7" w14:textId="77777777" w:rsidR="0002301A" w:rsidRPr="0002301A" w:rsidRDefault="0002301A" w:rsidP="0002301A">
      <w:pPr>
        <w:ind w:left="360"/>
        <w:rPr>
          <w:rFonts w:ascii="Lucida Console" w:hAnsi="Lucida Console" w:cs="Lucida Console"/>
          <w:kern w:val="0"/>
          <w:sz w:val="18"/>
          <w:szCs w:val="18"/>
        </w:rPr>
      </w:pPr>
      <w:r w:rsidRPr="0002301A">
        <w:rPr>
          <w:rFonts w:ascii="Lucida Console" w:hAnsi="Lucida Console" w:cs="Lucida Console"/>
          <w:kern w:val="0"/>
          <w:sz w:val="18"/>
          <w:szCs w:val="18"/>
        </w:rPr>
        <w:tab/>
      </w:r>
      <w:proofErr w:type="spellStart"/>
      <w:r w:rsidRPr="0002301A">
        <w:rPr>
          <w:rFonts w:ascii="Lucida Console" w:hAnsi="Lucida Console" w:cs="Lucida Console"/>
          <w:kern w:val="0"/>
          <w:sz w:val="18"/>
          <w:szCs w:val="18"/>
        </w:rPr>
        <w:t>There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is</w:t>
      </w:r>
      <w:proofErr w:type="spellEnd"/>
      <w:r w:rsidRPr="0002301A">
        <w:rPr>
          <w:rFonts w:ascii="Lucida Console" w:hAnsi="Lucida Console" w:cs="Lucida Console"/>
          <w:kern w:val="0"/>
          <w:sz w:val="18"/>
          <w:szCs w:val="18"/>
        </w:rPr>
        <w:t xml:space="preserve"> NO WARRANTY, </w:t>
      </w:r>
      <w:proofErr w:type="spellStart"/>
      <w:r w:rsidRPr="0002301A">
        <w:rPr>
          <w:rFonts w:ascii="Lucida Console" w:hAnsi="Lucida Console" w:cs="Lucida Console"/>
          <w:kern w:val="0"/>
          <w:sz w:val="18"/>
          <w:szCs w:val="18"/>
        </w:rPr>
        <w:t>to</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the</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extent</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permitted</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by</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law</w:t>
      </w:r>
      <w:proofErr w:type="spellEnd"/>
      <w:r w:rsidRPr="0002301A">
        <w:rPr>
          <w:rFonts w:ascii="Lucida Console" w:hAnsi="Lucida Console" w:cs="Lucida Console"/>
          <w:kern w:val="0"/>
          <w:sz w:val="18"/>
          <w:szCs w:val="18"/>
        </w:rPr>
        <w:t>.</w:t>
      </w:r>
    </w:p>
    <w:p w14:paraId="1A0FA86B" w14:textId="77777777" w:rsidR="0002301A" w:rsidRPr="0002301A" w:rsidRDefault="0002301A" w:rsidP="0002301A">
      <w:pPr>
        <w:ind w:left="360"/>
        <w:rPr>
          <w:rFonts w:ascii="Lucida Console" w:hAnsi="Lucida Console" w:cs="Lucida Console"/>
          <w:kern w:val="0"/>
          <w:sz w:val="18"/>
          <w:szCs w:val="18"/>
        </w:rPr>
      </w:pPr>
    </w:p>
    <w:p w14:paraId="0DAFB227" w14:textId="77777777" w:rsidR="003700CD" w:rsidRDefault="0002301A" w:rsidP="003700CD">
      <w:pPr>
        <w:ind w:left="360"/>
        <w:rPr>
          <w:rFonts w:ascii="Lucida Console" w:hAnsi="Lucida Console" w:cs="Lucida Console"/>
          <w:kern w:val="0"/>
          <w:sz w:val="18"/>
          <w:szCs w:val="18"/>
        </w:rPr>
      </w:pPr>
      <w:r w:rsidRPr="0002301A">
        <w:rPr>
          <w:rFonts w:ascii="Lucida Console" w:hAnsi="Lucida Console" w:cs="Lucida Console"/>
          <w:kern w:val="0"/>
          <w:sz w:val="18"/>
          <w:szCs w:val="18"/>
        </w:rPr>
        <w:tab/>
      </w:r>
      <w:proofErr w:type="spellStart"/>
      <w:r w:rsidRPr="0002301A">
        <w:rPr>
          <w:rFonts w:ascii="Lucida Console" w:hAnsi="Lucida Console" w:cs="Lucida Console"/>
          <w:kern w:val="0"/>
          <w:sz w:val="18"/>
          <w:szCs w:val="18"/>
        </w:rPr>
        <w:t>Written</w:t>
      </w:r>
      <w:proofErr w:type="spellEnd"/>
      <w:r w:rsidRPr="0002301A">
        <w:rPr>
          <w:rFonts w:ascii="Lucida Console" w:hAnsi="Lucida Console" w:cs="Lucida Console"/>
          <w:kern w:val="0"/>
          <w:sz w:val="18"/>
          <w:szCs w:val="18"/>
        </w:rPr>
        <w:t xml:space="preserve"> </w:t>
      </w:r>
      <w:proofErr w:type="spellStart"/>
      <w:r w:rsidRPr="0002301A">
        <w:rPr>
          <w:rFonts w:ascii="Lucida Console" w:hAnsi="Lucida Console" w:cs="Lucida Console"/>
          <w:kern w:val="0"/>
          <w:sz w:val="18"/>
          <w:szCs w:val="18"/>
        </w:rPr>
        <w:t>by</w:t>
      </w:r>
      <w:proofErr w:type="spellEnd"/>
      <w:r w:rsidRPr="0002301A">
        <w:rPr>
          <w:rFonts w:ascii="Lucida Console" w:hAnsi="Lucida Console" w:cs="Lucida Console"/>
          <w:kern w:val="0"/>
          <w:sz w:val="18"/>
          <w:szCs w:val="18"/>
        </w:rPr>
        <w:t xml:space="preserve"> David </w:t>
      </w:r>
      <w:proofErr w:type="spellStart"/>
      <w:r w:rsidRPr="0002301A">
        <w:rPr>
          <w:rFonts w:ascii="Lucida Console" w:hAnsi="Lucida Console" w:cs="Lucida Console"/>
          <w:kern w:val="0"/>
          <w:sz w:val="18"/>
          <w:szCs w:val="18"/>
        </w:rPr>
        <w:t>MacKenzie</w:t>
      </w:r>
      <w:proofErr w:type="spellEnd"/>
      <w:r w:rsidRPr="0002301A">
        <w:rPr>
          <w:rFonts w:ascii="Lucida Console" w:hAnsi="Lucida Console" w:cs="Lucida Console"/>
          <w:kern w:val="0"/>
          <w:sz w:val="18"/>
          <w:szCs w:val="18"/>
        </w:rPr>
        <w:t>.</w:t>
      </w:r>
    </w:p>
    <w:p w14:paraId="00C04146" w14:textId="11ABFA58" w:rsidR="003700CD" w:rsidRPr="003700CD" w:rsidRDefault="000352E0" w:rsidP="003700CD">
      <w:pPr>
        <w:ind w:left="360"/>
      </w:pPr>
      <w:r w:rsidRPr="0002301A">
        <w:rPr>
          <w:rFonts w:ascii="Lucida Console" w:hAnsi="Lucida Console" w:cs="Lucida Console"/>
          <w:kern w:val="0"/>
          <w:sz w:val="18"/>
          <w:szCs w:val="18"/>
        </w:rPr>
        <w:br/>
      </w:r>
      <w:r w:rsidR="003700CD" w:rsidRPr="003700CD">
        <w:t xml:space="preserve">2. </w:t>
      </w:r>
      <w:proofErr w:type="spellStart"/>
      <w:r w:rsidR="003700CD" w:rsidRPr="003700CD">
        <w:t>ls</w:t>
      </w:r>
      <w:proofErr w:type="spellEnd"/>
      <w:r w:rsidR="003700CD" w:rsidRPr="003700CD">
        <w:t>:</w:t>
      </w:r>
      <w:r w:rsidR="003700CD">
        <w:t xml:space="preserve"> Listet</w:t>
      </w:r>
      <w:r w:rsidR="003700CD" w:rsidRPr="003700CD">
        <w:t xml:space="preserve"> alle </w:t>
      </w:r>
      <w:r w:rsidR="003700CD">
        <w:t xml:space="preserve">Dateien und </w:t>
      </w:r>
      <w:r w:rsidR="003700CD" w:rsidRPr="003700CD">
        <w:t xml:space="preserve">Ordner im Verzeichnis, in dem man </w:t>
      </w:r>
      <w:r w:rsidR="003700CD">
        <w:t>sich befindet.</w:t>
      </w:r>
    </w:p>
    <w:p w14:paraId="688C0A00" w14:textId="7A5DAF9A"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 xml:space="preserve">$ </w:t>
      </w:r>
      <w:proofErr w:type="spellStart"/>
      <w:r w:rsidRPr="003700CD">
        <w:rPr>
          <w:rFonts w:ascii="Lucida Console" w:hAnsi="Lucida Console" w:cs="Lucida Console"/>
          <w:kern w:val="0"/>
          <w:sz w:val="18"/>
          <w:szCs w:val="18"/>
        </w:rPr>
        <w:t>ls</w:t>
      </w:r>
      <w:proofErr w:type="spellEnd"/>
    </w:p>
    <w:p w14:paraId="5F688355" w14:textId="7726B30F"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Assignment_04_Norwin_Bertram_Wiesecke_10057811_Timon_Wellhausen_10041137.docx</w:t>
      </w:r>
    </w:p>
    <w:p w14:paraId="47832BD8" w14:textId="22B03A11" w:rsidR="003700CD" w:rsidRPr="003700CD" w:rsidRDefault="003700CD" w:rsidP="003700CD">
      <w:pPr>
        <w:ind w:left="708"/>
        <w:rPr>
          <w:rFonts w:ascii="Lucida Console" w:hAnsi="Lucida Console" w:cs="Lucida Console"/>
          <w:kern w:val="0"/>
          <w:sz w:val="18"/>
          <w:szCs w:val="18"/>
        </w:rPr>
      </w:pPr>
      <w:proofErr w:type="spellStart"/>
      <w:r w:rsidRPr="003700CD">
        <w:rPr>
          <w:rFonts w:ascii="Lucida Console" w:hAnsi="Lucida Console" w:cs="Lucida Console"/>
          <w:kern w:val="0"/>
          <w:sz w:val="18"/>
          <w:szCs w:val="18"/>
        </w:rPr>
        <w:t>build</w:t>
      </w:r>
      <w:proofErr w:type="spellEnd"/>
    </w:p>
    <w:p w14:paraId="0E35E0C1" w14:textId="5DB05C24" w:rsidR="003700CD" w:rsidRPr="003700CD" w:rsidRDefault="003700CD" w:rsidP="003700CD">
      <w:pPr>
        <w:ind w:left="708"/>
        <w:rPr>
          <w:rFonts w:ascii="Lucida Console" w:hAnsi="Lucida Console" w:cs="Lucida Console"/>
          <w:kern w:val="0"/>
          <w:sz w:val="18"/>
          <w:szCs w:val="18"/>
        </w:rPr>
      </w:pPr>
      <w:proofErr w:type="spellStart"/>
      <w:r w:rsidRPr="003700CD">
        <w:rPr>
          <w:rFonts w:ascii="Lucida Console" w:hAnsi="Lucida Console" w:cs="Lucida Console"/>
          <w:kern w:val="0"/>
          <w:sz w:val="18"/>
          <w:szCs w:val="18"/>
        </w:rPr>
        <w:t>hello.c</w:t>
      </w:r>
      <w:proofErr w:type="spellEnd"/>
    </w:p>
    <w:p w14:paraId="43FBF313" w14:textId="51CBB33C"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hello.exe</w:t>
      </w:r>
    </w:p>
    <w:p w14:paraId="33A90B20" w14:textId="0EA7DCB1"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puzzle.pf</w:t>
      </w:r>
    </w:p>
    <w:p w14:paraId="771CA1B0" w14:textId="58CA283F"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task4</w:t>
      </w:r>
    </w:p>
    <w:p w14:paraId="2073DFB1" w14:textId="5E76F0B2"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turn-signal.pf</w:t>
      </w:r>
    </w:p>
    <w:p w14:paraId="18593B6E" w14:textId="13FCC784"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volume.pf</w:t>
      </w:r>
    </w:p>
    <w:p w14:paraId="3249B24B" w14:textId="637EC72D"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water_sim_graphics.pf</w:t>
      </w:r>
    </w:p>
    <w:p w14:paraId="5049BE16" w14:textId="77777777" w:rsidR="003700CD" w:rsidRPr="003700CD" w:rsidRDefault="003700CD" w:rsidP="003700CD">
      <w:pPr>
        <w:ind w:left="708"/>
        <w:rPr>
          <w:rFonts w:ascii="Lucida Console" w:hAnsi="Lucida Console" w:cs="Lucida Console"/>
          <w:kern w:val="0"/>
          <w:sz w:val="18"/>
          <w:szCs w:val="18"/>
        </w:rPr>
      </w:pPr>
      <w:r w:rsidRPr="003700CD">
        <w:rPr>
          <w:rFonts w:ascii="Lucida Console" w:hAnsi="Lucida Console" w:cs="Lucida Console"/>
          <w:kern w:val="0"/>
          <w:sz w:val="18"/>
          <w:szCs w:val="18"/>
        </w:rPr>
        <w:t>'~$signment_04_Norwin_Bertram_Wiesecke_10057811_Timon_Wellhausen_10041137.docx'</w:t>
      </w:r>
    </w:p>
    <w:p w14:paraId="77893B31" w14:textId="380E3FD6" w:rsidR="000352E0" w:rsidRPr="003700CD" w:rsidRDefault="000352E0" w:rsidP="003700CD">
      <w:pPr>
        <w:ind w:left="360"/>
      </w:pPr>
      <w:r w:rsidRPr="003700CD">
        <w:t xml:space="preserve">3. </w:t>
      </w:r>
      <w:proofErr w:type="spellStart"/>
      <w:r w:rsidRPr="003700CD">
        <w:t>Cd</w:t>
      </w:r>
      <w:proofErr w:type="spellEnd"/>
    </w:p>
    <w:p w14:paraId="6D192E62" w14:textId="77777777" w:rsidR="000352E0" w:rsidRDefault="000352E0" w:rsidP="000352E0">
      <w:pPr>
        <w:rPr>
          <w:rFonts w:ascii="Scaly Sans Remake" w:hAnsi="Scaly Sans Remake"/>
        </w:rPr>
      </w:pPr>
    </w:p>
    <w:p w14:paraId="12AFDAE6" w14:textId="10C59752" w:rsidR="000352E0" w:rsidRPr="000352E0" w:rsidRDefault="000352E0" w:rsidP="000352E0">
      <w:pPr>
        <w:pStyle w:val="Listenabsatz"/>
        <w:numPr>
          <w:ilvl w:val="0"/>
          <w:numId w:val="24"/>
        </w:numPr>
        <w:rPr>
          <w:rFonts w:ascii="Scaly Sans Remake" w:hAnsi="Scaly Sans Remake"/>
        </w:rPr>
      </w:pPr>
      <w:r w:rsidRPr="000352E0">
        <w:rPr>
          <w:rFonts w:ascii="Scaly Sans Remake" w:hAnsi="Scaly Sans Remake"/>
        </w:rPr>
        <w:t xml:space="preserve">1. Geben Sie zwei verschiedene Wege an wie Sie mit cd in das Verzeichnis </w:t>
      </w:r>
      <w:proofErr w:type="spellStart"/>
      <w:r w:rsidRPr="000352E0">
        <w:rPr>
          <w:rFonts w:ascii="Scaly Sans Remake" w:hAnsi="Scaly Sans Remake"/>
        </w:rPr>
        <w:t>folder</w:t>
      </w:r>
      <w:proofErr w:type="spellEnd"/>
      <w:r w:rsidRPr="000352E0">
        <w:rPr>
          <w:rFonts w:ascii="Scaly Sans Remake" w:hAnsi="Scaly Sans Remake"/>
        </w:rPr>
        <w:t>/A01 gelangen</w:t>
      </w:r>
      <w:r>
        <w:rPr>
          <w:rFonts w:ascii="Scaly Sans Remake" w:hAnsi="Scaly Sans Remake"/>
        </w:rPr>
        <w:t xml:space="preserve"> </w:t>
      </w:r>
      <w:r w:rsidRPr="000352E0">
        <w:rPr>
          <w:rFonts w:ascii="Scaly Sans Remake" w:hAnsi="Scaly Sans Remake"/>
        </w:rPr>
        <w:t>können.</w:t>
      </w:r>
      <w:r w:rsidRPr="000352E0">
        <w:rPr>
          <w:rFonts w:ascii="Scaly Sans Remake" w:hAnsi="Scaly Sans Remake"/>
        </w:rPr>
        <w:br/>
        <w:t>2. Geben Sie zwei verschiedene Wege an wie Sie mit dem cd vom Verzeichnis A01 in das Verzeichnis A02 gelangen können.</w:t>
      </w:r>
      <w:r w:rsidRPr="000352E0">
        <w:rPr>
          <w:rFonts w:ascii="Scaly Sans Remake" w:hAnsi="Scaly Sans Remake"/>
        </w:rPr>
        <w:br/>
        <w:t xml:space="preserve">3. Was passiert, wenn Sie in Ihrem ursprünglichem Verzeichnis cd </w:t>
      </w:r>
      <w:proofErr w:type="spellStart"/>
      <w:r w:rsidRPr="000352E0">
        <w:rPr>
          <w:rFonts w:ascii="Scaly Sans Remake" w:hAnsi="Scaly Sans Remake"/>
        </w:rPr>
        <w:t>folder</w:t>
      </w:r>
      <w:proofErr w:type="spellEnd"/>
      <w:proofErr w:type="gramStart"/>
      <w:r w:rsidRPr="000352E0">
        <w:rPr>
          <w:rFonts w:ascii="Scaly Sans Remake" w:hAnsi="Scaly Sans Remake"/>
        </w:rPr>
        <w:t>/..</w:t>
      </w:r>
      <w:proofErr w:type="gramEnd"/>
      <w:r w:rsidRPr="000352E0">
        <w:rPr>
          <w:rFonts w:ascii="Scaly Sans Remake" w:hAnsi="Scaly Sans Remake"/>
        </w:rPr>
        <w:t>/</w:t>
      </w:r>
      <w:proofErr w:type="spellStart"/>
      <w:r w:rsidRPr="000352E0">
        <w:rPr>
          <w:rFonts w:ascii="Scaly Sans Remake" w:hAnsi="Scaly Sans Remake"/>
        </w:rPr>
        <w:t>folder</w:t>
      </w:r>
      <w:proofErr w:type="spellEnd"/>
      <w:r w:rsidRPr="000352E0">
        <w:rPr>
          <w:rFonts w:ascii="Scaly Sans Remake" w:hAnsi="Scaly Sans Remake"/>
        </w:rPr>
        <w:t>/A01 eingeben?</w:t>
      </w:r>
      <w:r w:rsidRPr="000352E0">
        <w:rPr>
          <w:rFonts w:ascii="Scaly Sans Remake" w:hAnsi="Scaly Sans Remake"/>
        </w:rPr>
        <w:br/>
        <w:t xml:space="preserve">4. Was passiert, wenn Sie statt </w:t>
      </w:r>
      <w:proofErr w:type="spellStart"/>
      <w:r w:rsidRPr="000352E0">
        <w:rPr>
          <w:rFonts w:ascii="Scaly Sans Remake" w:hAnsi="Scaly Sans Remake"/>
        </w:rPr>
        <w:t>ls</w:t>
      </w:r>
      <w:proofErr w:type="spellEnd"/>
      <w:r w:rsidRPr="000352E0">
        <w:rPr>
          <w:rFonts w:ascii="Scaly Sans Remake" w:hAnsi="Scaly Sans Remake"/>
        </w:rPr>
        <w:t xml:space="preserve"> „</w:t>
      </w:r>
      <w:proofErr w:type="spellStart"/>
      <w:r w:rsidRPr="000352E0">
        <w:rPr>
          <w:rFonts w:ascii="Scaly Sans Remake" w:hAnsi="Scaly Sans Remake"/>
        </w:rPr>
        <w:t>ls</w:t>
      </w:r>
      <w:proofErr w:type="spellEnd"/>
      <w:r w:rsidRPr="000352E0">
        <w:rPr>
          <w:rFonts w:ascii="Scaly Sans Remake" w:hAnsi="Scaly Sans Remake"/>
        </w:rPr>
        <w:t xml:space="preserve"> -al“ aufrufen?</w:t>
      </w:r>
    </w:p>
    <w:p w14:paraId="2345CBC6" w14:textId="77777777" w:rsidR="000352E0" w:rsidRDefault="000352E0" w:rsidP="000352E0">
      <w:pPr>
        <w:ind w:left="360"/>
        <w:rPr>
          <w:rFonts w:ascii="Scaly Sans Remake" w:hAnsi="Scaly Sans Remake"/>
        </w:rPr>
      </w:pPr>
    </w:p>
    <w:p w14:paraId="760636BF" w14:textId="77777777" w:rsidR="000352E0" w:rsidRDefault="000352E0" w:rsidP="000352E0">
      <w:pPr>
        <w:ind w:left="360"/>
        <w:rPr>
          <w:rFonts w:ascii="Scaly Sans Remake" w:hAnsi="Scaly Sans Remake"/>
        </w:rPr>
      </w:pPr>
    </w:p>
    <w:p w14:paraId="2F029967" w14:textId="77777777" w:rsidR="000352E0" w:rsidRPr="000352E0" w:rsidRDefault="000352E0" w:rsidP="000352E0">
      <w:pPr>
        <w:ind w:left="360"/>
        <w:rPr>
          <w:rFonts w:ascii="Scaly Sans Remake" w:hAnsi="Scaly Sans Remake"/>
        </w:rPr>
      </w:pPr>
    </w:p>
    <w:p w14:paraId="2C17DC2B" w14:textId="77777777" w:rsidR="00763F25" w:rsidRPr="00763F25" w:rsidRDefault="00763F25" w:rsidP="00763F25">
      <w:pPr>
        <w:ind w:left="360"/>
        <w:rPr>
          <w:i/>
          <w:iCs/>
        </w:rPr>
      </w:pPr>
    </w:p>
    <w:p w14:paraId="58D6DF60" w14:textId="5D8B5806" w:rsidR="00F60A6F" w:rsidRPr="001B40FB" w:rsidRDefault="00F60A6F" w:rsidP="00F60A6F">
      <w:pPr>
        <w:pStyle w:val="Prog1Aufgabe"/>
      </w:pPr>
      <w:r w:rsidRPr="001B40FB">
        <w:t>Aufgabe 2:</w:t>
      </w:r>
    </w:p>
    <w:p w14:paraId="68060FB8" w14:textId="56EE0E45" w:rsidR="00DB4BFA" w:rsidRPr="00DB4BFA" w:rsidRDefault="00DB4BFA" w:rsidP="00DB4BFA">
      <w:pPr>
        <w:pStyle w:val="Prog1Aufgabe"/>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In dieser Aufgabe sollen Funktionen implementiert werden, um verschiedene Darstellungen von </w:t>
      </w:r>
      <w:proofErr w:type="spellStart"/>
      <w:r w:rsidRPr="00DB4BFA">
        <w:rPr>
          <w:rFonts w:ascii="Scaly Sans Remake" w:eastAsiaTheme="minorHAnsi" w:hAnsi="Scaly Sans Remake" w:cstheme="minorBidi"/>
          <w:color w:val="auto"/>
          <w:sz w:val="24"/>
          <w:szCs w:val="24"/>
        </w:rPr>
        <w:t>Figurpositionen</w:t>
      </w:r>
      <w:proofErr w:type="spellEnd"/>
      <w:r w:rsidRPr="00DB4BFA">
        <w:rPr>
          <w:rFonts w:ascii="Scaly Sans Remake" w:eastAsiaTheme="minorHAnsi" w:hAnsi="Scaly Sans Remake" w:cstheme="minorBidi"/>
          <w:color w:val="auto"/>
          <w:sz w:val="24"/>
          <w:szCs w:val="24"/>
        </w:rPr>
        <w:t xml:space="preserve"> auf einem Schachbrett ineinander zu konvertieren. Verwenden Sie als Template-Datei chess.pf.</w:t>
      </w:r>
    </w:p>
    <w:p w14:paraId="320D771D" w14:textId="111A169A"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pos</w:t>
      </w:r>
      <w:proofErr w:type="spellEnd"/>
      <w:r w:rsidRPr="00DB4BFA">
        <w:rPr>
          <w:rFonts w:ascii="Scaly Sans Remake" w:eastAsiaTheme="minorHAnsi" w:hAnsi="Scaly Sans Remake" w:cstheme="minorBidi"/>
          <w:color w:val="auto"/>
          <w:sz w:val="24"/>
          <w:szCs w:val="24"/>
        </w:rPr>
        <w:t>-</w:t>
      </w:r>
      <w:proofErr w:type="spellStart"/>
      <w:r w:rsidRPr="00DB4BFA">
        <w:rPr>
          <w:rFonts w:ascii="Scaly Sans Remake" w:eastAsiaTheme="minorHAnsi" w:hAnsi="Scaly Sans Remake" w:cstheme="minorBidi"/>
          <w:color w:val="auto"/>
          <w:sz w:val="24"/>
          <w:szCs w:val="24"/>
        </w:rPr>
        <w:t>to</w:t>
      </w:r>
      <w:proofErr w:type="spellEnd"/>
      <w:r w:rsidRPr="00DB4BFA">
        <w:rPr>
          <w:rFonts w:ascii="Scaly Sans Remake" w:eastAsiaTheme="minorHAnsi" w:hAnsi="Scaly Sans Remake" w:cstheme="minorBidi"/>
          <w:color w:val="auto"/>
          <w:sz w:val="24"/>
          <w:szCs w:val="24"/>
        </w:rPr>
        <w:t>-point: (</w:t>
      </w:r>
      <w:proofErr w:type="spellStart"/>
      <w:r w:rsidRPr="00DB4BFA">
        <w:rPr>
          <w:rFonts w:ascii="Scaly Sans Remake" w:eastAsiaTheme="minorHAnsi" w:hAnsi="Scaly Sans Remake" w:cstheme="minorBidi"/>
          <w:color w:val="auto"/>
          <w:sz w:val="24"/>
          <w:szCs w:val="24"/>
        </w:rPr>
        <w:t>pos</w:t>
      </w:r>
      <w:proofErr w:type="spellEnd"/>
      <w:r w:rsidRPr="00DB4BFA">
        <w:rPr>
          <w:rFonts w:ascii="Scaly Sans Remake" w:eastAsiaTheme="minorHAnsi" w:hAnsi="Scaly Sans Remake" w:cstheme="minorBidi"/>
          <w:color w:val="auto"/>
          <w:sz w:val="24"/>
          <w:szCs w:val="24"/>
        </w:rPr>
        <w:t xml:space="preserve"> :</w:t>
      </w:r>
      <w:proofErr w:type="spellStart"/>
      <w:r w:rsidRPr="00DB4BFA">
        <w:rPr>
          <w:rFonts w:ascii="Scaly Sans Remake" w:eastAsiaTheme="minorHAnsi" w:hAnsi="Scaly Sans Remake" w:cstheme="minorBidi"/>
          <w:color w:val="auto"/>
          <w:sz w:val="24"/>
          <w:szCs w:val="24"/>
        </w:rPr>
        <w:t>Str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die eine Positionsangabe auf</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dem Schachbrett der Form "A1" in einen 2D-Punkt der Form [1, 1] konvertiert. Auf dem Schachbrett</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sind die Spalten von "A" bis "H" und die Zeilen von 1 bis 8 benannt. Ergänzen Sie in der Testfunktion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zwei weitere Beispiele. Gehen Sie davon aus, dass die Positionsangabe immer zwei Zeichen lang</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ist. Dies braucht also nicht überprüft zu werden.</w:t>
      </w:r>
    </w:p>
    <w:p w14:paraId="44D10DF1" w14:textId="77777777" w:rsidR="00763F25" w:rsidRPr="00763F25" w:rsidRDefault="00763F25" w:rsidP="00763F25">
      <w:pPr>
        <w:ind w:left="360"/>
        <w:rPr>
          <w:i/>
          <w:iCs/>
        </w:rPr>
      </w:pPr>
      <w:r w:rsidRPr="00763F25">
        <w:rPr>
          <w:i/>
          <w:iCs/>
        </w:rPr>
        <w:t>Siehe „Assignment_03_Norwin_Bertram_Wiesecke_10057811_</w:t>
      </w:r>
      <w:r w:rsidRPr="00763F25">
        <w:rPr>
          <w:i/>
          <w:iCs/>
        </w:rPr>
        <w:br/>
        <w:t>Timon_Wellhausen_10041137_chess.pf“.</w:t>
      </w:r>
    </w:p>
    <w:p w14:paraId="642399D3"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p w14:paraId="7631D0C9" w14:textId="73D913C5"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point</w:t>
      </w:r>
      <w:proofErr w:type="spellEnd"/>
      <w:r w:rsidRPr="00DB4BFA">
        <w:rPr>
          <w:rFonts w:ascii="Scaly Sans Remake" w:eastAsiaTheme="minorHAnsi" w:hAnsi="Scaly Sans Remake" w:cstheme="minorBidi"/>
          <w:color w:val="auto"/>
          <w:sz w:val="24"/>
          <w:szCs w:val="24"/>
        </w:rPr>
        <w:t>-valid: (p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Bool</w:t>
      </w:r>
      <w:proofErr w:type="spellEnd"/>
      <w:r w:rsidRPr="00DB4BFA">
        <w:rPr>
          <w:rFonts w:ascii="Scaly Sans Remake" w:eastAsiaTheme="minorHAnsi" w:hAnsi="Scaly Sans Remake" w:cstheme="minorBidi"/>
          <w:color w:val="auto"/>
          <w:sz w:val="24"/>
          <w:szCs w:val="24"/>
        </w:rPr>
        <w:t>), die prüft, ob es sich bei der Eingabe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um einen gültigen 2D-Punkt auf dem Schachbrett handelt. Ergänzen Sie in der Testfunktion zwei</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weitere Beispiele.</w:t>
      </w:r>
    </w:p>
    <w:p w14:paraId="2C1E0483" w14:textId="2F971A37" w:rsidR="00763F25" w:rsidRDefault="00763F25" w:rsidP="00763F25">
      <w:pPr>
        <w:ind w:left="360"/>
        <w:rPr>
          <w:i/>
          <w:iCs/>
        </w:rPr>
      </w:pPr>
      <w:r w:rsidRPr="00763F25">
        <w:rPr>
          <w:i/>
          <w:iCs/>
        </w:rPr>
        <w:t>Siehe „Assignment_03_Norwin_Bertram_Wiesecke_10057811_</w:t>
      </w:r>
      <w:r w:rsidRPr="00763F25">
        <w:rPr>
          <w:i/>
          <w:iCs/>
        </w:rPr>
        <w:br/>
        <w:t>Timon_Wellhausen_10041137_chess.pf“.</w:t>
      </w:r>
    </w:p>
    <w:p w14:paraId="2DBB236E" w14:textId="77777777" w:rsidR="00763F25" w:rsidRPr="00763F25" w:rsidRDefault="00763F25" w:rsidP="00763F25">
      <w:pPr>
        <w:ind w:left="360"/>
        <w:rPr>
          <w:i/>
          <w:iCs/>
        </w:rPr>
      </w:pPr>
    </w:p>
    <w:p w14:paraId="1E47B2AF" w14:textId="24327B17"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 xml:space="preserve">Implementieren Sie die Funktion </w:t>
      </w:r>
      <w:proofErr w:type="spellStart"/>
      <w:r w:rsidRPr="00DB4BFA">
        <w:rPr>
          <w:rFonts w:ascii="Scaly Sans Remake" w:eastAsiaTheme="minorHAnsi" w:hAnsi="Scaly Sans Remake" w:cstheme="minorBidi"/>
          <w:color w:val="auto"/>
          <w:sz w:val="24"/>
          <w:szCs w:val="24"/>
        </w:rPr>
        <w:t>point-to-pos</w:t>
      </w:r>
      <w:proofErr w:type="spellEnd"/>
      <w:r w:rsidRPr="00DB4BFA">
        <w:rPr>
          <w:rFonts w:ascii="Scaly Sans Remake" w:eastAsiaTheme="minorHAnsi" w:hAnsi="Scaly Sans Remake" w:cstheme="minorBidi"/>
          <w:color w:val="auto"/>
          <w:sz w:val="24"/>
          <w:szCs w:val="24"/>
        </w:rPr>
        <w:t>: (a :</w:t>
      </w:r>
      <w:proofErr w:type="spellStart"/>
      <w:r w:rsidRPr="00DB4BFA">
        <w:rPr>
          <w:rFonts w:ascii="Scaly Sans Remake" w:eastAsiaTheme="minorHAnsi" w:hAnsi="Scaly Sans Remake" w:cstheme="minorBidi"/>
          <w:color w:val="auto"/>
          <w:sz w:val="24"/>
          <w:szCs w:val="24"/>
        </w:rPr>
        <w:t>Arr</w:t>
      </w:r>
      <w:proofErr w:type="spellEnd"/>
      <w:r w:rsidRPr="00DB4BFA">
        <w:rPr>
          <w:rFonts w:ascii="Scaly Sans Remake" w:eastAsiaTheme="minorHAnsi" w:hAnsi="Scaly Sans Remake" w:cstheme="minorBidi"/>
          <w:color w:val="auto"/>
          <w:sz w:val="24"/>
          <w:szCs w:val="24"/>
        </w:rPr>
        <w:t xml:space="preserve"> -&gt; :</w:t>
      </w:r>
      <w:proofErr w:type="spellStart"/>
      <w:r w:rsidRPr="00DB4BFA">
        <w:rPr>
          <w:rFonts w:ascii="Scaly Sans Remake" w:eastAsiaTheme="minorHAnsi" w:hAnsi="Scaly Sans Remake" w:cstheme="minorBidi"/>
          <w:color w:val="auto"/>
          <w:sz w:val="24"/>
          <w:szCs w:val="24"/>
        </w:rPr>
        <w:t>Str</w:t>
      </w:r>
      <w:proofErr w:type="spellEnd"/>
      <w:r w:rsidRPr="00DB4BFA">
        <w:rPr>
          <w:rFonts w:ascii="Scaly Sans Remake" w:eastAsiaTheme="minorHAnsi" w:hAnsi="Scaly Sans Remake" w:cstheme="minorBidi"/>
          <w:color w:val="auto"/>
          <w:sz w:val="24"/>
          <w:szCs w:val="24"/>
        </w:rPr>
        <w:t>), die einen 2D-Punkt der Form [2,</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3] in eine Schachbrettposition der Form "B3" konvertiert. Ergänzen Sie in der Testfunktion zwei</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weitere Beispiele.</w:t>
      </w:r>
    </w:p>
    <w:p w14:paraId="707B7446" w14:textId="7F4AFB30" w:rsidR="00763F25" w:rsidRPr="00763F25" w:rsidRDefault="00763F25" w:rsidP="00763F25">
      <w:pPr>
        <w:ind w:left="360"/>
        <w:rPr>
          <w:i/>
          <w:iCs/>
        </w:rPr>
      </w:pPr>
      <w:r w:rsidRPr="00763F25">
        <w:rPr>
          <w:i/>
          <w:iCs/>
        </w:rPr>
        <w:t>Siehe „Assignment_03_Norwin_Bertram_Wiesecke_10057811_</w:t>
      </w:r>
      <w:r>
        <w:rPr>
          <w:i/>
          <w:iCs/>
        </w:rPr>
        <w:br/>
      </w:r>
      <w:r w:rsidRPr="00763F25">
        <w:rPr>
          <w:i/>
          <w:iCs/>
        </w:rPr>
        <w:t>Timon_Wellhausen_10041137_</w:t>
      </w:r>
      <w:r>
        <w:rPr>
          <w:i/>
          <w:iCs/>
        </w:rPr>
        <w:t>chess</w:t>
      </w:r>
      <w:r w:rsidRPr="00763F25">
        <w:rPr>
          <w:i/>
          <w:iCs/>
        </w:rPr>
        <w:t>.pf“.</w:t>
      </w:r>
    </w:p>
    <w:p w14:paraId="5FF75416" w14:textId="5CA029D8" w:rsidR="00DB4BFA" w:rsidRDefault="00DB4BFA" w:rsidP="00DB4BFA">
      <w:pPr>
        <w:pStyle w:val="Prog1Aufgabe"/>
        <w:numPr>
          <w:ilvl w:val="0"/>
          <w:numId w:val="21"/>
        </w:numPr>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lastRenderedPageBreak/>
        <w:t xml:space="preserve">Erläutern Sie kurz die Funktionsweise der Funktion </w:t>
      </w:r>
      <w:proofErr w:type="spellStart"/>
      <w:r w:rsidRPr="00DB4BFA">
        <w:rPr>
          <w:rFonts w:ascii="Scaly Sans Remake" w:eastAsiaTheme="minorHAnsi" w:hAnsi="Scaly Sans Remake" w:cstheme="minorBidi"/>
          <w:color w:val="auto"/>
          <w:sz w:val="24"/>
          <w:szCs w:val="24"/>
        </w:rPr>
        <w:t>knight-next-positions</w:t>
      </w:r>
      <w:proofErr w:type="spellEnd"/>
      <w:r w:rsidRPr="00DB4BFA">
        <w:rPr>
          <w:rFonts w:ascii="Scaly Sans Remake" w:eastAsiaTheme="minorHAnsi" w:hAnsi="Scaly Sans Remake" w:cstheme="minorBidi"/>
          <w:color w:val="auto"/>
          <w:sz w:val="24"/>
          <w:szCs w:val="24"/>
        </w:rPr>
        <w:t>. Erläutern Sie insbesondere die letzte Zeile.</w:t>
      </w:r>
    </w:p>
    <w:p w14:paraId="5B940045" w14:textId="52A98A20" w:rsidR="00763F25" w:rsidRPr="003F2CA6" w:rsidRDefault="00C31451" w:rsidP="00763F25">
      <w:pPr>
        <w:pStyle w:val="Prog1Aufgabe"/>
        <w:ind w:left="360"/>
        <w:rPr>
          <w:rFonts w:asciiTheme="minorHAnsi" w:eastAsiaTheme="minorHAnsi" w:hAnsiTheme="minorHAnsi" w:cstheme="minorBidi"/>
          <w:color w:val="auto"/>
          <w:sz w:val="24"/>
          <w:szCs w:val="24"/>
        </w:rPr>
      </w:pPr>
      <w:r w:rsidRPr="003F2CA6">
        <w:rPr>
          <w:rFonts w:asciiTheme="minorHAnsi" w:eastAsiaTheme="minorHAnsi" w:hAnsiTheme="minorHAnsi" w:cstheme="minorBidi"/>
          <w:color w:val="auto"/>
          <w:sz w:val="24"/>
          <w:szCs w:val="24"/>
        </w:rPr>
        <w:t>Die Funktion erhält als Input einen String, der über die „</w:t>
      </w:r>
      <w:proofErr w:type="spellStart"/>
      <w:r w:rsidRPr="003F2CA6">
        <w:rPr>
          <w:rFonts w:asciiTheme="minorHAnsi" w:eastAsiaTheme="minorHAnsi" w:hAnsiTheme="minorHAnsi" w:cstheme="minorBidi"/>
          <w:color w:val="auto"/>
          <w:sz w:val="24"/>
          <w:szCs w:val="24"/>
        </w:rPr>
        <w:t>pos</w:t>
      </w:r>
      <w:proofErr w:type="spellEnd"/>
      <w:r w:rsidRPr="003F2CA6">
        <w:rPr>
          <w:rFonts w:asciiTheme="minorHAnsi" w:eastAsiaTheme="minorHAnsi" w:hAnsiTheme="minorHAnsi" w:cstheme="minorBidi"/>
          <w:color w:val="auto"/>
          <w:sz w:val="24"/>
          <w:szCs w:val="24"/>
        </w:rPr>
        <w:t>-</w:t>
      </w:r>
      <w:proofErr w:type="spellStart"/>
      <w:r w:rsidRPr="003F2CA6">
        <w:rPr>
          <w:rFonts w:asciiTheme="minorHAnsi" w:eastAsiaTheme="minorHAnsi" w:hAnsiTheme="minorHAnsi" w:cstheme="minorBidi"/>
          <w:color w:val="auto"/>
          <w:sz w:val="24"/>
          <w:szCs w:val="24"/>
        </w:rPr>
        <w:t>to</w:t>
      </w:r>
      <w:proofErr w:type="spellEnd"/>
      <w:r w:rsidRPr="003F2CA6">
        <w:rPr>
          <w:rFonts w:asciiTheme="minorHAnsi" w:eastAsiaTheme="minorHAnsi" w:hAnsiTheme="minorHAnsi" w:cstheme="minorBidi"/>
          <w:color w:val="auto"/>
          <w:sz w:val="24"/>
          <w:szCs w:val="24"/>
        </w:rPr>
        <w:t>-point“ Funktion in einen Array mit zwei Integer-Werten umgewandelt wird. Von diesem Array wird das erste Element als „</w:t>
      </w:r>
      <w:proofErr w:type="spellStart"/>
      <w:r w:rsidRPr="003F2CA6">
        <w:rPr>
          <w:rFonts w:asciiTheme="minorHAnsi" w:eastAsiaTheme="minorHAnsi" w:hAnsiTheme="minorHAnsi" w:cstheme="minorBidi"/>
          <w:color w:val="auto"/>
          <w:sz w:val="24"/>
          <w:szCs w:val="24"/>
        </w:rPr>
        <w:t>px</w:t>
      </w:r>
      <w:proofErr w:type="spellEnd"/>
      <w:r w:rsidRPr="003F2CA6">
        <w:rPr>
          <w:rFonts w:asciiTheme="minorHAnsi" w:eastAsiaTheme="minorHAnsi" w:hAnsiTheme="minorHAnsi" w:cstheme="minorBidi"/>
          <w:color w:val="auto"/>
          <w:sz w:val="24"/>
          <w:szCs w:val="24"/>
        </w:rPr>
        <w:t>“ und das zweite Element als „</w:t>
      </w:r>
      <w:proofErr w:type="spellStart"/>
      <w:r w:rsidRPr="003F2CA6">
        <w:rPr>
          <w:rFonts w:asciiTheme="minorHAnsi" w:eastAsiaTheme="minorHAnsi" w:hAnsiTheme="minorHAnsi" w:cstheme="minorBidi"/>
          <w:color w:val="auto"/>
          <w:sz w:val="24"/>
          <w:szCs w:val="24"/>
        </w:rPr>
        <w:t>py</w:t>
      </w:r>
      <w:proofErr w:type="spellEnd"/>
      <w:r w:rsidRPr="003F2CA6">
        <w:rPr>
          <w:rFonts w:asciiTheme="minorHAnsi" w:eastAsiaTheme="minorHAnsi" w:hAnsiTheme="minorHAnsi" w:cstheme="minorBidi"/>
          <w:color w:val="auto"/>
          <w:sz w:val="24"/>
          <w:szCs w:val="24"/>
        </w:rPr>
        <w:t>“ abgespeichert. Aus diesen beiden Koordinaten werden im nächsten Schritt sämtliche potenzielle Endkoordinaten berechnet. Der Springer bewegt sich immer zwei Felder in eine Richtung und dann ein Feld seitwärts. Dieser Array wird als „a“ abgespeichert. Für jedes Element in „a“ wird als nächstes geprüft, ob der entsprechende Wert eine valide Position auf dem Schachbrett darstellt. Ist dies nicht der Fall, wird er gelöscht ansonsten wird der Zahlenwert über die Funktion „</w:t>
      </w:r>
      <w:proofErr w:type="spellStart"/>
      <w:r w:rsidRPr="003F2CA6">
        <w:rPr>
          <w:rFonts w:asciiTheme="minorHAnsi" w:eastAsiaTheme="minorHAnsi" w:hAnsiTheme="minorHAnsi" w:cstheme="minorBidi"/>
          <w:color w:val="auto"/>
          <w:sz w:val="24"/>
          <w:szCs w:val="24"/>
        </w:rPr>
        <w:t>point-to-pos</w:t>
      </w:r>
      <w:proofErr w:type="spellEnd"/>
      <w:r w:rsidRPr="003F2CA6">
        <w:rPr>
          <w:rFonts w:asciiTheme="minorHAnsi" w:eastAsiaTheme="minorHAnsi" w:hAnsiTheme="minorHAnsi" w:cstheme="minorBidi"/>
          <w:color w:val="auto"/>
          <w:sz w:val="24"/>
          <w:szCs w:val="24"/>
        </w:rPr>
        <w:t>“ in eine String-Form zurückgebracht. Der entstehende Array wird am Ende alphabetisch sortiert.</w:t>
      </w:r>
    </w:p>
    <w:p w14:paraId="16B75566" w14:textId="77777777" w:rsidR="00C31451" w:rsidRDefault="00C31451" w:rsidP="00763F25">
      <w:pPr>
        <w:pStyle w:val="Prog1Aufgabe"/>
        <w:ind w:left="360"/>
        <w:rPr>
          <w:rFonts w:ascii="Scaly Sans Remake" w:eastAsiaTheme="minorHAnsi" w:hAnsi="Scaly Sans Remake" w:cstheme="minorBidi"/>
          <w:color w:val="auto"/>
          <w:sz w:val="24"/>
          <w:szCs w:val="24"/>
        </w:rPr>
      </w:pPr>
    </w:p>
    <w:p w14:paraId="0A08144C" w14:textId="086D30D7" w:rsidR="00F60A6F" w:rsidRPr="001B40FB" w:rsidRDefault="00F60A6F" w:rsidP="00DB4BFA">
      <w:pPr>
        <w:pStyle w:val="Prog1Aufgabe"/>
        <w:rPr>
          <w:rFonts w:ascii="Scaly Sans Remake" w:eastAsiaTheme="minorHAnsi" w:hAnsi="Scaly Sans Remake" w:cstheme="minorBidi"/>
          <w:color w:val="auto"/>
          <w:sz w:val="24"/>
          <w:szCs w:val="24"/>
        </w:rPr>
      </w:pPr>
      <w:r w:rsidRPr="001B40FB">
        <w:t>Aufgabe 3:</w:t>
      </w:r>
    </w:p>
    <w:p w14:paraId="3575ADE6" w14:textId="520CBCE8" w:rsidR="00DB4BFA" w:rsidRPr="00DB4BFA" w:rsidRDefault="00DB4BFA" w:rsidP="00DB4BFA">
      <w:pPr>
        <w:pStyle w:val="Prog1Aufgabe"/>
        <w:rPr>
          <w:rFonts w:ascii="Scaly Sans Remake" w:eastAsiaTheme="minorHAnsi" w:hAnsi="Scaly Sans Remake" w:cstheme="minorBidi"/>
          <w:color w:val="auto"/>
          <w:sz w:val="24"/>
          <w:szCs w:val="24"/>
        </w:rPr>
      </w:pPr>
      <w:r w:rsidRPr="00DB4BFA">
        <w:rPr>
          <w:rFonts w:ascii="Scaly Sans Remake" w:eastAsiaTheme="minorHAnsi" w:hAnsi="Scaly Sans Remake" w:cstheme="minorBidi"/>
          <w:color w:val="auto"/>
          <w:sz w:val="24"/>
          <w:szCs w:val="24"/>
        </w:rPr>
        <w:t>In einer blockbasierten Simulationswelt soll berechnet werden, wie viel Wasser zwischen zwei Wänden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eingeschlossen werden kann, ohne dass es über die Wände hinausläuft. Die Simulationswelt wird als</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Array (jeweils erster Parameter) dargestellt, wobei jeder Eintrag die Höhe der Wand an dieser Position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angibt. Das heißt, falls an dieser Position keine Wand ist, so ist der Eintrag im Array 0. Verwenden Sie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water_sim.pf als Template-Datei und implementieren Sie dazu folgende Funktionen:</w:t>
      </w:r>
    </w:p>
    <w:p w14:paraId="6DB83EA3" w14:textId="7132BE87" w:rsidR="00DB4BFA"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set</w:t>
      </w:r>
      <w:proofErr w:type="spellEnd"/>
      <w:r w:rsidRPr="00DB4BFA">
        <w:rPr>
          <w:rFonts w:ascii="Scaly Sans Remake" w:eastAsiaTheme="minorHAnsi" w:hAnsi="Scaly Sans Remake" w:cstheme="minorBidi"/>
          <w:color w:val="auto"/>
          <w:sz w:val="24"/>
          <w:szCs w:val="24"/>
        </w:rPr>
        <w:t>-</w:t>
      </w:r>
      <w:proofErr w:type="spellStart"/>
      <w:r w:rsidRPr="00DB4BFA">
        <w:rPr>
          <w:rFonts w:ascii="Scaly Sans Remake" w:eastAsiaTheme="minorHAnsi" w:hAnsi="Scaly Sans Remake" w:cstheme="minorBidi"/>
          <w:color w:val="auto"/>
          <w:sz w:val="24"/>
          <w:szCs w:val="24"/>
        </w:rPr>
        <w:t>two</w:t>
      </w:r>
      <w:proofErr w:type="spellEnd"/>
      <w:r w:rsidRPr="00DB4BFA">
        <w:rPr>
          <w:rFonts w:ascii="Scaly Sans Remake" w:eastAsiaTheme="minorHAnsi" w:hAnsi="Scaly Sans Remake" w:cstheme="minorBidi"/>
          <w:color w:val="auto"/>
          <w:sz w:val="24"/>
          <w:szCs w:val="24"/>
        </w:rPr>
        <w:t>-walls, welche an den als Parameter übergebenen Stellen Wände erzeugt. Die Wandhöhe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wird als Parameter übergeben (</w:t>
      </w:r>
      <w:proofErr w:type="spellStart"/>
      <w:r w:rsidRPr="00DB4BFA">
        <w:rPr>
          <w:rFonts w:ascii="Scaly Sans Remake" w:eastAsiaTheme="minorHAnsi" w:hAnsi="Scaly Sans Remake" w:cstheme="minorBidi"/>
          <w:color w:val="auto"/>
          <w:sz w:val="24"/>
          <w:szCs w:val="24"/>
        </w:rPr>
        <w:t>wall_one_height</w:t>
      </w:r>
      <w:proofErr w:type="spellEnd"/>
      <w:r w:rsidRPr="00DB4BFA">
        <w:rPr>
          <w:rFonts w:ascii="Scaly Sans Remake" w:eastAsiaTheme="minorHAnsi" w:hAnsi="Scaly Sans Remake" w:cstheme="minorBidi"/>
          <w:color w:val="auto"/>
          <w:sz w:val="24"/>
          <w:szCs w:val="24"/>
        </w:rPr>
        <w:t xml:space="preserve"> und </w:t>
      </w:r>
      <w:proofErr w:type="spellStart"/>
      <w:r w:rsidRPr="00DB4BFA">
        <w:rPr>
          <w:rFonts w:ascii="Scaly Sans Remake" w:eastAsiaTheme="minorHAnsi" w:hAnsi="Scaly Sans Remake" w:cstheme="minorBidi"/>
          <w:color w:val="auto"/>
          <w:sz w:val="24"/>
          <w:szCs w:val="24"/>
        </w:rPr>
        <w:t>wall_two_height</w:t>
      </w:r>
      <w:proofErr w:type="spellEnd"/>
      <w:r w:rsidRPr="00DB4BFA">
        <w:rPr>
          <w:rFonts w:ascii="Scaly Sans Remake" w:eastAsiaTheme="minorHAnsi" w:hAnsi="Scaly Sans Remake" w:cstheme="minorBidi"/>
          <w:color w:val="auto"/>
          <w:sz w:val="24"/>
          <w:szCs w:val="24"/>
        </w:rPr>
        <w:t>).</w:t>
      </w:r>
    </w:p>
    <w:p w14:paraId="0DE31015" w14:textId="0A18CFFA" w:rsidR="00763F25" w:rsidRPr="00763F25" w:rsidRDefault="00763F25" w:rsidP="00763F25">
      <w:pPr>
        <w:ind w:left="360"/>
        <w:rPr>
          <w:i/>
          <w:iCs/>
        </w:rPr>
      </w:pPr>
      <w:r w:rsidRPr="00763F25">
        <w:rPr>
          <w:i/>
          <w:iCs/>
        </w:rPr>
        <w:t>Siehe</w:t>
      </w:r>
      <w:r>
        <w:rPr>
          <w:i/>
          <w:iCs/>
        </w:rPr>
        <w:t xml:space="preserve"> „</w:t>
      </w:r>
      <w:r w:rsidRPr="00763F25">
        <w:rPr>
          <w:i/>
          <w:iCs/>
        </w:rPr>
        <w:t>Assignment_0</w:t>
      </w:r>
      <w:r>
        <w:rPr>
          <w:i/>
          <w:iCs/>
        </w:rPr>
        <w:t>3</w:t>
      </w:r>
      <w:r w:rsidRPr="00763F25">
        <w:rPr>
          <w:i/>
          <w:iCs/>
        </w:rPr>
        <w:t>_Norwin_Bertram_Wiesecke_10057811_</w:t>
      </w:r>
      <w:r>
        <w:rPr>
          <w:i/>
          <w:iCs/>
        </w:rPr>
        <w:br/>
      </w:r>
      <w:r w:rsidRPr="00763F25">
        <w:rPr>
          <w:i/>
          <w:iCs/>
        </w:rPr>
        <w:t>Timon_Wellhausen_10041137</w:t>
      </w:r>
      <w:r>
        <w:rPr>
          <w:i/>
          <w:iCs/>
        </w:rPr>
        <w:t>_water_sim</w:t>
      </w:r>
      <w:r w:rsidRPr="00763F25">
        <w:rPr>
          <w:i/>
          <w:iCs/>
        </w:rPr>
        <w:t>.</w:t>
      </w:r>
      <w:r>
        <w:rPr>
          <w:i/>
          <w:iCs/>
        </w:rPr>
        <w:t>pf“.</w:t>
      </w:r>
    </w:p>
    <w:p w14:paraId="33D1ACE8"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p w14:paraId="513B3EDB" w14:textId="0F46BA33" w:rsidR="00DA5C12"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increase-height</w:t>
      </w:r>
      <w:proofErr w:type="spellEnd"/>
      <w:r w:rsidRPr="00DB4BFA">
        <w:rPr>
          <w:rFonts w:ascii="Scaly Sans Remake" w:eastAsiaTheme="minorHAnsi" w:hAnsi="Scaly Sans Remake" w:cstheme="minorBidi"/>
          <w:color w:val="auto"/>
          <w:sz w:val="24"/>
          <w:szCs w:val="24"/>
        </w:rPr>
        <w:t>, welche eine der beiden Wände um einen bestimmten Wert erhöht. Der zweite</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Parameter gibt an, um welche Wand es sich handelt (0 für die erste bzw. 1 für die zweite), der</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dritte Parameter die zu ergänzende Höhe.</w:t>
      </w:r>
    </w:p>
    <w:p w14:paraId="6B44A255" w14:textId="1F145030" w:rsidR="00763F25" w:rsidRDefault="00763F25" w:rsidP="00763F25">
      <w:pPr>
        <w:ind w:left="360"/>
        <w:rPr>
          <w:i/>
          <w:iCs/>
        </w:rPr>
      </w:pPr>
      <w:r w:rsidRPr="00763F25">
        <w:rPr>
          <w:i/>
          <w:iCs/>
        </w:rPr>
        <w:t>Siehe „Assignment_0</w:t>
      </w:r>
      <w:r>
        <w:rPr>
          <w:i/>
          <w:iCs/>
        </w:rPr>
        <w:t>3</w:t>
      </w:r>
      <w:r w:rsidRPr="00763F25">
        <w:rPr>
          <w:i/>
          <w:iCs/>
        </w:rPr>
        <w:t>_Norwin_Bertram_Wiesecke_10057811_</w:t>
      </w:r>
      <w:r>
        <w:rPr>
          <w:i/>
          <w:iCs/>
        </w:rPr>
        <w:br/>
      </w:r>
      <w:r w:rsidRPr="00763F25">
        <w:rPr>
          <w:i/>
          <w:iCs/>
        </w:rPr>
        <w:t>Timon_Wellhausen_10041137_water_sim.pf“.</w:t>
      </w:r>
    </w:p>
    <w:p w14:paraId="1148CAED" w14:textId="77777777" w:rsidR="00763F25" w:rsidRPr="00763F25" w:rsidRDefault="00763F25" w:rsidP="00763F25">
      <w:pPr>
        <w:ind w:left="360"/>
        <w:rPr>
          <w:i/>
          <w:iCs/>
        </w:rPr>
      </w:pPr>
    </w:p>
    <w:p w14:paraId="715285EE" w14:textId="59921925" w:rsidR="00DB4BFA" w:rsidRDefault="00DB4BFA" w:rsidP="00DB4BFA">
      <w:pPr>
        <w:pStyle w:val="Prog1Aufgabe"/>
        <w:numPr>
          <w:ilvl w:val="0"/>
          <w:numId w:val="22"/>
        </w:numPr>
        <w:rPr>
          <w:rFonts w:ascii="Scaly Sans Remake" w:eastAsiaTheme="minorHAnsi" w:hAnsi="Scaly Sans Remake" w:cstheme="minorBidi"/>
          <w:color w:val="auto"/>
          <w:sz w:val="24"/>
          <w:szCs w:val="24"/>
        </w:rPr>
      </w:pPr>
      <w:proofErr w:type="spellStart"/>
      <w:r w:rsidRPr="00DB4BFA">
        <w:rPr>
          <w:rFonts w:ascii="Scaly Sans Remake" w:eastAsiaTheme="minorHAnsi" w:hAnsi="Scaly Sans Remake" w:cstheme="minorBidi"/>
          <w:color w:val="auto"/>
          <w:sz w:val="24"/>
          <w:szCs w:val="24"/>
        </w:rPr>
        <w:t>calculate-water</w:t>
      </w:r>
      <w:proofErr w:type="spellEnd"/>
      <w:r w:rsidRPr="00DB4BFA">
        <w:rPr>
          <w:rFonts w:ascii="Scaly Sans Remake" w:eastAsiaTheme="minorHAnsi" w:hAnsi="Scaly Sans Remake" w:cstheme="minorBidi"/>
          <w:color w:val="auto"/>
          <w:sz w:val="24"/>
          <w:szCs w:val="24"/>
        </w:rPr>
        <w:t>, die die Menge an Wasser (in Blöcken) bestimmt, welche zwischen den Wänden</w:t>
      </w:r>
      <w:r>
        <w:rPr>
          <w:rFonts w:ascii="Scaly Sans Remake" w:eastAsiaTheme="minorHAnsi" w:hAnsi="Scaly Sans Remake" w:cstheme="minorBidi"/>
          <w:color w:val="auto"/>
          <w:sz w:val="24"/>
          <w:szCs w:val="24"/>
        </w:rPr>
        <w:t xml:space="preserve"> </w:t>
      </w:r>
      <w:r w:rsidRPr="00DB4BFA">
        <w:rPr>
          <w:rFonts w:ascii="Scaly Sans Remake" w:eastAsiaTheme="minorHAnsi" w:hAnsi="Scaly Sans Remake" w:cstheme="minorBidi"/>
          <w:color w:val="auto"/>
          <w:sz w:val="24"/>
          <w:szCs w:val="24"/>
        </w:rPr>
        <w:t>ausgekippt werden kann, ohne dass das Wasser über die Wände läuft.</w:t>
      </w:r>
    </w:p>
    <w:p w14:paraId="79B9CC9D" w14:textId="7CE2740E" w:rsidR="00763F25" w:rsidRPr="00763F25" w:rsidRDefault="00763F25" w:rsidP="00763F25">
      <w:pPr>
        <w:ind w:left="360"/>
        <w:rPr>
          <w:i/>
          <w:iCs/>
        </w:rPr>
      </w:pPr>
      <w:r w:rsidRPr="00763F25">
        <w:rPr>
          <w:i/>
          <w:iCs/>
        </w:rPr>
        <w:t>Siehe „Assignment_0</w:t>
      </w:r>
      <w:r>
        <w:rPr>
          <w:i/>
          <w:iCs/>
        </w:rPr>
        <w:t>3</w:t>
      </w:r>
      <w:r w:rsidRPr="00763F25">
        <w:rPr>
          <w:i/>
          <w:iCs/>
        </w:rPr>
        <w:t>_Norwin_Bertram_Wiesecke_10057811_</w:t>
      </w:r>
      <w:r>
        <w:rPr>
          <w:i/>
          <w:iCs/>
        </w:rPr>
        <w:br/>
      </w:r>
      <w:r w:rsidRPr="00763F25">
        <w:rPr>
          <w:i/>
          <w:iCs/>
        </w:rPr>
        <w:t>Timon_Wellhausen_10041137_water_sim.pf“.</w:t>
      </w:r>
    </w:p>
    <w:p w14:paraId="38A3337F" w14:textId="77777777" w:rsidR="00763F25" w:rsidRPr="00DB4BFA" w:rsidRDefault="00763F25" w:rsidP="00763F25">
      <w:pPr>
        <w:pStyle w:val="Prog1Aufgabe"/>
        <w:ind w:left="360"/>
        <w:rPr>
          <w:rFonts w:ascii="Scaly Sans Remake" w:eastAsiaTheme="minorHAnsi" w:hAnsi="Scaly Sans Remake" w:cstheme="minorBidi"/>
          <w:color w:val="auto"/>
          <w:sz w:val="24"/>
          <w:szCs w:val="24"/>
        </w:rPr>
      </w:pPr>
    </w:p>
    <w:sectPr w:rsidR="00763F25" w:rsidRPr="00DB4BFA" w:rsidSect="0025491F">
      <w:head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9D8F19" w14:textId="77777777" w:rsidR="00347AE2" w:rsidRDefault="00347AE2" w:rsidP="0025491F">
      <w:pPr>
        <w:spacing w:after="0" w:line="240" w:lineRule="auto"/>
      </w:pPr>
      <w:r>
        <w:separator/>
      </w:r>
    </w:p>
  </w:endnote>
  <w:endnote w:type="continuationSeparator" w:id="0">
    <w:p w14:paraId="6C77D7CA" w14:textId="77777777" w:rsidR="00347AE2" w:rsidRDefault="00347AE2" w:rsidP="0025491F">
      <w:pPr>
        <w:spacing w:after="0" w:line="240" w:lineRule="auto"/>
      </w:pPr>
      <w:r>
        <w:continuationSeparator/>
      </w:r>
    </w:p>
  </w:endnote>
  <w:endnote w:type="continuationNotice" w:id="1">
    <w:p w14:paraId="6F431666" w14:textId="77777777" w:rsidR="00347AE2" w:rsidRDefault="00347A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caly Sans Remake">
    <w:altName w:val="Calibri"/>
    <w:panose1 w:val="00000000000000000000"/>
    <w:charset w:val="00"/>
    <w:family w:val="modern"/>
    <w:notTrueType/>
    <w:pitch w:val="variable"/>
    <w:sig w:usb0="80000007" w:usb1="0000000A" w:usb2="00000000" w:usb3="00000000" w:csb0="00000001"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caly Sans Caps">
    <w:altName w:val="Calibri"/>
    <w:panose1 w:val="02000503040000020004"/>
    <w:charset w:val="00"/>
    <w:family w:val="modern"/>
    <w:notTrueType/>
    <w:pitch w:val="variable"/>
    <w:sig w:usb0="80000027" w:usb1="0000004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rbel Light">
    <w:panose1 w:val="020B03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B4FD4" w14:textId="77777777" w:rsidR="00347AE2" w:rsidRDefault="00347AE2" w:rsidP="0025491F">
      <w:pPr>
        <w:spacing w:after="0" w:line="240" w:lineRule="auto"/>
      </w:pPr>
      <w:r>
        <w:separator/>
      </w:r>
    </w:p>
  </w:footnote>
  <w:footnote w:type="continuationSeparator" w:id="0">
    <w:p w14:paraId="24D3399E" w14:textId="77777777" w:rsidR="00347AE2" w:rsidRDefault="00347AE2" w:rsidP="0025491F">
      <w:pPr>
        <w:spacing w:after="0" w:line="240" w:lineRule="auto"/>
      </w:pPr>
      <w:r>
        <w:continuationSeparator/>
      </w:r>
    </w:p>
  </w:footnote>
  <w:footnote w:type="continuationNotice" w:id="1">
    <w:p w14:paraId="41AE6BBC" w14:textId="77777777" w:rsidR="00347AE2" w:rsidRDefault="00347A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F478B" w14:textId="64F97570" w:rsidR="0025491F" w:rsidRPr="0025491F" w:rsidRDefault="00AC5AC7">
    <w:pPr>
      <w:pStyle w:val="Kopfzeile"/>
      <w:rPr>
        <w:rFonts w:ascii="Corbel Light" w:hAnsi="Corbel Light"/>
      </w:rPr>
    </w:pPr>
    <w:proofErr w:type="spellStart"/>
    <w:r>
      <w:rPr>
        <w:rFonts w:ascii="Corbel Light" w:hAnsi="Corbel Light"/>
      </w:rPr>
      <w:t>Assignment</w:t>
    </w:r>
    <w:proofErr w:type="spellEnd"/>
    <w:r>
      <w:rPr>
        <w:rFonts w:ascii="Corbel Light" w:hAnsi="Corbel Light"/>
      </w:rPr>
      <w:t xml:space="preserve"> 0</w:t>
    </w:r>
    <w:r w:rsidR="004331B9">
      <w:rPr>
        <w:rFonts w:ascii="Corbel Light" w:hAnsi="Corbel Light"/>
      </w:rPr>
      <w:t>4</w:t>
    </w:r>
    <w:r>
      <w:rPr>
        <w:rFonts w:ascii="Corbel Light" w:hAnsi="Corbel Light"/>
      </w:rPr>
      <w:tab/>
      <w:t>Programmieren I</w:t>
    </w:r>
    <w:r w:rsidR="0025491F" w:rsidRPr="0025491F">
      <w:rPr>
        <w:rFonts w:ascii="Corbel Light" w:hAnsi="Corbel Light"/>
      </w:rPr>
      <w:ptab w:relativeTo="margin" w:alignment="right" w:leader="none"/>
    </w:r>
    <w:proofErr w:type="spellStart"/>
    <w:r w:rsidR="00B8433D">
      <w:rPr>
        <w:rFonts w:ascii="Corbel Light" w:hAnsi="Corbel Light"/>
      </w:rPr>
      <w:t>Norwin</w:t>
    </w:r>
    <w:proofErr w:type="spellEnd"/>
    <w:r w:rsidR="00B8433D">
      <w:rPr>
        <w:rFonts w:ascii="Corbel Light" w:hAnsi="Corbel Light"/>
      </w:rPr>
      <w:t xml:space="preserve"> Bertram </w:t>
    </w:r>
    <w:proofErr w:type="spellStart"/>
    <w:r w:rsidR="00B8433D">
      <w:rPr>
        <w:rFonts w:ascii="Corbel Light" w:hAnsi="Corbel Light"/>
      </w:rPr>
      <w:t>Wiesecke</w:t>
    </w:r>
    <w:proofErr w:type="spellEnd"/>
  </w:p>
  <w:p w14:paraId="2C08D941" w14:textId="548E1B40" w:rsidR="0025491F" w:rsidRPr="0025491F" w:rsidRDefault="0025491F">
    <w:pPr>
      <w:pStyle w:val="Kopfzeile"/>
      <w:rPr>
        <w:rFonts w:ascii="Corbel Light" w:hAnsi="Corbel Light"/>
      </w:rPr>
    </w:pPr>
    <w:r w:rsidRPr="0025491F">
      <w:rPr>
        <w:rFonts w:ascii="Corbel Light" w:hAnsi="Corbel Light"/>
      </w:rPr>
      <w:fldChar w:fldCharType="begin"/>
    </w:r>
    <w:r w:rsidRPr="0025491F">
      <w:rPr>
        <w:rFonts w:ascii="Corbel Light" w:hAnsi="Corbel Light"/>
      </w:rPr>
      <w:instrText xml:space="preserve"> TIME \@ "dd.MM.yyyy" </w:instrText>
    </w:r>
    <w:r w:rsidRPr="0025491F">
      <w:rPr>
        <w:rFonts w:ascii="Corbel Light" w:hAnsi="Corbel Light"/>
      </w:rPr>
      <w:fldChar w:fldCharType="separate"/>
    </w:r>
    <w:r w:rsidR="004331B9">
      <w:rPr>
        <w:rFonts w:ascii="Corbel Light" w:hAnsi="Corbel Light"/>
        <w:noProof/>
      </w:rPr>
      <w:t>14.11.2024</w:t>
    </w:r>
    <w:r w:rsidRPr="0025491F">
      <w:rPr>
        <w:rFonts w:ascii="Corbel Light" w:hAnsi="Corbel Light"/>
      </w:rPr>
      <w:fldChar w:fldCharType="end"/>
    </w:r>
    <w:r w:rsidRPr="0025491F">
      <w:rPr>
        <w:rFonts w:ascii="Corbel Light" w:hAnsi="Corbel Light"/>
      </w:rPr>
      <w:tab/>
      <w:t>Leibniz Universität Hannover</w:t>
    </w:r>
    <w:r w:rsidRPr="0025491F">
      <w:rPr>
        <w:rFonts w:ascii="Corbel Light" w:hAnsi="Corbel Light"/>
      </w:rPr>
      <w:tab/>
    </w:r>
    <w:r w:rsidR="00B8433D">
      <w:rPr>
        <w:rFonts w:ascii="Corbel Light" w:hAnsi="Corbel Light"/>
      </w:rPr>
      <w:t>Timon Wellhausen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E7582"/>
    <w:multiLevelType w:val="hybridMultilevel"/>
    <w:tmpl w:val="7E5284D6"/>
    <w:lvl w:ilvl="0" w:tplc="6612343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81A5589"/>
    <w:multiLevelType w:val="hybridMultilevel"/>
    <w:tmpl w:val="5DBA09E2"/>
    <w:lvl w:ilvl="0" w:tplc="A6163AA6">
      <w:start w:val="1"/>
      <w:numFmt w:val="lowerRoman"/>
      <w:lvlText w:val="%1)"/>
      <w:lvlJc w:val="left"/>
      <w:pPr>
        <w:ind w:left="1428" w:hanging="72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1B055703"/>
    <w:multiLevelType w:val="hybridMultilevel"/>
    <w:tmpl w:val="5702697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B25B2C"/>
    <w:multiLevelType w:val="hybridMultilevel"/>
    <w:tmpl w:val="D6F039B2"/>
    <w:lvl w:ilvl="0" w:tplc="20000017">
      <w:start w:val="1"/>
      <w:numFmt w:val="lowerLetter"/>
      <w:lvlText w:val="%1)"/>
      <w:lvlJc w:val="left"/>
      <w:pPr>
        <w:ind w:left="928" w:hanging="360"/>
      </w:pPr>
      <w:rPr>
        <w:rFonts w:hint="default"/>
      </w:rPr>
    </w:lvl>
    <w:lvl w:ilvl="1" w:tplc="04070019" w:tentative="1">
      <w:start w:val="1"/>
      <w:numFmt w:val="lowerLetter"/>
      <w:lvlText w:val="%2."/>
      <w:lvlJc w:val="left"/>
      <w:pPr>
        <w:ind w:left="1648" w:hanging="360"/>
      </w:pPr>
    </w:lvl>
    <w:lvl w:ilvl="2" w:tplc="0407001B" w:tentative="1">
      <w:start w:val="1"/>
      <w:numFmt w:val="lowerRoman"/>
      <w:lvlText w:val="%3."/>
      <w:lvlJc w:val="right"/>
      <w:pPr>
        <w:ind w:left="2368" w:hanging="180"/>
      </w:pPr>
    </w:lvl>
    <w:lvl w:ilvl="3" w:tplc="0407000F" w:tentative="1">
      <w:start w:val="1"/>
      <w:numFmt w:val="decimal"/>
      <w:lvlText w:val="%4."/>
      <w:lvlJc w:val="left"/>
      <w:pPr>
        <w:ind w:left="3088" w:hanging="360"/>
      </w:pPr>
    </w:lvl>
    <w:lvl w:ilvl="4" w:tplc="04070019" w:tentative="1">
      <w:start w:val="1"/>
      <w:numFmt w:val="lowerLetter"/>
      <w:lvlText w:val="%5."/>
      <w:lvlJc w:val="left"/>
      <w:pPr>
        <w:ind w:left="3808" w:hanging="360"/>
      </w:pPr>
    </w:lvl>
    <w:lvl w:ilvl="5" w:tplc="0407001B" w:tentative="1">
      <w:start w:val="1"/>
      <w:numFmt w:val="lowerRoman"/>
      <w:lvlText w:val="%6."/>
      <w:lvlJc w:val="right"/>
      <w:pPr>
        <w:ind w:left="4528" w:hanging="180"/>
      </w:pPr>
    </w:lvl>
    <w:lvl w:ilvl="6" w:tplc="0407000F" w:tentative="1">
      <w:start w:val="1"/>
      <w:numFmt w:val="decimal"/>
      <w:lvlText w:val="%7."/>
      <w:lvlJc w:val="left"/>
      <w:pPr>
        <w:ind w:left="5248" w:hanging="360"/>
      </w:pPr>
    </w:lvl>
    <w:lvl w:ilvl="7" w:tplc="04070019" w:tentative="1">
      <w:start w:val="1"/>
      <w:numFmt w:val="lowerLetter"/>
      <w:lvlText w:val="%8."/>
      <w:lvlJc w:val="left"/>
      <w:pPr>
        <w:ind w:left="5968" w:hanging="360"/>
      </w:pPr>
    </w:lvl>
    <w:lvl w:ilvl="8" w:tplc="0407001B" w:tentative="1">
      <w:start w:val="1"/>
      <w:numFmt w:val="lowerRoman"/>
      <w:lvlText w:val="%9."/>
      <w:lvlJc w:val="right"/>
      <w:pPr>
        <w:ind w:left="6688" w:hanging="180"/>
      </w:pPr>
    </w:lvl>
  </w:abstractNum>
  <w:abstractNum w:abstractNumId="4" w15:restartNumberingAfterBreak="0">
    <w:nsid w:val="25112743"/>
    <w:multiLevelType w:val="hybridMultilevel"/>
    <w:tmpl w:val="80A01A5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AB177F1"/>
    <w:multiLevelType w:val="hybridMultilevel"/>
    <w:tmpl w:val="D5EE905C"/>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307376"/>
    <w:multiLevelType w:val="hybridMultilevel"/>
    <w:tmpl w:val="30CECCEE"/>
    <w:lvl w:ilvl="0" w:tplc="2000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CFE4434"/>
    <w:multiLevelType w:val="hybridMultilevel"/>
    <w:tmpl w:val="9ADEE66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9626CC"/>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351EC9"/>
    <w:multiLevelType w:val="hybridMultilevel"/>
    <w:tmpl w:val="C4686A9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A64A6E"/>
    <w:multiLevelType w:val="hybridMultilevel"/>
    <w:tmpl w:val="206AFF10"/>
    <w:lvl w:ilvl="0" w:tplc="EE306C6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1" w15:restartNumberingAfterBreak="0">
    <w:nsid w:val="3A936214"/>
    <w:multiLevelType w:val="hybridMultilevel"/>
    <w:tmpl w:val="7EA4D6D0"/>
    <w:lvl w:ilvl="0" w:tplc="22C06DE6">
      <w:start w:val="1"/>
      <w:numFmt w:val="lowerRoman"/>
      <w:lvlText w:val="%1)"/>
      <w:lvlJc w:val="left"/>
      <w:pPr>
        <w:ind w:left="1440" w:hanging="72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2" w15:restartNumberingAfterBreak="0">
    <w:nsid w:val="3EF45CFB"/>
    <w:multiLevelType w:val="hybridMultilevel"/>
    <w:tmpl w:val="3E1868D8"/>
    <w:lvl w:ilvl="0" w:tplc="2000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0B3B97"/>
    <w:multiLevelType w:val="hybridMultilevel"/>
    <w:tmpl w:val="8C16C92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6E5155E"/>
    <w:multiLevelType w:val="hybridMultilevel"/>
    <w:tmpl w:val="94E6CC9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DA2E49"/>
    <w:multiLevelType w:val="hybridMultilevel"/>
    <w:tmpl w:val="D6F039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D9F23FE"/>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286D4B"/>
    <w:multiLevelType w:val="hybridMultilevel"/>
    <w:tmpl w:val="D8D60F42"/>
    <w:lvl w:ilvl="0" w:tplc="77D0C9C4">
      <w:start w:val="1"/>
      <w:numFmt w:val="lowerLetter"/>
      <w:lvlText w:val="%1)"/>
      <w:lvlJc w:val="left"/>
      <w:pPr>
        <w:ind w:left="720" w:hanging="360"/>
      </w:pPr>
      <w:rPr>
        <w:rFonts w:ascii="Scaly Sans Remake" w:hAnsi="Scaly Sans Remake" w:hint="default"/>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E22AAC"/>
    <w:multiLevelType w:val="hybridMultilevel"/>
    <w:tmpl w:val="D6F039B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C515513"/>
    <w:multiLevelType w:val="hybridMultilevel"/>
    <w:tmpl w:val="90F4427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0E80030"/>
    <w:multiLevelType w:val="hybridMultilevel"/>
    <w:tmpl w:val="9ADEE66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0F440C2"/>
    <w:multiLevelType w:val="hybridMultilevel"/>
    <w:tmpl w:val="44643A9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53C7001"/>
    <w:multiLevelType w:val="hybridMultilevel"/>
    <w:tmpl w:val="7668F638"/>
    <w:lvl w:ilvl="0" w:tplc="9D34829E">
      <w:start w:val="1"/>
      <w:numFmt w:val="lowerLetter"/>
      <w:lvlText w:val="%1)"/>
      <w:lvlJc w:val="left"/>
      <w:pPr>
        <w:ind w:left="720" w:hanging="360"/>
      </w:pPr>
      <w:rPr>
        <w:rFonts w:eastAsiaTheme="minorHAnsi" w:cstheme="minorBidi"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38506164">
    <w:abstractNumId w:val="6"/>
  </w:num>
  <w:num w:numId="2" w16cid:durableId="1312245603">
    <w:abstractNumId w:val="3"/>
  </w:num>
  <w:num w:numId="3" w16cid:durableId="2057122029">
    <w:abstractNumId w:val="16"/>
  </w:num>
  <w:num w:numId="4" w16cid:durableId="1380208997">
    <w:abstractNumId w:val="15"/>
  </w:num>
  <w:num w:numId="5" w16cid:durableId="147597090">
    <w:abstractNumId w:val="8"/>
  </w:num>
  <w:num w:numId="6" w16cid:durableId="1410033895">
    <w:abstractNumId w:val="18"/>
  </w:num>
  <w:num w:numId="7" w16cid:durableId="982854731">
    <w:abstractNumId w:val="10"/>
  </w:num>
  <w:num w:numId="8" w16cid:durableId="1045065546">
    <w:abstractNumId w:val="5"/>
  </w:num>
  <w:num w:numId="9" w16cid:durableId="1841041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0940087">
    <w:abstractNumId w:val="12"/>
  </w:num>
  <w:num w:numId="11" w16cid:durableId="699010103">
    <w:abstractNumId w:val="22"/>
  </w:num>
  <w:num w:numId="12" w16cid:durableId="1750343529">
    <w:abstractNumId w:val="0"/>
  </w:num>
  <w:num w:numId="13" w16cid:durableId="1840610777">
    <w:abstractNumId w:val="1"/>
  </w:num>
  <w:num w:numId="14" w16cid:durableId="19013970">
    <w:abstractNumId w:val="11"/>
  </w:num>
  <w:num w:numId="15" w16cid:durableId="1277055469">
    <w:abstractNumId w:val="19"/>
  </w:num>
  <w:num w:numId="16" w16cid:durableId="83646454">
    <w:abstractNumId w:val="20"/>
  </w:num>
  <w:num w:numId="17" w16cid:durableId="1139767837">
    <w:abstractNumId w:val="7"/>
  </w:num>
  <w:num w:numId="18" w16cid:durableId="1578899295">
    <w:abstractNumId w:val="4"/>
  </w:num>
  <w:num w:numId="19" w16cid:durableId="1212498462">
    <w:abstractNumId w:val="2"/>
  </w:num>
  <w:num w:numId="20" w16cid:durableId="919292878">
    <w:abstractNumId w:val="9"/>
  </w:num>
  <w:num w:numId="21" w16cid:durableId="413476627">
    <w:abstractNumId w:val="14"/>
  </w:num>
  <w:num w:numId="22" w16cid:durableId="1381396432">
    <w:abstractNumId w:val="21"/>
  </w:num>
  <w:num w:numId="23" w16cid:durableId="171192361">
    <w:abstractNumId w:val="13"/>
  </w:num>
  <w:num w:numId="24" w16cid:durableId="14870433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colormru v:ext="edit" colors="#49961a,#223a7c,#3e801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1B"/>
    <w:rsid w:val="000110E8"/>
    <w:rsid w:val="00015B0E"/>
    <w:rsid w:val="00022511"/>
    <w:rsid w:val="0002301A"/>
    <w:rsid w:val="000233D9"/>
    <w:rsid w:val="00030308"/>
    <w:rsid w:val="000352E0"/>
    <w:rsid w:val="00062C61"/>
    <w:rsid w:val="00067DF2"/>
    <w:rsid w:val="00080C86"/>
    <w:rsid w:val="00081BBC"/>
    <w:rsid w:val="00092C0C"/>
    <w:rsid w:val="000A18B3"/>
    <w:rsid w:val="000A3138"/>
    <w:rsid w:val="000B79DE"/>
    <w:rsid w:val="000E1113"/>
    <w:rsid w:val="000E26D8"/>
    <w:rsid w:val="00104510"/>
    <w:rsid w:val="001113D3"/>
    <w:rsid w:val="0011358F"/>
    <w:rsid w:val="00122330"/>
    <w:rsid w:val="00133C4A"/>
    <w:rsid w:val="0014488C"/>
    <w:rsid w:val="0019285A"/>
    <w:rsid w:val="001A1DCD"/>
    <w:rsid w:val="001B40FB"/>
    <w:rsid w:val="001B4805"/>
    <w:rsid w:val="001E240E"/>
    <w:rsid w:val="00206506"/>
    <w:rsid w:val="00230881"/>
    <w:rsid w:val="00242223"/>
    <w:rsid w:val="0025491F"/>
    <w:rsid w:val="002765C7"/>
    <w:rsid w:val="0028269C"/>
    <w:rsid w:val="00293E1B"/>
    <w:rsid w:val="00297A9A"/>
    <w:rsid w:val="002A064D"/>
    <w:rsid w:val="002B0C91"/>
    <w:rsid w:val="002B5B6C"/>
    <w:rsid w:val="002B70FD"/>
    <w:rsid w:val="002D2578"/>
    <w:rsid w:val="002D51ED"/>
    <w:rsid w:val="002D733E"/>
    <w:rsid w:val="002E66C4"/>
    <w:rsid w:val="002E6BD5"/>
    <w:rsid w:val="00326294"/>
    <w:rsid w:val="00334D39"/>
    <w:rsid w:val="00335630"/>
    <w:rsid w:val="00347AE2"/>
    <w:rsid w:val="003700CD"/>
    <w:rsid w:val="003722A8"/>
    <w:rsid w:val="00396659"/>
    <w:rsid w:val="003A3D04"/>
    <w:rsid w:val="003B56A3"/>
    <w:rsid w:val="003C0EED"/>
    <w:rsid w:val="003F2CA6"/>
    <w:rsid w:val="00415D16"/>
    <w:rsid w:val="00415E43"/>
    <w:rsid w:val="004331B9"/>
    <w:rsid w:val="0046526E"/>
    <w:rsid w:val="004665A9"/>
    <w:rsid w:val="004903BE"/>
    <w:rsid w:val="00491EA2"/>
    <w:rsid w:val="004B7E5E"/>
    <w:rsid w:val="004C5F68"/>
    <w:rsid w:val="004E0EA0"/>
    <w:rsid w:val="004F26E1"/>
    <w:rsid w:val="005033F6"/>
    <w:rsid w:val="00513F48"/>
    <w:rsid w:val="00517846"/>
    <w:rsid w:val="00526D7D"/>
    <w:rsid w:val="005303D4"/>
    <w:rsid w:val="00541516"/>
    <w:rsid w:val="0054435D"/>
    <w:rsid w:val="00550577"/>
    <w:rsid w:val="0055306D"/>
    <w:rsid w:val="005611F8"/>
    <w:rsid w:val="00577445"/>
    <w:rsid w:val="00577961"/>
    <w:rsid w:val="00581243"/>
    <w:rsid w:val="0058611D"/>
    <w:rsid w:val="00587E3C"/>
    <w:rsid w:val="005A192F"/>
    <w:rsid w:val="005A5397"/>
    <w:rsid w:val="005E4AA4"/>
    <w:rsid w:val="005E70DD"/>
    <w:rsid w:val="0060202C"/>
    <w:rsid w:val="00635D21"/>
    <w:rsid w:val="00654CD6"/>
    <w:rsid w:val="006834A1"/>
    <w:rsid w:val="00694BEA"/>
    <w:rsid w:val="006A11CC"/>
    <w:rsid w:val="006B4BEC"/>
    <w:rsid w:val="006C7F3C"/>
    <w:rsid w:val="006D0121"/>
    <w:rsid w:val="00715BB5"/>
    <w:rsid w:val="007230CA"/>
    <w:rsid w:val="00726CDE"/>
    <w:rsid w:val="00730AA6"/>
    <w:rsid w:val="00747270"/>
    <w:rsid w:val="00763F25"/>
    <w:rsid w:val="00770127"/>
    <w:rsid w:val="007E027A"/>
    <w:rsid w:val="00811AF9"/>
    <w:rsid w:val="00816C52"/>
    <w:rsid w:val="00850A85"/>
    <w:rsid w:val="00853B36"/>
    <w:rsid w:val="00853B88"/>
    <w:rsid w:val="0085773A"/>
    <w:rsid w:val="00877DF3"/>
    <w:rsid w:val="008876BF"/>
    <w:rsid w:val="00893C8B"/>
    <w:rsid w:val="008D0F65"/>
    <w:rsid w:val="008E402F"/>
    <w:rsid w:val="008F64DE"/>
    <w:rsid w:val="008F6D00"/>
    <w:rsid w:val="00915B08"/>
    <w:rsid w:val="009303D2"/>
    <w:rsid w:val="00930EE6"/>
    <w:rsid w:val="009611DF"/>
    <w:rsid w:val="009623CE"/>
    <w:rsid w:val="0096502B"/>
    <w:rsid w:val="00967FFB"/>
    <w:rsid w:val="00975345"/>
    <w:rsid w:val="0099069D"/>
    <w:rsid w:val="009B5F6B"/>
    <w:rsid w:val="009D5990"/>
    <w:rsid w:val="009F593E"/>
    <w:rsid w:val="00A01CFC"/>
    <w:rsid w:val="00A13114"/>
    <w:rsid w:val="00A26ED2"/>
    <w:rsid w:val="00A31D0A"/>
    <w:rsid w:val="00A35CD1"/>
    <w:rsid w:val="00A54BA8"/>
    <w:rsid w:val="00A91BC5"/>
    <w:rsid w:val="00AA1786"/>
    <w:rsid w:val="00AB68F1"/>
    <w:rsid w:val="00AC579F"/>
    <w:rsid w:val="00AC5AC7"/>
    <w:rsid w:val="00AD0DAA"/>
    <w:rsid w:val="00AE05D5"/>
    <w:rsid w:val="00AE782A"/>
    <w:rsid w:val="00B06DA1"/>
    <w:rsid w:val="00B14D11"/>
    <w:rsid w:val="00B27441"/>
    <w:rsid w:val="00B41C5E"/>
    <w:rsid w:val="00B70717"/>
    <w:rsid w:val="00B80580"/>
    <w:rsid w:val="00B8433D"/>
    <w:rsid w:val="00B970F8"/>
    <w:rsid w:val="00BA2D45"/>
    <w:rsid w:val="00BA5132"/>
    <w:rsid w:val="00BA5CE3"/>
    <w:rsid w:val="00BB1CFA"/>
    <w:rsid w:val="00BB4552"/>
    <w:rsid w:val="00BD2242"/>
    <w:rsid w:val="00BD41F8"/>
    <w:rsid w:val="00BE39E0"/>
    <w:rsid w:val="00BE728D"/>
    <w:rsid w:val="00BF331F"/>
    <w:rsid w:val="00C033B6"/>
    <w:rsid w:val="00C2522B"/>
    <w:rsid w:val="00C31451"/>
    <w:rsid w:val="00C81CC9"/>
    <w:rsid w:val="00C850D4"/>
    <w:rsid w:val="00C908D0"/>
    <w:rsid w:val="00CB7448"/>
    <w:rsid w:val="00CD0933"/>
    <w:rsid w:val="00CD4948"/>
    <w:rsid w:val="00CF08C6"/>
    <w:rsid w:val="00CF4150"/>
    <w:rsid w:val="00CF7B79"/>
    <w:rsid w:val="00D029AC"/>
    <w:rsid w:val="00D02ED7"/>
    <w:rsid w:val="00D11840"/>
    <w:rsid w:val="00D156C8"/>
    <w:rsid w:val="00D17DA3"/>
    <w:rsid w:val="00D61E06"/>
    <w:rsid w:val="00D75E9D"/>
    <w:rsid w:val="00D92BB6"/>
    <w:rsid w:val="00DA0AD0"/>
    <w:rsid w:val="00DA5C12"/>
    <w:rsid w:val="00DB4BFA"/>
    <w:rsid w:val="00DC16BA"/>
    <w:rsid w:val="00DE4128"/>
    <w:rsid w:val="00E0221C"/>
    <w:rsid w:val="00E14454"/>
    <w:rsid w:val="00E23287"/>
    <w:rsid w:val="00E44855"/>
    <w:rsid w:val="00E60FFB"/>
    <w:rsid w:val="00E64F3E"/>
    <w:rsid w:val="00E91C27"/>
    <w:rsid w:val="00EB0F5B"/>
    <w:rsid w:val="00EC189E"/>
    <w:rsid w:val="00ED47C2"/>
    <w:rsid w:val="00EE3BEB"/>
    <w:rsid w:val="00EF0CBC"/>
    <w:rsid w:val="00F414FE"/>
    <w:rsid w:val="00F4155A"/>
    <w:rsid w:val="00F43B25"/>
    <w:rsid w:val="00F53DD6"/>
    <w:rsid w:val="00F60A6F"/>
    <w:rsid w:val="00F62B08"/>
    <w:rsid w:val="00F95AFA"/>
    <w:rsid w:val="00FB5EED"/>
    <w:rsid w:val="00FD5F7E"/>
    <w:rsid w:val="00FE2ABC"/>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9961a,#223a7c,#3e8016"/>
    </o:shapedefaults>
    <o:shapelayout v:ext="edit">
      <o:idmap v:ext="edit" data="2"/>
    </o:shapelayout>
  </w:shapeDefaults>
  <w:decimalSymbol w:val=","/>
  <w:listSeparator w:val=","/>
  <w14:docId w14:val="52EDC23F"/>
  <w15:chartTrackingRefBased/>
  <w15:docId w15:val="{C10FD07E-26D9-4A94-931F-71577C849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63F25"/>
  </w:style>
  <w:style w:type="paragraph" w:styleId="berschrift1">
    <w:name w:val="heading 1"/>
    <w:basedOn w:val="Standard"/>
    <w:next w:val="Standard"/>
    <w:link w:val="berschrift1Zchn"/>
    <w:uiPriority w:val="9"/>
    <w:qFormat/>
    <w:rsid w:val="00293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93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93E1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93E1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93E1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93E1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93E1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93E1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93E1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93E1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93E1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93E1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93E1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93E1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93E1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93E1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93E1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93E1B"/>
    <w:rPr>
      <w:rFonts w:eastAsiaTheme="majorEastAsia" w:cstheme="majorBidi"/>
      <w:color w:val="272727" w:themeColor="text1" w:themeTint="D8"/>
    </w:rPr>
  </w:style>
  <w:style w:type="paragraph" w:styleId="Titel">
    <w:name w:val="Title"/>
    <w:basedOn w:val="Standard"/>
    <w:next w:val="Standard"/>
    <w:link w:val="TitelZchn"/>
    <w:uiPriority w:val="10"/>
    <w:qFormat/>
    <w:rsid w:val="00293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E1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93E1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93E1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93E1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93E1B"/>
    <w:rPr>
      <w:i/>
      <w:iCs/>
      <w:color w:val="404040" w:themeColor="text1" w:themeTint="BF"/>
    </w:rPr>
  </w:style>
  <w:style w:type="paragraph" w:styleId="Listenabsatz">
    <w:name w:val="List Paragraph"/>
    <w:basedOn w:val="Standard"/>
    <w:uiPriority w:val="34"/>
    <w:qFormat/>
    <w:rsid w:val="00293E1B"/>
    <w:pPr>
      <w:ind w:left="720"/>
      <w:contextualSpacing/>
    </w:pPr>
  </w:style>
  <w:style w:type="character" w:styleId="IntensiveHervorhebung">
    <w:name w:val="Intense Emphasis"/>
    <w:basedOn w:val="Absatz-Standardschriftart"/>
    <w:uiPriority w:val="21"/>
    <w:qFormat/>
    <w:rsid w:val="00293E1B"/>
    <w:rPr>
      <w:i/>
      <w:iCs/>
      <w:color w:val="0F4761" w:themeColor="accent1" w:themeShade="BF"/>
    </w:rPr>
  </w:style>
  <w:style w:type="paragraph" w:styleId="IntensivesZitat">
    <w:name w:val="Intense Quote"/>
    <w:basedOn w:val="Standard"/>
    <w:next w:val="Standard"/>
    <w:link w:val="IntensivesZitatZchn"/>
    <w:uiPriority w:val="30"/>
    <w:qFormat/>
    <w:rsid w:val="00293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93E1B"/>
    <w:rPr>
      <w:i/>
      <w:iCs/>
      <w:color w:val="0F4761" w:themeColor="accent1" w:themeShade="BF"/>
    </w:rPr>
  </w:style>
  <w:style w:type="character" w:styleId="IntensiverVerweis">
    <w:name w:val="Intense Reference"/>
    <w:basedOn w:val="Absatz-Standardschriftart"/>
    <w:uiPriority w:val="32"/>
    <w:qFormat/>
    <w:rsid w:val="00293E1B"/>
    <w:rPr>
      <w:b/>
      <w:bCs/>
      <w:smallCaps/>
      <w:color w:val="0F4761" w:themeColor="accent1" w:themeShade="BF"/>
      <w:spacing w:val="5"/>
    </w:rPr>
  </w:style>
  <w:style w:type="paragraph" w:styleId="Kopfzeile">
    <w:name w:val="header"/>
    <w:basedOn w:val="Standard"/>
    <w:link w:val="KopfzeileZchn"/>
    <w:uiPriority w:val="99"/>
    <w:unhideWhenUsed/>
    <w:rsid w:val="0025491F"/>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5491F"/>
  </w:style>
  <w:style w:type="paragraph" w:styleId="Fuzeile">
    <w:name w:val="footer"/>
    <w:basedOn w:val="Standard"/>
    <w:link w:val="FuzeileZchn"/>
    <w:uiPriority w:val="99"/>
    <w:unhideWhenUsed/>
    <w:rsid w:val="0025491F"/>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5491F"/>
  </w:style>
  <w:style w:type="paragraph" w:customStyle="1" w:styleId="Prog1Aufgabe">
    <w:name w:val="Prog1 Aufgabe"/>
    <w:basedOn w:val="berschrift2"/>
    <w:link w:val="Prog1AufgabeZchn"/>
    <w:qFormat/>
    <w:rsid w:val="0025491F"/>
    <w:rPr>
      <w:rFonts w:ascii="Scaly Sans Caps" w:hAnsi="Scaly Sans Caps"/>
    </w:rPr>
  </w:style>
  <w:style w:type="character" w:customStyle="1" w:styleId="Prog1AufgabeZchn">
    <w:name w:val="Prog1 Aufgabe Zchn"/>
    <w:basedOn w:val="berschrift2Zchn"/>
    <w:link w:val="Prog1Aufgabe"/>
    <w:rsid w:val="0025491F"/>
    <w:rPr>
      <w:rFonts w:ascii="Scaly Sans Caps" w:eastAsiaTheme="majorEastAsia" w:hAnsi="Scaly Sans Caps" w:cstheme="majorBidi"/>
      <w:color w:val="0F4761" w:themeColor="accent1" w:themeShade="BF"/>
      <w:sz w:val="32"/>
      <w:szCs w:val="32"/>
    </w:rPr>
  </w:style>
  <w:style w:type="table" w:styleId="Tabellenraster">
    <w:name w:val="Table Grid"/>
    <w:basedOn w:val="NormaleTabelle"/>
    <w:uiPriority w:val="39"/>
    <w:rsid w:val="00CD0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B79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69305">
      <w:bodyDiv w:val="1"/>
      <w:marLeft w:val="0"/>
      <w:marRight w:val="0"/>
      <w:marTop w:val="0"/>
      <w:marBottom w:val="0"/>
      <w:divBdr>
        <w:top w:val="none" w:sz="0" w:space="0" w:color="auto"/>
        <w:left w:val="none" w:sz="0" w:space="0" w:color="auto"/>
        <w:bottom w:val="none" w:sz="0" w:space="0" w:color="auto"/>
        <w:right w:val="none" w:sz="0" w:space="0" w:color="auto"/>
      </w:divBdr>
    </w:div>
    <w:div w:id="322052174">
      <w:bodyDiv w:val="1"/>
      <w:marLeft w:val="0"/>
      <w:marRight w:val="0"/>
      <w:marTop w:val="0"/>
      <w:marBottom w:val="0"/>
      <w:divBdr>
        <w:top w:val="none" w:sz="0" w:space="0" w:color="auto"/>
        <w:left w:val="none" w:sz="0" w:space="0" w:color="auto"/>
        <w:bottom w:val="none" w:sz="0" w:space="0" w:color="auto"/>
        <w:right w:val="none" w:sz="0" w:space="0" w:color="auto"/>
      </w:divBdr>
    </w:div>
    <w:div w:id="402337171">
      <w:bodyDiv w:val="1"/>
      <w:marLeft w:val="0"/>
      <w:marRight w:val="0"/>
      <w:marTop w:val="0"/>
      <w:marBottom w:val="0"/>
      <w:divBdr>
        <w:top w:val="none" w:sz="0" w:space="0" w:color="auto"/>
        <w:left w:val="none" w:sz="0" w:space="0" w:color="auto"/>
        <w:bottom w:val="none" w:sz="0" w:space="0" w:color="auto"/>
        <w:right w:val="none" w:sz="0" w:space="0" w:color="auto"/>
      </w:divBdr>
    </w:div>
    <w:div w:id="404452153">
      <w:bodyDiv w:val="1"/>
      <w:marLeft w:val="0"/>
      <w:marRight w:val="0"/>
      <w:marTop w:val="0"/>
      <w:marBottom w:val="0"/>
      <w:divBdr>
        <w:top w:val="none" w:sz="0" w:space="0" w:color="auto"/>
        <w:left w:val="none" w:sz="0" w:space="0" w:color="auto"/>
        <w:bottom w:val="none" w:sz="0" w:space="0" w:color="auto"/>
        <w:right w:val="none" w:sz="0" w:space="0" w:color="auto"/>
      </w:divBdr>
    </w:div>
    <w:div w:id="516163391">
      <w:bodyDiv w:val="1"/>
      <w:marLeft w:val="0"/>
      <w:marRight w:val="0"/>
      <w:marTop w:val="0"/>
      <w:marBottom w:val="0"/>
      <w:divBdr>
        <w:top w:val="none" w:sz="0" w:space="0" w:color="auto"/>
        <w:left w:val="none" w:sz="0" w:space="0" w:color="auto"/>
        <w:bottom w:val="none" w:sz="0" w:space="0" w:color="auto"/>
        <w:right w:val="none" w:sz="0" w:space="0" w:color="auto"/>
      </w:divBdr>
    </w:div>
    <w:div w:id="583690942">
      <w:bodyDiv w:val="1"/>
      <w:marLeft w:val="0"/>
      <w:marRight w:val="0"/>
      <w:marTop w:val="0"/>
      <w:marBottom w:val="0"/>
      <w:divBdr>
        <w:top w:val="none" w:sz="0" w:space="0" w:color="auto"/>
        <w:left w:val="none" w:sz="0" w:space="0" w:color="auto"/>
        <w:bottom w:val="none" w:sz="0" w:space="0" w:color="auto"/>
        <w:right w:val="none" w:sz="0" w:space="0" w:color="auto"/>
      </w:divBdr>
    </w:div>
    <w:div w:id="95571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735E3-1F4D-4EA5-B247-18E788B6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846</Words>
  <Characters>5331</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Wellhausen</dc:creator>
  <cp:keywords/>
  <dc:description/>
  <cp:lastModifiedBy>Timon Wellhausen</cp:lastModifiedBy>
  <cp:revision>5</cp:revision>
  <cp:lastPrinted>2024-11-05T22:27:00Z</cp:lastPrinted>
  <dcterms:created xsi:type="dcterms:W3CDTF">2024-11-14T13:41:00Z</dcterms:created>
  <dcterms:modified xsi:type="dcterms:W3CDTF">2024-11-14T13:54:00Z</dcterms:modified>
</cp:coreProperties>
</file>