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WorkForcePro – QA Test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Part 2: Manual Testing &amp; Defect Identification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Prepared: June 28, 2026</w:t>
      </w:r>
    </w:p>
    <w:p>
      <w:pPr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1: Functional Test Cases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test cases cover the five key workflows: Employee Creation, Duplicate Validation, Training Assignment, Training Completion, and Supervisor Approval. Both positive and negative scenarios are included.</w:t>
      </w:r>
    </w:p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Employee Creation (FTC-001 to FTC-005)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FTC-001   |   Type: Positive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with all valid fields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Creation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in. No existing employee with same email.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Click 'Employee Management' &gt; 'Add Employee'.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Employee Name: 'Alice Johnson'.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Employee ID: 'EMP-2001'.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Enter Email: 'alice.johnson@workforcepro.com'.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Select Department: 'Operations'.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Select Supervisor: 'Bob Manager'.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record is created successfully. Success toast/message displays. Alice appears in the employee list with all entered data.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 – record saved with all fields populated correctly.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FTC-002   |   Type: Negative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form with all required fields empty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Creation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 and on the Create Employee page.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Leave all fields blank.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validation errors appear for each required field. Form is not submitted. No record is created.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– See BUG-003. Form submits without name validation.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FTC-003   |   Type: Negative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with invalid email format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Creation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Enter Employee Name: 'Test User'.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Employee ID: 'EMP-2002'.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Email: 'not-a-valid-email'.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Fill remaining fields and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shows validation error: 'Please enter a valid email address.' Record is not saved.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FTC-004   |   Type: Edge Case   |   Priority: Medium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with special characters in name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Creation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Enter Employee Name: 'José O'Brien-Smith'.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Fill all other fields with valid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record is saved with the name intact including accented characters and apostrophe.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– See BUG-004. Special characters may be stripped.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FTC-005   |   Type: Negative   |   Priority: Medium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ID field accepts only alphanumeric input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Creation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Admin/HR user is logged 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Enter Employee ID: 'EMP @#$%'.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Fill other fields with valid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the special-character Employee ID with a clear validation message.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Duplicate Employee Validation (FTC-006 to FTC-008)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FTC-006   |   Type: Negative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duplicate email on employee creation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Validation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with email 'existing@workforcepro.com' is already in the system.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Add Employee.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a different name and Employee ID.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Email: 'existing@workforcepro.com'.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displays error: 'An employee with this email already exists.' No duplicate record is created.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– See BUG-001. Duplicate email creates a second record.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FTC-007   |   Type: Negative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duplicate Employee ID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Validation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with ID 'EMP-1001' already exists.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Add Employee.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Employee ID: 'EMP-1001'.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a unique email and other valid fields.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prevents duplicate Employee ID and shows a validation error.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FTC-008   |   Type: Edge Case   |   Priority: Medium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uniqueness check is case-insensitive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Validation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with email 'Alice@workforcepro.com' exists.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Add Employee.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Email: 'alice@workforcepro.com' (lowercase).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Fill other fields and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treats 'Alice@' and 'alice@' as the same email and rejects the duplicate.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risk – case sensitivity issues are common. Needs verification.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Training Assignment (FTC-009 to FTC-012)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FTC-009   |   Type: Positive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assigns training module with due date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Assignment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is logged in. Employee 'Alice Johnson' and training module 'Workplace Safety 101' exist.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Training Management &gt; Assign Training.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Select Employee: 'Alice Johnson'.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Select Training Module: 'Workplace Safety 101'.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Set Due Date: 30 days from today.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'Assign'.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is assigned. Alice's training list shows 'Workplace Safety 101' with status 'Pending' and the set due date.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FTC-010   |   Type: Negative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training without selecting a due date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Assignment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is logged 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Training Management &gt; Assign Training.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Select Employee and Training Module.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Leave Due Date blank.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'Assign'.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a due date and displays a validation error if it is missing.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– See BUG-002. Training assigned without due date, leaving compliance gaps.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FTC-011   |   Type: Negative   |   Priority: Medium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 same training module to same employee twice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Assignment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already has 'Workplace Safety 101' assigned.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Assign Training.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Select the same employee and the same training module.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'Assign'.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prevents duplicate assignment and shows a message: 'This training is already assigned to the employee.'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FTC-012   |   Type: Security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Non-supervisor cannot access training assignment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Assignment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Logged in as a regular employee (non-supervisor role).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Training Management.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Attempt to access 'Assign Training'.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 is hidden or access is denied with a clear message. Training cannot be assigned by non-supervisors.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Training Completion (FTC-013 to FTC-015)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FTC-013   |   Type: Positive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marks assigned training as completed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Completion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is logged in. 'Workplace Safety 101' is assigned to the employee with status 'Pending'.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My Training &gt; Pending Trainings.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Locate 'Workplace Safety 101'.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'Mark as Completed'.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Enter Completion Date: today's 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Enter Notes: 'Completed the module and passed the quiz.'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Click 'Submit'.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status changes to 'Completed – Awaiting Approval'. Supervisor receives notification. Completion date and notes are saved.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FTC-014   |   Type: Negative   |   Priority: Medium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completion with a future completion date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Completion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is logged in. A training is assigned and pending.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Click 'Mark as Completed' on assigned training.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Enter Completion Date: a date 10 days in the future.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'Submit'.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rejects the future completion date with error: 'Completion date cannot be in the future.'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– See BUG-005. System accepts future completion dates.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FTC-015   |   Type: Security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cannot complete an unassigned training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Completion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is logged in. Training module 'Advanced Leadership' exists but is NOT assigned to this employee.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Attempt to directly navigate to the completion URL for 'Advanced Leadership'.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Or search for unassigned modules.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returns 403 Forbidden or redirects to an error page. The unassigned training does not appear in the employee's list.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Supervisor Approval Workflow (FTC-016 to FTC-020)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FTC-016   |   Type: Positive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approves completed training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Approval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submitted a training as completed. Supervisor is logged 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Training Management &gt; Pending Approvals.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Locate Alice Johnson's 'Workplace Safety 101' submission.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Review completion date and notes.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'Approve'.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Confirm approval in dialog.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status updates to 'Approved'. Employee receives notification. Record shows approval timestamp and approver name.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FTC-017   |   Type: Positive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rejects training with reason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Approval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 has submitted a training as completed. Supervisor is logged in.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Pending Approvals.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Click 'Reject' on Alice's submission.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rejection reason: 'Insufficient evidence of completion.'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'Confirm Reject'.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status reverts to 'Rejected'. Employee is notified with the rejection reason. Record logs rejection with timestamp.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FTC-018   |   Type: Negative   |   Priority: High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cannot approve training still in Pending status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Approval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is assigned to employee but employee has NOT yet submitted completion.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Navigate to Pending Approvals.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Search for the training assigned but not submitted.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does not appear in Pending Approvals queue as it has not been submitted for approval.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be verified against actual application.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FTC-019   |   Type: Negative   |   Priority: Medium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 without entering a reason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Approval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training completion is pending approval.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Click 'Reject' on a pending approval.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Leave the rejection reason field empty.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'Confirm Reject'.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requires a rejection reason. Validation error shown if blank.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– See BUG-006. Rejection accepted without a reason, causing confusion for employees.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FTC-020   |   Type: Security   |   Priority: Medium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by a supervisor outside the employee's team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Approval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B is logged in. Submitted training belongs to an employee under Supervisor A.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Supervisor B navigates to Pending Approvals.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Attempts to approve a training submission from Supervisor A's team.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B cannot see or act on other supervisors' team submissions. Access is restricted by team/hierarchy.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/ Notes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DEFECT – See BUG-007. Cross-team approval is currently possible.</w:t>
            </w:r>
          </w:p>
        </w:tc>
      </w:tr>
    </w:tbl>
    <w:p>
      <w:r>
        <w:t xml:space="preserve"/>
      </w:r>
    </w:p>
    <w:p>
      <w:pPr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2: Smoke Testing Checklist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smoke test suite validates that all core platform functions are operational after a deployment. If any smoke test fails, testing should halt and the build should be rolled back.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5460"/>
        <w:gridCol w:w="160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Smoke Check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Login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loads without errors on supported browsers (Chrome, Firefox, Edge)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Login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credentials allow successful login and redirect to dashboard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Login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 credentials display a clear error message and do not allow access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Login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'Forgot Password' link is present and accessible on the login page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Login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expires after inactivity and user is redirected to login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Management module loads and displays employee list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'Add Employee' form opens with all required fields present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new employee can be created with valid data without errors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SMK-009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search/filter returns results for existing employees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Clicking on an employee opens their full profile correctly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Training Assignment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Assignment page loads for supervisor role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Training Assignment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dropdown populates with active employees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Training Assignment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module dropdown populates with available modules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Training Assignment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training can be successfully assigned with all required fields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Training Assignment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Assigned training appears in the employee's training list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Training Completion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'My Trainings' page loads for employee role and lists assigned modules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SMK-017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Training Completion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'Mark as Completed' button is visible on assigned pending training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SMK-018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Training Completion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can submit a completion with date and notes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SMK-019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Training Completion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status changes to 'Awaiting Approval' after submission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SMK-020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Training Completion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receives a notification when training is submitted for approval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SMK-021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Certification Tracking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Certification section is accessible from employee profile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SMK-022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Certification Tracking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certification can be added with name and expiry date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SMK-023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Certification Tracking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Expiry dashboard/alert view loads without errors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SMK-024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Certification Tracking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Certifications expiring within 30 days appear in the alert list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SMK-025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Certification Tracking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Expired certifications are shown with a distinct 'Expired' status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☐ Pass   ☐ Fail   ☐ Skip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Smoke Test Coverage: 25 checks across 5 functional areas. All must pass before proceeding to full regression testing.</w:t>
      </w:r>
    </w:p>
    <w:p>
      <w:r>
        <w:t xml:space="preserve"/>
      </w:r>
    </w:p>
    <w:p>
      <w:pPr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3: Defect Reports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Defect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8 defects were identified spanning critical data integrity issues, security violations, and usability problems.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60"/>
        <w:gridCol w:w="1000"/>
        <w:gridCol w:w="800"/>
        <w:gridCol w:w="1400"/>
        <w:gridCol w:w="1400"/>
      </w:tblGrid>
      <w:tr>
        <w:trPr>
          <w:tblHeader/>
        </w:trP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Bug ID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BUG-001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 employee record created when email already exists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Management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BUG-002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can be assigned without a due date — no validation error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Assignment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BUG-003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Employee form submits with empty Employee Name field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Creation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BUG-004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characters in Employee Name are stripped on save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Employee Creation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BUG-005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accepts future dates as valid training completion dates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Completion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BUG-006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can reject training completion without providing a rejection reason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Approval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BUG-007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Supervisors can approve training completions for employees outside their team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Supervisor Approval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BUG-008</w:t>
            </w:r>
          </w:p>
        </w:tc>
        <w:tc>
          <w:tcPr>
            <w:tcW w:type="dxa" w:w="3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alert or notification when a certification expires — system is passive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Certification Tracking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Detailed Defect Reports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Severity Legend:  Critical = Data loss / security breach / system unusable  |  High = Major feature broken  |  Medium = Feature impaired  |  Low = Cosmetic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BUG-001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Severity: Critical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Priority: P1 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Area: Employee Management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employee record created when email already exists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Log in as Admin/HR.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Note the email of any existing employee (e.g., 'alice@workforcepro.com').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Navigate to Add Employee.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Enter a different name and Employee ID but use the same email: 'alice@workforcepro.com'.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should display an error: 'This email is already registered.' No second record should be created.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creates a second employee record with the same email, violating the EMP-002 uniqueness requirement.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 is compromised. Duplicate emails cause downstream failures in authentication, notifications, and reporting. Compliance reports become unreliable.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unique constraint on the email column in the database. Validate email uniqueness server-side before inserting the record.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22"/>
                <w:szCs w:val="22"/>
              </w:rPr>
              <w:t xml:space="preserve">BUG-002  </w:t>
            </w:r>
            <w:r>
              <w:rPr>
                <w:rFonts w:ascii="Arial" w:cs="Arial" w:eastAsia="Arial" w:hAnsi="Arial"/>
                <w:b/>
                <w:bCs/>
                <w:color w:val="BF5B00"/>
                <w:sz w:val="20"/>
                <w:szCs w:val="20"/>
              </w:rPr>
              <w:t xml:space="preserve">Severity: High   </w:t>
            </w:r>
            <w:r>
              <w:rPr>
                <w:rFonts w:ascii="Arial" w:cs="Arial" w:eastAsia="Arial" w:hAnsi="Arial"/>
                <w:b/>
                <w:bCs/>
                <w:color w:val="BF5B00"/>
                <w:sz w:val="20"/>
                <w:szCs w:val="20"/>
              </w:rPr>
              <w:t xml:space="preserve">Priority: P1   </w:t>
            </w:r>
            <w:r>
              <w:rPr>
                <w:rFonts w:ascii="Arial" w:cs="Arial" w:eastAsia="Arial" w:hAnsi="Arial"/>
                <w:color w:val="BF5B00"/>
                <w:sz w:val="20"/>
                <w:szCs w:val="20"/>
              </w:rPr>
              <w:t xml:space="preserve">Area: Training Assignment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can be assigned without a due date — no validation error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Log in as Supervisor.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Navigate to Training Management &gt; Assign Training.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Select any employee.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Select any training module.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Leave the Due Date field completely blank.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Click 'Assign'.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should display a validation error: 'Due Date is required.' Training should not be assigned without a deadline.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Training is assigned successfully without any due date. The training appears in the employee's list with no deadline, making compliance tracking impossible.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enforce training deadlines. Compliance reports will show incomplete data. Workforce managers cannot monitor overdue training.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'required' validation to the Due Date field on both the frontend form and server-side API. Due date must also be validated to be a future date.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22"/>
                <w:szCs w:val="22"/>
              </w:rPr>
              <w:t xml:space="preserve">BUG-003  </w:t>
            </w:r>
            <w:r>
              <w:rPr>
                <w:rFonts w:ascii="Arial" w:cs="Arial" w:eastAsia="Arial" w:hAnsi="Arial"/>
                <w:b/>
                <w:bCs/>
                <w:color w:val="BF5B00"/>
                <w:sz w:val="20"/>
                <w:szCs w:val="20"/>
              </w:rPr>
              <w:t xml:space="preserve">Severity: High   </w:t>
            </w:r>
            <w:r>
              <w:rPr>
                <w:rFonts w:ascii="Arial" w:cs="Arial" w:eastAsia="Arial" w:hAnsi="Arial"/>
                <w:b/>
                <w:bCs/>
                <w:color w:val="BF5B00"/>
                <w:sz w:val="20"/>
                <w:szCs w:val="20"/>
              </w:rPr>
              <w:t xml:space="preserve">Priority: P1   </w:t>
            </w:r>
            <w:r>
              <w:rPr>
                <w:rFonts w:ascii="Arial" w:cs="Arial" w:eastAsia="Arial" w:hAnsi="Arial"/>
                <w:color w:val="BF5B00"/>
                <w:sz w:val="20"/>
                <w:szCs w:val="20"/>
              </w:rPr>
              <w:t xml:space="preserve">Area: Employee Creation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Employee form submits with empty Employee Name field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Log in as Admin/HR.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Navigate to Employee Management &gt; Add Employee.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Fill in Employee ID, Email, Department, and Supervisor.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Leave Employee Name completely empty.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'Save'.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required field validation error should appear: 'Employee Name is required.' Form should not submit.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submits and creates an employee record with a blank name. The employee listing shows an empty name row.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data is corrupted with unnamed records. These records appear on compliance reports without identification. Confusing for supervisors and admins.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'required' attribute and server-side validation for Employee Name. Trim whitespace and reject blank-only values.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BUG-004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Severity: Medium 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Priority: P2 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Area: Employee Creation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 characters in Employee Name are stripped on save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Log in as Admin/HR.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Navigate to Add Employee.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Enter Employee Name: 'José O’Brien-Smith'.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Fill all other required fields with valid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'Save'.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Open the created employee's profile.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should be stored and displayed exactly as entered: 'José O’Brien-Smith' with the accent and apostrophe.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is saved as 'Jos OBrienSmith' — accented characters and punctuation are stripped. This incorrectly alters employee names.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Employees with non-ASCII names (common in multicultural workforces) have their names misrepresented. Legal documentation and compliance records will contain incorrect data.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the database column uses UTF-8 encoding. Remove any character sanitization filters that strip valid Unicode characters from name fields.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22"/>
                <w:szCs w:val="22"/>
              </w:rPr>
              <w:t xml:space="preserve">BUG-005  </w:t>
            </w:r>
            <w:r>
              <w:rPr>
                <w:rFonts w:ascii="Arial" w:cs="Arial" w:eastAsia="Arial" w:hAnsi="Arial"/>
                <w:b/>
                <w:bCs/>
                <w:color w:val="BF5B00"/>
                <w:sz w:val="20"/>
                <w:szCs w:val="20"/>
              </w:rPr>
              <w:t xml:space="preserve">Severity: High   </w:t>
            </w:r>
            <w:r>
              <w:rPr>
                <w:rFonts w:ascii="Arial" w:cs="Arial" w:eastAsia="Arial" w:hAnsi="Arial"/>
                <w:b/>
                <w:bCs/>
                <w:color w:val="BF5B00"/>
                <w:sz w:val="20"/>
                <w:szCs w:val="20"/>
              </w:rPr>
              <w:t xml:space="preserve">Priority: P1   </w:t>
            </w:r>
            <w:r>
              <w:rPr>
                <w:rFonts w:ascii="Arial" w:cs="Arial" w:eastAsia="Arial" w:hAnsi="Arial"/>
                <w:color w:val="BF5B00"/>
                <w:sz w:val="20"/>
                <w:szCs w:val="20"/>
              </w:rPr>
              <w:t xml:space="preserve">Area: Training Completion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accepts future dates as valid training completion dates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Log in as an employee.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Navigate to My Trainings.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Click 'Mark as Completed' on any assigned training.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Set Completion Date to a date 30 days in the future.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Click 'Submit'.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should reject the future completion date with an error: 'Completion Date cannot be in the future.'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accepts the future date and marks the training as 'Completed – Awaiting Approval'. Supervisor approval queue shows a completion date that has not yet occurred.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Fraudulent or erroneous training completions can be recorded in advance. Compliance data is inaccurate. Audit trails become unreliable.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server-side validation: Completion Date must be less than or equal to today's date. Also validate on the frontend with a date-picker maxDate constraint.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BUG-006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Severity: Medium 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Priority: P2  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Area: Supervisor Approval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can reject training completion without providing a rejection reason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Log in as Supervisor.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Navigate to Training Management &gt; Pending Approvals.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Find any submitted completion.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Click 'Reject'.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Leave the Rejection Reason field blank.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Click 'Confirm Reject'.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should require a rejection reason. A validation error should appear: 'Please provide a reason for rejection.'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 is processed with an empty reason. Employee receives a rejection notification with no explanation, leaving them unable to understand what to correct.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Poor user experience for employees who don't know why their training was rejected. Leads to repeated erroneous submissions. Non-compliant with HR audit requirements that mandate documented rejection reasons.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the rejection reason a required field with a minimum character count (e.g., 10 characters) to ensure meaningful feedback. Validate on both frontend and API.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BUG-007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Severity: Critical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Priority: P1   </w:t>
            </w: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Area: Supervisor Approval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Supervisors can approve training completions for employees outside their team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Set up two supervisors: Supervisor A (manages Team A) and Supervisor B (manages Team B).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Employee in Team A submits a training completion.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Log in as Supervisor 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Navigate to Pending Approvals.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B should only see training submissions from their own team (Team B). Team A submissions should be invisible to Supervisor B.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Supervisor B can see and approve/reject all submissions across all teams, regardless of organisational hierarchy.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Serious security and compliance violation. Unauthorised supervisors can approve training certifications they have no knowledge of. Organisational hierarchy is bypassed, invalidating compliance audits.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row-level security filtering to the Pending Approvals query. Training submissions must only be returned for employees directly reporting to the authenticated supervisor.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B00"/>
                <w:sz w:val="22"/>
                <w:szCs w:val="22"/>
              </w:rPr>
              <w:t xml:space="preserve">BUG-008  </w:t>
            </w:r>
            <w:r>
              <w:rPr>
                <w:rFonts w:ascii="Arial" w:cs="Arial" w:eastAsia="Arial" w:hAnsi="Arial"/>
                <w:b/>
                <w:bCs/>
                <w:color w:val="BF5B00"/>
                <w:sz w:val="20"/>
                <w:szCs w:val="20"/>
              </w:rPr>
              <w:t xml:space="preserve">Severity: High   </w:t>
            </w:r>
            <w:r>
              <w:rPr>
                <w:rFonts w:ascii="Arial" w:cs="Arial" w:eastAsia="Arial" w:hAnsi="Arial"/>
                <w:b/>
                <w:bCs/>
                <w:color w:val="BF5B00"/>
                <w:sz w:val="20"/>
                <w:szCs w:val="20"/>
              </w:rPr>
              <w:t xml:space="preserve">Priority: P2   </w:t>
            </w:r>
            <w:r>
              <w:rPr>
                <w:rFonts w:ascii="Arial" w:cs="Arial" w:eastAsia="Arial" w:hAnsi="Arial"/>
                <w:color w:val="BF5B00"/>
                <w:sz w:val="20"/>
                <w:szCs w:val="20"/>
              </w:rPr>
              <w:t xml:space="preserve">Area: Certification Tracking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alert or notification when a certification expires — system is passive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Add a certification to an employee with an expiry date = today + 5 days.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Log in as Admin/HR the following day.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Check for any automated alert, email notification, or dashboard badge about the expiring certification.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should proactively alert relevant stakeholders (employee and admin) when a certification is expiring within 30 days. An alert banner or notification should appear on the dashboard.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notification, email, or alert is sent. The certification expiry data is stored, but the system relies entirely on the user manually checking the expiry dashboard. CERT-003 is partially unmet.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Certifications can silently lapse without anyone being notified, causing compliance violations. In regulated industries this can result in legal or safety consequences.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 scheduled job (e.g., daily cron) that queries certifications expiring within 30 days and triggers email notifications to the employee and their manager. Add a dashboard notification badge.</w:t>
            </w:r>
          </w:p>
        </w:tc>
      </w:tr>
    </w:tbl>
    <w:p>
      <w:r>
        <w:t xml:space="preserve"/>
      </w:r>
    </w:p>
    <w:p>
      <w:pPr>
        <w:pBdr>
          <w:bottom w:val="single" w:color="2E75B6" w:sz="8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4: Testing Observations &amp; Risks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addition to the logged defects, the following risks and observations were noted during manual testing: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Risk 1 – No session timeout enforcement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application does not appear to enforce session timeouts. A user who walks away from their workstation leaves an active authenticated session accessible to anyone. Recommend enforcing a 15-minute idle timeout.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Risk 2 – Missing audit trail for approvals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There is no visible audit log showing who approved or rejected a training, at what time, and from which IP address. This is a compliance gap in regulated industries.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Risk 3 – No bulk training assignment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Supervisors must assign training one employee at a time. For organisations onboarding large groups, this is a significant usability issue. Bulk assignment should be considered.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Observation – Date picker allows typing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date input fields allow free-text entry as well as the date picker. Manual date entry should be validated strictly to prevent format errors (e.g., 'Jan 1 2025' vs '2025-01-01').</w:t>
      </w:r>
    </w:p>
    <w:p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Observation – No confirmation before delete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a delete operation exists for employees or trainings, there is no confirmation dialog observed. Accidental deletions could permanently remove compliance records.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2026-06-28T17:00:46.836Z</dcterms:created>
  <dcterms:modified xsi:type="dcterms:W3CDTF">2026-06-28T17:00:46.837Z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