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38CB9" w14:textId="77777777" w:rsidR="00215EF7" w:rsidRDefault="00215EF7">
      <w:pPr>
        <w:spacing w:before="2000"/>
        <w:rPr>
          <w:rtl/>
          <w:lang w:bidi="ar-EG"/>
        </w:rPr>
      </w:pPr>
    </w:p>
    <w:p w14:paraId="154A89F3" w14:textId="77777777" w:rsidR="00215EF7" w:rsidRDefault="00000000">
      <w:pPr>
        <w:spacing w:after="200"/>
        <w:jc w:val="center"/>
      </w:pPr>
      <w:r>
        <w:rPr>
          <w:b/>
          <w:bCs/>
          <w:color w:val="1F3864"/>
          <w:sz w:val="56"/>
          <w:szCs w:val="56"/>
        </w:rPr>
        <w:t>Neural Network Equalizer — ASIC Implementation</w:t>
      </w:r>
    </w:p>
    <w:p w14:paraId="679AE2C0" w14:textId="77777777" w:rsidR="00215EF7" w:rsidRDefault="00000000">
      <w:pPr>
        <w:spacing w:after="200"/>
        <w:jc w:val="center"/>
      </w:pPr>
      <w:r>
        <w:rPr>
          <w:b/>
          <w:bCs/>
          <w:color w:val="2E4D8A"/>
          <w:sz w:val="40"/>
          <w:szCs w:val="40"/>
        </w:rPr>
        <w:t>Chapter 3</w:t>
      </w:r>
    </w:p>
    <w:p w14:paraId="3BF9D7C9" w14:textId="77777777" w:rsidR="00215EF7" w:rsidRDefault="00000000">
      <w:pPr>
        <w:spacing w:after="120"/>
        <w:jc w:val="center"/>
      </w:pPr>
      <w:r>
        <w:rPr>
          <w:b/>
          <w:bCs/>
          <w:color w:val="1F3864"/>
          <w:sz w:val="30"/>
          <w:szCs w:val="30"/>
        </w:rPr>
        <w:t>Physical Design and ASIC Implementation of the Neural Network Equalizer</w:t>
      </w:r>
    </w:p>
    <w:p w14:paraId="7AD81368" w14:textId="77777777" w:rsidR="00215EF7" w:rsidRDefault="00000000">
      <w:pPr>
        <w:spacing w:after="800"/>
        <w:jc w:val="center"/>
      </w:pPr>
      <w:r>
        <w:rPr>
          <w:color w:val="555555"/>
          <w:sz w:val="24"/>
          <w:szCs w:val="24"/>
        </w:rPr>
        <w:t>A Command-Level Reference of the RTL-to-GDSII Flow</w:t>
      </w:r>
    </w:p>
    <w:p w14:paraId="4E6D715E" w14:textId="77777777" w:rsidR="00215EF7" w:rsidRDefault="00000000">
      <w:r>
        <w:br w:type="page"/>
      </w:r>
    </w:p>
    <w:p w14:paraId="57A31543" w14:textId="77777777" w:rsidR="00215EF7" w:rsidRDefault="00000000">
      <w:pPr>
        <w:pStyle w:val="Heading1"/>
        <w:pBdr>
          <w:bottom w:val="single" w:sz="6" w:space="4" w:color="1F3864"/>
        </w:pBdr>
      </w:pPr>
      <w:r>
        <w:lastRenderedPageBreak/>
        <w:t>3.1 Introduction</w:t>
      </w:r>
    </w:p>
    <w:p w14:paraId="26739DAF" w14:textId="77777777" w:rsidR="007A2F25" w:rsidRDefault="007A2F25" w:rsidP="007A2F25">
      <w:pPr>
        <w:pStyle w:val="Heading2"/>
        <w:spacing w:before="300"/>
      </w:pPr>
      <w:r>
        <w:rPr>
          <w:color w:val="2E5496"/>
          <w:sz w:val="28"/>
          <w:szCs w:val="28"/>
        </w:rPr>
        <w:t>What is an ASIC?</w:t>
      </w:r>
    </w:p>
    <w:p w14:paraId="3C74FD18" w14:textId="77777777" w:rsidR="007A2F25" w:rsidRDefault="007A2F25" w:rsidP="007A2F25">
      <w:pPr>
        <w:spacing w:before="80" w:after="100"/>
      </w:pPr>
      <w:r>
        <w:rPr>
          <w:color w:val="000000"/>
        </w:rPr>
        <w:t>An Application-Specific Integrated Circuit (ASIC) is a microchip that is designed and fabricated to perform one specific function — or a tightly defined set of functions — rather than a general-purpose computation. Unlike a Field-Programmable Gate Array (FPGA), which can be reconfigured after manufacture, or a Central Processing Unit (CPU), which executes arbitrary software, an ASIC has its logic permanently etched in silicon during fabrication. Once manufactured, its behavior is fixed.</w:t>
      </w:r>
    </w:p>
    <w:p w14:paraId="6F1E563C" w14:textId="77777777" w:rsidR="007A2F25" w:rsidRDefault="007A2F25" w:rsidP="007A2F25">
      <w:pPr>
        <w:spacing w:before="120" w:after="120"/>
      </w:pPr>
    </w:p>
    <w:p w14:paraId="79DF37CD" w14:textId="77777777" w:rsidR="007A2F25" w:rsidRDefault="007A2F25" w:rsidP="007A2F25">
      <w:pPr>
        <w:spacing w:before="80" w:after="100"/>
      </w:pPr>
      <w:r>
        <w:rPr>
          <w:color w:val="000000"/>
        </w:rPr>
        <w:t>The fundamental advantage of ASICs over alternative implementation technologies lies in three areas: speed, power consumption, and silicon area. Because every logic gate and wire is custom-placed and custom-sized for the exact computation being performed, an ASIC can run significantly faster than an FPGA implementing the same function — typically 3× to 10× faster at the same process node. Power consumption is also dramatically lower, because there are no unused programmable routing resources consuming static power. Finally, for high-volume production, ASICs cost far less per unit than FPGAs, though they require a large initial engineering investment called Non-Recurring Engineering (NRE) cost.</w:t>
      </w:r>
    </w:p>
    <w:p w14:paraId="036CA4FE" w14:textId="77777777" w:rsidR="007A2F25" w:rsidRDefault="007A2F25" w:rsidP="007A2F25">
      <w:pPr>
        <w:spacing w:before="120" w:after="120"/>
      </w:pPr>
    </w:p>
    <w:p w14:paraId="7A025EF0" w14:textId="77777777" w:rsidR="007A2F25" w:rsidRDefault="007A2F25" w:rsidP="007A2F25">
      <w:pPr>
        <w:spacing w:before="80" w:after="100"/>
      </w:pPr>
      <w:r>
        <w:rPr>
          <w:color w:val="000000"/>
        </w:rPr>
        <w:t>The trade-off is inflexibility: once an ASIC is fabricated, its logic cannot be changed. Any functional bug found after tape-out requires a new fabrication run. This makes the verification and implementation process — which this chapter documents — critically important.</w:t>
      </w:r>
    </w:p>
    <w:p w14:paraId="48012602" w14:textId="77777777" w:rsidR="007A2F25" w:rsidRDefault="007A2F25" w:rsidP="007A2F25">
      <w:pPr>
        <w:spacing w:before="120" w:after="120"/>
      </w:pPr>
    </w:p>
    <w:p w14:paraId="6F1BE846" w14:textId="77777777" w:rsidR="007A2F25" w:rsidRDefault="007A2F25" w:rsidP="007A2F25">
      <w:pPr>
        <w:pStyle w:val="Heading2"/>
        <w:spacing w:before="300"/>
      </w:pPr>
      <w:r>
        <w:rPr>
          <w:color w:val="2E5496"/>
          <w:sz w:val="28"/>
          <w:szCs w:val="28"/>
        </w:rPr>
        <w:t xml:space="preserve">Why an ASIC for </w:t>
      </w:r>
      <w:proofErr w:type="gramStart"/>
      <w:r>
        <w:rPr>
          <w:color w:val="2E5496"/>
          <w:sz w:val="28"/>
          <w:szCs w:val="28"/>
        </w:rPr>
        <w:t>a Neural</w:t>
      </w:r>
      <w:proofErr w:type="gramEnd"/>
      <w:r>
        <w:rPr>
          <w:color w:val="2E5496"/>
          <w:sz w:val="28"/>
          <w:szCs w:val="28"/>
        </w:rPr>
        <w:t xml:space="preserve"> Network Equalizer?</w:t>
      </w:r>
    </w:p>
    <w:p w14:paraId="1CAAC58F" w14:textId="77777777" w:rsidR="007A2F25" w:rsidRDefault="007A2F25" w:rsidP="007A2F25">
      <w:pPr>
        <w:spacing w:before="80" w:after="100"/>
      </w:pPr>
      <w:r>
        <w:rPr>
          <w:color w:val="000000"/>
        </w:rPr>
        <w:t>A channel equalizer is a signal-processing circuit that compensates for distortions introduced by a communication channel (such as a copper cable, optical fiber, or wireless medium). In modern high-speed communications systems, the equalizer must operate in real time — processing new samples at the symbol rate — while consuming minimal power, because it is typically deployed in a portable device, a base-station line card, or an embedded controller with tight thermal budgets.</w:t>
      </w:r>
    </w:p>
    <w:p w14:paraId="5E69C9CD" w14:textId="77777777" w:rsidR="007A2F25" w:rsidRDefault="007A2F25" w:rsidP="007A2F25">
      <w:pPr>
        <w:spacing w:before="120" w:after="120"/>
      </w:pPr>
    </w:p>
    <w:p w14:paraId="1B6FA8EC" w14:textId="77777777" w:rsidR="007A2F25" w:rsidRDefault="007A2F25" w:rsidP="007A2F25">
      <w:pPr>
        <w:spacing w:before="80" w:after="100"/>
      </w:pPr>
      <w:r>
        <w:rPr>
          <w:color w:val="000000"/>
        </w:rPr>
        <w:t xml:space="preserve">A neural-network-based equalizer replaces the traditional fixed-filter approach with a trained multi-layer </w:t>
      </w:r>
      <w:proofErr w:type="gramStart"/>
      <w:r>
        <w:rPr>
          <w:color w:val="000000"/>
        </w:rPr>
        <w:t>perceptron</w:t>
      </w:r>
      <w:proofErr w:type="gramEnd"/>
      <w:r>
        <w:rPr>
          <w:color w:val="000000"/>
        </w:rPr>
        <w:t xml:space="preserve">. The network learns the channel's nonlinear distortions from training data and produces more accurate equalization at the cost of a significantly higher multiply-accumulate (MAC) computation load per symbol. This computational density makes an ASIC implementation ideal: the same MAC operations repeat every clock cycle in a highly regular </w:t>
      </w:r>
      <w:proofErr w:type="spellStart"/>
      <w:r>
        <w:rPr>
          <w:color w:val="000000"/>
        </w:rPr>
        <w:t>datapath</w:t>
      </w:r>
      <w:proofErr w:type="spellEnd"/>
      <w:r>
        <w:rPr>
          <w:color w:val="000000"/>
        </w:rPr>
        <w:t>, which maps efficiently to custom silicon, and the power and latency requirements rule out a software implementation on a general-purpose processor.</w:t>
      </w:r>
    </w:p>
    <w:p w14:paraId="25B02B58" w14:textId="77777777" w:rsidR="007A2F25" w:rsidRDefault="007A2F25" w:rsidP="007A2F25">
      <w:pPr>
        <w:spacing w:before="120" w:after="120"/>
      </w:pPr>
    </w:p>
    <w:p w14:paraId="727B9EFD" w14:textId="77777777" w:rsidR="007A2F25" w:rsidRDefault="007A2F25" w:rsidP="007A2F25">
      <w:pPr>
        <w:pStyle w:val="Heading2"/>
        <w:spacing w:before="300"/>
      </w:pPr>
      <w:r>
        <w:rPr>
          <w:color w:val="2E5496"/>
          <w:sz w:val="28"/>
          <w:szCs w:val="28"/>
        </w:rPr>
        <w:t>The RTL-to-GDSII Flow: A Road Map for the Reader</w:t>
      </w:r>
    </w:p>
    <w:p w14:paraId="0B8F4FD1" w14:textId="77777777" w:rsidR="007A2F25" w:rsidRDefault="007A2F25" w:rsidP="007A2F25">
      <w:pPr>
        <w:spacing w:before="80" w:after="100"/>
      </w:pPr>
      <w:r>
        <w:rPr>
          <w:color w:val="000000"/>
        </w:rPr>
        <w:t>Designing an ASIC from a behavioral description all the way to a file that a semiconductor foundry can use to create physical silicon masks involves a long sequence of automated and semi-automated Electronic Design Automation (EDA) tool steps. This sequence is called the RTL-to-GDSII flow, named after its two endpoints:</w:t>
      </w:r>
    </w:p>
    <w:p w14:paraId="13F5BACD" w14:textId="77777777" w:rsidR="007A2F25" w:rsidRDefault="007A2F25" w:rsidP="007A2F25">
      <w:pPr>
        <w:spacing w:before="120" w:after="120"/>
      </w:pPr>
    </w:p>
    <w:p w14:paraId="550C14F3" w14:textId="77777777" w:rsidR="007A2F25" w:rsidRDefault="007A2F25" w:rsidP="007A2F25">
      <w:pPr>
        <w:spacing w:before="80" w:after="100"/>
      </w:pPr>
      <w:r>
        <w:rPr>
          <w:b/>
          <w:bCs/>
          <w:color w:val="000000"/>
        </w:rPr>
        <w:t xml:space="preserve">RTL (Register-Transfer </w:t>
      </w:r>
      <w:proofErr w:type="gramStart"/>
      <w:r>
        <w:rPr>
          <w:b/>
          <w:bCs/>
          <w:color w:val="000000"/>
        </w:rPr>
        <w:t>Level)</w:t>
      </w:r>
      <w:r>
        <w:rPr>
          <w:color w:val="000000"/>
        </w:rPr>
        <w:t xml:space="preserve"> —</w:t>
      </w:r>
      <w:proofErr w:type="gramEnd"/>
      <w:r>
        <w:rPr>
          <w:color w:val="000000"/>
        </w:rPr>
        <w:t xml:space="preserve"> a hardware description language (HDL) model, written in </w:t>
      </w:r>
      <w:proofErr w:type="spellStart"/>
      <w:r>
        <w:rPr>
          <w:color w:val="000000"/>
        </w:rPr>
        <w:t>SystemVerilog</w:t>
      </w:r>
      <w:proofErr w:type="spellEnd"/>
      <w:r>
        <w:rPr>
          <w:color w:val="000000"/>
        </w:rPr>
        <w:t xml:space="preserve"> or VHDL, that describes the design as a set of registers and the combinational logic that computes new register values on each clock edge.</w:t>
      </w:r>
    </w:p>
    <w:p w14:paraId="4B8C9D3F" w14:textId="77777777" w:rsidR="007A2F25" w:rsidRDefault="007A2F25" w:rsidP="007A2F25">
      <w:pPr>
        <w:spacing w:before="80" w:after="100"/>
      </w:pPr>
      <w:r>
        <w:rPr>
          <w:b/>
          <w:bCs/>
          <w:color w:val="000000"/>
        </w:rPr>
        <w:t xml:space="preserve">GDSII (Graphic Data System </w:t>
      </w:r>
      <w:proofErr w:type="gramStart"/>
      <w:r>
        <w:rPr>
          <w:b/>
          <w:bCs/>
          <w:color w:val="000000"/>
        </w:rPr>
        <w:t>II)</w:t>
      </w:r>
      <w:r>
        <w:rPr>
          <w:color w:val="000000"/>
        </w:rPr>
        <w:t xml:space="preserve"> —</w:t>
      </w:r>
      <w:proofErr w:type="gramEnd"/>
      <w:r>
        <w:rPr>
          <w:color w:val="000000"/>
        </w:rPr>
        <w:t xml:space="preserve"> a binary file format that encodes the exact geometric shapes (polygons) on each photolithographic mask layer that the foundry uses to fabricate the chip.</w:t>
      </w:r>
    </w:p>
    <w:p w14:paraId="6C795419" w14:textId="77777777" w:rsidR="007A2F25" w:rsidRDefault="007A2F25" w:rsidP="007A2F25">
      <w:pPr>
        <w:spacing w:before="120" w:after="120"/>
      </w:pPr>
    </w:p>
    <w:p w14:paraId="059C3799" w14:textId="77777777" w:rsidR="007A2F25" w:rsidRDefault="007A2F25" w:rsidP="007A2F25">
      <w:pPr>
        <w:spacing w:before="80" w:after="100"/>
      </w:pPr>
      <w:r>
        <w:rPr>
          <w:color w:val="000000"/>
        </w:rPr>
        <w:t xml:space="preserve">Between these two endpoints, the flow passes through nine major stages, each producing an intermediate artifact that the next stage consumes. This chapter documents every one of those stages for the </w:t>
      </w:r>
      <w:proofErr w:type="spellStart"/>
      <w:r>
        <w:rPr>
          <w:color w:val="000000"/>
        </w:rPr>
        <w:t>neural_eq_top</w:t>
      </w:r>
      <w:proofErr w:type="spellEnd"/>
      <w:r>
        <w:rPr>
          <w:color w:val="000000"/>
        </w:rPr>
        <w:t xml:space="preserve"> design. The table below summarizes the entire flow </w:t>
      </w:r>
      <w:proofErr w:type="gramStart"/>
      <w:r>
        <w:rPr>
          <w:color w:val="000000"/>
        </w:rPr>
        <w:t>at a glance</w:t>
      </w:r>
      <w:proofErr w:type="gramEnd"/>
      <w:r>
        <w:rPr>
          <w:color w:val="000000"/>
        </w:rPr>
        <w:t>:</w:t>
      </w:r>
    </w:p>
    <w:p w14:paraId="550DAD71" w14:textId="77777777" w:rsidR="007A2F25" w:rsidRDefault="007A2F25" w:rsidP="007A2F2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A2F25" w14:paraId="176F1543" w14:textId="77777777" w:rsidTr="0045577E">
        <w:tc>
          <w:tcPr>
            <w:tcW w:w="234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08C39F1F" w14:textId="77777777" w:rsidR="007A2F25" w:rsidRDefault="007A2F25" w:rsidP="0045577E">
            <w:r>
              <w:rPr>
                <w:b/>
                <w:bCs/>
                <w:color w:val="1F3864"/>
                <w:sz w:val="20"/>
                <w:szCs w:val="20"/>
              </w:rPr>
              <w:t>Stage</w:t>
            </w:r>
          </w:p>
        </w:tc>
        <w:tc>
          <w:tcPr>
            <w:tcW w:w="234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53BC1E49" w14:textId="77777777" w:rsidR="007A2F25" w:rsidRDefault="007A2F25" w:rsidP="0045577E">
            <w:r>
              <w:rPr>
                <w:b/>
                <w:bCs/>
                <w:color w:val="1F3864"/>
                <w:sz w:val="20"/>
                <w:szCs w:val="20"/>
              </w:rPr>
              <w:t>Tool</w:t>
            </w:r>
          </w:p>
        </w:tc>
        <w:tc>
          <w:tcPr>
            <w:tcW w:w="234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72E2AEEF" w14:textId="77777777" w:rsidR="007A2F25" w:rsidRDefault="007A2F25" w:rsidP="0045577E">
            <w:r>
              <w:rPr>
                <w:b/>
                <w:bCs/>
                <w:color w:val="1F3864"/>
                <w:sz w:val="20"/>
                <w:szCs w:val="20"/>
              </w:rPr>
              <w:t>What It Produces</w:t>
            </w:r>
          </w:p>
        </w:tc>
        <w:tc>
          <w:tcPr>
            <w:tcW w:w="234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7D5DED8C" w14:textId="77777777" w:rsidR="007A2F25" w:rsidRDefault="007A2F25" w:rsidP="0045577E">
            <w:r>
              <w:rPr>
                <w:b/>
                <w:bCs/>
                <w:color w:val="1F3864"/>
                <w:sz w:val="20"/>
                <w:szCs w:val="20"/>
              </w:rPr>
              <w:t>Section</w:t>
            </w:r>
          </w:p>
        </w:tc>
      </w:tr>
      <w:tr w:rsidR="007A2F25" w14:paraId="61D24DB0" w14:textId="77777777" w:rsidTr="0045577E">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8F797E" w14:textId="77777777" w:rsidR="007A2F25" w:rsidRDefault="007A2F25" w:rsidP="0045577E">
            <w:r>
              <w:rPr>
                <w:color w:val="000000"/>
                <w:sz w:val="19"/>
                <w:szCs w:val="19"/>
              </w:rPr>
              <w:t>Logic Synthesis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349B8E" w14:textId="77777777" w:rsidR="007A2F25" w:rsidRDefault="007A2F25" w:rsidP="0045577E">
            <w:r>
              <w:rPr>
                <w:color w:val="000000"/>
                <w:sz w:val="19"/>
                <w:szCs w:val="19"/>
              </w:rPr>
              <w:t>Design Compiler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408D0B" w14:textId="77777777" w:rsidR="007A2F25" w:rsidRDefault="007A2F25" w:rsidP="0045577E">
            <w:r>
              <w:rPr>
                <w:color w:val="000000"/>
                <w:sz w:val="19"/>
                <w:szCs w:val="19"/>
              </w:rPr>
              <w:t xml:space="preserve">Gate-level netlist </w:t>
            </w:r>
            <w:proofErr w:type="gramStart"/>
            <w:r>
              <w:rPr>
                <w:color w:val="000000"/>
                <w:sz w:val="19"/>
                <w:szCs w:val="19"/>
              </w:rPr>
              <w:t>(.v, .</w:t>
            </w:r>
            <w:proofErr w:type="spellStart"/>
            <w:r>
              <w:rPr>
                <w:color w:val="000000"/>
                <w:sz w:val="19"/>
                <w:szCs w:val="19"/>
              </w:rPr>
              <w:t>sdc</w:t>
            </w:r>
            <w:proofErr w:type="spellEnd"/>
            <w:proofErr w:type="gramEnd"/>
            <w:r>
              <w:rPr>
                <w:color w:val="000000"/>
                <w:sz w:val="19"/>
                <w:szCs w:val="19"/>
              </w:rPr>
              <w: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6FE5DD" w14:textId="77777777" w:rsidR="007A2F25" w:rsidRDefault="007A2F25" w:rsidP="0045577E">
            <w:r>
              <w:rPr>
                <w:color w:val="000000"/>
                <w:sz w:val="19"/>
                <w:szCs w:val="19"/>
              </w:rPr>
              <w:t>3.2</w:t>
            </w:r>
          </w:p>
        </w:tc>
      </w:tr>
      <w:tr w:rsidR="007A2F25" w14:paraId="59CF11F9" w14:textId="77777777" w:rsidTr="0045577E">
        <w:tc>
          <w:tcPr>
            <w:tcW w:w="23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5BFB432F" w14:textId="77777777" w:rsidR="007A2F25" w:rsidRDefault="007A2F25" w:rsidP="0045577E">
            <w:r>
              <w:rPr>
                <w:color w:val="000000"/>
                <w:sz w:val="19"/>
                <w:szCs w:val="19"/>
              </w:rPr>
              <w:t>NDM / Design Library Creation</w:t>
            </w:r>
          </w:p>
        </w:tc>
        <w:tc>
          <w:tcPr>
            <w:tcW w:w="23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514D51A4" w14:textId="77777777" w:rsidR="007A2F25" w:rsidRDefault="007A2F25" w:rsidP="0045577E">
            <w:r>
              <w:rPr>
                <w:color w:val="000000"/>
                <w:sz w:val="19"/>
                <w:szCs w:val="19"/>
              </w:rPr>
              <w:t>IC Compiler II</w:t>
            </w:r>
          </w:p>
        </w:tc>
        <w:tc>
          <w:tcPr>
            <w:tcW w:w="23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1E41EC2D" w14:textId="77777777" w:rsidR="007A2F25" w:rsidRDefault="007A2F25" w:rsidP="0045577E">
            <w:r>
              <w:rPr>
                <w:color w:val="000000"/>
                <w:sz w:val="19"/>
                <w:szCs w:val="19"/>
              </w:rPr>
              <w:t>Technology library (.</w:t>
            </w:r>
            <w:proofErr w:type="spellStart"/>
            <w:r>
              <w:rPr>
                <w:color w:val="000000"/>
                <w:sz w:val="19"/>
                <w:szCs w:val="19"/>
              </w:rPr>
              <w:t>ndm</w:t>
            </w:r>
            <w:proofErr w:type="spellEnd"/>
            <w:r>
              <w:rPr>
                <w:color w:val="000000"/>
                <w:sz w:val="19"/>
                <w:szCs w:val="19"/>
              </w:rPr>
              <w:t>) + Design library (.</w:t>
            </w:r>
            <w:proofErr w:type="spellStart"/>
            <w:r>
              <w:rPr>
                <w:color w:val="000000"/>
                <w:sz w:val="19"/>
                <w:szCs w:val="19"/>
              </w:rPr>
              <w:t>dlib</w:t>
            </w:r>
            <w:proofErr w:type="spellEnd"/>
            <w:r>
              <w:rPr>
                <w:color w:val="000000"/>
                <w:sz w:val="19"/>
                <w:szCs w:val="19"/>
              </w:rPr>
              <w:t>)</w:t>
            </w:r>
          </w:p>
        </w:tc>
        <w:tc>
          <w:tcPr>
            <w:tcW w:w="23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620E4DE4" w14:textId="77777777" w:rsidR="007A2F25" w:rsidRDefault="007A2F25" w:rsidP="0045577E">
            <w:r>
              <w:rPr>
                <w:color w:val="000000"/>
                <w:sz w:val="19"/>
                <w:szCs w:val="19"/>
              </w:rPr>
              <w:t>3.3</w:t>
            </w:r>
          </w:p>
        </w:tc>
      </w:tr>
      <w:tr w:rsidR="007A2F25" w14:paraId="7DC13F6B" w14:textId="77777777" w:rsidTr="0045577E">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F157BE" w14:textId="77777777" w:rsidR="007A2F25" w:rsidRDefault="007A2F25" w:rsidP="0045577E">
            <w:proofErr w:type="spellStart"/>
            <w:r>
              <w:rPr>
                <w:color w:val="000000"/>
                <w:sz w:val="19"/>
                <w:szCs w:val="19"/>
              </w:rPr>
              <w:t>Floorplanning</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C00F82" w14:textId="77777777" w:rsidR="007A2F25" w:rsidRDefault="007A2F25" w:rsidP="0045577E">
            <w:r>
              <w:rPr>
                <w:color w:val="000000"/>
                <w:sz w:val="19"/>
                <w:szCs w:val="19"/>
              </w:rPr>
              <w:t>IC Compiler II</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1FAEE3" w14:textId="77777777" w:rsidR="007A2F25" w:rsidRDefault="007A2F25" w:rsidP="0045577E">
            <w:r>
              <w:rPr>
                <w:color w:val="000000"/>
                <w:sz w:val="19"/>
                <w:szCs w:val="19"/>
              </w:rPr>
              <w:t>Die boundary, I/O pins, blockages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85314D" w14:textId="77777777" w:rsidR="007A2F25" w:rsidRDefault="007A2F25" w:rsidP="0045577E">
            <w:r>
              <w:rPr>
                <w:color w:val="000000"/>
                <w:sz w:val="19"/>
                <w:szCs w:val="19"/>
              </w:rPr>
              <w:t>3.4</w:t>
            </w:r>
          </w:p>
        </w:tc>
      </w:tr>
      <w:tr w:rsidR="007A2F25" w14:paraId="3DE6966B" w14:textId="77777777" w:rsidTr="0045577E">
        <w:tc>
          <w:tcPr>
            <w:tcW w:w="23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79AAF403" w14:textId="77777777" w:rsidR="007A2F25" w:rsidRDefault="007A2F25" w:rsidP="0045577E">
            <w:r>
              <w:rPr>
                <w:color w:val="000000"/>
                <w:sz w:val="19"/>
                <w:szCs w:val="19"/>
              </w:rPr>
              <w:t>Power Planning</w:t>
            </w:r>
          </w:p>
        </w:tc>
        <w:tc>
          <w:tcPr>
            <w:tcW w:w="23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2E6018F1" w14:textId="77777777" w:rsidR="007A2F25" w:rsidRDefault="007A2F25" w:rsidP="0045577E">
            <w:r>
              <w:rPr>
                <w:color w:val="000000"/>
                <w:sz w:val="19"/>
                <w:szCs w:val="19"/>
              </w:rPr>
              <w:t>IC Compiler II</w:t>
            </w:r>
          </w:p>
        </w:tc>
        <w:tc>
          <w:tcPr>
            <w:tcW w:w="23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37A9A726" w14:textId="77777777" w:rsidR="007A2F25" w:rsidRDefault="007A2F25" w:rsidP="0045577E">
            <w:r>
              <w:rPr>
                <w:color w:val="000000"/>
                <w:sz w:val="19"/>
                <w:szCs w:val="19"/>
              </w:rPr>
              <w:t>Power distribution network (rings, meshes, rails)</w:t>
            </w:r>
          </w:p>
        </w:tc>
        <w:tc>
          <w:tcPr>
            <w:tcW w:w="23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027E2F3B" w14:textId="77777777" w:rsidR="007A2F25" w:rsidRDefault="007A2F25" w:rsidP="0045577E">
            <w:r>
              <w:rPr>
                <w:color w:val="000000"/>
                <w:sz w:val="19"/>
                <w:szCs w:val="19"/>
              </w:rPr>
              <w:t>3.5</w:t>
            </w:r>
          </w:p>
        </w:tc>
      </w:tr>
      <w:tr w:rsidR="007A2F25" w14:paraId="31C62D30" w14:textId="77777777" w:rsidTr="0045577E">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255240" w14:textId="77777777" w:rsidR="007A2F25" w:rsidRDefault="007A2F25" w:rsidP="0045577E">
            <w:r>
              <w:rPr>
                <w:color w:val="000000"/>
                <w:sz w:val="19"/>
                <w:szCs w:val="19"/>
              </w:rPr>
              <w:t>Placement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D147C0" w14:textId="77777777" w:rsidR="007A2F25" w:rsidRDefault="007A2F25" w:rsidP="0045577E">
            <w:r>
              <w:rPr>
                <w:color w:val="000000"/>
                <w:sz w:val="19"/>
                <w:szCs w:val="19"/>
              </w:rPr>
              <w:t>IC Compiler II</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BA7D2D" w14:textId="77777777" w:rsidR="007A2F25" w:rsidRDefault="007A2F25" w:rsidP="0045577E">
            <w:r>
              <w:rPr>
                <w:color w:val="000000"/>
                <w:sz w:val="19"/>
                <w:szCs w:val="19"/>
              </w:rPr>
              <w:t>Placed standard cells (legalized)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60D488" w14:textId="77777777" w:rsidR="007A2F25" w:rsidRDefault="007A2F25" w:rsidP="0045577E">
            <w:r>
              <w:rPr>
                <w:color w:val="000000"/>
                <w:sz w:val="19"/>
                <w:szCs w:val="19"/>
              </w:rPr>
              <w:t>3.6</w:t>
            </w:r>
          </w:p>
        </w:tc>
      </w:tr>
      <w:tr w:rsidR="007A2F25" w14:paraId="5BE3C9E0" w14:textId="77777777" w:rsidTr="0045577E">
        <w:tc>
          <w:tcPr>
            <w:tcW w:w="23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1AC064BB" w14:textId="77777777" w:rsidR="007A2F25" w:rsidRDefault="007A2F25" w:rsidP="0045577E">
            <w:r>
              <w:rPr>
                <w:color w:val="000000"/>
                <w:sz w:val="19"/>
                <w:szCs w:val="19"/>
              </w:rPr>
              <w:t>Clock Tree Synthesis (CTS)</w:t>
            </w:r>
          </w:p>
        </w:tc>
        <w:tc>
          <w:tcPr>
            <w:tcW w:w="23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61E508B0" w14:textId="77777777" w:rsidR="007A2F25" w:rsidRDefault="007A2F25" w:rsidP="0045577E">
            <w:r>
              <w:rPr>
                <w:color w:val="000000"/>
                <w:sz w:val="19"/>
                <w:szCs w:val="19"/>
              </w:rPr>
              <w:t>IC Compiler II</w:t>
            </w:r>
          </w:p>
        </w:tc>
        <w:tc>
          <w:tcPr>
            <w:tcW w:w="23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2A8B2EF7" w14:textId="77777777" w:rsidR="007A2F25" w:rsidRDefault="007A2F25" w:rsidP="0045577E">
            <w:r>
              <w:rPr>
                <w:color w:val="000000"/>
                <w:sz w:val="19"/>
                <w:szCs w:val="19"/>
              </w:rPr>
              <w:t>Balanced clock distribution network</w:t>
            </w:r>
          </w:p>
        </w:tc>
        <w:tc>
          <w:tcPr>
            <w:tcW w:w="23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38958A34" w14:textId="77777777" w:rsidR="007A2F25" w:rsidRDefault="007A2F25" w:rsidP="0045577E">
            <w:r>
              <w:rPr>
                <w:color w:val="000000"/>
                <w:sz w:val="19"/>
                <w:szCs w:val="19"/>
              </w:rPr>
              <w:t>3.7</w:t>
            </w:r>
          </w:p>
        </w:tc>
      </w:tr>
      <w:tr w:rsidR="007A2F25" w14:paraId="240D3E33" w14:textId="77777777" w:rsidTr="0045577E">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C4802C" w14:textId="77777777" w:rsidR="007A2F25" w:rsidRDefault="007A2F25" w:rsidP="0045577E">
            <w:r>
              <w:rPr>
                <w:color w:val="000000"/>
                <w:sz w:val="19"/>
                <w:szCs w:val="19"/>
              </w:rPr>
              <w:t>Routing</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76041C" w14:textId="77777777" w:rsidR="007A2F25" w:rsidRDefault="007A2F25" w:rsidP="0045577E">
            <w:r>
              <w:rPr>
                <w:color w:val="000000"/>
                <w:sz w:val="19"/>
                <w:szCs w:val="19"/>
              </w:rPr>
              <w:t>IC Compiler II</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885DC5" w14:textId="77777777" w:rsidR="007A2F25" w:rsidRDefault="007A2F25" w:rsidP="0045577E">
            <w:r>
              <w:rPr>
                <w:color w:val="000000"/>
                <w:sz w:val="19"/>
                <w:szCs w:val="19"/>
              </w:rPr>
              <w:t>Routed signal nets (GDSII-ready)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821FDE" w14:textId="77777777" w:rsidR="007A2F25" w:rsidRDefault="007A2F25" w:rsidP="0045577E">
            <w:r>
              <w:rPr>
                <w:color w:val="000000"/>
                <w:sz w:val="19"/>
                <w:szCs w:val="19"/>
              </w:rPr>
              <w:t>3.8</w:t>
            </w:r>
          </w:p>
        </w:tc>
      </w:tr>
      <w:tr w:rsidR="007A2F25" w14:paraId="5D27E8CB" w14:textId="77777777" w:rsidTr="0045577E">
        <w:tc>
          <w:tcPr>
            <w:tcW w:w="23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2B17E6FF" w14:textId="77777777" w:rsidR="007A2F25" w:rsidRDefault="007A2F25" w:rsidP="0045577E">
            <w:r>
              <w:rPr>
                <w:color w:val="000000"/>
                <w:sz w:val="19"/>
                <w:szCs w:val="19"/>
              </w:rPr>
              <w:t>GDSII Stream-Out</w:t>
            </w:r>
          </w:p>
        </w:tc>
        <w:tc>
          <w:tcPr>
            <w:tcW w:w="23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4F058E84" w14:textId="77777777" w:rsidR="007A2F25" w:rsidRDefault="007A2F25" w:rsidP="0045577E">
            <w:r>
              <w:rPr>
                <w:color w:val="000000"/>
                <w:sz w:val="19"/>
                <w:szCs w:val="19"/>
              </w:rPr>
              <w:t>IC Compiler II</w:t>
            </w:r>
          </w:p>
        </w:tc>
        <w:tc>
          <w:tcPr>
            <w:tcW w:w="23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23393B8A" w14:textId="77777777" w:rsidR="007A2F25" w:rsidRDefault="007A2F25" w:rsidP="0045577E">
            <w:r>
              <w:rPr>
                <w:color w:val="000000"/>
                <w:sz w:val="19"/>
                <w:szCs w:val="19"/>
              </w:rPr>
              <w:t>Final layout file (.</w:t>
            </w:r>
            <w:proofErr w:type="spellStart"/>
            <w:r>
              <w:rPr>
                <w:color w:val="000000"/>
                <w:sz w:val="19"/>
                <w:szCs w:val="19"/>
              </w:rPr>
              <w:t>gds</w:t>
            </w:r>
            <w:proofErr w:type="spellEnd"/>
            <w:r>
              <w:rPr>
                <w:color w:val="000000"/>
                <w:sz w:val="19"/>
                <w:szCs w:val="19"/>
              </w:rPr>
              <w:t>)</w:t>
            </w:r>
          </w:p>
        </w:tc>
        <w:tc>
          <w:tcPr>
            <w:tcW w:w="23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65ADF1F3" w14:textId="77777777" w:rsidR="007A2F25" w:rsidRDefault="007A2F25" w:rsidP="0045577E">
            <w:r>
              <w:rPr>
                <w:color w:val="000000"/>
                <w:sz w:val="19"/>
                <w:szCs w:val="19"/>
              </w:rPr>
              <w:t>3.9</w:t>
            </w:r>
          </w:p>
        </w:tc>
      </w:tr>
      <w:tr w:rsidR="007A2F25" w14:paraId="77692C36" w14:textId="77777777" w:rsidTr="0045577E">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1A94B4" w14:textId="77777777" w:rsidR="007A2F25" w:rsidRDefault="007A2F25" w:rsidP="0045577E">
            <w:r>
              <w:rPr>
                <w:color w:val="000000"/>
                <w:sz w:val="19"/>
                <w:szCs w:val="19"/>
              </w:rPr>
              <w:t>Static Timing Signoff</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C798E1" w14:textId="77777777" w:rsidR="007A2F25" w:rsidRDefault="007A2F25" w:rsidP="0045577E">
            <w:proofErr w:type="spellStart"/>
            <w:r>
              <w:rPr>
                <w:color w:val="000000"/>
                <w:sz w:val="19"/>
                <w:szCs w:val="19"/>
              </w:rPr>
              <w:t>PrimeTime</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40C143" w14:textId="77777777" w:rsidR="007A2F25" w:rsidRDefault="007A2F25" w:rsidP="0045577E">
            <w:r>
              <w:rPr>
                <w:color w:val="000000"/>
                <w:sz w:val="19"/>
                <w:szCs w:val="19"/>
              </w:rPr>
              <w:t>Independent timing verification reports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42F2CA" w14:textId="77777777" w:rsidR="007A2F25" w:rsidRDefault="007A2F25" w:rsidP="0045577E">
            <w:r>
              <w:rPr>
                <w:color w:val="000000"/>
                <w:sz w:val="19"/>
                <w:szCs w:val="19"/>
              </w:rPr>
              <w:t>3.10</w:t>
            </w:r>
          </w:p>
        </w:tc>
      </w:tr>
    </w:tbl>
    <w:p w14:paraId="18D204FD" w14:textId="77777777" w:rsidR="007A2F25" w:rsidRDefault="007A2F25" w:rsidP="007A2F25">
      <w:pPr>
        <w:spacing w:before="120" w:after="120"/>
      </w:pPr>
    </w:p>
    <w:p w14:paraId="4C160AA4" w14:textId="77777777" w:rsidR="007A2F25" w:rsidRDefault="007A2F25" w:rsidP="007A2F25">
      <w:pPr>
        <w:spacing w:before="80" w:after="100"/>
      </w:pPr>
      <w:r>
        <w:rPr>
          <w:color w:val="000000"/>
        </w:rPr>
        <w:t>The following sections describe each stage in the same structure: first, what the stage is and why it exists; then, what files it takes as input and what it produces as output; then, a detailed walkthrough of every significant EDA command used.</w:t>
      </w:r>
    </w:p>
    <w:p w14:paraId="04A32048" w14:textId="77777777" w:rsidR="00215EF7" w:rsidRDefault="00000000">
      <w:pPr>
        <w:pStyle w:val="Heading2"/>
      </w:pPr>
      <w:r>
        <w:t>3.1.1 Design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560"/>
      </w:tblGrid>
      <w:tr w:rsidR="00215EF7" w14:paraId="02E5478C" w14:textId="77777777">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11A1073" w14:textId="77777777" w:rsidR="00215EF7" w:rsidRDefault="00000000">
            <w:pPr>
              <w:spacing w:before="40" w:after="40"/>
            </w:pPr>
            <w:r>
              <w:rPr>
                <w:b/>
                <w:bCs/>
                <w:color w:val="FFFFFF"/>
                <w:sz w:val="20"/>
                <w:szCs w:val="20"/>
              </w:rPr>
              <w:t>Module</w:t>
            </w:r>
          </w:p>
        </w:tc>
        <w:tc>
          <w:tcPr>
            <w:tcW w:w="4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FF5B848" w14:textId="77777777" w:rsidR="00215EF7" w:rsidRDefault="00000000">
            <w:pPr>
              <w:spacing w:before="40" w:after="40"/>
            </w:pPr>
            <w:r>
              <w:rPr>
                <w:b/>
                <w:bCs/>
                <w:color w:val="FFFFFF"/>
                <w:sz w:val="20"/>
                <w:szCs w:val="20"/>
              </w:rPr>
              <w:t>Function</w:t>
            </w:r>
          </w:p>
        </w:tc>
        <w:tc>
          <w:tcPr>
            <w:tcW w:w="2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0AB9E50" w14:textId="77777777" w:rsidR="00215EF7" w:rsidRDefault="00000000">
            <w:pPr>
              <w:spacing w:before="40" w:after="40"/>
            </w:pPr>
            <w:r>
              <w:rPr>
                <w:b/>
                <w:bCs/>
                <w:color w:val="FFFFFF"/>
                <w:sz w:val="20"/>
                <w:szCs w:val="20"/>
              </w:rPr>
              <w:t>Approx. Sequential Elements</w:t>
            </w:r>
          </w:p>
        </w:tc>
      </w:tr>
      <w:tr w:rsidR="00215EF7" w14:paraId="2552375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F6694D" w14:textId="77777777" w:rsidR="00215EF7" w:rsidRDefault="00000000">
            <w:pPr>
              <w:spacing w:before="30" w:after="30"/>
            </w:pPr>
            <w:proofErr w:type="spellStart"/>
            <w:r>
              <w:rPr>
                <w:sz w:val="20"/>
                <w:szCs w:val="20"/>
              </w:rPr>
              <w:lastRenderedPageBreak/>
              <w:t>input_window_ctrl</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328597" w14:textId="77777777" w:rsidR="00CD09B9" w:rsidRDefault="00000000">
            <w:r>
              <w:t>Input sample windowing using sliding-window buffers, timeout control FSM, and valid/flush handling.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3BE1CC" w14:textId="77777777" w:rsidR="00CD09B9" w:rsidRDefault="00000000">
            <w:r>
              <w:t>177</w:t>
            </w:r>
          </w:p>
        </w:tc>
      </w:tr>
      <w:tr w:rsidR="00215EF7" w14:paraId="7F6308EE"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5E21AB1E" w14:textId="77777777" w:rsidR="00215EF7" w:rsidRDefault="00000000">
            <w:pPr>
              <w:spacing w:before="30" w:after="30"/>
            </w:pPr>
            <w:r>
              <w:rPr>
                <w:sz w:val="20"/>
                <w:szCs w:val="20"/>
              </w:rPr>
              <w:t>layer1_compute</w:t>
            </w:r>
          </w:p>
        </w:tc>
        <w:tc>
          <w:tcPr>
            <w:tcW w:w="44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4CAE85AC" w14:textId="77777777" w:rsidR="00CD09B9" w:rsidRDefault="00000000">
            <w:r>
              <w:t xml:space="preserve">First neural network layer </w:t>
            </w:r>
            <w:proofErr w:type="gramStart"/>
            <w:r>
              <w:t>featuring</w:t>
            </w:r>
            <w:proofErr w:type="gramEnd"/>
            <w:r>
              <w:t xml:space="preserve"> a 32-neuron ReLU MAC array. Implements a 7-tick pipeline using synthesizable MINI_W_ROM_4x48 and MINI_b_ROM_1x16 weight/bias primitives.</w:t>
            </w:r>
          </w:p>
        </w:tc>
        <w:tc>
          <w:tcPr>
            <w:tcW w:w="25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5E4B0747" w14:textId="77777777" w:rsidR="00CD09B9" w:rsidRDefault="00000000">
            <w:r>
              <w:t>512</w:t>
            </w:r>
          </w:p>
        </w:tc>
      </w:tr>
      <w:tr w:rsidR="00215EF7" w14:paraId="04F7BA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5A8002" w14:textId="77777777" w:rsidR="00215EF7" w:rsidRDefault="00000000">
            <w:pPr>
              <w:spacing w:before="30" w:after="30"/>
            </w:pPr>
            <w:r>
              <w:rPr>
                <w:sz w:val="20"/>
                <w:szCs w:val="20"/>
              </w:rPr>
              <w:t>layer2_compute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ED95C8" w14:textId="77777777" w:rsidR="00CD09B9" w:rsidRDefault="00000000">
            <w:r>
              <w:t xml:space="preserve">Second neural network layer </w:t>
            </w:r>
            <w:proofErr w:type="gramStart"/>
            <w:r>
              <w:t>featuring</w:t>
            </w:r>
            <w:proofErr w:type="gramEnd"/>
            <w:r>
              <w:t xml:space="preserve"> a 32-neuron ReLU MAC array. Implements a 9-tick pipeline using dual-bank weight ROMs (MINI_W_ROM_6x48) and bias ROMs (MINI_b_ROM_1x16) for parallel accumulations.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97F750" w14:textId="77777777" w:rsidR="00CD09B9" w:rsidRDefault="00000000">
            <w:r>
              <w:t>512</w:t>
            </w:r>
          </w:p>
        </w:tc>
      </w:tr>
      <w:tr w:rsidR="00215EF7" w14:paraId="13D74A03"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2EAF9717" w14:textId="77777777" w:rsidR="00215EF7" w:rsidRDefault="00000000">
            <w:pPr>
              <w:spacing w:before="30" w:after="30"/>
            </w:pPr>
            <w:r>
              <w:rPr>
                <w:sz w:val="20"/>
                <w:szCs w:val="20"/>
              </w:rPr>
              <w:t>layer3_compute</w:t>
            </w:r>
          </w:p>
        </w:tc>
        <w:tc>
          <w:tcPr>
            <w:tcW w:w="44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21440F4B" w14:textId="77777777" w:rsidR="00CD09B9" w:rsidRDefault="00000000">
            <w:r>
              <w:t>Output layer featuring a 2-neuron linear MAC array (no ReLU). Implements a 9-tick pipeline using dual-bank weight ROMs (MINI_W_ROM_6x48) and bias ROMs to compute the final equalized IQ output symbols.</w:t>
            </w:r>
          </w:p>
        </w:tc>
        <w:tc>
          <w:tcPr>
            <w:tcW w:w="25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4B0B8417" w14:textId="77777777" w:rsidR="00CD09B9" w:rsidRDefault="00000000">
            <w:r>
              <w:t>32</w:t>
            </w:r>
          </w:p>
        </w:tc>
      </w:tr>
    </w:tbl>
    <w:p w14:paraId="453F1EE5" w14:textId="77777777" w:rsidR="00215EF7" w:rsidRDefault="00000000">
      <w:pPr>
        <w:spacing w:before="60" w:after="60"/>
      </w:pPr>
      <w:r>
        <w:rPr>
          <w:color w:val="555555"/>
        </w:rPr>
        <w:t xml:space="preserve">Table 3.1: Top-level module breakdown of </w:t>
      </w:r>
      <w:proofErr w:type="spellStart"/>
      <w:r>
        <w:rPr>
          <w:color w:val="555555"/>
        </w:rPr>
        <w:t>neural_eq_top</w:t>
      </w:r>
      <w:proofErr w:type="spellEnd"/>
      <w:r>
        <w:rPr>
          <w:color w:val="555555"/>
        </w:rPr>
        <w:t>.</w:t>
      </w:r>
    </w:p>
    <w:p w14:paraId="21910DD0" w14:textId="77777777" w:rsidR="00215EF7" w:rsidRDefault="00000000">
      <w:pPr>
        <w:pStyle w:val="Heading2"/>
      </w:pPr>
      <w:r>
        <w:t>3.1.2 Toolchain and Process Technology</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2860"/>
      </w:tblGrid>
      <w:tr w:rsidR="00215EF7" w14:paraId="2D99415D" w14:textId="77777777">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4CB9723" w14:textId="77777777" w:rsidR="00215EF7" w:rsidRDefault="00000000">
            <w:pPr>
              <w:spacing w:before="40" w:after="40"/>
            </w:pPr>
            <w:r>
              <w:rPr>
                <w:b/>
                <w:bCs/>
                <w:color w:val="FFFFFF"/>
                <w:sz w:val="20"/>
                <w:szCs w:val="20"/>
              </w:rPr>
              <w:t>Stage</w:t>
            </w:r>
          </w:p>
        </w:tc>
        <w:tc>
          <w:tcPr>
            <w:tcW w:w="3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1720ADC" w14:textId="77777777" w:rsidR="00215EF7" w:rsidRDefault="00000000">
            <w:pPr>
              <w:spacing w:before="40" w:after="40"/>
            </w:pPr>
            <w:r>
              <w:rPr>
                <w:b/>
                <w:bCs/>
                <w:color w:val="FFFFFF"/>
                <w:sz w:val="20"/>
                <w:szCs w:val="20"/>
              </w:rPr>
              <w:t>Tool / Command Shell</w:t>
            </w:r>
          </w:p>
        </w:tc>
        <w:tc>
          <w:tcPr>
            <w:tcW w:w="2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F17580A" w14:textId="77777777" w:rsidR="00215EF7" w:rsidRDefault="00000000">
            <w:pPr>
              <w:spacing w:before="40" w:after="40"/>
            </w:pPr>
            <w:r>
              <w:rPr>
                <w:b/>
                <w:bCs/>
                <w:color w:val="FFFFFF"/>
                <w:sz w:val="20"/>
                <w:szCs w:val="20"/>
              </w:rPr>
              <w:t>Version</w:t>
            </w:r>
          </w:p>
        </w:tc>
      </w:tr>
      <w:tr w:rsidR="00215EF7" w14:paraId="3CD860E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6D5C6E" w14:textId="77777777" w:rsidR="00215EF7" w:rsidRDefault="00000000">
            <w:pPr>
              <w:spacing w:before="30" w:after="30"/>
            </w:pPr>
            <w:r>
              <w:rPr>
                <w:sz w:val="20"/>
                <w:szCs w:val="20"/>
              </w:rPr>
              <w:t>Logic Synthesis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7FEB62" w14:textId="77777777" w:rsidR="00215EF7" w:rsidRDefault="00000000">
            <w:pPr>
              <w:spacing w:before="30" w:after="30"/>
            </w:pPr>
            <w:r>
              <w:rPr>
                <w:sz w:val="20"/>
                <w:szCs w:val="20"/>
              </w:rPr>
              <w:t>Synopsys Design Compiler (</w:t>
            </w:r>
            <w:proofErr w:type="spellStart"/>
            <w:r>
              <w:rPr>
                <w:sz w:val="20"/>
                <w:szCs w:val="20"/>
              </w:rPr>
              <w:t>dc_shell</w:t>
            </w:r>
            <w:proofErr w:type="spellEnd"/>
            <w:r>
              <w:rPr>
                <w:sz w:val="20"/>
                <w:szCs w:val="20"/>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75FF86" w14:textId="77777777" w:rsidR="00215EF7" w:rsidRDefault="00000000">
            <w:pPr>
              <w:spacing w:before="30" w:after="30"/>
            </w:pPr>
            <w:r>
              <w:rPr>
                <w:sz w:val="20"/>
                <w:szCs w:val="20"/>
              </w:rPr>
              <w:t>O-2018.06-SP1</w:t>
            </w:r>
          </w:p>
        </w:tc>
      </w:tr>
      <w:tr w:rsidR="00215EF7" w14:paraId="0D0DA0CE"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5409E0EB" w14:textId="77777777" w:rsidR="00215EF7" w:rsidRDefault="00000000">
            <w:pPr>
              <w:spacing w:before="30" w:after="30"/>
            </w:pPr>
            <w:r>
              <w:rPr>
                <w:sz w:val="20"/>
                <w:szCs w:val="20"/>
              </w:rPr>
              <w:t>Physical Implementation</w:t>
            </w:r>
          </w:p>
        </w:tc>
        <w:tc>
          <w:tcPr>
            <w:tcW w:w="35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1A068C43" w14:textId="77777777" w:rsidR="00215EF7" w:rsidRDefault="00000000">
            <w:pPr>
              <w:spacing w:before="30" w:after="30"/>
            </w:pPr>
            <w:r>
              <w:rPr>
                <w:sz w:val="20"/>
                <w:szCs w:val="20"/>
              </w:rPr>
              <w:t>Synopsys IC Compiler II (icc2_shell)</w:t>
            </w:r>
          </w:p>
        </w:tc>
        <w:tc>
          <w:tcPr>
            <w:tcW w:w="28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083FA79B" w14:textId="77777777" w:rsidR="00215EF7" w:rsidRDefault="00000000">
            <w:pPr>
              <w:spacing w:before="30" w:after="30"/>
            </w:pPr>
            <w:r>
              <w:rPr>
                <w:sz w:val="20"/>
                <w:szCs w:val="20"/>
              </w:rPr>
              <w:t>O-2018.06-SP1</w:t>
            </w:r>
          </w:p>
        </w:tc>
      </w:tr>
      <w:tr w:rsidR="00215EF7" w14:paraId="5BC0EE4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DEBADA" w14:textId="77777777" w:rsidR="00215EF7" w:rsidRDefault="00000000">
            <w:pPr>
              <w:spacing w:before="30" w:after="30"/>
            </w:pPr>
            <w:r>
              <w:rPr>
                <w:sz w:val="20"/>
                <w:szCs w:val="20"/>
              </w:rPr>
              <w:t>Static Timing Signoff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B329FE" w14:textId="77777777" w:rsidR="00215EF7" w:rsidRDefault="00000000">
            <w:pPr>
              <w:spacing w:before="30" w:after="30"/>
            </w:pPr>
            <w:r>
              <w:rPr>
                <w:sz w:val="20"/>
                <w:szCs w:val="20"/>
              </w:rPr>
              <w:t xml:space="preserve">Synopsys </w:t>
            </w:r>
            <w:proofErr w:type="spellStart"/>
            <w:r>
              <w:rPr>
                <w:sz w:val="20"/>
                <w:szCs w:val="20"/>
              </w:rPr>
              <w:t>PrimeTime</w:t>
            </w:r>
            <w:proofErr w:type="spellEnd"/>
            <w:r>
              <w:rPr>
                <w:sz w:val="20"/>
                <w:szCs w:val="20"/>
              </w:rPr>
              <w:t xml:space="preserve"> (</w:t>
            </w:r>
            <w:proofErr w:type="spellStart"/>
            <w:r>
              <w:rPr>
                <w:sz w:val="20"/>
                <w:szCs w:val="20"/>
              </w:rPr>
              <w:t>pt_shell</w:t>
            </w:r>
            <w:proofErr w:type="spellEnd"/>
            <w:r>
              <w:rPr>
                <w:sz w:val="20"/>
                <w:szCs w:val="20"/>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5EC538" w14:textId="77777777" w:rsidR="00215EF7" w:rsidRDefault="00000000">
            <w:pPr>
              <w:spacing w:before="30" w:after="30"/>
            </w:pPr>
            <w:r>
              <w:rPr>
                <w:sz w:val="20"/>
                <w:szCs w:val="20"/>
              </w:rPr>
              <w:t>O-2018.06-SP1</w:t>
            </w:r>
          </w:p>
        </w:tc>
      </w:tr>
      <w:tr w:rsidR="00215EF7" w14:paraId="46CF1F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1381FA3B" w14:textId="77777777" w:rsidR="00215EF7" w:rsidRDefault="00000000">
            <w:pPr>
              <w:spacing w:before="30" w:after="30"/>
            </w:pPr>
            <w:r>
              <w:rPr>
                <w:sz w:val="20"/>
                <w:szCs w:val="20"/>
              </w:rPr>
              <w:t>Standard Cell Library</w:t>
            </w:r>
          </w:p>
        </w:tc>
        <w:tc>
          <w:tcPr>
            <w:tcW w:w="35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r>
              <w:t>Nangate 45nm (NangateOpenCellLibrary_ss0p95vn40c worst-case)</w:t>
            </w:r>
          </w:p>
        </w:tc>
        <w:tc>
          <w:tcPr>
            <w:tcW w:w="28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6FCDD772" w14:textId="77777777" w:rsidR="00215EF7" w:rsidRDefault="00000000">
            <w:pPr>
              <w:spacing w:before="30" w:after="30"/>
            </w:pPr>
            <w:r>
              <w:rPr>
                <w:sz w:val="20"/>
                <w:szCs w:val="20"/>
              </w:rPr>
              <w:t>—</w:t>
            </w:r>
          </w:p>
        </w:tc>
      </w:tr>
      <w:tr w:rsidR="00215EF7" w14:paraId="2818C0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FF4C60" w14:textId="77777777" w:rsidR="00215EF7" w:rsidRDefault="00000000">
            <w:pPr>
              <w:spacing w:before="30" w:after="30"/>
            </w:pPr>
            <w:r>
              <w:rPr>
                <w:sz w:val="20"/>
                <w:szCs w:val="20"/>
              </w:rPr>
              <w:t>Parasitic Extraction Models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21C382" w14:textId="77777777" w:rsidR="00215EF7" w:rsidRDefault="00000000">
            <w:pPr>
              <w:spacing w:before="30" w:after="30"/>
            </w:pPr>
            <w:r>
              <w:rPr>
                <w:sz w:val="20"/>
                <w:szCs w:val="20"/>
              </w:rPr>
              <w:t xml:space="preserve">Synopsys </w:t>
            </w:r>
            <w:proofErr w:type="spellStart"/>
            <w:r>
              <w:rPr>
                <w:sz w:val="20"/>
                <w:szCs w:val="20"/>
              </w:rPr>
              <w:t>StarRC</w:t>
            </w:r>
            <w:proofErr w:type="spellEnd"/>
            <w:r>
              <w:rPr>
                <w:sz w:val="20"/>
                <w:szCs w:val="20"/>
              </w:rPr>
              <w:t xml:space="preserve"> TLU+ (</w:t>
            </w:r>
            <w:proofErr w:type="spellStart"/>
            <w:r>
              <w:rPr>
                <w:sz w:val="20"/>
                <w:szCs w:val="20"/>
              </w:rPr>
              <w:t>maxTLU</w:t>
            </w:r>
            <w:proofErr w:type="spellEnd"/>
            <w:r>
              <w:rPr>
                <w:sz w:val="20"/>
                <w:szCs w:val="20"/>
              </w:rPr>
              <w:t xml:space="preserve"> / </w:t>
            </w:r>
            <w:proofErr w:type="spellStart"/>
            <w:r>
              <w:rPr>
                <w:sz w:val="20"/>
                <w:szCs w:val="20"/>
              </w:rPr>
              <w:t>minTLU</w:t>
            </w:r>
            <w:proofErr w:type="spellEnd"/>
            <w:r>
              <w:rPr>
                <w:sz w:val="20"/>
                <w:szCs w:val="20"/>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563AC1" w14:textId="77777777" w:rsidR="00215EF7" w:rsidRDefault="00000000">
            <w:pPr>
              <w:spacing w:before="30" w:after="30"/>
            </w:pPr>
            <w:r>
              <w:rPr>
                <w:sz w:val="20"/>
                <w:szCs w:val="20"/>
              </w:rPr>
              <w:t>—</w:t>
            </w:r>
          </w:p>
        </w:tc>
      </w:tr>
    </w:tbl>
    <w:p w14:paraId="589DC5CA" w14:textId="77777777" w:rsidR="00215EF7" w:rsidRDefault="00000000">
      <w:pPr>
        <w:spacing w:before="60" w:after="60"/>
      </w:pPr>
      <w:r>
        <w:rPr>
          <w:color w:val="555555"/>
        </w:rPr>
        <w:t>Table 3.2: EDA toolchain and technology files used.</w:t>
      </w:r>
    </w:p>
    <w:p w14:paraId="37B9C7AD" w14:textId="77777777" w:rsidR="00215EF7" w:rsidRDefault="00000000">
      <w:pPr>
        <w:pStyle w:val="Heading2"/>
      </w:pPr>
      <w:r>
        <w:t>3.1.3 Implementation Flow</w:t>
      </w:r>
    </w:p>
    <w:p w14:paraId="6D2E03E6" w14:textId="77777777" w:rsidR="00215EF7" w:rsidRDefault="00000000">
      <w:pPr>
        <w:spacing w:before="80" w:after="80"/>
      </w:pPr>
      <w:r>
        <w:t>The complete flow proceeds through the following stages, each consuming the previous stage's output block within the IC Compiler II Design Library (NDM — Non-volatile Design Model):</w:t>
      </w:r>
    </w:p>
    <w:p w14:paraId="19587668" w14:textId="77777777" w:rsidR="00215EF7" w:rsidRDefault="00000000">
      <w:pPr>
        <w:spacing w:before="80" w:after="80"/>
        <w:ind w:left="720"/>
      </w:pPr>
      <w:r>
        <w:t>RTL Synthesis — Design Compiler maps the RTL to the target standard-cell library, producing a gate-level netlist that meets the 10 ns timing constraint.</w:t>
      </w:r>
    </w:p>
    <w:p w14:paraId="71C34454" w14:textId="77777777" w:rsidR="00215EF7" w:rsidRDefault="00000000">
      <w:pPr>
        <w:spacing w:before="80" w:after="80"/>
        <w:ind w:left="720"/>
      </w:pPr>
      <w:r>
        <w:t>NDM / Design Library Creation — the technology files, standard-cell library, and parasitic models are registered into an IC Compiler II design library.</w:t>
      </w:r>
    </w:p>
    <w:p w14:paraId="6B212E78" w14:textId="77777777" w:rsidR="00215EF7" w:rsidRDefault="00000000">
      <w:pPr>
        <w:spacing w:before="80" w:after="80"/>
        <w:ind w:left="720"/>
      </w:pPr>
      <w:proofErr w:type="spellStart"/>
      <w:r>
        <w:t>Floorplanning</w:t>
      </w:r>
      <w:proofErr w:type="spellEnd"/>
      <w:r>
        <w:t xml:space="preserve"> — the die area, core boundary, I/O pin placement, and row structure are defined.</w:t>
      </w:r>
    </w:p>
    <w:p w14:paraId="7300976B" w14:textId="77777777" w:rsidR="00215EF7" w:rsidRDefault="00000000">
      <w:pPr>
        <w:spacing w:before="80" w:after="80"/>
        <w:ind w:left="720"/>
      </w:pPr>
      <w:r>
        <w:lastRenderedPageBreak/>
        <w:t>Power Planning — the power distribution network (rings, mesh, rails) is constructed.</w:t>
      </w:r>
    </w:p>
    <w:p w14:paraId="78BDDE60" w14:textId="77777777" w:rsidR="00215EF7" w:rsidRDefault="00000000">
      <w:pPr>
        <w:spacing w:before="80" w:after="80"/>
        <w:ind w:left="720"/>
      </w:pPr>
      <w:r>
        <w:t>Placement — standard cells are placed and timing/congestion-optimized (</w:t>
      </w:r>
      <w:proofErr w:type="spellStart"/>
      <w:r>
        <w:t>place_opt</w:t>
      </w:r>
      <w:proofErr w:type="spellEnd"/>
      <w:r>
        <w:t xml:space="preserve"> + </w:t>
      </w:r>
      <w:proofErr w:type="spellStart"/>
      <w:r>
        <w:t>refine_opt</w:t>
      </w:r>
      <w:proofErr w:type="spellEnd"/>
      <w:r>
        <w:t>).</w:t>
      </w:r>
    </w:p>
    <w:p w14:paraId="2709087B" w14:textId="77777777" w:rsidR="00215EF7" w:rsidRDefault="00000000">
      <w:pPr>
        <w:spacing w:before="80" w:after="80"/>
        <w:ind w:left="720"/>
      </w:pPr>
      <w:r>
        <w:t>Clock Tree Synthesis (</w:t>
      </w:r>
      <w:proofErr w:type="gramStart"/>
      <w:r>
        <w:t>CTS) —</w:t>
      </w:r>
      <w:proofErr w:type="gramEnd"/>
      <w:r>
        <w:t xml:space="preserve"> a balanced clock distribution network is synthesized and routed in three passes: </w:t>
      </w:r>
      <w:proofErr w:type="spellStart"/>
      <w:r>
        <w:t>build_clock</w:t>
      </w:r>
      <w:proofErr w:type="spellEnd"/>
      <w:r>
        <w:t xml:space="preserve">, </w:t>
      </w:r>
      <w:proofErr w:type="spellStart"/>
      <w:r>
        <w:t>route_clock</w:t>
      </w:r>
      <w:proofErr w:type="spellEnd"/>
      <w:r>
        <w:t xml:space="preserve">, and </w:t>
      </w:r>
      <w:proofErr w:type="spellStart"/>
      <w:r>
        <w:t>final_opto</w:t>
      </w:r>
      <w:proofErr w:type="spellEnd"/>
      <w:r>
        <w:t>.</w:t>
      </w:r>
    </w:p>
    <w:p w14:paraId="2097170D" w14:textId="77777777" w:rsidR="00215EF7" w:rsidRDefault="00000000">
      <w:pPr>
        <w:spacing w:before="80" w:after="80"/>
        <w:ind w:left="720"/>
      </w:pPr>
      <w:r>
        <w:t>Routing — all signal nets are globally then in detail routed, followed by post-route optimization (</w:t>
      </w:r>
      <w:proofErr w:type="spellStart"/>
      <w:r>
        <w:t>route_opt</w:t>
      </w:r>
      <w:proofErr w:type="spellEnd"/>
      <w:r>
        <w:t>).</w:t>
      </w:r>
    </w:p>
    <w:p w14:paraId="5F5C0252" w14:textId="77777777" w:rsidR="00215EF7" w:rsidRDefault="00000000">
      <w:pPr>
        <w:spacing w:before="80" w:after="80"/>
        <w:ind w:left="720"/>
      </w:pPr>
      <w:r>
        <w:t>Filler Cell Insertion — empty standard-cell sites are filled to maintain well and substrate continuity.</w:t>
      </w:r>
    </w:p>
    <w:p w14:paraId="67D1F142" w14:textId="77777777" w:rsidR="00215EF7" w:rsidRDefault="00000000">
      <w:pPr>
        <w:spacing w:before="80" w:after="80"/>
        <w:ind w:left="720"/>
      </w:pPr>
      <w:r>
        <w:t xml:space="preserve">GDSII Stream-Out — the final </w:t>
      </w:r>
      <w:proofErr w:type="gramStart"/>
      <w:r>
        <w:t>layout</w:t>
      </w:r>
      <w:proofErr w:type="gramEnd"/>
      <w:r>
        <w:t xml:space="preserve"> is exported to GDSII format.</w:t>
      </w:r>
    </w:p>
    <w:p w14:paraId="7C215946" w14:textId="77777777" w:rsidR="00215EF7" w:rsidRDefault="00000000">
      <w:pPr>
        <w:spacing w:before="80" w:after="80"/>
        <w:ind w:left="720"/>
      </w:pPr>
      <w:r>
        <w:t xml:space="preserve">Static Timing Signoff — </w:t>
      </w:r>
      <w:proofErr w:type="spellStart"/>
      <w:r>
        <w:t>PrimeTime</w:t>
      </w:r>
      <w:proofErr w:type="spellEnd"/>
      <w:r>
        <w:t xml:space="preserve"> performs independent setup and hold timing verification using extracted </w:t>
      </w:r>
      <w:proofErr w:type="spellStart"/>
      <w:r>
        <w:t>parasitics</w:t>
      </w:r>
      <w:proofErr w:type="spellEnd"/>
      <w:r>
        <w:t>.</w:t>
      </w:r>
    </w:p>
    <w:p w14:paraId="266ACCA4" w14:textId="77777777" w:rsidR="00D57057" w:rsidRPr="00D57057" w:rsidRDefault="00D57057" w:rsidP="00D57057">
      <w:pPr>
        <w:shd w:val="clear" w:color="auto" w:fill="FFF9C4"/>
        <w:spacing w:before="80" w:after="80"/>
        <w:ind w:left="360"/>
        <w:rPr>
          <w:color w:val="888888"/>
        </w:rPr>
      </w:pPr>
      <w:r w:rsidRPr="00D57057">
        <w:rPr>
          <w:noProof/>
          <w:color w:val="888888"/>
        </w:rPr>
        <w:drawing>
          <wp:inline distT="0" distB="0" distL="0" distR="0" wp14:anchorId="76FD561F" wp14:editId="1C05D840">
            <wp:extent cx="6400800" cy="3491230"/>
            <wp:effectExtent l="0" t="0" r="0" b="0"/>
            <wp:docPr id="359046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3491230"/>
                    </a:xfrm>
                    <a:prstGeom prst="rect">
                      <a:avLst/>
                    </a:prstGeom>
                    <a:noFill/>
                    <a:ln>
                      <a:noFill/>
                    </a:ln>
                  </pic:spPr>
                </pic:pic>
              </a:graphicData>
            </a:graphic>
          </wp:inline>
        </w:drawing>
      </w:r>
    </w:p>
    <w:p w14:paraId="6A396CF1" w14:textId="77777777" w:rsidR="00215EF7" w:rsidRDefault="00000000">
      <w:pPr>
        <w:shd w:val="clear" w:color="auto" w:fill="FFF9C4"/>
        <w:spacing w:before="80" w:after="80"/>
        <w:ind w:left="360"/>
      </w:pPr>
      <w:r>
        <w:rPr>
          <w:color w:val="888888"/>
        </w:rPr>
        <w:t>FIGURE 3.1 — Complete RTL-to-GDSII implementation flow diagram</w:t>
      </w:r>
    </w:p>
    <w:p w14:paraId="381550B0" w14:textId="77777777" w:rsidR="00215EF7" w:rsidRDefault="00000000">
      <w:r>
        <w:br w:type="page"/>
      </w:r>
    </w:p>
    <w:p w14:paraId="24C5426F" w14:textId="77777777" w:rsidR="00620DDE" w:rsidRDefault="00000000">
      <w:pPr>
        <w:pStyle w:val="Heading2"/>
      </w:pPr>
      <w:r>
        <w:t>3.1.3 PDK Selection and Transition (SAED 90nm to FreePDK 45nm)</w:t>
      </w:r>
    </w:p>
    <w:p w14:paraId="3E9275A4" w14:textId="77777777" w:rsidR="00620DDE" w:rsidRDefault="00000000">
      <w:r>
        <w:t>During the initial phase of physical implementation, the SAED 90nm process design kit (PDK) was employed. However, severe library and tool conflicts arose during synthesis and physical design stages, making it impossible to close timing or achieve clean routing without massive runtime penalties.</w:t>
      </w:r>
    </w:p>
    <w:p w14:paraId="13B7DBD7" w14:textId="77777777" w:rsidR="00620DDE" w:rsidRDefault="00000000">
      <w:pPr>
        <w:pStyle w:val="Heading3"/>
      </w:pPr>
      <w:r>
        <w:t>1. Abnormal Gate Delays &amp; Synthesis Runtime Bloat</w:t>
      </w:r>
    </w:p>
    <w:p w14:paraId="0F79709E" w14:textId="77777777" w:rsidR="00620DDE" w:rsidRDefault="00000000">
      <w:r>
        <w:t>The primary bottleneck was encountered during logic synthesis with the SAED 90nm cell library. Certain standard cells, particularly the half-adder cell (HADDX2), exhibited abnormal and unrealistic delay profiles. For example, in the critical path reports, a single HADDX2 cell contributed a massive propagation delay of 168.30 ns, causing the cumulative path data arrival time to climb to 563.59 ns. This resulted in an enormous, unresolvable negative setup slack of -555.78 ns.</w:t>
      </w:r>
    </w:p>
    <w:p w14:paraId="40E22900" w14:textId="77777777" w:rsidR="00620DDE" w:rsidRDefault="00000000">
      <w:r>
        <w:t>To prevent Design Compiler from utilizing these corrupt cells, it was necessary to add explicit don't-use constraints (e.g. set_dont_use [get_lib_cells */HADDX2]). However, as more bad cells were discovered, the list of dont_use constraints expanded continuously. Consequently, the synthesis engine was forced to rely on sub-optimal cell paths, which severely bloated the compile times. The optimization phase would loop continuously, extending synthesis runs to over 14 hours without timing closure.</w:t>
      </w:r>
    </w:p>
    <w:p w14:paraId="3F4BC967" w14:textId="77777777" w:rsidR="00620DDE" w:rsidRDefault="00000000">
      <w:pPr>
        <w:pStyle w:val="Heading3"/>
      </w:pPr>
      <w:r>
        <w:t>2. Post-Route Filler Cell Insertion Mismatches</w:t>
      </w:r>
    </w:p>
    <w:p w14:paraId="597A5D8B" w14:textId="77777777" w:rsidR="00620DDE" w:rsidRDefault="00000000">
      <w:r>
        <w:t>Further issues were encountered at the end of the routing phase. When attempting to insert standard cell filler cells to ensure N-well/P-well continuity and meet metal density rules, the SAED 90nm cell footprints and logical definitions caused severe layout mismatches and physical boundary errors, resulting in thousands of DRC violations that could not be legally resolved by the tool.</w:t>
      </w:r>
    </w:p>
    <w:p w14:paraId="46637144" w14:textId="77777777" w:rsidR="00620DDE" w:rsidRDefault="00000000">
      <w:pPr>
        <w:pStyle w:val="Heading3"/>
      </w:pPr>
      <w:r>
        <w:t>3. Transition to N2nm (FreePDK 45nm)</w:t>
      </w:r>
    </w:p>
    <w:p w14:paraId="6FFD1A63" w14:textId="77777777" w:rsidR="00620DDE" w:rsidRDefault="00000000">
      <w:r>
        <w:t>To overcome these bottlenecks, the project migrated to the N2nm (FreePDK 45nm) process design kit. The transition successfully eliminated the abnormal library delays and footprint errors, enabling the neural equalizer design to meet timing cleanly with minimal setup and hold slack. However, the N2nm kit required custom handling, including specific timing constraints to prevent optimistic routing and line-by-line patching of the Milkyway technology file (.tf) during workspace creation. Specifically, layer conflicts inside the technology file had to be corrected to successfully compile the reference databases into IC Compiler II's New Data Model (NDM) format.</w:t>
      </w:r>
    </w:p>
    <w:p w14:paraId="7A4B564B" w14:textId="77777777" w:rsidR="002559B1" w:rsidRDefault="002559B1"/>
    <w:p w14:paraId="565D2207" w14:textId="77777777" w:rsidR="002559B1" w:rsidRDefault="002559B1"/>
    <w:p w14:paraId="70600BEF" w14:textId="77777777" w:rsidR="002559B1" w:rsidRDefault="002559B1"/>
    <w:p w14:paraId="0F1BBF20" w14:textId="77777777" w:rsidR="002559B1" w:rsidRDefault="002559B1"/>
    <w:p w14:paraId="62347B13" w14:textId="77777777" w:rsidR="002559B1" w:rsidRDefault="002559B1"/>
    <w:p w14:paraId="64CAD67E" w14:textId="77777777" w:rsidR="002559B1" w:rsidRDefault="002559B1"/>
    <w:p w14:paraId="3CB53F48" w14:textId="77777777" w:rsidR="002559B1" w:rsidRDefault="002559B1"/>
    <w:p w14:paraId="6C7CBC75" w14:textId="77777777" w:rsidR="002559B1" w:rsidRDefault="002559B1"/>
    <w:p w14:paraId="0450AAEB" w14:textId="77777777" w:rsidR="002559B1" w:rsidRDefault="002559B1"/>
    <w:p w14:paraId="5F98ED75" w14:textId="77777777" w:rsidR="002559B1" w:rsidRDefault="002559B1"/>
    <w:p w14:paraId="45525BBF" w14:textId="77777777" w:rsidR="002559B1" w:rsidRDefault="002559B1"/>
    <w:p w14:paraId="41428740" w14:textId="77777777" w:rsidR="002559B1" w:rsidRDefault="002559B1"/>
    <w:p w14:paraId="5B65AA35" w14:textId="77777777" w:rsidR="002559B1" w:rsidRDefault="002559B1"/>
    <w:p w14:paraId="2FF7B92D" w14:textId="77777777" w:rsidR="002559B1" w:rsidRDefault="002559B1"/>
    <w:p w14:paraId="6AFA7D16" w14:textId="77777777" w:rsidR="002559B1" w:rsidRDefault="002559B1"/>
    <w:p w14:paraId="07ADD9FC" w14:textId="77777777" w:rsidR="002559B1" w:rsidRDefault="002559B1"/>
    <w:p w14:paraId="5BEA3C41" w14:textId="77777777" w:rsidR="00215EF7" w:rsidRDefault="00000000">
      <w:pPr>
        <w:pStyle w:val="Heading1"/>
        <w:pBdr>
          <w:bottom w:val="single" w:sz="6" w:space="4" w:color="1F3864"/>
        </w:pBdr>
      </w:pPr>
      <w:r>
        <w:lastRenderedPageBreak/>
        <w:t>3.2 Logic Synthesis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F25" w14:paraId="729CC321" w14:textId="77777777" w:rsidTr="0045577E">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20" w:type="dxa"/>
              <w:left w:w="200" w:type="dxa"/>
              <w:bottom w:w="120" w:type="dxa"/>
              <w:right w:w="200" w:type="dxa"/>
            </w:tcMar>
          </w:tcPr>
          <w:p w14:paraId="44165FDB" w14:textId="77777777" w:rsidR="007A2F25" w:rsidRDefault="007A2F25" w:rsidP="0045577E">
            <w:pPr>
              <w:spacing w:after="80"/>
            </w:pPr>
            <w:proofErr w:type="gramStart"/>
            <w:r>
              <w:rPr>
                <w:b/>
                <w:bCs/>
                <w:color w:val="375623"/>
                <w:sz w:val="20"/>
                <w:szCs w:val="20"/>
              </w:rPr>
              <w:t>🔬  What</w:t>
            </w:r>
            <w:proofErr w:type="gramEnd"/>
            <w:r>
              <w:rPr>
                <w:b/>
                <w:bCs/>
                <w:color w:val="375623"/>
                <w:sz w:val="20"/>
                <w:szCs w:val="20"/>
              </w:rPr>
              <w:t xml:space="preserve"> is Logic Synthesis?</w:t>
            </w:r>
          </w:p>
          <w:p w14:paraId="29683106" w14:textId="77777777" w:rsidR="007A2F25" w:rsidRDefault="007A2F25" w:rsidP="0045577E">
            <w:pPr>
              <w:spacing w:before="60" w:after="100"/>
            </w:pPr>
            <w:r>
              <w:rPr>
                <w:color w:val="000000"/>
                <w:sz w:val="21"/>
                <w:szCs w:val="21"/>
              </w:rPr>
              <w:t xml:space="preserve">Logic synthesis is the automated translation of a hardware design written in a high-level Hardware Description Language (HDL — </w:t>
            </w:r>
            <w:proofErr w:type="spellStart"/>
            <w:r>
              <w:rPr>
                <w:color w:val="000000"/>
                <w:sz w:val="21"/>
                <w:szCs w:val="21"/>
              </w:rPr>
              <w:t>SystemVerilog</w:t>
            </w:r>
            <w:proofErr w:type="spellEnd"/>
            <w:r>
              <w:rPr>
                <w:color w:val="000000"/>
                <w:sz w:val="21"/>
                <w:szCs w:val="21"/>
              </w:rPr>
              <w:t xml:space="preserve"> in this project) into an equivalent network of physical logic gates taken from a target technology's standard-cell library. The process is conceptually similar to a compiler translating C code into machine instructions, but instead of CPU instructions the output is a netlist of real logic gates (AND, OR, NOT, flip-flops, multiplexers, full adders, etc.) that are physically available in the chosen silicon process.</w:t>
            </w:r>
          </w:p>
          <w:p w14:paraId="1D2D6C34" w14:textId="77777777" w:rsidR="007A2F25" w:rsidRDefault="007A2F25" w:rsidP="0045577E">
            <w:pPr>
              <w:spacing w:before="60" w:after="80"/>
            </w:pPr>
            <w:r>
              <w:rPr>
                <w:color w:val="000000"/>
                <w:sz w:val="21"/>
                <w:szCs w:val="21"/>
              </w:rPr>
              <w:t>The synthesis tool — Synopsys Design Compiler — takes three things as input: the RTL description, the target cell library, and a set of timing constraints. It produces a gate-level netlist that is (a) logically equivalent to the RTL, (b) mapped to cells that physically exist in the library, and (c) meets the specified timing target (100 MHz / 10 ns for this design). The result is the foundation upon which every subsequent physical implementation step builds.</w:t>
            </w:r>
          </w:p>
        </w:tc>
      </w:tr>
    </w:tbl>
    <w:p w14:paraId="02F6CAB1" w14:textId="77777777" w:rsidR="007A2F25" w:rsidRDefault="007A2F25" w:rsidP="007A2F2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A2F25" w14:paraId="01CD3683" w14:textId="77777777" w:rsidTr="0045577E">
        <w:tc>
          <w:tcPr>
            <w:tcW w:w="468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50CAABF6" w14:textId="77777777" w:rsidR="007A2F25" w:rsidRDefault="007A2F25" w:rsidP="0045577E">
            <w:proofErr w:type="gramStart"/>
            <w:r>
              <w:rPr>
                <w:b/>
                <w:bCs/>
                <w:color w:val="1F3864"/>
                <w:sz w:val="20"/>
                <w:szCs w:val="20"/>
              </w:rPr>
              <w:t>📥  Inputs</w:t>
            </w:r>
            <w:proofErr w:type="gramEnd"/>
          </w:p>
        </w:tc>
        <w:tc>
          <w:tcPr>
            <w:tcW w:w="468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0A33D709" w14:textId="77777777" w:rsidR="007A2F25" w:rsidRDefault="007A2F25" w:rsidP="0045577E">
            <w:proofErr w:type="gramStart"/>
            <w:r>
              <w:rPr>
                <w:b/>
                <w:bCs/>
                <w:color w:val="1F3864"/>
                <w:sz w:val="20"/>
                <w:szCs w:val="20"/>
              </w:rPr>
              <w:t>📤  Outputs</w:t>
            </w:r>
            <w:proofErr w:type="gramEnd"/>
          </w:p>
        </w:tc>
      </w:tr>
      <w:tr w:rsidR="007A2F25" w14:paraId="0EDE2694" w14:textId="77777777" w:rsidTr="0045577E">
        <w:tc>
          <w:tcPr>
            <w:tcW w:w="4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38B0E295" w14:textId="77777777" w:rsidR="00CD09B9" w:rsidRDefault="00000000">
            <w:r>
              <w:t>RTL source files: input_window_ctrl.sv, layer1_compute.sv, layer2_compute.sv, layer3_compute.sv, neural_eq_top.sv</w:t>
            </w:r>
            <w:r>
              <w:br/>
              <w:t>Timing constraints script: cons.tcl (clock period, I/O delays, false paths)</w:t>
            </w:r>
            <w:r>
              <w:br/>
              <w:t>Standard-cell timing library: NangateOpenCellLibrary_ss0p95vn40c.db (worst-case corner)</w:t>
            </w:r>
          </w:p>
        </w:tc>
        <w:tc>
          <w:tcPr>
            <w:tcW w:w="4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74F1414C" w14:textId="77777777" w:rsidR="007A2F25" w:rsidRDefault="007A2F25" w:rsidP="007A2F25">
            <w:pPr>
              <w:pStyle w:val="ListParagraph"/>
              <w:numPr>
                <w:ilvl w:val="0"/>
                <w:numId w:val="2"/>
              </w:numPr>
              <w:spacing w:before="40" w:after="40"/>
            </w:pPr>
            <w:r>
              <w:rPr>
                <w:color w:val="000000"/>
                <w:sz w:val="20"/>
                <w:szCs w:val="20"/>
              </w:rPr>
              <w:t xml:space="preserve">Gate-level Verilog netlist: </w:t>
            </w:r>
            <w:proofErr w:type="spellStart"/>
            <w:r>
              <w:rPr>
                <w:color w:val="000000"/>
                <w:sz w:val="20"/>
                <w:szCs w:val="20"/>
              </w:rPr>
              <w:t>neural_eq_</w:t>
            </w:r>
            <w:proofErr w:type="gramStart"/>
            <w:r>
              <w:rPr>
                <w:color w:val="000000"/>
                <w:sz w:val="20"/>
                <w:szCs w:val="20"/>
              </w:rPr>
              <w:t>top.v</w:t>
            </w:r>
            <w:proofErr w:type="spellEnd"/>
            <w:proofErr w:type="gramEnd"/>
            <w:r>
              <w:rPr>
                <w:color w:val="000000"/>
                <w:sz w:val="20"/>
                <w:szCs w:val="20"/>
              </w:rPr>
              <w:t xml:space="preserve">  (consumed by IC Compiler II)</w:t>
            </w:r>
          </w:p>
          <w:p w14:paraId="66630947" w14:textId="77777777" w:rsidR="007A2F25" w:rsidRDefault="007A2F25" w:rsidP="007A2F25">
            <w:pPr>
              <w:pStyle w:val="ListParagraph"/>
              <w:numPr>
                <w:ilvl w:val="0"/>
                <w:numId w:val="2"/>
              </w:numPr>
              <w:spacing w:before="40" w:after="40"/>
            </w:pPr>
            <w:r>
              <w:rPr>
                <w:color w:val="000000"/>
                <w:sz w:val="20"/>
                <w:szCs w:val="20"/>
              </w:rPr>
              <w:t xml:space="preserve">SDC constraints file: </w:t>
            </w:r>
            <w:proofErr w:type="spellStart"/>
            <w:proofErr w:type="gramStart"/>
            <w:r>
              <w:rPr>
                <w:color w:val="000000"/>
                <w:sz w:val="20"/>
                <w:szCs w:val="20"/>
              </w:rPr>
              <w:t>neural_eq_top.sdc</w:t>
            </w:r>
            <w:proofErr w:type="spellEnd"/>
            <w:r>
              <w:rPr>
                <w:color w:val="000000"/>
                <w:sz w:val="20"/>
                <w:szCs w:val="20"/>
              </w:rPr>
              <w:t xml:space="preserve">  (</w:t>
            </w:r>
            <w:proofErr w:type="gramEnd"/>
            <w:r>
              <w:rPr>
                <w:color w:val="000000"/>
                <w:sz w:val="20"/>
                <w:szCs w:val="20"/>
              </w:rPr>
              <w:t>carried through every subsequent stage)</w:t>
            </w:r>
          </w:p>
          <w:p w14:paraId="0067CEA0" w14:textId="77777777" w:rsidR="007A2F25" w:rsidRDefault="007A2F25" w:rsidP="007A2F25">
            <w:pPr>
              <w:pStyle w:val="ListParagraph"/>
              <w:numPr>
                <w:ilvl w:val="0"/>
                <w:numId w:val="2"/>
              </w:numPr>
              <w:spacing w:before="40" w:after="40"/>
            </w:pPr>
            <w:r>
              <w:rPr>
                <w:color w:val="000000"/>
                <w:sz w:val="20"/>
                <w:szCs w:val="20"/>
              </w:rPr>
              <w:t xml:space="preserve">Design Compiler database: </w:t>
            </w:r>
            <w:proofErr w:type="spellStart"/>
            <w:proofErr w:type="gramStart"/>
            <w:r>
              <w:rPr>
                <w:color w:val="000000"/>
                <w:sz w:val="20"/>
                <w:szCs w:val="20"/>
              </w:rPr>
              <w:t>neural_eq_top.ddc</w:t>
            </w:r>
            <w:proofErr w:type="spellEnd"/>
            <w:r>
              <w:rPr>
                <w:color w:val="000000"/>
                <w:sz w:val="20"/>
                <w:szCs w:val="20"/>
              </w:rPr>
              <w:t xml:space="preserve">  (</w:t>
            </w:r>
            <w:proofErr w:type="gramEnd"/>
            <w:r>
              <w:rPr>
                <w:color w:val="000000"/>
                <w:sz w:val="20"/>
                <w:szCs w:val="20"/>
              </w:rPr>
              <w:t>for session re-entry)</w:t>
            </w:r>
          </w:p>
          <w:p w14:paraId="296E7DD5" w14:textId="77777777" w:rsidR="007A2F25" w:rsidRDefault="007A2F25" w:rsidP="007A2F25">
            <w:pPr>
              <w:pStyle w:val="ListParagraph"/>
              <w:numPr>
                <w:ilvl w:val="0"/>
                <w:numId w:val="2"/>
              </w:numPr>
              <w:spacing w:before="40" w:after="40"/>
            </w:pPr>
            <w:r>
              <w:rPr>
                <w:color w:val="000000"/>
                <w:sz w:val="20"/>
                <w:szCs w:val="20"/>
              </w:rPr>
              <w:t xml:space="preserve">Timing, area, power, </w:t>
            </w:r>
            <w:proofErr w:type="spellStart"/>
            <w:r>
              <w:rPr>
                <w:color w:val="000000"/>
                <w:sz w:val="20"/>
                <w:szCs w:val="20"/>
              </w:rPr>
              <w:t>QoR</w:t>
            </w:r>
            <w:proofErr w:type="spellEnd"/>
            <w:r>
              <w:rPr>
                <w:color w:val="000000"/>
                <w:sz w:val="20"/>
                <w:szCs w:val="20"/>
              </w:rPr>
              <w:t xml:space="preserve"> report files (.</w:t>
            </w:r>
            <w:proofErr w:type="spellStart"/>
            <w:r>
              <w:rPr>
                <w:color w:val="000000"/>
                <w:sz w:val="20"/>
                <w:szCs w:val="20"/>
              </w:rPr>
              <w:t>rpt</w:t>
            </w:r>
            <w:proofErr w:type="spellEnd"/>
            <w:r>
              <w:rPr>
                <w:color w:val="000000"/>
                <w:sz w:val="20"/>
                <w:szCs w:val="20"/>
              </w:rPr>
              <w:t>)</w:t>
            </w:r>
          </w:p>
        </w:tc>
      </w:tr>
    </w:tbl>
    <w:p w14:paraId="7B7AC797" w14:textId="77777777" w:rsidR="00215EF7" w:rsidRDefault="00000000">
      <w:pPr>
        <w:pStyle w:val="Heading2"/>
      </w:pPr>
      <w:r>
        <w:t>3.2.1 Library and Search Path Setup</w:t>
      </w:r>
    </w:p>
    <w:p w14:paraId="3047E52A" w14:textId="77777777" w:rsidR="00215EF7" w:rsidRDefault="00000000">
      <w:pPr>
        <w:pStyle w:val="Heading3"/>
      </w:pPr>
      <w:proofErr w:type="spellStart"/>
      <w:r>
        <w:t>set_host_options</w:t>
      </w:r>
      <w:proofErr w:type="spellEnd"/>
      <w:r>
        <w:t xml:space="preserve"> -</w:t>
      </w:r>
      <w:proofErr w:type="spellStart"/>
      <w:r>
        <w:t>max_cores</w:t>
      </w:r>
      <w:proofErr w:type="spellEnd"/>
      <w:r>
        <w:t xml:space="preserve"> 4</w:t>
      </w:r>
    </w:p>
    <w:p w14:paraId="512F5918" w14:textId="77777777" w:rsidR="00215EF7" w:rsidRDefault="00000000">
      <w:pPr>
        <w:spacing w:before="80" w:after="80"/>
      </w:pPr>
      <w:r>
        <w:t xml:space="preserve">Configures Design Compiler </w:t>
      </w:r>
      <w:proofErr w:type="gramStart"/>
      <w:r>
        <w:t>to use</w:t>
      </w:r>
      <w:proofErr w:type="gramEnd"/>
      <w:r>
        <w:t xml:space="preserve"> up to 4 parallel CPU cores for synthesis, enabling multi-threaded timing analysis and </w:t>
      </w:r>
      <w:proofErr w:type="gramStart"/>
      <w:r>
        <w:t>compile</w:t>
      </w:r>
      <w:proofErr w:type="gramEnd"/>
      <w:r>
        <w:t xml:space="preserve"> operations to reduce runtime.</w:t>
      </w:r>
    </w:p>
    <w:p w14:paraId="2079C995" w14:textId="77777777" w:rsidR="00215EF7" w:rsidRDefault="00000000">
      <w:pPr>
        <w:pStyle w:val="Heading3"/>
      </w:pPr>
      <w:r>
        <w:t xml:space="preserve">set </w:t>
      </w:r>
      <w:proofErr w:type="spellStart"/>
      <w:r>
        <w:t>target_library</w:t>
      </w:r>
      <w:proofErr w:type="spellEnd"/>
      <w:r>
        <w:t xml:space="preserve"> / set </w:t>
      </w:r>
      <w:proofErr w:type="spellStart"/>
      <w:r>
        <w:t>link_library</w:t>
      </w:r>
      <w:proofErr w:type="spellEnd"/>
    </w:p>
    <w:p w14:paraId="7B372720" w14:textId="77777777" w:rsidR="00215EF7" w:rsidRDefault="00000000">
      <w:pPr>
        <w:shd w:val="clear" w:color="auto" w:fill="EEF2F7"/>
        <w:spacing w:before="20" w:after="20"/>
        <w:ind w:left="720"/>
      </w:pPr>
      <w:r>
        <w:t>set worst_case "saed90nm_max.db"</w:t>
      </w:r>
    </w:p>
    <w:p w14:paraId="0DE4FA34" w14:textId="77777777" w:rsidR="00215EF7" w:rsidRDefault="00000000">
      <w:pPr>
        <w:shd w:val="clear" w:color="auto" w:fill="EEF2F7"/>
        <w:spacing w:before="20" w:after="20"/>
        <w:ind w:left="720"/>
      </w:pPr>
      <w:proofErr w:type="spellStart"/>
      <w:r>
        <w:rPr>
          <w:rFonts w:ascii="Courier New" w:eastAsia="Courier New" w:hAnsi="Courier New" w:cs="Courier New"/>
          <w:color w:val="1F3864"/>
          <w:sz w:val="18"/>
          <w:szCs w:val="18"/>
        </w:rPr>
        <w:t>set_app_var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target_library</w:t>
      </w:r>
      <w:proofErr w:type="spellEnd"/>
      <w:r>
        <w:rPr>
          <w:rFonts w:ascii="Courier New" w:eastAsia="Courier New" w:hAnsi="Courier New" w:cs="Courier New"/>
          <w:color w:val="1F3864"/>
          <w:sz w:val="18"/>
          <w:szCs w:val="18"/>
        </w:rPr>
        <w:t xml:space="preserve"> [list $</w:t>
      </w:r>
      <w:proofErr w:type="spellStart"/>
      <w:r>
        <w:rPr>
          <w:rFonts w:ascii="Courier New" w:eastAsia="Courier New" w:hAnsi="Courier New" w:cs="Courier New"/>
          <w:color w:val="1F3864"/>
          <w:sz w:val="18"/>
          <w:szCs w:val="18"/>
        </w:rPr>
        <w:t>worst_case</w:t>
      </w:r>
      <w:proofErr w:type="spellEnd"/>
      <w:r>
        <w:rPr>
          <w:rFonts w:ascii="Courier New" w:eastAsia="Courier New" w:hAnsi="Courier New" w:cs="Courier New"/>
          <w:color w:val="1F3864"/>
          <w:sz w:val="18"/>
          <w:szCs w:val="18"/>
        </w:rPr>
        <w:t>]</w:t>
      </w:r>
    </w:p>
    <w:p w14:paraId="245F4EDF" w14:textId="77777777" w:rsidR="00215EF7" w:rsidRDefault="00000000">
      <w:pPr>
        <w:shd w:val="clear" w:color="auto" w:fill="EEF2F7"/>
        <w:spacing w:before="20" w:after="20"/>
        <w:ind w:left="720"/>
      </w:pPr>
      <w:proofErr w:type="spellStart"/>
      <w:r>
        <w:rPr>
          <w:rFonts w:ascii="Courier New" w:eastAsia="Courier New" w:hAnsi="Courier New" w:cs="Courier New"/>
          <w:color w:val="1F3864"/>
          <w:sz w:val="18"/>
          <w:szCs w:val="18"/>
        </w:rPr>
        <w:t>set_app_var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link_library</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target_library</w:t>
      </w:r>
      <w:proofErr w:type="spellEnd"/>
      <w:r>
        <w:rPr>
          <w:rFonts w:ascii="Courier New" w:eastAsia="Courier New" w:hAnsi="Courier New" w:cs="Courier New"/>
          <w:color w:val="1F3864"/>
          <w:sz w:val="18"/>
          <w:szCs w:val="18"/>
        </w:rPr>
        <w:t>"</w:t>
      </w:r>
    </w:p>
    <w:p w14:paraId="77617A67" w14:textId="77777777" w:rsidR="00215EF7" w:rsidRDefault="00000000">
      <w:pPr>
        <w:spacing w:before="80" w:after="80"/>
      </w:pPr>
      <w:r>
        <w:t>Specifies which compiled (.</w:t>
      </w:r>
      <w:proofErr w:type="spellStart"/>
      <w:r>
        <w:t>db</w:t>
      </w:r>
      <w:proofErr w:type="spellEnd"/>
      <w:r>
        <w:t>) standard-cell library Design Compiler maps the design to (</w:t>
      </w:r>
      <w:proofErr w:type="spellStart"/>
      <w:r>
        <w:t>target_library</w:t>
      </w:r>
      <w:proofErr w:type="spellEnd"/>
      <w:r>
        <w:t>), and which libraries are available for resolving references during elaboration and linking (</w:t>
      </w:r>
      <w:proofErr w:type="spellStart"/>
      <w:r>
        <w:t>link_library</w:t>
      </w:r>
      <w:proofErr w:type="spellEnd"/>
      <w:r>
        <w:t>, which must include the target library plus the implicit wildcard for already-resolved cells).</w:t>
      </w:r>
    </w:p>
    <w:p w14:paraId="71A1C6DD" w14:textId="77777777" w:rsidR="00215EF7" w:rsidRDefault="00000000">
      <w:pPr>
        <w:spacing w:before="80" w:after="80"/>
      </w:pPr>
      <w:r>
        <w:t>The design uses only standard digital logic cells, so a single library  saed90nm_max.db  serves as both target and sole link_library entry.</w:t>
      </w:r>
    </w:p>
    <w:p w14:paraId="6656F974" w14:textId="77777777" w:rsidR="00215EF7" w:rsidRDefault="00000000">
      <w:pPr>
        <w:pStyle w:val="Heading3"/>
      </w:pPr>
      <w:proofErr w:type="spellStart"/>
      <w:r>
        <w:t>lappend</w:t>
      </w:r>
      <w:proofErr w:type="spellEnd"/>
      <w:r>
        <w:t xml:space="preserve"> </w:t>
      </w:r>
      <w:proofErr w:type="spellStart"/>
      <w:r>
        <w:t>search_path</w:t>
      </w:r>
      <w:proofErr w:type="spellEnd"/>
    </w:p>
    <w:p w14:paraId="31ACCA02" w14:textId="77777777" w:rsidR="00215EF7" w:rsidRDefault="00000000">
      <w:pPr>
        <w:shd w:val="clear" w:color="auto" w:fill="EEF2F7"/>
        <w:spacing w:before="20" w:after="20"/>
        <w:ind w:left="720"/>
      </w:pPr>
      <w:proofErr w:type="spellStart"/>
      <w:r>
        <w:rPr>
          <w:rFonts w:ascii="Courier New" w:eastAsia="Courier New" w:hAnsi="Courier New" w:cs="Courier New"/>
          <w:color w:val="1F3864"/>
          <w:sz w:val="18"/>
          <w:szCs w:val="18"/>
        </w:rPr>
        <w:t>lappend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search_path</w:t>
      </w:r>
      <w:proofErr w:type="spellEnd"/>
      <w:r>
        <w:rPr>
          <w:rFonts w:ascii="Courier New" w:eastAsia="Courier New" w:hAnsi="Courier New" w:cs="Courier New"/>
          <w:color w:val="1F3864"/>
          <w:sz w:val="18"/>
          <w:szCs w:val="18"/>
        </w:rPr>
        <w:t xml:space="preserve"> "/home/</w:t>
      </w:r>
      <w:proofErr w:type="spellStart"/>
      <w:r>
        <w:rPr>
          <w:rFonts w:ascii="Courier New" w:eastAsia="Courier New" w:hAnsi="Courier New" w:cs="Courier New"/>
          <w:color w:val="1F3864"/>
          <w:sz w:val="18"/>
          <w:szCs w:val="18"/>
        </w:rPr>
        <w:t>ICer</w:t>
      </w:r>
      <w:proofErr w:type="spellEnd"/>
      <w:r>
        <w:rPr>
          <w:rFonts w:ascii="Courier New" w:eastAsia="Courier New" w:hAnsi="Courier New" w:cs="Courier New"/>
          <w:color w:val="1F3864"/>
          <w:sz w:val="18"/>
          <w:szCs w:val="18"/>
        </w:rPr>
        <w:t>/Downloads/Lib/</w:t>
      </w:r>
      <w:proofErr w:type="spellStart"/>
      <w:r>
        <w:rPr>
          <w:rFonts w:ascii="Courier New" w:eastAsia="Courier New" w:hAnsi="Courier New" w:cs="Courier New"/>
          <w:color w:val="1F3864"/>
          <w:sz w:val="18"/>
          <w:szCs w:val="18"/>
        </w:rPr>
        <w:t>synopsys</w:t>
      </w:r>
      <w:proofErr w:type="spellEnd"/>
      <w:r>
        <w:rPr>
          <w:rFonts w:ascii="Courier New" w:eastAsia="Courier New" w:hAnsi="Courier New" w:cs="Courier New"/>
          <w:color w:val="1F3864"/>
          <w:sz w:val="18"/>
          <w:szCs w:val="18"/>
        </w:rPr>
        <w:t>/models"</w:t>
      </w:r>
    </w:p>
    <w:p w14:paraId="4CCE73A9" w14:textId="77777777" w:rsidR="00215EF7" w:rsidRDefault="00000000">
      <w:pPr>
        <w:spacing w:before="80" w:after="80"/>
      </w:pPr>
      <w:r>
        <w:t>Adds a directory to Design Compiler's search path so library files are resolved by name rather than full path throughout the script.</w:t>
      </w:r>
    </w:p>
    <w:p w14:paraId="2737F86E" w14:textId="77777777" w:rsidR="00215EF7" w:rsidRDefault="00000000">
      <w:pPr>
        <w:pStyle w:val="Heading3"/>
      </w:pPr>
      <w:proofErr w:type="spellStart"/>
      <w:r>
        <w:lastRenderedPageBreak/>
        <w:t>sh</w:t>
      </w:r>
      <w:proofErr w:type="spellEnd"/>
      <w:r>
        <w:t xml:space="preserve"> rm -rf work / </w:t>
      </w:r>
      <w:proofErr w:type="spellStart"/>
      <w:r>
        <w:t>sh</w:t>
      </w:r>
      <w:proofErr w:type="spellEnd"/>
      <w:r>
        <w:t xml:space="preserve"> </w:t>
      </w:r>
      <w:proofErr w:type="spellStart"/>
      <w:r>
        <w:t>mkdir</w:t>
      </w:r>
      <w:proofErr w:type="spellEnd"/>
      <w:r>
        <w:t xml:space="preserve"> -p work / </w:t>
      </w:r>
      <w:proofErr w:type="spellStart"/>
      <w:r>
        <w:t>define_design_lib</w:t>
      </w:r>
      <w:proofErr w:type="spellEnd"/>
    </w:p>
    <w:p w14:paraId="29426C3A" w14:textId="77777777" w:rsidR="00215EF7" w:rsidRDefault="00000000">
      <w:pPr>
        <w:shd w:val="clear" w:color="auto" w:fill="EEF2F7"/>
        <w:spacing w:before="20" w:after="20"/>
        <w:ind w:left="720"/>
      </w:pPr>
      <w:proofErr w:type="spellStart"/>
      <w:r>
        <w:rPr>
          <w:rFonts w:ascii="Courier New" w:eastAsia="Courier New" w:hAnsi="Courier New" w:cs="Courier New"/>
          <w:color w:val="1F3864"/>
          <w:sz w:val="18"/>
          <w:szCs w:val="18"/>
        </w:rPr>
        <w:t>sh</w:t>
      </w:r>
      <w:proofErr w:type="spellEnd"/>
      <w:r>
        <w:rPr>
          <w:rFonts w:ascii="Courier New" w:eastAsia="Courier New" w:hAnsi="Courier New" w:cs="Courier New"/>
          <w:color w:val="1F3864"/>
          <w:sz w:val="18"/>
          <w:szCs w:val="18"/>
        </w:rPr>
        <w:t xml:space="preserve"> rm -rf work</w:t>
      </w:r>
    </w:p>
    <w:p w14:paraId="743EC5DC" w14:textId="77777777" w:rsidR="00215EF7" w:rsidRDefault="00000000">
      <w:pPr>
        <w:shd w:val="clear" w:color="auto" w:fill="EEF2F7"/>
        <w:spacing w:before="20" w:after="20"/>
        <w:ind w:left="720"/>
      </w:pPr>
      <w:proofErr w:type="spellStart"/>
      <w:r>
        <w:rPr>
          <w:rFonts w:ascii="Courier New" w:eastAsia="Courier New" w:hAnsi="Courier New" w:cs="Courier New"/>
          <w:color w:val="1F3864"/>
          <w:sz w:val="18"/>
          <w:szCs w:val="18"/>
        </w:rPr>
        <w:t>sh</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mkdir</w:t>
      </w:r>
      <w:proofErr w:type="spellEnd"/>
      <w:r>
        <w:rPr>
          <w:rFonts w:ascii="Courier New" w:eastAsia="Courier New" w:hAnsi="Courier New" w:cs="Courier New"/>
          <w:color w:val="1F3864"/>
          <w:sz w:val="18"/>
          <w:szCs w:val="18"/>
        </w:rPr>
        <w:t xml:space="preserve"> -p work</w:t>
      </w:r>
    </w:p>
    <w:p w14:paraId="27396C21" w14:textId="77777777" w:rsidR="00215EF7" w:rsidRDefault="00000000">
      <w:pPr>
        <w:shd w:val="clear" w:color="auto" w:fill="EEF2F7"/>
        <w:spacing w:before="20" w:after="20"/>
        <w:ind w:left="720"/>
      </w:pPr>
      <w:proofErr w:type="spellStart"/>
      <w:r>
        <w:rPr>
          <w:rFonts w:ascii="Courier New" w:eastAsia="Courier New" w:hAnsi="Courier New" w:cs="Courier New"/>
          <w:color w:val="1F3864"/>
          <w:sz w:val="18"/>
          <w:szCs w:val="18"/>
        </w:rPr>
        <w:t>sh</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mkdir</w:t>
      </w:r>
      <w:proofErr w:type="spellEnd"/>
      <w:r>
        <w:rPr>
          <w:rFonts w:ascii="Courier New" w:eastAsia="Courier New" w:hAnsi="Courier New" w:cs="Courier New"/>
          <w:color w:val="1F3864"/>
          <w:sz w:val="18"/>
          <w:szCs w:val="18"/>
        </w:rPr>
        <w:t xml:space="preserve"> -p report</w:t>
      </w:r>
    </w:p>
    <w:p w14:paraId="60F5F458" w14:textId="77777777" w:rsidR="00215EF7" w:rsidRDefault="00000000">
      <w:pPr>
        <w:shd w:val="clear" w:color="auto" w:fill="EEF2F7"/>
        <w:spacing w:before="20" w:after="20"/>
        <w:ind w:left="720"/>
      </w:pPr>
      <w:proofErr w:type="spellStart"/>
      <w:r>
        <w:rPr>
          <w:rFonts w:ascii="Courier New" w:eastAsia="Courier New" w:hAnsi="Courier New" w:cs="Courier New"/>
          <w:color w:val="1F3864"/>
          <w:sz w:val="18"/>
          <w:szCs w:val="18"/>
        </w:rPr>
        <w:t>sh</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mkdir</w:t>
      </w:r>
      <w:proofErr w:type="spellEnd"/>
      <w:r>
        <w:rPr>
          <w:rFonts w:ascii="Courier New" w:eastAsia="Courier New" w:hAnsi="Courier New" w:cs="Courier New"/>
          <w:color w:val="1F3864"/>
          <w:sz w:val="18"/>
          <w:szCs w:val="18"/>
        </w:rPr>
        <w:t xml:space="preserve"> -p output</w:t>
      </w:r>
    </w:p>
    <w:p w14:paraId="56ABC350" w14:textId="77777777" w:rsidR="00215EF7" w:rsidRDefault="00000000">
      <w:pPr>
        <w:shd w:val="clear" w:color="auto" w:fill="EEF2F7"/>
        <w:spacing w:before="20" w:after="20"/>
        <w:ind w:left="720"/>
      </w:pPr>
      <w:proofErr w:type="spellStart"/>
      <w:r>
        <w:rPr>
          <w:rFonts w:ascii="Courier New" w:eastAsia="Courier New" w:hAnsi="Courier New" w:cs="Courier New"/>
          <w:color w:val="1F3864"/>
          <w:sz w:val="18"/>
          <w:szCs w:val="18"/>
        </w:rPr>
        <w:t>define_design_lib</w:t>
      </w:r>
      <w:proofErr w:type="spellEnd"/>
      <w:r>
        <w:rPr>
          <w:rFonts w:ascii="Courier New" w:eastAsia="Courier New" w:hAnsi="Courier New" w:cs="Courier New"/>
          <w:color w:val="1F3864"/>
          <w:sz w:val="18"/>
          <w:szCs w:val="18"/>
        </w:rPr>
        <w:t xml:space="preserve"> work -</w:t>
      </w:r>
      <w:proofErr w:type="gramStart"/>
      <w:r>
        <w:rPr>
          <w:rFonts w:ascii="Courier New" w:eastAsia="Courier New" w:hAnsi="Courier New" w:cs="Courier New"/>
          <w:color w:val="1F3864"/>
          <w:sz w:val="18"/>
          <w:szCs w:val="18"/>
        </w:rPr>
        <w:t>path .</w:t>
      </w:r>
      <w:proofErr w:type="gramEnd"/>
      <w:r>
        <w:rPr>
          <w:rFonts w:ascii="Courier New" w:eastAsia="Courier New" w:hAnsi="Courier New" w:cs="Courier New"/>
          <w:color w:val="1F3864"/>
          <w:sz w:val="18"/>
          <w:szCs w:val="18"/>
        </w:rPr>
        <w:t>/work</w:t>
      </w:r>
    </w:p>
    <w:p w14:paraId="1670AAC2" w14:textId="77777777" w:rsidR="00215EF7" w:rsidRDefault="00000000">
      <w:pPr>
        <w:spacing w:before="80" w:after="80"/>
      </w:pPr>
      <w:r>
        <w:t xml:space="preserve">Creates fresh working, report, and output directories, then registers a local Design Compiler work library </w:t>
      </w:r>
      <w:proofErr w:type="gramStart"/>
      <w:r>
        <w:t>at .</w:t>
      </w:r>
      <w:proofErr w:type="gramEnd"/>
      <w:r>
        <w:t>/work. This is the in-memory database where elaborated design views are stored before technology mapping.</w:t>
      </w:r>
    </w:p>
    <w:p w14:paraId="7B538E05" w14:textId="77777777" w:rsidR="00215EF7" w:rsidRDefault="00000000">
      <w:pPr>
        <w:pStyle w:val="Heading3"/>
      </w:pPr>
      <w:r>
        <w:t xml:space="preserve">set </w:t>
      </w:r>
      <w:proofErr w:type="spellStart"/>
      <w:r>
        <w:t>compile_top_all_paths</w:t>
      </w:r>
      <w:proofErr w:type="spellEnd"/>
      <w:r>
        <w:t xml:space="preserve"> true</w:t>
      </w:r>
    </w:p>
    <w:p w14:paraId="4F7C42D6" w14:textId="77777777" w:rsidR="00215EF7" w:rsidRDefault="00000000">
      <w:pPr>
        <w:spacing w:before="80" w:after="80"/>
      </w:pPr>
      <w:r>
        <w:t xml:space="preserve">Instructs Design Compiler to analyze and optimize all paths from every primary input and register output, not just the statistically worst subset. This is important for a design like </w:t>
      </w:r>
      <w:proofErr w:type="spellStart"/>
      <w:r>
        <w:t>neural_eq_top</w:t>
      </w:r>
      <w:proofErr w:type="spellEnd"/>
      <w:r>
        <w:t xml:space="preserve"> where multiple </w:t>
      </w:r>
      <w:proofErr w:type="gramStart"/>
      <w:r>
        <w:t>compute</w:t>
      </w:r>
      <w:proofErr w:type="gramEnd"/>
      <w:r>
        <w:t xml:space="preserve"> modules (layer1, layer2, layer3) may each contain near-critical paths.</w:t>
      </w:r>
    </w:p>
    <w:p w14:paraId="6D1CF0AB" w14:textId="77777777" w:rsidR="00215EF7" w:rsidRDefault="00000000">
      <w:pPr>
        <w:pStyle w:val="Heading2"/>
      </w:pPr>
      <w:r>
        <w:t>3.2.2 Design Elaboration</w:t>
      </w:r>
    </w:p>
    <w:p w14:paraId="0A49C3AA" w14:textId="77777777" w:rsidR="00215EF7" w:rsidRDefault="00000000">
      <w:pPr>
        <w:pStyle w:val="Heading3"/>
      </w:pPr>
      <w:r>
        <w:t>analyze / elaborate</w:t>
      </w:r>
    </w:p>
    <w:p w14:paraId="4AE407D4" w14:textId="77777777" w:rsidR="00215EF7" w:rsidRDefault="00000000">
      <w:pPr>
        <w:shd w:val="clear" w:color="auto" w:fill="EEF2F7"/>
        <w:spacing w:before="20" w:after="20"/>
        <w:ind w:left="720"/>
      </w:pPr>
      <w:r>
        <w:rPr>
          <w:rFonts w:ascii="Courier New" w:eastAsia="Courier New" w:hAnsi="Courier New" w:cs="Courier New"/>
          <w:color w:val="1F3864"/>
          <w:sz w:val="18"/>
          <w:szCs w:val="18"/>
        </w:rPr>
        <w:t xml:space="preserve">analyze -format </w:t>
      </w:r>
      <w:proofErr w:type="spellStart"/>
      <w:r>
        <w:rPr>
          <w:rFonts w:ascii="Courier New" w:eastAsia="Courier New" w:hAnsi="Courier New" w:cs="Courier New"/>
          <w:color w:val="1F3864"/>
          <w:sz w:val="18"/>
          <w:szCs w:val="18"/>
        </w:rPr>
        <w:t>sverilog</w:t>
      </w:r>
      <w:proofErr w:type="spellEnd"/>
      <w:r>
        <w:rPr>
          <w:rFonts w:ascii="Courier New" w:eastAsia="Courier New" w:hAnsi="Courier New" w:cs="Courier New"/>
          <w:color w:val="1F3864"/>
          <w:sz w:val="18"/>
          <w:szCs w:val="18"/>
        </w:rPr>
        <w:t xml:space="preserve"> -lib work</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/rtl/input_window_ctrl.sv</w:t>
      </w:r>
    </w:p>
    <w:p w14:paraId="290D3D43" w14:textId="77777777" w:rsidR="00215EF7" w:rsidRDefault="00000000">
      <w:pPr>
        <w:shd w:val="clear" w:color="auto" w:fill="EEF2F7"/>
        <w:spacing w:before="20" w:after="20"/>
        <w:ind w:left="720"/>
      </w:pPr>
      <w:r>
        <w:rPr>
          <w:rFonts w:ascii="Courier New" w:eastAsia="Courier New" w:hAnsi="Courier New" w:cs="Courier New"/>
          <w:color w:val="1F3864"/>
          <w:sz w:val="18"/>
          <w:szCs w:val="18"/>
        </w:rPr>
        <w:t xml:space="preserve">analyze -format </w:t>
      </w:r>
      <w:proofErr w:type="spellStart"/>
      <w:r>
        <w:rPr>
          <w:rFonts w:ascii="Courier New" w:eastAsia="Courier New" w:hAnsi="Courier New" w:cs="Courier New"/>
          <w:color w:val="1F3864"/>
          <w:sz w:val="18"/>
          <w:szCs w:val="18"/>
        </w:rPr>
        <w:t>sverilog</w:t>
      </w:r>
      <w:proofErr w:type="spellEnd"/>
      <w:r>
        <w:rPr>
          <w:rFonts w:ascii="Courier New" w:eastAsia="Courier New" w:hAnsi="Courier New" w:cs="Courier New"/>
          <w:color w:val="1F3864"/>
          <w:sz w:val="18"/>
          <w:szCs w:val="18"/>
        </w:rPr>
        <w:t xml:space="preserve"> -lib work</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/rtl/layer1_compute.sv</w:t>
      </w:r>
    </w:p>
    <w:p w14:paraId="7BF406BB" w14:textId="77777777" w:rsidR="00215EF7" w:rsidRDefault="00000000">
      <w:pPr>
        <w:shd w:val="clear" w:color="auto" w:fill="EEF2F7"/>
        <w:spacing w:before="20" w:after="20"/>
        <w:ind w:left="720"/>
      </w:pPr>
      <w:r>
        <w:rPr>
          <w:rFonts w:ascii="Courier New" w:eastAsia="Courier New" w:hAnsi="Courier New" w:cs="Courier New"/>
          <w:color w:val="1F3864"/>
          <w:sz w:val="18"/>
          <w:szCs w:val="18"/>
        </w:rPr>
        <w:t xml:space="preserve">analyze -format </w:t>
      </w:r>
      <w:proofErr w:type="spellStart"/>
      <w:r>
        <w:rPr>
          <w:rFonts w:ascii="Courier New" w:eastAsia="Courier New" w:hAnsi="Courier New" w:cs="Courier New"/>
          <w:color w:val="1F3864"/>
          <w:sz w:val="18"/>
          <w:szCs w:val="18"/>
        </w:rPr>
        <w:t>sverilog</w:t>
      </w:r>
      <w:proofErr w:type="spellEnd"/>
      <w:r>
        <w:rPr>
          <w:rFonts w:ascii="Courier New" w:eastAsia="Courier New" w:hAnsi="Courier New" w:cs="Courier New"/>
          <w:color w:val="1F3864"/>
          <w:sz w:val="18"/>
          <w:szCs w:val="18"/>
        </w:rPr>
        <w:t xml:space="preserve"> -lib work</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/rtl/layer2_compute.sv</w:t>
      </w:r>
    </w:p>
    <w:p w14:paraId="5BB33A81" w14:textId="77777777" w:rsidR="00215EF7" w:rsidRDefault="00000000">
      <w:pPr>
        <w:shd w:val="clear" w:color="auto" w:fill="EEF2F7"/>
        <w:spacing w:before="20" w:after="20"/>
        <w:ind w:left="720"/>
      </w:pPr>
      <w:r>
        <w:rPr>
          <w:rFonts w:ascii="Courier New" w:eastAsia="Courier New" w:hAnsi="Courier New" w:cs="Courier New"/>
          <w:color w:val="1F3864"/>
          <w:sz w:val="18"/>
          <w:szCs w:val="18"/>
        </w:rPr>
        <w:t xml:space="preserve">analyze -format </w:t>
      </w:r>
      <w:proofErr w:type="spellStart"/>
      <w:r>
        <w:rPr>
          <w:rFonts w:ascii="Courier New" w:eastAsia="Courier New" w:hAnsi="Courier New" w:cs="Courier New"/>
          <w:color w:val="1F3864"/>
          <w:sz w:val="18"/>
          <w:szCs w:val="18"/>
        </w:rPr>
        <w:t>sverilog</w:t>
      </w:r>
      <w:proofErr w:type="spellEnd"/>
      <w:r>
        <w:rPr>
          <w:rFonts w:ascii="Courier New" w:eastAsia="Courier New" w:hAnsi="Courier New" w:cs="Courier New"/>
          <w:color w:val="1F3864"/>
          <w:sz w:val="18"/>
          <w:szCs w:val="18"/>
        </w:rPr>
        <w:t xml:space="preserve"> -lib work</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/rtl/layer3_compute.sv</w:t>
      </w:r>
    </w:p>
    <w:p w14:paraId="05D84966" w14:textId="77777777" w:rsidR="00215EF7" w:rsidRDefault="00000000">
      <w:pPr>
        <w:shd w:val="clear" w:color="auto" w:fill="EEF2F7"/>
        <w:spacing w:before="20" w:after="20"/>
        <w:ind w:left="720"/>
      </w:pPr>
      <w:r>
        <w:rPr>
          <w:rFonts w:ascii="Courier New" w:eastAsia="Courier New" w:hAnsi="Courier New" w:cs="Courier New"/>
          <w:color w:val="1F3864"/>
          <w:sz w:val="18"/>
          <w:szCs w:val="18"/>
        </w:rPr>
        <w:t xml:space="preserve">analyze -format </w:t>
      </w:r>
      <w:proofErr w:type="spellStart"/>
      <w:r>
        <w:rPr>
          <w:rFonts w:ascii="Courier New" w:eastAsia="Courier New" w:hAnsi="Courier New" w:cs="Courier New"/>
          <w:color w:val="1F3864"/>
          <w:sz w:val="18"/>
          <w:szCs w:val="18"/>
        </w:rPr>
        <w:t>sverilog</w:t>
      </w:r>
      <w:proofErr w:type="spellEnd"/>
      <w:r>
        <w:rPr>
          <w:rFonts w:ascii="Courier New" w:eastAsia="Courier New" w:hAnsi="Courier New" w:cs="Courier New"/>
          <w:color w:val="1F3864"/>
          <w:sz w:val="18"/>
          <w:szCs w:val="18"/>
        </w:rPr>
        <w:t xml:space="preserve"> -lib work</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/rtl/neural_eq_top.sv</w:t>
      </w:r>
    </w:p>
    <w:p w14:paraId="55847C0F" w14:textId="77777777" w:rsidR="00215EF7" w:rsidRDefault="00000000">
      <w:pPr>
        <w:shd w:val="clear" w:color="auto" w:fill="EEF2F7"/>
        <w:spacing w:before="20" w:after="20"/>
        <w:ind w:left="720"/>
      </w:pPr>
      <w:r>
        <w:rPr>
          <w:rFonts w:ascii="Courier New" w:eastAsia="Courier New" w:hAnsi="Courier New" w:cs="Courier New"/>
          <w:color w:val="1F3864"/>
          <w:sz w:val="18"/>
          <w:szCs w:val="18"/>
        </w:rPr>
        <w:t>elaborate $design -lib work</w:t>
      </w:r>
    </w:p>
    <w:p w14:paraId="56983985" w14:textId="77777777" w:rsidR="00215EF7" w:rsidRDefault="00000000">
      <w:pPr>
        <w:spacing w:before="80" w:after="80"/>
      </w:pPr>
      <w:r>
        <w:t>Reads and parses all five RTL source files into Design Compiler's internal database (analyze), then instantiates the design hierarchy and resolves port connections (elaborate). Both steps happen before technology mapping, allowing the tool to catch syntax and structural errors early.</w:t>
      </w:r>
    </w:p>
    <w:p w14:paraId="28E376A3" w14:textId="77777777" w:rsidR="00215EF7" w:rsidRDefault="00000000">
      <w:pPr>
        <w:pStyle w:val="Heading3"/>
      </w:pPr>
      <w:proofErr w:type="spellStart"/>
      <w:r>
        <w:t>current_design</w:t>
      </w:r>
      <w:proofErr w:type="spellEnd"/>
    </w:p>
    <w:p w14:paraId="394B2475" w14:textId="77777777" w:rsidR="00215EF7" w:rsidRDefault="00000000">
      <w:pPr>
        <w:shd w:val="clear" w:color="auto" w:fill="EEF2F7"/>
        <w:spacing w:before="20" w:after="20"/>
        <w:ind w:left="720"/>
      </w:pPr>
      <w:proofErr w:type="spellStart"/>
      <w:r>
        <w:rPr>
          <w:rFonts w:ascii="Courier New" w:eastAsia="Courier New" w:hAnsi="Courier New" w:cs="Courier New"/>
          <w:color w:val="1F3864"/>
          <w:sz w:val="18"/>
          <w:szCs w:val="18"/>
        </w:rPr>
        <w:t>current_design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neural_eq_top</w:t>
      </w:r>
      <w:proofErr w:type="spellEnd"/>
    </w:p>
    <w:p w14:paraId="12C25CCC" w14:textId="77777777" w:rsidR="00215EF7" w:rsidRDefault="00000000">
      <w:pPr>
        <w:spacing w:before="80" w:after="80"/>
      </w:pPr>
      <w:r>
        <w:t xml:space="preserve">Sets </w:t>
      </w:r>
      <w:proofErr w:type="spellStart"/>
      <w:r>
        <w:t>neural_eq_top</w:t>
      </w:r>
      <w:proofErr w:type="spellEnd"/>
      <w:r>
        <w:t xml:space="preserve"> as the active design so all subsequent constraints, compile, and report commands operate on the full hierarchy.</w:t>
      </w:r>
    </w:p>
    <w:p w14:paraId="456EABBE" w14:textId="77777777" w:rsidR="00215EF7" w:rsidRDefault="00000000">
      <w:pPr>
        <w:pStyle w:val="Heading3"/>
      </w:pPr>
      <w:proofErr w:type="spellStart"/>
      <w:r>
        <w:t>check_design</w:t>
      </w:r>
      <w:proofErr w:type="spellEnd"/>
    </w:p>
    <w:p w14:paraId="41BF6340" w14:textId="77777777" w:rsidR="00215EF7" w:rsidRDefault="00000000">
      <w:pPr>
        <w:spacing w:before="80" w:after="80"/>
      </w:pPr>
      <w:r>
        <w:t>Runs a set of design integrity checks after elaboration — verifying all module references are resolved, no floating ports exist, and no undriven inputs are present. Errors here indicate netlist or RTL problems that must be fixed before synthesis proceeds.</w:t>
      </w:r>
    </w:p>
    <w:p w14:paraId="664F762C" w14:textId="77777777" w:rsidR="00215EF7" w:rsidRDefault="00000000">
      <w:pPr>
        <w:pStyle w:val="Heading3"/>
      </w:pPr>
      <w:r>
        <w:t>link</w:t>
      </w:r>
    </w:p>
    <w:p w14:paraId="117573B8" w14:textId="77777777" w:rsidR="00215EF7" w:rsidRDefault="00000000">
      <w:pPr>
        <w:spacing w:before="80" w:after="80"/>
      </w:pPr>
      <w:r>
        <w:t xml:space="preserve">Resolves all references in the design against </w:t>
      </w:r>
      <w:proofErr w:type="spellStart"/>
      <w:r>
        <w:t>link_library</w:t>
      </w:r>
      <w:proofErr w:type="spellEnd"/>
      <w:r>
        <w:t>, confirming every instantiated cell and sub-module can be found. Run immediately after elaboration to catch unresolved references before constraints and compile consume significant runtime.</w:t>
      </w:r>
    </w:p>
    <w:p w14:paraId="61E50560" w14:textId="77777777" w:rsidR="00620DDE" w:rsidRDefault="00000000">
      <w:pPr>
        <w:pStyle w:val="Heading2"/>
      </w:pPr>
      <w:r>
        <w:t>3.2.3 Timing Constraints (cons.tcl)</w:t>
      </w:r>
    </w:p>
    <w:p w14:paraId="2A0C222C" w14:textId="77777777" w:rsidR="00620DDE" w:rsidRDefault="00000000">
      <w:r>
        <w:t>The design constraints define the operating environment and timing goals for the neural equalizer. This includes clock definitions, I/O delays, and specific optimization targets.</w:t>
      </w:r>
    </w:p>
    <w:p w14:paraId="2E87B3D9" w14:textId="77777777" w:rsidR="00620DDE" w:rsidRDefault="00000000">
      <w:pPr>
        <w:pStyle w:val="Heading3"/>
      </w:pPr>
      <w:r>
        <w:t>Clock Definition</w:t>
      </w:r>
    </w:p>
    <w:p w14:paraId="270B58B6" w14:textId="77777777" w:rsidR="00620DDE" w:rsidRDefault="00000000">
      <w:pPr>
        <w:shd w:val="clear" w:color="auto" w:fill="EEF2F7"/>
        <w:spacing w:before="120" w:after="120"/>
        <w:ind w:left="720"/>
      </w:pPr>
      <w:r>
        <w:rPr>
          <w:rFonts w:ascii="Courier New" w:hAnsi="Courier New"/>
          <w:color w:val="1F3864"/>
          <w:sz w:val="18"/>
        </w:rPr>
        <w:t>create_clock -name fun_clk -period 5 -waveform {0 2.5} [get_ports fun_clk]</w:t>
      </w:r>
    </w:p>
    <w:p w14:paraId="7956FF87" w14:textId="77777777" w:rsidR="00620DDE" w:rsidRDefault="00000000">
      <w:r>
        <w:lastRenderedPageBreak/>
        <w:t>Defines the primary functional clock, fun_clk, with a 5 ns period (200 MHz) and a 50% duty cycle.</w:t>
      </w:r>
    </w:p>
    <w:p w14:paraId="1995CDD7" w14:textId="77777777" w:rsidR="00620DDE" w:rsidRDefault="00000000">
      <w:pPr>
        <w:pStyle w:val="Heading3"/>
      </w:pPr>
      <w:r>
        <w:t>I/O Delays and Uncertainty</w:t>
      </w:r>
    </w:p>
    <w:p w14:paraId="230664E2" w14:textId="77777777" w:rsidR="00620DDE" w:rsidRDefault="00000000">
      <w:pPr>
        <w:shd w:val="clear" w:color="auto" w:fill="EEF2F7"/>
        <w:spacing w:before="120" w:after="120"/>
        <w:ind w:left="720"/>
      </w:pPr>
      <w:r>
        <w:rPr>
          <w:rFonts w:ascii="Courier New" w:hAnsi="Courier New"/>
          <w:color w:val="1F3864"/>
          <w:sz w:val="18"/>
        </w:rPr>
        <w:t>set_input_delay -max 2 -clock [get_clocks fun_clk] [remove_from_collection [all_inputs] [get_ports fun_clk]]</w:t>
      </w:r>
      <w:r>
        <w:br/>
      </w:r>
      <w:r>
        <w:rPr>
          <w:rFonts w:ascii="Courier New" w:hAnsi="Courier New"/>
          <w:color w:val="1F3864"/>
          <w:sz w:val="18"/>
        </w:rPr>
        <w:t>set_output_delay -max 2 -clock [get_clocks fun_clk] [all_outputs]</w:t>
      </w:r>
      <w:r>
        <w:br/>
      </w:r>
      <w:r>
        <w:rPr>
          <w:rFonts w:ascii="Courier New" w:hAnsi="Courier New"/>
          <w:color w:val="1F3864"/>
          <w:sz w:val="18"/>
        </w:rPr>
        <w:t>set_clock_uncertainty 0.35 [get_clocks]</w:t>
      </w:r>
    </w:p>
    <w:p w14:paraId="4758F949" w14:textId="77777777" w:rsidR="00620DDE" w:rsidRDefault="00000000">
      <w:r>
        <w:t>Specifies that data arrives 2 ns after the clock edge and must be stable 2 ns before the next edge. A clock uncertainty of 0.35 ns is added to account for jitter and skew.</w:t>
      </w:r>
    </w:p>
    <w:p w14:paraId="3B602E6D" w14:textId="77777777" w:rsidR="00620DDE" w:rsidRDefault="00000000">
      <w:pPr>
        <w:pStyle w:val="Heading3"/>
      </w:pPr>
      <w:r>
        <w:t>False Paths and Case Analysis</w:t>
      </w:r>
    </w:p>
    <w:p w14:paraId="73E1DB52" w14:textId="77777777" w:rsidR="00620DDE" w:rsidRDefault="00000000">
      <w:pPr>
        <w:shd w:val="clear" w:color="auto" w:fill="EEF2F7"/>
        <w:spacing w:before="120" w:after="120"/>
        <w:ind w:left="720"/>
      </w:pPr>
      <w:r>
        <w:rPr>
          <w:rFonts w:ascii="Courier New" w:hAnsi="Courier New"/>
          <w:color w:val="1F3864"/>
          <w:sz w:val="18"/>
        </w:rPr>
        <w:t>set_false_path -hold -from [remove_from_collection [all_inputs] [get_ports fun_clk]]</w:t>
      </w:r>
      <w:r>
        <w:br/>
      </w:r>
      <w:r>
        <w:rPr>
          <w:rFonts w:ascii="Courier New" w:hAnsi="Courier New"/>
          <w:color w:val="1F3864"/>
          <w:sz w:val="18"/>
        </w:rPr>
        <w:t>set_false_path -hold -to [all_outputs]</w:t>
      </w:r>
      <w:r>
        <w:br/>
      </w:r>
      <w:r>
        <w:rPr>
          <w:rFonts w:ascii="Courier New" w:hAnsi="Courier New"/>
          <w:color w:val="1F3864"/>
          <w:sz w:val="18"/>
        </w:rPr>
        <w:t>set_case_analysis 0 test_mode</w:t>
      </w:r>
    </w:p>
    <w:p w14:paraId="3AA7BCD2" w14:textId="77777777" w:rsidR="00620DDE" w:rsidRDefault="00000000">
      <w:r>
        <w:t>Relaxes hold-time requirements on primary inputs and outputs, and sets the test_mode pin to a constant 0 to disable test logic during normal functional paths.</w:t>
      </w:r>
    </w:p>
    <w:p w14:paraId="50038AA5" w14:textId="77777777" w:rsidR="00620DDE" w:rsidRDefault="00000000">
      <w:pPr>
        <w:pStyle w:val="Heading3"/>
      </w:pPr>
      <w:r>
        <w:t>dont_touch and Path Grouping</w:t>
      </w:r>
    </w:p>
    <w:p w14:paraId="32EACB49" w14:textId="77777777" w:rsidR="00620DDE" w:rsidRDefault="00000000">
      <w:pPr>
        <w:shd w:val="clear" w:color="auto" w:fill="EEF2F7"/>
        <w:spacing w:before="120" w:after="120"/>
        <w:ind w:left="720"/>
      </w:pPr>
      <w:r>
        <w:rPr>
          <w:rFonts w:ascii="Courier New" w:hAnsi="Courier New"/>
          <w:color w:val="1F3864"/>
          <w:sz w:val="18"/>
        </w:rPr>
        <w:t>set_dont_touch_network [get_clocks {fun_clk}]</w:t>
      </w:r>
      <w:r>
        <w:br/>
      </w:r>
      <w:r>
        <w:rPr>
          <w:rFonts w:ascii="Courier New" w:hAnsi="Courier New"/>
          <w:color w:val="1F3864"/>
          <w:sz w:val="18"/>
        </w:rPr>
        <w:t>group_path -name "comp_paths" -to {fun_clk}</w:t>
      </w:r>
      <w:r>
        <w:br/>
      </w:r>
      <w:r>
        <w:rPr>
          <w:rFonts w:ascii="Courier New" w:hAnsi="Courier New"/>
          <w:color w:val="1F3864"/>
          <w:sz w:val="18"/>
        </w:rPr>
        <w:t>set_app_var compile_ultra_ungroup_dw false</w:t>
      </w:r>
      <w:r>
        <w:br/>
      </w:r>
      <w:r>
        <w:rPr>
          <w:rFonts w:ascii="Courier New" w:hAnsi="Courier New"/>
          <w:color w:val="1F3864"/>
          <w:sz w:val="18"/>
        </w:rPr>
        <w:t>set_max_delay 3 -group_path "comp_paths" -to [all_outputs]</w:t>
      </w:r>
    </w:p>
    <w:p w14:paraId="74858635" w14:textId="77777777" w:rsidR="00620DDE" w:rsidRDefault="00000000">
      <w:r>
        <w:t>Prevents Design Compiler from modifying the clock network, groups the critical compute paths into a dedicated group to guide the optimization engine, disables DesignWare ungrouping, and sets a maximum delay constraint of 3 ns for output ports.</w:t>
      </w:r>
    </w:p>
    <w:p w14:paraId="417AA587" w14:textId="77777777" w:rsidR="00620DDE" w:rsidRDefault="00000000">
      <w:pPr>
        <w:pStyle w:val="Heading2"/>
      </w:pPr>
      <w:r>
        <w:t>3.2.4 Compilation (syn.tcl)</w:t>
      </w:r>
    </w:p>
    <w:p w14:paraId="192CF2B4" w14:textId="77777777" w:rsidR="00620DDE" w:rsidRDefault="00000000">
      <w:r>
        <w:t>The synthesis script reads the RTL, applies the constraints, and compiles the design into a gate-level netlist using the FreePDK45 standard cell library.</w:t>
      </w:r>
    </w:p>
    <w:p w14:paraId="6C67A1E1" w14:textId="77777777" w:rsidR="00620DDE" w:rsidRDefault="00000000">
      <w:pPr>
        <w:pStyle w:val="Heading3"/>
      </w:pPr>
      <w:r>
        <w:t>Multicore Configuration and Library Setup</w:t>
      </w:r>
    </w:p>
    <w:p w14:paraId="5EBA214F" w14:textId="77777777" w:rsidR="00620DDE" w:rsidRDefault="00000000">
      <w:pPr>
        <w:shd w:val="clear" w:color="auto" w:fill="EEF2F7"/>
        <w:spacing w:before="120" w:after="120"/>
        <w:ind w:left="720"/>
      </w:pPr>
      <w:r>
        <w:rPr>
          <w:rFonts w:ascii="Courier New" w:hAnsi="Courier New"/>
          <w:color w:val="1F3864"/>
          <w:sz w:val="18"/>
        </w:rPr>
        <w:t>set_host_options -max_cores 8</w:t>
      </w:r>
      <w:r>
        <w:br/>
      </w:r>
      <w:r>
        <w:rPr>
          <w:rFonts w:ascii="Courier New" w:hAnsi="Courier New"/>
          <w:color w:val="1F3864"/>
          <w:sz w:val="18"/>
        </w:rPr>
        <w:t>set worst_case "NangateOpenCellLibrary_ss0p95vn40c.db"</w:t>
      </w:r>
      <w:r>
        <w:br/>
      </w:r>
      <w:r>
        <w:rPr>
          <w:rFonts w:ascii="Courier New" w:hAnsi="Courier New"/>
          <w:color w:val="1F3864"/>
          <w:sz w:val="18"/>
        </w:rPr>
        <w:t>lappend search_path "/home/standard_cell_libraries/NangateOpenCellLibrary_PDKv1_3_v2010_12/lib/Front_End/Liberty/NLDM"</w:t>
      </w:r>
      <w:r>
        <w:br/>
      </w:r>
      <w:r>
        <w:rPr>
          <w:rFonts w:ascii="Courier New" w:hAnsi="Courier New"/>
          <w:color w:val="1F3864"/>
          <w:sz w:val="18"/>
        </w:rPr>
        <w:t>set_app_var target_library [list $worst_case]</w:t>
      </w:r>
      <w:r>
        <w:br/>
      </w:r>
      <w:r>
        <w:rPr>
          <w:rFonts w:ascii="Courier New" w:hAnsi="Courier New"/>
          <w:color w:val="1F3864"/>
          <w:sz w:val="18"/>
        </w:rPr>
        <w:t>set_app_var link_library   "* $target_library"</w:t>
      </w:r>
    </w:p>
    <w:p w14:paraId="259CB52F" w14:textId="77777777" w:rsidR="00620DDE" w:rsidRDefault="00000000">
      <w:r>
        <w:t>Configures synthesis to run on 8 CPU cores. Sets up the search paths and loads the worst-case timing database for the standard cells.</w:t>
      </w:r>
    </w:p>
    <w:p w14:paraId="07DF8B9E" w14:textId="77777777" w:rsidR="00620DDE" w:rsidRDefault="00000000">
      <w:pPr>
        <w:pStyle w:val="Heading3"/>
      </w:pPr>
      <w:r>
        <w:t>Translation &amp; Elaboration</w:t>
      </w:r>
    </w:p>
    <w:p w14:paraId="25FBE113" w14:textId="77777777" w:rsidR="00620DDE" w:rsidRDefault="00000000">
      <w:pPr>
        <w:shd w:val="clear" w:color="auto" w:fill="EEF2F7"/>
        <w:spacing w:before="120" w:after="120"/>
        <w:ind w:left="720"/>
      </w:pPr>
      <w:r>
        <w:rPr>
          <w:rFonts w:ascii="Courier New" w:hAnsi="Courier New"/>
          <w:color w:val="1F3864"/>
          <w:sz w:val="18"/>
        </w:rPr>
        <w:t>define_design_lib work -path ./work</w:t>
      </w:r>
      <w:r>
        <w:br/>
      </w:r>
      <w:r>
        <w:rPr>
          <w:rFonts w:ascii="Courier New" w:hAnsi="Courier New"/>
          <w:color w:val="1F3864"/>
          <w:sz w:val="18"/>
        </w:rPr>
        <w:t>analyze -format sverilog -lib work  ../../rtl/${design}.sv</w:t>
      </w:r>
      <w:r>
        <w:br/>
      </w:r>
      <w:r>
        <w:rPr>
          <w:rFonts w:ascii="Courier New" w:hAnsi="Courier New"/>
          <w:color w:val="1F3864"/>
          <w:sz w:val="18"/>
        </w:rPr>
        <w:t>elaborate $design -lib work</w:t>
      </w:r>
      <w:r>
        <w:br/>
      </w:r>
      <w:r>
        <w:rPr>
          <w:rFonts w:ascii="Courier New" w:hAnsi="Courier New"/>
          <w:color w:val="1F3864"/>
          <w:sz w:val="18"/>
        </w:rPr>
        <w:t>current_design</w:t>
      </w:r>
      <w:r>
        <w:br/>
      </w:r>
      <w:r>
        <w:rPr>
          <w:rFonts w:ascii="Courier New" w:hAnsi="Courier New"/>
          <w:color w:val="1F3864"/>
          <w:sz w:val="18"/>
        </w:rPr>
        <w:t>check_design</w:t>
      </w:r>
    </w:p>
    <w:p w14:paraId="4AF663FA" w14:textId="77777777" w:rsidR="00620DDE" w:rsidRDefault="00000000">
      <w:r>
        <w:t>Initializes the work directory, parses the SystemVerilog RTL, and elaborates the design to check for syntax errors and build the technology-independent gate network.</w:t>
      </w:r>
    </w:p>
    <w:p w14:paraId="696651FF" w14:textId="77777777" w:rsidR="00620DDE" w:rsidRDefault="00000000">
      <w:pPr>
        <w:pStyle w:val="Heading3"/>
      </w:pPr>
      <w:r>
        <w:lastRenderedPageBreak/>
        <w:t>Logic Optimization</w:t>
      </w:r>
    </w:p>
    <w:p w14:paraId="15649E39" w14:textId="77777777" w:rsidR="00620DDE" w:rsidRDefault="00000000">
      <w:pPr>
        <w:shd w:val="clear" w:color="auto" w:fill="EEF2F7"/>
        <w:spacing w:before="120" w:after="120"/>
        <w:ind w:left="720"/>
      </w:pPr>
      <w:r>
        <w:rPr>
          <w:rFonts w:ascii="Courier New" w:hAnsi="Courier New"/>
          <w:color w:val="1F3864"/>
          <w:sz w:val="18"/>
        </w:rPr>
        <w:t>set_svf ${design}.svf</w:t>
      </w:r>
      <w:r>
        <w:br/>
      </w:r>
      <w:r>
        <w:rPr>
          <w:rFonts w:ascii="Courier New" w:hAnsi="Courier New"/>
          <w:color w:val="1F3864"/>
          <w:sz w:val="18"/>
        </w:rPr>
        <w:t>source ../cons/cons.tcl</w:t>
      </w:r>
      <w:r>
        <w:br/>
      </w:r>
      <w:r>
        <w:rPr>
          <w:rFonts w:ascii="Courier New" w:hAnsi="Courier New"/>
          <w:color w:val="1F3864"/>
          <w:sz w:val="18"/>
        </w:rPr>
        <w:t>set_fix_multiple_port_nets -all -buffer_constants</w:t>
      </w:r>
      <w:r>
        <w:br/>
      </w:r>
      <w:r>
        <w:rPr>
          <w:rFonts w:ascii="Courier New" w:hAnsi="Courier New"/>
          <w:color w:val="1F3864"/>
          <w:sz w:val="18"/>
        </w:rPr>
        <w:t>link</w:t>
      </w:r>
      <w:r>
        <w:br/>
      </w:r>
      <w:r>
        <w:rPr>
          <w:rFonts w:ascii="Courier New" w:hAnsi="Courier New"/>
          <w:color w:val="1F3864"/>
          <w:sz w:val="18"/>
        </w:rPr>
        <w:t>compile_ultra</w:t>
      </w:r>
      <w:r>
        <w:br/>
      </w:r>
      <w:r>
        <w:rPr>
          <w:rFonts w:ascii="Courier New" w:hAnsi="Courier New"/>
          <w:color w:val="1F3864"/>
          <w:sz w:val="18"/>
        </w:rPr>
        <w:t>compile -top</w:t>
      </w:r>
    </w:p>
    <w:p w14:paraId="5016AA7A" w14:textId="77777777" w:rsidR="00620DDE" w:rsidRDefault="00000000">
      <w:r>
        <w:t>Records optimizations in an SVF file for formal verification, loads constraints, prevents multi-port net sharing, and compiles the logic to the gate-level cells using compile_ultra and incremental compile.</w:t>
      </w:r>
    </w:p>
    <w:p w14:paraId="1096E5E3" w14:textId="77777777" w:rsidR="00620DDE" w:rsidRDefault="00000000">
      <w:pPr>
        <w:pStyle w:val="Heading3"/>
      </w:pPr>
      <w:r>
        <w:t>Outputs and Naming Rules</w:t>
      </w:r>
    </w:p>
    <w:p w14:paraId="07FDE798" w14:textId="77777777" w:rsidR="00620DDE" w:rsidRDefault="00000000">
      <w:pPr>
        <w:shd w:val="clear" w:color="auto" w:fill="EEF2F7"/>
        <w:spacing w:before="120" w:after="120"/>
        <w:ind w:left="720"/>
      </w:pPr>
      <w:r>
        <w:rPr>
          <w:rFonts w:ascii="Courier New" w:hAnsi="Courier New"/>
          <w:color w:val="1F3864"/>
          <w:sz w:val="18"/>
        </w:rPr>
        <w:t>change_names -rule verilog -hierarchy</w:t>
      </w:r>
      <w:r>
        <w:br/>
      </w:r>
      <w:r>
        <w:rPr>
          <w:rFonts w:ascii="Courier New" w:hAnsi="Courier New"/>
          <w:color w:val="1F3864"/>
          <w:sz w:val="18"/>
        </w:rPr>
        <w:t>write_sdc ../output/${design}.sdc</w:t>
      </w:r>
      <w:r>
        <w:br/>
      </w:r>
      <w:r>
        <w:rPr>
          <w:rFonts w:ascii="Courier New" w:hAnsi="Courier New"/>
          <w:color w:val="1F3864"/>
          <w:sz w:val="18"/>
        </w:rPr>
        <w:t>write_sdf ../output/${design}.sdf</w:t>
      </w:r>
      <w:r>
        <w:br/>
      </w:r>
      <w:r>
        <w:rPr>
          <w:rFonts w:ascii="Courier New" w:hAnsi="Courier New"/>
          <w:color w:val="1F3864"/>
          <w:sz w:val="18"/>
        </w:rPr>
        <w:t>write -hierarchy -format verilog -output ../output/${design}.v</w:t>
      </w:r>
    </w:p>
    <w:p w14:paraId="32AA798D" w14:textId="77777777" w:rsidR="00620DDE" w:rsidRDefault="00000000">
      <w:r>
        <w:t>Applies Verilog-compatible naming rules across the design hierarchy and writes out the final gate-level netlist, SDC constraints, and SDF delay files.</w:t>
      </w:r>
    </w:p>
    <w:p w14:paraId="5105ED10" w14:textId="77777777" w:rsidR="00215EF7" w:rsidRDefault="00000000">
      <w:pPr>
        <w:pStyle w:val="Heading2"/>
      </w:pPr>
      <w:r>
        <w:t>3.2.5 Reports and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3960"/>
      </w:tblGrid>
      <w:tr w:rsidR="00215EF7" w14:paraId="2AA4F4DF" w14:textId="77777777">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B646CA8" w14:textId="77777777" w:rsidR="00215EF7" w:rsidRDefault="00000000">
            <w:pPr>
              <w:spacing w:before="40" w:after="40"/>
            </w:pPr>
            <w:r>
              <w:rPr>
                <w:b/>
                <w:bCs/>
                <w:color w:val="FFFFFF"/>
                <w:sz w:val="20"/>
                <w:szCs w:val="20"/>
              </w:rPr>
              <w:t>Report File</w:t>
            </w:r>
          </w:p>
        </w:tc>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6A94DD0" w14:textId="77777777" w:rsidR="00215EF7" w:rsidRDefault="00000000">
            <w:pPr>
              <w:spacing w:before="40" w:after="40"/>
            </w:pPr>
            <w:r>
              <w:rPr>
                <w:b/>
                <w:bCs/>
                <w:color w:val="FFFFFF"/>
                <w:sz w:val="20"/>
                <w:szCs w:val="20"/>
              </w:rPr>
              <w:t>Command</w:t>
            </w:r>
          </w:p>
        </w:tc>
        <w:tc>
          <w:tcPr>
            <w:tcW w:w="3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81AE3E1" w14:textId="77777777" w:rsidR="00215EF7" w:rsidRDefault="00000000">
            <w:pPr>
              <w:spacing w:before="40" w:after="40"/>
            </w:pPr>
            <w:r>
              <w:rPr>
                <w:b/>
                <w:bCs/>
                <w:color w:val="FFFFFF"/>
                <w:sz w:val="20"/>
                <w:szCs w:val="20"/>
              </w:rPr>
              <w:t>Content / Purpose</w:t>
            </w:r>
          </w:p>
        </w:tc>
      </w:tr>
      <w:tr w:rsidR="00215EF7" w14:paraId="44C699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52E974" w14:textId="77777777" w:rsidR="00215EF7" w:rsidRDefault="00000000">
            <w:pPr>
              <w:spacing w:before="30" w:after="30"/>
            </w:pPr>
            <w:proofErr w:type="spellStart"/>
            <w:r>
              <w:rPr>
                <w:sz w:val="20"/>
                <w:szCs w:val="20"/>
              </w:rPr>
              <w:t>synth_area.rpt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2C3D6" w14:textId="77777777" w:rsidR="00215EF7" w:rsidRDefault="00000000">
            <w:pPr>
              <w:spacing w:before="30" w:after="30"/>
            </w:pPr>
            <w:proofErr w:type="spellStart"/>
            <w:r>
              <w:rPr>
                <w:rFonts w:ascii="Courier New" w:eastAsia="Courier New" w:hAnsi="Courier New" w:cs="Courier New"/>
                <w:color w:val="1F3864"/>
                <w:sz w:val="18"/>
                <w:szCs w:val="18"/>
              </w:rPr>
              <w:t>report_area</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nosplit</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FA12A" w14:textId="77777777" w:rsidR="00215EF7" w:rsidRDefault="00000000">
            <w:pPr>
              <w:spacing w:before="30" w:after="30"/>
            </w:pPr>
            <w:r>
              <w:rPr>
                <w:sz w:val="20"/>
                <w:szCs w:val="20"/>
              </w:rPr>
              <w:t>Cell count, combinational/sequential/total area — verify within die budget</w:t>
            </w:r>
          </w:p>
        </w:tc>
      </w:tr>
      <w:tr w:rsidR="00215EF7" w14:paraId="5F15F4AC"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11FAD9A1" w14:textId="77777777" w:rsidR="00215EF7" w:rsidRDefault="00000000">
            <w:pPr>
              <w:spacing w:before="30" w:after="30"/>
            </w:pPr>
            <w:proofErr w:type="spellStart"/>
            <w:r>
              <w:rPr>
                <w:sz w:val="20"/>
                <w:szCs w:val="20"/>
              </w:rPr>
              <w:t>synth_power.rpt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5F7BB613" w14:textId="77777777" w:rsidR="00215EF7" w:rsidRDefault="00000000">
            <w:pPr>
              <w:spacing w:before="30" w:after="30"/>
            </w:pPr>
            <w:proofErr w:type="spellStart"/>
            <w:r>
              <w:rPr>
                <w:rFonts w:ascii="Courier New" w:eastAsia="Courier New" w:hAnsi="Courier New" w:cs="Courier New"/>
                <w:color w:val="1F3864"/>
                <w:sz w:val="18"/>
                <w:szCs w:val="18"/>
              </w:rPr>
              <w:t>report_power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nosplit</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2804E6C6" w14:textId="77777777" w:rsidR="00215EF7" w:rsidRDefault="00000000">
            <w:pPr>
              <w:spacing w:before="30" w:after="30"/>
            </w:pPr>
            <w:r>
              <w:rPr>
                <w:sz w:val="20"/>
                <w:szCs w:val="20"/>
              </w:rPr>
              <w:t>Estimated switching, leakage, and total power consumption</w:t>
            </w:r>
          </w:p>
        </w:tc>
      </w:tr>
      <w:tr w:rsidR="00215EF7" w14:paraId="37B1936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5853E8" w14:textId="77777777" w:rsidR="00215EF7" w:rsidRDefault="00000000">
            <w:pPr>
              <w:spacing w:before="30" w:after="30"/>
            </w:pPr>
            <w:proofErr w:type="spellStart"/>
            <w:r>
              <w:rPr>
                <w:sz w:val="20"/>
                <w:szCs w:val="20"/>
              </w:rPr>
              <w:t>synth_cells.rpt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97DAED" w14:textId="77777777" w:rsidR="00215EF7" w:rsidRDefault="00000000">
            <w:pPr>
              <w:spacing w:before="30" w:after="30"/>
            </w:pPr>
            <w:proofErr w:type="spellStart"/>
            <w:r>
              <w:rPr>
                <w:rFonts w:ascii="Courier New" w:eastAsia="Courier New" w:hAnsi="Courier New" w:cs="Courier New"/>
                <w:color w:val="1F3864"/>
                <w:sz w:val="18"/>
                <w:szCs w:val="18"/>
              </w:rPr>
              <w:t>report_cell</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B6824D" w14:textId="77777777" w:rsidR="00215EF7" w:rsidRDefault="00000000">
            <w:pPr>
              <w:spacing w:before="30" w:after="30"/>
            </w:pPr>
            <w:r>
              <w:rPr>
                <w:sz w:val="20"/>
                <w:szCs w:val="20"/>
              </w:rPr>
              <w:t>Full list of standard cells instantiated after technology mapping</w:t>
            </w:r>
          </w:p>
        </w:tc>
      </w:tr>
      <w:tr w:rsidR="00215EF7" w14:paraId="177FE539"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32707836" w14:textId="77777777" w:rsidR="00215EF7" w:rsidRDefault="00000000">
            <w:pPr>
              <w:spacing w:before="30" w:after="30"/>
            </w:pPr>
            <w:proofErr w:type="spellStart"/>
            <w:r>
              <w:rPr>
                <w:sz w:val="20"/>
                <w:szCs w:val="20"/>
              </w:rPr>
              <w:t>synth_qor.rpt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1FC08663" w14:textId="77777777" w:rsidR="00215EF7" w:rsidRDefault="00000000">
            <w:pPr>
              <w:spacing w:before="30" w:after="30"/>
            </w:pPr>
            <w:proofErr w:type="spellStart"/>
            <w:r>
              <w:rPr>
                <w:rFonts w:ascii="Courier New" w:eastAsia="Courier New" w:hAnsi="Courier New" w:cs="Courier New"/>
                <w:color w:val="1F3864"/>
                <w:sz w:val="18"/>
                <w:szCs w:val="18"/>
              </w:rPr>
              <w:t>report_qor</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37F0447B" w14:textId="77777777" w:rsidR="00215EF7" w:rsidRDefault="00000000">
            <w:pPr>
              <w:spacing w:before="30" w:after="30"/>
            </w:pPr>
            <w:r>
              <w:rPr>
                <w:sz w:val="20"/>
                <w:szCs w:val="20"/>
              </w:rPr>
              <w:t>Quality-of-results summary: WNS, TNS, cell count, area</w:t>
            </w:r>
          </w:p>
        </w:tc>
      </w:tr>
      <w:tr w:rsidR="00215EF7" w14:paraId="24C5BE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897A93" w14:textId="77777777" w:rsidR="00215EF7" w:rsidRDefault="00000000">
            <w:pPr>
              <w:spacing w:before="30" w:after="30"/>
            </w:pPr>
            <w:proofErr w:type="spellStart"/>
            <w:r>
              <w:rPr>
                <w:sz w:val="20"/>
                <w:szCs w:val="20"/>
              </w:rPr>
              <w:t>clock.rpt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301C16" w14:textId="77777777" w:rsidR="00215EF7" w:rsidRDefault="00000000">
            <w:pPr>
              <w:spacing w:before="30" w:after="30"/>
            </w:pPr>
            <w:proofErr w:type="spellStart"/>
            <w:r>
              <w:rPr>
                <w:rFonts w:ascii="Courier New" w:eastAsia="Courier New" w:hAnsi="Courier New" w:cs="Courier New"/>
                <w:color w:val="1F3864"/>
                <w:sz w:val="18"/>
                <w:szCs w:val="18"/>
              </w:rPr>
              <w:t>report_clock</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B26B28" w14:textId="77777777" w:rsidR="00215EF7" w:rsidRDefault="00000000">
            <w:pPr>
              <w:spacing w:before="30" w:after="30"/>
            </w:pPr>
            <w:r>
              <w:rPr>
                <w:sz w:val="20"/>
                <w:szCs w:val="20"/>
              </w:rPr>
              <w:t>Clock object definitions, constraints, and uncertainty values</w:t>
            </w:r>
          </w:p>
        </w:tc>
      </w:tr>
      <w:tr w:rsidR="00215EF7" w14:paraId="1E54799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5123DD28" w14:textId="77777777" w:rsidR="00215EF7" w:rsidRDefault="00000000">
            <w:pPr>
              <w:spacing w:before="30" w:after="30"/>
            </w:pPr>
            <w:proofErr w:type="spellStart"/>
            <w:r>
              <w:rPr>
                <w:sz w:val="20"/>
                <w:szCs w:val="20"/>
              </w:rPr>
              <w:t>violations.rpt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67E8214B" w14:textId="77777777" w:rsidR="00215EF7" w:rsidRDefault="00000000">
            <w:pPr>
              <w:spacing w:before="30" w:after="30"/>
            </w:pPr>
            <w:proofErr w:type="spellStart"/>
            <w:r>
              <w:rPr>
                <w:rFonts w:ascii="Courier New" w:eastAsia="Courier New" w:hAnsi="Courier New" w:cs="Courier New"/>
                <w:color w:val="1F3864"/>
                <w:sz w:val="18"/>
                <w:szCs w:val="18"/>
              </w:rPr>
              <w:t>report_constraint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all_violators</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4F522B50" w14:textId="77777777" w:rsidR="00215EF7" w:rsidRDefault="00000000">
            <w:pPr>
              <w:spacing w:before="30" w:after="30"/>
            </w:pPr>
            <w:r>
              <w:rPr>
                <w:sz w:val="20"/>
                <w:szCs w:val="20"/>
              </w:rPr>
              <w:t xml:space="preserve">All constraints currently in violation — must be empty before </w:t>
            </w:r>
            <w:proofErr w:type="spellStart"/>
            <w:r>
              <w:rPr>
                <w:sz w:val="20"/>
                <w:szCs w:val="20"/>
              </w:rPr>
              <w:t>PnR</w:t>
            </w:r>
            <w:proofErr w:type="spellEnd"/>
          </w:p>
        </w:tc>
      </w:tr>
      <w:tr w:rsidR="00215EF7" w14:paraId="7BE1BA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C8CA41" w14:textId="77777777" w:rsidR="00215EF7" w:rsidRDefault="00000000">
            <w:pPr>
              <w:spacing w:before="30" w:after="30"/>
            </w:pPr>
            <w:proofErr w:type="spellStart"/>
            <w:r>
              <w:rPr>
                <w:sz w:val="20"/>
                <w:szCs w:val="20"/>
              </w:rPr>
              <w:t>synth_timing.rpt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03EEE4" w14:textId="77777777" w:rsidR="00215EF7" w:rsidRDefault="00000000">
            <w:pPr>
              <w:spacing w:before="30" w:after="30"/>
            </w:pPr>
            <w:proofErr w:type="spellStart"/>
            <w:r>
              <w:rPr>
                <w:rFonts w:ascii="Courier New" w:eastAsia="Courier New" w:hAnsi="Courier New" w:cs="Courier New"/>
                <w:color w:val="1F3864"/>
                <w:sz w:val="18"/>
                <w:szCs w:val="18"/>
              </w:rPr>
              <w:t>report_timing</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max_paths</w:t>
            </w:r>
            <w:proofErr w:type="spellEnd"/>
            <w:r>
              <w:rPr>
                <w:rFonts w:ascii="Courier New" w:eastAsia="Courier New" w:hAnsi="Courier New" w:cs="Courier New"/>
                <w:color w:val="1F3864"/>
                <w:sz w:val="18"/>
                <w:szCs w:val="18"/>
              </w:rPr>
              <w:t xml:space="preserve"> 20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F05B0D" w14:textId="77777777" w:rsidR="00215EF7" w:rsidRDefault="00000000">
            <w:pPr>
              <w:spacing w:before="30" w:after="30"/>
            </w:pPr>
            <w:proofErr w:type="gramStart"/>
            <w:r>
              <w:rPr>
                <w:sz w:val="20"/>
                <w:szCs w:val="20"/>
              </w:rPr>
              <w:t>Top-20</w:t>
            </w:r>
            <w:proofErr w:type="gramEnd"/>
            <w:r>
              <w:rPr>
                <w:sz w:val="20"/>
                <w:szCs w:val="20"/>
              </w:rPr>
              <w:t xml:space="preserve"> worst setup timing paths — focus on </w:t>
            </w:r>
            <w:proofErr w:type="gramStart"/>
            <w:r>
              <w:rPr>
                <w:sz w:val="20"/>
                <w:szCs w:val="20"/>
              </w:rPr>
              <w:t>layer2</w:t>
            </w:r>
            <w:proofErr w:type="gramEnd"/>
            <w:r>
              <w:rPr>
                <w:sz w:val="20"/>
                <w:szCs w:val="20"/>
              </w:rPr>
              <w:t xml:space="preserve"> MAC </w:t>
            </w:r>
            <w:proofErr w:type="spellStart"/>
            <w:r>
              <w:rPr>
                <w:sz w:val="20"/>
                <w:szCs w:val="20"/>
              </w:rPr>
              <w:t>datapath</w:t>
            </w:r>
            <w:proofErr w:type="spellEnd"/>
          </w:p>
        </w:tc>
      </w:tr>
      <w:tr w:rsidR="00215EF7" w14:paraId="530138AF"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1DB78E47" w14:textId="77777777" w:rsidR="00215EF7" w:rsidRDefault="00000000">
            <w:pPr>
              <w:spacing w:before="30" w:after="30"/>
            </w:pPr>
            <w:proofErr w:type="spellStart"/>
            <w:r>
              <w:rPr>
                <w:sz w:val="20"/>
                <w:szCs w:val="20"/>
              </w:rPr>
              <w:t>synth_resources.rpt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25DA0373" w14:textId="77777777" w:rsidR="00215EF7" w:rsidRDefault="00000000">
            <w:pPr>
              <w:spacing w:before="30" w:after="30"/>
            </w:pPr>
            <w:proofErr w:type="spellStart"/>
            <w:r>
              <w:rPr>
                <w:rFonts w:ascii="Courier New" w:eastAsia="Courier New" w:hAnsi="Courier New" w:cs="Courier New"/>
                <w:color w:val="1F3864"/>
                <w:sz w:val="18"/>
                <w:szCs w:val="18"/>
              </w:rPr>
              <w:t>report_resources</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37C31B75" w14:textId="77777777" w:rsidR="00215EF7" w:rsidRDefault="00000000">
            <w:pPr>
              <w:spacing w:before="30" w:after="30"/>
            </w:pPr>
            <w:r>
              <w:rPr>
                <w:sz w:val="20"/>
                <w:szCs w:val="20"/>
              </w:rPr>
              <w:t>Inferred resources: adders, multipliers, registers — verify MAC count</w:t>
            </w:r>
          </w:p>
        </w:tc>
      </w:tr>
      <w:tr w:rsidR="00215EF7" w14:paraId="7FBD51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E881F7" w14:textId="77777777" w:rsidR="00215EF7" w:rsidRDefault="00000000">
            <w:pPr>
              <w:spacing w:before="30" w:after="30"/>
            </w:pPr>
            <w:proofErr w:type="spellStart"/>
            <w:r>
              <w:rPr>
                <w:sz w:val="20"/>
                <w:szCs w:val="20"/>
              </w:rPr>
              <w:t>neural_eq_top.sdc</w:t>
            </w:r>
            <w:proofErr w:type="spellEnd"/>
            <w:r>
              <w:rPr>
                <w:sz w:val="20"/>
                <w:szCs w:val="20"/>
              </w:rPr>
              <w:t xml:space="preserve"> (output)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CECC41" w14:textId="77777777" w:rsidR="00215EF7" w:rsidRDefault="00000000">
            <w:pPr>
              <w:spacing w:before="30" w:after="30"/>
            </w:pPr>
            <w:proofErr w:type="spellStart"/>
            <w:r>
              <w:rPr>
                <w:rFonts w:ascii="Courier New" w:eastAsia="Courier New" w:hAnsi="Courier New" w:cs="Courier New"/>
                <w:color w:val="1F3864"/>
                <w:sz w:val="18"/>
                <w:szCs w:val="18"/>
              </w:rPr>
              <w:t>write_sdc</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7EA643" w14:textId="77777777" w:rsidR="00215EF7" w:rsidRDefault="00000000">
            <w:pPr>
              <w:spacing w:before="30" w:after="30"/>
            </w:pPr>
            <w:r>
              <w:rPr>
                <w:sz w:val="20"/>
                <w:szCs w:val="20"/>
              </w:rPr>
              <w:t>SDC constraints file — carried forward to every physical stage</w:t>
            </w:r>
          </w:p>
        </w:tc>
      </w:tr>
      <w:tr w:rsidR="00215EF7" w14:paraId="03DA5229"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1CEF4A59" w14:textId="77777777" w:rsidR="00215EF7" w:rsidRDefault="00000000">
            <w:pPr>
              <w:spacing w:before="30" w:after="30"/>
            </w:pPr>
            <w:proofErr w:type="spellStart"/>
            <w:r>
              <w:rPr>
                <w:sz w:val="20"/>
                <w:szCs w:val="20"/>
              </w:rPr>
              <w:t>neural_eq_</w:t>
            </w:r>
            <w:proofErr w:type="gramStart"/>
            <w:r>
              <w:rPr>
                <w:sz w:val="20"/>
                <w:szCs w:val="20"/>
              </w:rPr>
              <w:t>top.v</w:t>
            </w:r>
            <w:proofErr w:type="spellEnd"/>
            <w:proofErr w:type="gramEnd"/>
            <w:r>
              <w:rPr>
                <w:sz w:val="20"/>
                <w:szCs w:val="20"/>
              </w:rPr>
              <w:t xml:space="preserve"> (output)</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2303F8FF" w14:textId="77777777" w:rsidR="00215EF7" w:rsidRDefault="00000000">
            <w:pPr>
              <w:spacing w:before="30" w:after="30"/>
            </w:pPr>
            <w:r>
              <w:rPr>
                <w:rFonts w:ascii="Courier New" w:eastAsia="Courier New" w:hAnsi="Courier New" w:cs="Courier New"/>
                <w:color w:val="1F3864"/>
                <w:sz w:val="18"/>
                <w:szCs w:val="18"/>
              </w:rPr>
              <w:t xml:space="preserve">write -format </w:t>
            </w:r>
            <w:proofErr w:type="spellStart"/>
            <w:r>
              <w:rPr>
                <w:rFonts w:ascii="Courier New" w:eastAsia="Courier New" w:hAnsi="Courier New" w:cs="Courier New"/>
                <w:color w:val="1F3864"/>
                <w:sz w:val="18"/>
                <w:szCs w:val="18"/>
              </w:rPr>
              <w:t>verilog</w:t>
            </w:r>
            <w:proofErr w:type="spellEnd"/>
            <w:r>
              <w:rPr>
                <w:rFonts w:ascii="Courier New" w:eastAsia="Courier New" w:hAnsi="Courier New" w:cs="Courier New"/>
                <w:color w:val="1F3864"/>
                <w:sz w:val="18"/>
                <w:szCs w:val="18"/>
              </w:rPr>
              <w:t xml:space="preserve"> -hierarchy</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6A741F1C" w14:textId="77777777" w:rsidR="00215EF7" w:rsidRDefault="00000000">
            <w:pPr>
              <w:spacing w:before="30" w:after="30"/>
            </w:pPr>
            <w:r>
              <w:rPr>
                <w:sz w:val="20"/>
                <w:szCs w:val="20"/>
              </w:rPr>
              <w:t>Gate-level Verilog netlist for IC Compiler II</w:t>
            </w:r>
          </w:p>
        </w:tc>
      </w:tr>
      <w:tr w:rsidR="00215EF7" w14:paraId="5B9C5AA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8EB254" w14:textId="77777777" w:rsidR="00215EF7" w:rsidRDefault="00000000">
            <w:pPr>
              <w:spacing w:before="30" w:after="30"/>
            </w:pPr>
            <w:proofErr w:type="spellStart"/>
            <w:r>
              <w:rPr>
                <w:sz w:val="20"/>
                <w:szCs w:val="20"/>
              </w:rPr>
              <w:t>neural_eq_top.ddc</w:t>
            </w:r>
            <w:proofErr w:type="spellEnd"/>
            <w:r>
              <w:rPr>
                <w:sz w:val="20"/>
                <w:szCs w:val="20"/>
              </w:rPr>
              <w:t xml:space="preserve"> (output)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5C2CA4" w14:textId="77777777" w:rsidR="00215EF7" w:rsidRDefault="00000000">
            <w:pPr>
              <w:spacing w:before="30" w:after="30"/>
            </w:pPr>
            <w:r>
              <w:rPr>
                <w:rFonts w:ascii="Courier New" w:eastAsia="Courier New" w:hAnsi="Courier New" w:cs="Courier New"/>
                <w:color w:val="1F3864"/>
                <w:sz w:val="18"/>
                <w:szCs w:val="18"/>
              </w:rPr>
              <w:t xml:space="preserve">write -f </w:t>
            </w:r>
            <w:proofErr w:type="spellStart"/>
            <w:r>
              <w:rPr>
                <w:rFonts w:ascii="Courier New" w:eastAsia="Courier New" w:hAnsi="Courier New" w:cs="Courier New"/>
                <w:color w:val="1F3864"/>
                <w:sz w:val="18"/>
                <w:szCs w:val="18"/>
              </w:rPr>
              <w:t>ddc</w:t>
            </w:r>
            <w:proofErr w:type="spellEnd"/>
            <w:r>
              <w:rPr>
                <w:rFonts w:ascii="Courier New" w:eastAsia="Courier New" w:hAnsi="Courier New" w:cs="Courier New"/>
                <w:color w:val="1F3864"/>
                <w:sz w:val="18"/>
                <w:szCs w:val="18"/>
              </w:rPr>
              <w:t xml:space="preserve"> -hierarchy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29472D" w14:textId="77777777" w:rsidR="00215EF7" w:rsidRDefault="00000000">
            <w:pPr>
              <w:spacing w:before="30" w:after="30"/>
            </w:pPr>
            <w:r>
              <w:rPr>
                <w:sz w:val="20"/>
                <w:szCs w:val="20"/>
              </w:rPr>
              <w:t>Compiled Design Compiler database for re-opening the session</w:t>
            </w:r>
          </w:p>
        </w:tc>
      </w:tr>
    </w:tbl>
    <w:p w14:paraId="184E48DB" w14:textId="77777777" w:rsidR="00215EF7" w:rsidRDefault="00000000">
      <w:pPr>
        <w:spacing w:before="60" w:after="60"/>
      </w:pPr>
      <w:r>
        <w:rPr>
          <w:color w:val="555555"/>
        </w:rPr>
        <w:t>Table 3.3: Synthesis output reports and files (</w:t>
      </w:r>
      <w:proofErr w:type="spellStart"/>
      <w:r>
        <w:rPr>
          <w:color w:val="555555"/>
        </w:rPr>
        <w:t>syn.tcl</w:t>
      </w:r>
      <w:proofErr w:type="spellEnd"/>
      <w:r>
        <w:rPr>
          <w:color w:val="555555"/>
        </w:rPr>
        <w:t xml:space="preserve"> / </w:t>
      </w:r>
      <w:proofErr w:type="spellStart"/>
      <w:r>
        <w:rPr>
          <w:color w:val="555555"/>
        </w:rPr>
        <w:t>cons.tcl</w:t>
      </w:r>
      <w:proofErr w:type="spellEnd"/>
      <w:r>
        <w:rPr>
          <w:color w:val="555555"/>
        </w:rPr>
        <w:t>), and their downstream use.</w:t>
      </w:r>
    </w:p>
    <w:p w14:paraId="0E4DB607" w14:textId="77777777" w:rsidR="00215EF7" w:rsidRDefault="00215EF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15EF7" w14:paraId="63113D1B" w14:textId="77777777">
        <w:tc>
          <w:tcPr>
            <w:tcW w:w="3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64CF46C" w14:textId="77777777" w:rsidR="00215EF7" w:rsidRDefault="00000000">
            <w:pPr>
              <w:spacing w:before="40" w:after="40"/>
            </w:pPr>
            <w:r>
              <w:rPr>
                <w:b/>
                <w:bCs/>
                <w:color w:val="FFFFFF"/>
                <w:sz w:val="20"/>
                <w:szCs w:val="20"/>
              </w:rPr>
              <w:t>Metric</w:t>
            </w:r>
          </w:p>
        </w:tc>
        <w:tc>
          <w:tcPr>
            <w:tcW w:w="5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149B0D1" w14:textId="77777777" w:rsidR="00215EF7" w:rsidRDefault="00000000">
            <w:pPr>
              <w:spacing w:before="40" w:after="40"/>
            </w:pPr>
            <w:r>
              <w:rPr>
                <w:b/>
                <w:bCs/>
                <w:color w:val="FFFFFF"/>
                <w:sz w:val="20"/>
                <w:szCs w:val="20"/>
              </w:rPr>
              <w:t>Value</w:t>
            </w:r>
          </w:p>
        </w:tc>
      </w:tr>
      <w:tr w:rsidR="00215EF7" w14:paraId="716750A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622654" w14:textId="77777777" w:rsidR="00215EF7" w:rsidRDefault="00000000">
            <w:pPr>
              <w:spacing w:before="30" w:after="30"/>
            </w:pPr>
            <w:r>
              <w:rPr>
                <w:sz w:val="20"/>
                <w:szCs w:val="20"/>
              </w:rPr>
              <w:t>Target clock period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651F1B" w14:textId="77777777" w:rsidR="00CD09B9" w:rsidRDefault="00000000">
            <w:r>
              <w:t>5 ns (200 MHz)</w:t>
            </w:r>
          </w:p>
        </w:tc>
      </w:tr>
      <w:tr w:rsidR="00215EF7" w14:paraId="3D3D4CE2"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238E34FE" w14:textId="77777777" w:rsidR="00215EF7" w:rsidRDefault="00000000">
            <w:pPr>
              <w:spacing w:before="30" w:after="30"/>
            </w:pPr>
            <w:r>
              <w:rPr>
                <w:sz w:val="20"/>
                <w:szCs w:val="20"/>
              </w:rPr>
              <w:t>Clock uncertainty (pre-layout)</w:t>
            </w:r>
          </w:p>
        </w:tc>
        <w:tc>
          <w:tcPr>
            <w:tcW w:w="58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2193C6C6" w14:textId="77777777" w:rsidR="00CD09B9" w:rsidRDefault="00000000">
            <w:r>
              <w:t>0.35 ns</w:t>
            </w:r>
          </w:p>
        </w:tc>
      </w:tr>
      <w:tr w:rsidR="00215EF7" w14:paraId="027ACD5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BB415B" w14:textId="77777777" w:rsidR="00215EF7" w:rsidRDefault="00000000">
            <w:pPr>
              <w:spacing w:before="30" w:after="30"/>
            </w:pPr>
            <w:r>
              <w:rPr>
                <w:sz w:val="20"/>
                <w:szCs w:val="20"/>
              </w:rPr>
              <w:t>Input / Output delay budget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C7364B" w14:textId="77777777" w:rsidR="00CD09B9" w:rsidRDefault="00000000">
            <w:r>
              <w:t>2.0 ns each</w:t>
            </w:r>
          </w:p>
        </w:tc>
      </w:tr>
      <w:tr w:rsidR="00215EF7" w14:paraId="2409F79F"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3C2534D7" w14:textId="77777777" w:rsidR="00215EF7" w:rsidRDefault="00000000">
            <w:pPr>
              <w:spacing w:before="30" w:after="30"/>
            </w:pPr>
            <w:r>
              <w:rPr>
                <w:sz w:val="20"/>
                <w:szCs w:val="20"/>
              </w:rPr>
              <w:t>Total flip-flops</w:t>
            </w:r>
          </w:p>
        </w:tc>
        <w:tc>
          <w:tcPr>
            <w:tcW w:w="58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7A68DD98" w14:textId="77777777" w:rsidR="00CD09B9" w:rsidRDefault="00000000">
            <w:r>
              <w:t>14,745</w:t>
            </w:r>
          </w:p>
        </w:tc>
      </w:tr>
      <w:tr w:rsidR="00215EF7" w14:paraId="3C8C3A9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6D5BB7" w14:textId="77777777" w:rsidR="00215EF7" w:rsidRDefault="00000000">
            <w:pPr>
              <w:spacing w:before="30" w:after="30"/>
            </w:pPr>
            <w:r>
              <w:rPr>
                <w:sz w:val="20"/>
                <w:szCs w:val="20"/>
              </w:rPr>
              <w:t>Critical / highest-activity module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6443DC" w14:textId="77777777" w:rsidR="00CD09B9" w:rsidRDefault="00000000">
            <w:r>
              <w:t>layer1_compute (16-QAM sliding-window calculation and parallel MAC units)</w:t>
            </w:r>
          </w:p>
        </w:tc>
      </w:tr>
      <w:tr w:rsidR="00215EF7" w14:paraId="526DEFAB"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6AB0B3BB" w14:textId="77777777" w:rsidR="00215EF7" w:rsidRDefault="00000000">
            <w:pPr>
              <w:spacing w:before="30" w:after="30"/>
            </w:pPr>
            <w:r>
              <w:rPr>
                <w:sz w:val="20"/>
                <w:szCs w:val="20"/>
              </w:rPr>
              <w:t>Worst negative slack (pre-layout)</w:t>
            </w:r>
          </w:p>
        </w:tc>
        <w:tc>
          <w:tcPr>
            <w:tcW w:w="58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17EBF6F6" w14:textId="77777777" w:rsidR="00CD09B9" w:rsidRDefault="00000000">
            <w:r>
              <w:t>0.00 ns (MET)</w:t>
            </w:r>
          </w:p>
        </w:tc>
      </w:tr>
    </w:tbl>
    <w:p w14:paraId="5E9044B7" w14:textId="77777777" w:rsidR="00215EF7" w:rsidRDefault="00000000">
      <w:pPr>
        <w:spacing w:before="60" w:after="60"/>
      </w:pPr>
      <w:r>
        <w:rPr>
          <w:color w:val="555555"/>
        </w:rPr>
        <w:t>Table 3.4: Post-synthesis summary metrics.</w:t>
      </w:r>
    </w:p>
    <w:p w14:paraId="5FA91943" w14:textId="77777777" w:rsidR="00CD09B9" w:rsidRDefault="00000000">
      <w:pPr>
        <w:pStyle w:val="Heading2"/>
      </w:pPr>
      <w:r>
        <w:t>3.2.6 Most Important Synthesis Reports</w:t>
      </w:r>
    </w:p>
    <w:p w14:paraId="753B180C" w14:textId="77777777" w:rsidR="00CD09B9" w:rsidRDefault="00000000">
      <w:r>
        <w:t xml:space="preserve">The most critical reports from synthesis are the timing report (confirming the critical MAC path meets the 5 ns/200 MHz timing constraints using the Nangate FreePDK45 cells) and the area report (confirming sequential/combinational distribution). The raw tool reports are </w:t>
      </w:r>
      <w:proofErr w:type="gramStart"/>
      <w:r>
        <w:t>pasted</w:t>
      </w:r>
      <w:proofErr w:type="gramEnd"/>
      <w:r>
        <w:t xml:space="preserve"> below.</w:t>
      </w:r>
    </w:p>
    <w:p w14:paraId="77167619" w14:textId="77777777" w:rsidR="00CD09B9" w:rsidRDefault="00000000">
      <w:pPr>
        <w:pStyle w:val="Heading3"/>
      </w:pPr>
      <w:r>
        <w:t>1. Critical Path Timing Report (synth_timing.rpt)</w:t>
      </w:r>
    </w:p>
    <w:p w14:paraId="33BD9318" w14:textId="77777777" w:rsidR="00CD09B9" w:rsidRDefault="00000000">
      <w:pPr>
        <w:shd w:val="clear" w:color="auto" w:fill="EEF2F7"/>
        <w:spacing w:before="120" w:after="120"/>
        <w:ind w:left="720"/>
      </w:pPr>
      <w:r>
        <w:rPr>
          <w:rFonts w:ascii="Courier New" w:hAnsi="Courier New"/>
          <w:color w:val="1F3864"/>
          <w:sz w:val="18"/>
        </w:rPr>
        <w:t>****************************************</w:t>
      </w:r>
      <w:r>
        <w:br/>
      </w:r>
      <w:r>
        <w:rPr>
          <w:rFonts w:ascii="Courier New" w:hAnsi="Courier New"/>
          <w:color w:val="1F3864"/>
          <w:sz w:val="18"/>
        </w:rPr>
        <w:t>Report : timing</w:t>
      </w:r>
      <w:r>
        <w:br/>
      </w:r>
      <w:r>
        <w:rPr>
          <w:rFonts w:ascii="Courier New" w:hAnsi="Courier New"/>
          <w:color w:val="1F3864"/>
          <w:sz w:val="18"/>
        </w:rPr>
        <w:t xml:space="preserve">        -path full</w:t>
      </w:r>
      <w:r>
        <w:br/>
      </w:r>
      <w:r>
        <w:rPr>
          <w:rFonts w:ascii="Courier New" w:hAnsi="Courier New"/>
          <w:color w:val="1F3864"/>
          <w:sz w:val="18"/>
        </w:rPr>
        <w:t xml:space="preserve">        -delay max</w:t>
      </w:r>
      <w:r>
        <w:br/>
      </w:r>
      <w:r>
        <w:rPr>
          <w:rFonts w:ascii="Courier New" w:hAnsi="Courier New"/>
          <w:color w:val="1F3864"/>
          <w:sz w:val="18"/>
        </w:rPr>
        <w:t xml:space="preserve">        -max_paths 1</w:t>
      </w:r>
      <w:r>
        <w:br/>
      </w:r>
      <w:r>
        <w:rPr>
          <w:rFonts w:ascii="Courier New" w:hAnsi="Courier New"/>
          <w:color w:val="1F3864"/>
          <w:sz w:val="18"/>
        </w:rPr>
        <w:t>Design : neural_eq_top</w:t>
      </w:r>
      <w:r>
        <w:br/>
      </w:r>
      <w:r>
        <w:rPr>
          <w:rFonts w:ascii="Courier New" w:hAnsi="Courier New"/>
          <w:color w:val="1F3864"/>
          <w:sz w:val="18"/>
        </w:rPr>
        <w:t>Version: O-2018.06-SP1</w:t>
      </w:r>
      <w:r>
        <w:br/>
      </w:r>
      <w:r>
        <w:rPr>
          <w:rFonts w:ascii="Courier New" w:hAnsi="Courier New"/>
          <w:color w:val="1F3864"/>
          <w:sz w:val="18"/>
        </w:rPr>
        <w:t>Date   : Sat Jun 27 09:07:42 2026</w:t>
      </w:r>
      <w:r>
        <w:br/>
      </w:r>
      <w:r>
        <w:rPr>
          <w:rFonts w:ascii="Courier New" w:hAnsi="Courier New"/>
          <w:color w:val="1F3864"/>
          <w:sz w:val="18"/>
        </w:rPr>
        <w:t>****************************************</w:t>
      </w:r>
      <w:r>
        <w:br/>
      </w:r>
      <w:r>
        <w:br/>
      </w:r>
      <w:r>
        <w:rPr>
          <w:rFonts w:ascii="Courier New" w:hAnsi="Courier New"/>
          <w:color w:val="1F3864"/>
          <w:sz w:val="18"/>
        </w:rPr>
        <w:t xml:space="preserve"> # A fanout number of 1000 was used for high fanout net computations.</w:t>
      </w:r>
      <w:r>
        <w:br/>
      </w:r>
      <w:r>
        <w:br/>
      </w:r>
      <w:r>
        <w:rPr>
          <w:rFonts w:ascii="Courier New" w:hAnsi="Courier New"/>
          <w:color w:val="1F3864"/>
          <w:sz w:val="18"/>
        </w:rPr>
        <w:t>Operating Conditions: worst_low   Library: NangateOpenCellLibrary_ss0p95vn40c</w:t>
      </w:r>
      <w:r>
        <w:br/>
      </w:r>
      <w:r>
        <w:rPr>
          <w:rFonts w:ascii="Courier New" w:hAnsi="Courier New"/>
          <w:color w:val="1F3864"/>
          <w:sz w:val="18"/>
        </w:rPr>
        <w:t>Wire Load Model Mode: top</w:t>
      </w:r>
      <w:r>
        <w:br/>
      </w:r>
      <w:r>
        <w:br/>
      </w:r>
      <w:r>
        <w:rPr>
          <w:rFonts w:ascii="Courier New" w:hAnsi="Courier New"/>
          <w:color w:val="1F3864"/>
          <w:sz w:val="18"/>
        </w:rPr>
        <w:t xml:space="preserve">  Startpoint: u_layer1/l1_tick_reg[2]</w:t>
      </w:r>
      <w:r>
        <w:br/>
      </w:r>
      <w:r>
        <w:rPr>
          <w:rFonts w:ascii="Courier New" w:hAnsi="Courier New"/>
          <w:color w:val="1F3864"/>
          <w:sz w:val="18"/>
        </w:rPr>
        <w:t xml:space="preserve">              (rising edge-triggered flip-flop clocked by fun_clk)</w:t>
      </w:r>
      <w:r>
        <w:br/>
      </w:r>
      <w:r>
        <w:rPr>
          <w:rFonts w:ascii="Courier New" w:hAnsi="Courier New"/>
          <w:color w:val="1F3864"/>
          <w:sz w:val="18"/>
        </w:rPr>
        <w:t xml:space="preserve">  Endpoint: u_layer1/L1_MAC[18].p1_reg_reg[27]</w:t>
      </w:r>
      <w:r>
        <w:br/>
      </w:r>
      <w:r>
        <w:rPr>
          <w:rFonts w:ascii="Courier New" w:hAnsi="Courier New"/>
          <w:color w:val="1F3864"/>
          <w:sz w:val="18"/>
        </w:rPr>
        <w:t xml:space="preserve">            (rising edge-triggered flip-flop clocked by fun_clk)</w:t>
      </w:r>
      <w:r>
        <w:br/>
      </w:r>
      <w:r>
        <w:rPr>
          <w:rFonts w:ascii="Courier New" w:hAnsi="Courier New"/>
          <w:color w:val="1F3864"/>
          <w:sz w:val="18"/>
        </w:rPr>
        <w:t xml:space="preserve">  Path Group: comp_paths</w:t>
      </w:r>
      <w:r>
        <w:br/>
      </w:r>
      <w:r>
        <w:rPr>
          <w:rFonts w:ascii="Courier New" w:hAnsi="Courier New"/>
          <w:color w:val="1F3864"/>
          <w:sz w:val="18"/>
        </w:rPr>
        <w:t xml:space="preserve">  Path Type: max</w:t>
      </w:r>
      <w:r>
        <w:br/>
      </w:r>
      <w:r>
        <w:br/>
      </w:r>
      <w:r>
        <w:rPr>
          <w:rFonts w:ascii="Courier New" w:hAnsi="Courier New"/>
          <w:color w:val="1F3864"/>
          <w:sz w:val="18"/>
        </w:rPr>
        <w:t xml:space="preserve">  Des/Clust/Port     Wire Load Model       Library</w:t>
      </w:r>
      <w:r>
        <w:br/>
      </w:r>
      <w:r>
        <w:rPr>
          <w:rFonts w:ascii="Courier New" w:hAnsi="Courier New"/>
          <w:color w:val="1F3864"/>
          <w:sz w:val="18"/>
        </w:rPr>
        <w:t xml:space="preserve">  ------------------------------------------------</w:t>
      </w:r>
      <w:r>
        <w:br/>
      </w:r>
      <w:r>
        <w:rPr>
          <w:rFonts w:ascii="Courier New" w:hAnsi="Courier New"/>
          <w:color w:val="1F3864"/>
          <w:sz w:val="18"/>
        </w:rPr>
        <w:t xml:space="preserve">  neural_eq_top      5K_hvratio_1_1        NangateOpenCellLibrary_ss0p95vn40c</w:t>
      </w:r>
      <w:r>
        <w:br/>
      </w:r>
      <w:r>
        <w:br/>
      </w:r>
      <w:r>
        <w:rPr>
          <w:rFonts w:ascii="Courier New" w:hAnsi="Courier New"/>
          <w:color w:val="1F3864"/>
          <w:sz w:val="18"/>
        </w:rPr>
        <w:t xml:space="preserve">  Point                                                   Incr       Path</w:t>
      </w:r>
      <w:r>
        <w:br/>
      </w:r>
      <w:r>
        <w:rPr>
          <w:rFonts w:ascii="Courier New" w:hAnsi="Courier New"/>
          <w:color w:val="1F3864"/>
          <w:sz w:val="18"/>
        </w:rPr>
        <w:t xml:space="preserve">  --------------------------------------------------------------------------</w:t>
      </w:r>
      <w:r>
        <w:br/>
      </w:r>
      <w:r>
        <w:rPr>
          <w:rFonts w:ascii="Courier New" w:hAnsi="Courier New"/>
          <w:color w:val="1F3864"/>
          <w:sz w:val="18"/>
        </w:rPr>
        <w:t xml:space="preserve">  clock fun_clk (rise edge)                               0.00       0.00</w:t>
      </w:r>
      <w:r>
        <w:br/>
      </w:r>
      <w:r>
        <w:rPr>
          <w:rFonts w:ascii="Courier New" w:hAnsi="Courier New"/>
          <w:color w:val="1F3864"/>
          <w:sz w:val="18"/>
        </w:rPr>
        <w:t xml:space="preserve">  clock network delay (ideal)                             0.00       0.00</w:t>
      </w:r>
      <w:r>
        <w:br/>
      </w:r>
      <w:r>
        <w:rPr>
          <w:rFonts w:ascii="Courier New" w:hAnsi="Courier New"/>
          <w:color w:val="1F3864"/>
          <w:sz w:val="18"/>
        </w:rPr>
        <w:t xml:space="preserve">  u_layer1/l1_tick_reg[2]/CK (DFFR_X2)                    0.00 #     0.00 r</w:t>
      </w:r>
      <w:r>
        <w:br/>
      </w:r>
      <w:r>
        <w:rPr>
          <w:rFonts w:ascii="Courier New" w:hAnsi="Courier New"/>
          <w:color w:val="1F3864"/>
          <w:sz w:val="18"/>
        </w:rPr>
        <w:t xml:space="preserve">  u_layer1/l1_tick_reg[2]/QN (DFFR_X2)                    0.10       0.10 f</w:t>
      </w:r>
      <w:r>
        <w:br/>
      </w:r>
      <w:r>
        <w:rPr>
          <w:rFonts w:ascii="Courier New" w:hAnsi="Courier New"/>
          <w:color w:val="1F3864"/>
          <w:sz w:val="18"/>
        </w:rPr>
        <w:t xml:space="preserve">  u_layer1/U375/ZN (NOR3_X2)                              0.21       0.31 r</w:t>
      </w:r>
      <w:r>
        <w:br/>
      </w:r>
      <w:r>
        <w:rPr>
          <w:rFonts w:ascii="Courier New" w:hAnsi="Courier New"/>
          <w:color w:val="1F3864"/>
          <w:sz w:val="18"/>
        </w:rPr>
        <w:lastRenderedPageBreak/>
        <w:t xml:space="preserve">  u_layer1/U23/Z (BUF_X8)                                 0.15       0.46 r</w:t>
      </w:r>
      <w:r>
        <w:br/>
      </w:r>
      <w:r>
        <w:rPr>
          <w:rFonts w:ascii="Courier New" w:hAnsi="Courier New"/>
          <w:color w:val="1F3864"/>
          <w:sz w:val="18"/>
        </w:rPr>
        <w:t xml:space="preserve">  u_layer1/U535/ZN (AOI22_X4)                             0.13       0.59 f</w:t>
      </w:r>
      <w:r>
        <w:br/>
      </w:r>
      <w:r>
        <w:rPr>
          <w:rFonts w:ascii="Courier New" w:hAnsi="Courier New"/>
          <w:color w:val="1F3864"/>
          <w:sz w:val="18"/>
        </w:rPr>
        <w:t xml:space="preserve">  u_layer1/U536/ZN (NAND2_X4)                             0.22       0.81 r</w:t>
      </w:r>
      <w:r>
        <w:br/>
      </w:r>
      <w:r>
        <w:rPr>
          <w:rFonts w:ascii="Courier New" w:hAnsi="Courier New"/>
          <w:color w:val="1F3864"/>
          <w:sz w:val="18"/>
        </w:rPr>
        <w:t xml:space="preserve">  u_layer1/U11/Z (BUF_X16)                                0.33       1.14 r</w:t>
      </w:r>
      <w:r>
        <w:br/>
      </w:r>
      <w:r>
        <w:rPr>
          <w:rFonts w:ascii="Courier New" w:hAnsi="Courier New"/>
          <w:color w:val="1F3864"/>
          <w:sz w:val="18"/>
        </w:rPr>
        <w:t xml:space="preserve">  u_layer1/mult_x_192/a[8] (layer1_compute_DW_mult_tc_J2_41)</w:t>
      </w:r>
      <w:r>
        <w:br/>
      </w:r>
      <w:r>
        <w:rPr>
          <w:rFonts w:ascii="Courier New" w:hAnsi="Courier New"/>
          <w:color w:val="1F3864"/>
          <w:sz w:val="18"/>
        </w:rPr>
        <w:t xml:space="preserve">                                                          0.00       1.14 r</w:t>
      </w:r>
      <w:r>
        <w:br/>
      </w:r>
      <w:r>
        <w:rPr>
          <w:rFonts w:ascii="Courier New" w:hAnsi="Courier New"/>
          <w:color w:val="1F3864"/>
          <w:sz w:val="18"/>
        </w:rPr>
        <w:t xml:space="preserve">  u_layer1/mult_x_192/U522/ZN (INV_X16)                   0.42       1.56 f</w:t>
      </w:r>
      <w:r>
        <w:br/>
      </w:r>
      <w:r>
        <w:rPr>
          <w:rFonts w:ascii="Courier New" w:hAnsi="Courier New"/>
          <w:color w:val="1F3864"/>
          <w:sz w:val="18"/>
        </w:rPr>
        <w:t xml:space="preserve">  u_layer1/mult_x_192/U523/ZN (OAI22_X4)                  0.14       1.70 r</w:t>
      </w:r>
      <w:r>
        <w:br/>
      </w:r>
      <w:r>
        <w:rPr>
          <w:rFonts w:ascii="Courier New" w:hAnsi="Courier New"/>
          <w:color w:val="1F3864"/>
          <w:sz w:val="18"/>
        </w:rPr>
        <w:t xml:space="preserve">  u_layer1/mult_x_192/U526/ZN (INV_X16)                   0.24       1.94 f</w:t>
      </w:r>
      <w:r>
        <w:br/>
      </w:r>
      <w:r>
        <w:rPr>
          <w:rFonts w:ascii="Courier New" w:hAnsi="Courier New"/>
          <w:color w:val="1F3864"/>
          <w:sz w:val="18"/>
        </w:rPr>
        <w:t xml:space="preserve">  u_layer1/mult_x_192/U527/ZN (AOI221_X4)                 0.13       2.07 r</w:t>
      </w:r>
      <w:r>
        <w:br/>
      </w:r>
      <w:r>
        <w:rPr>
          <w:rFonts w:ascii="Courier New" w:hAnsi="Courier New"/>
          <w:color w:val="1F3864"/>
          <w:sz w:val="18"/>
        </w:rPr>
        <w:t xml:space="preserve">  u_layer1/mult_x_192/U528/ZN (INV_X16)                   0.18       2.25 f</w:t>
      </w:r>
      <w:r>
        <w:br/>
      </w:r>
      <w:r>
        <w:rPr>
          <w:rFonts w:ascii="Courier New" w:hAnsi="Courier New"/>
          <w:color w:val="1F3864"/>
          <w:sz w:val="18"/>
        </w:rPr>
        <w:t xml:space="preserve">  u_layer1/mult_x_192/U529/ZN (NOR2_X4)                   0.10       2.34 r</w:t>
      </w:r>
      <w:r>
        <w:br/>
      </w:r>
      <w:r>
        <w:rPr>
          <w:rFonts w:ascii="Courier New" w:hAnsi="Courier New"/>
          <w:color w:val="1F3864"/>
          <w:sz w:val="18"/>
        </w:rPr>
        <w:t xml:space="preserve">  u_layer1/mult_x_192/U546/ZN (INV_X16)                   0.18       2.52 f</w:t>
      </w:r>
      <w:r>
        <w:br/>
      </w:r>
      <w:r>
        <w:rPr>
          <w:rFonts w:ascii="Courier New" w:hAnsi="Courier New"/>
          <w:color w:val="1F3864"/>
          <w:sz w:val="18"/>
        </w:rPr>
        <w:t xml:space="preserve">  u_layer1/mult_x_192/U715/ZN (OAI21_X4)                  0.05       2.58 r</w:t>
      </w:r>
      <w:r>
        <w:br/>
      </w:r>
      <w:r>
        <w:rPr>
          <w:rFonts w:ascii="Courier New" w:hAnsi="Courier New"/>
          <w:color w:val="1F3864"/>
          <w:sz w:val="18"/>
        </w:rPr>
        <w:t xml:space="preserve">  u_layer1/mult_x_192/U727/S (FA_X1)                      0.10       2.68 f</w:t>
      </w:r>
      <w:r>
        <w:br/>
      </w:r>
      <w:r>
        <w:rPr>
          <w:rFonts w:ascii="Courier New" w:hAnsi="Courier New"/>
          <w:color w:val="1F3864"/>
          <w:sz w:val="18"/>
        </w:rPr>
        <w:t xml:space="preserve">  u_layer1/mult_x_192/U740/S (FA_X1)                      0.12       2.80 r</w:t>
      </w:r>
      <w:r>
        <w:br/>
      </w:r>
      <w:r>
        <w:rPr>
          <w:rFonts w:ascii="Courier New" w:hAnsi="Courier New"/>
          <w:color w:val="1F3864"/>
          <w:sz w:val="18"/>
        </w:rPr>
        <w:t xml:space="preserve">  u_layer1/mult_x_192/U741/S (FA_X1)                      0.11       2.90 f</w:t>
      </w:r>
      <w:r>
        <w:br/>
      </w:r>
      <w:r>
        <w:rPr>
          <w:rFonts w:ascii="Courier New" w:hAnsi="Courier New"/>
          <w:color w:val="1F3864"/>
          <w:sz w:val="18"/>
        </w:rPr>
        <w:t xml:space="preserve">  u_layer1/mult_x_192/U807/CO (FA_X1)                     0.09       2.99 f</w:t>
      </w:r>
      <w:r>
        <w:br/>
      </w:r>
      <w:r>
        <w:rPr>
          <w:rFonts w:ascii="Courier New" w:hAnsi="Courier New"/>
          <w:color w:val="1F3864"/>
          <w:sz w:val="18"/>
        </w:rPr>
        <w:t xml:space="preserve">  u_layer1/mult_x_192/U808/CO (FA_X1)                     0.08       3.07 f</w:t>
      </w:r>
      <w:r>
        <w:br/>
      </w:r>
      <w:r>
        <w:rPr>
          <w:rFonts w:ascii="Courier New" w:hAnsi="Courier New"/>
          <w:color w:val="1F3864"/>
          <w:sz w:val="18"/>
        </w:rPr>
        <w:t xml:space="preserve">  u_layer1/mult_x_192/U809/CO (FA_X1)                     0.08       3.15 f</w:t>
      </w:r>
      <w:r>
        <w:br/>
      </w:r>
      <w:r>
        <w:rPr>
          <w:rFonts w:ascii="Courier New" w:hAnsi="Courier New"/>
          <w:color w:val="1F3864"/>
          <w:sz w:val="18"/>
        </w:rPr>
        <w:t xml:space="preserve">  u_layer1/mult_x_192/U810/CO (FA_X1)                     0.08       3.24 f</w:t>
      </w:r>
      <w:r>
        <w:br/>
      </w:r>
      <w:r>
        <w:rPr>
          <w:rFonts w:ascii="Courier New" w:hAnsi="Courier New"/>
          <w:color w:val="1F3864"/>
          <w:sz w:val="18"/>
        </w:rPr>
        <w:t xml:space="preserve">  u_layer1/mult_x_192/U811/CO (FA_X1)                     0.08       3.32 f</w:t>
      </w:r>
      <w:r>
        <w:br/>
      </w:r>
      <w:r>
        <w:rPr>
          <w:rFonts w:ascii="Courier New" w:hAnsi="Courier New"/>
          <w:color w:val="1F3864"/>
          <w:sz w:val="18"/>
        </w:rPr>
        <w:t xml:space="preserve">  u_layer1/mult_x_192/U812/CO (FA_X1)                     0.08       3.40 f</w:t>
      </w:r>
      <w:r>
        <w:br/>
      </w:r>
      <w:r>
        <w:rPr>
          <w:rFonts w:ascii="Courier New" w:hAnsi="Courier New"/>
          <w:color w:val="1F3864"/>
          <w:sz w:val="18"/>
        </w:rPr>
        <w:t xml:space="preserve">  u_layer1/mult_x_192/U813/CO (FA_X1)                     0.08       3.48 f</w:t>
      </w:r>
      <w:r>
        <w:br/>
      </w:r>
      <w:r>
        <w:rPr>
          <w:rFonts w:ascii="Courier New" w:hAnsi="Courier New"/>
          <w:color w:val="1F3864"/>
          <w:sz w:val="18"/>
        </w:rPr>
        <w:t xml:space="preserve">  u_layer1/mult_x_192/U814/CO (FA_X1)                     0.08       3.56 f</w:t>
      </w:r>
      <w:r>
        <w:br/>
      </w:r>
      <w:r>
        <w:rPr>
          <w:rFonts w:ascii="Courier New" w:hAnsi="Courier New"/>
          <w:color w:val="1F3864"/>
          <w:sz w:val="18"/>
        </w:rPr>
        <w:t xml:space="preserve">  u_layer1/mult_x_192/U815/CO (FA_X1)                     0.08       3.64 f</w:t>
      </w:r>
      <w:r>
        <w:br/>
      </w:r>
      <w:r>
        <w:rPr>
          <w:rFonts w:ascii="Courier New" w:hAnsi="Courier New"/>
          <w:color w:val="1F3864"/>
          <w:sz w:val="18"/>
        </w:rPr>
        <w:t xml:space="preserve">  u_layer1/mult_x_192/U816/CO (FA_X1)                     0.08       3.72 f</w:t>
      </w:r>
      <w:r>
        <w:br/>
      </w:r>
      <w:r>
        <w:rPr>
          <w:rFonts w:ascii="Courier New" w:hAnsi="Courier New"/>
          <w:color w:val="1F3864"/>
          <w:sz w:val="18"/>
        </w:rPr>
        <w:t xml:space="preserve">  u_layer1/mult_x_192/U817/CO (FA_X1)                     0.08       3.80 f</w:t>
      </w:r>
      <w:r>
        <w:br/>
      </w:r>
      <w:r>
        <w:rPr>
          <w:rFonts w:ascii="Courier New" w:hAnsi="Courier New"/>
          <w:color w:val="1F3864"/>
          <w:sz w:val="18"/>
        </w:rPr>
        <w:t xml:space="preserve">  u_layer1/mult_x_192/U818/CO (FA_X1)                     0.08       3.88 f</w:t>
      </w:r>
      <w:r>
        <w:br/>
      </w:r>
      <w:r>
        <w:rPr>
          <w:rFonts w:ascii="Courier New" w:hAnsi="Courier New"/>
          <w:color w:val="1F3864"/>
          <w:sz w:val="18"/>
        </w:rPr>
        <w:t xml:space="preserve">  u_layer1/mult_x_192/U819/CO (FA_X1)                     0.08       3.96 f</w:t>
      </w:r>
      <w:r>
        <w:br/>
      </w:r>
      <w:r>
        <w:rPr>
          <w:rFonts w:ascii="Courier New" w:hAnsi="Courier New"/>
          <w:color w:val="1F3864"/>
          <w:sz w:val="18"/>
        </w:rPr>
        <w:t xml:space="preserve">  u_layer1/mult_x_192/U820/CO (FA_X1)                     0.08       4.04 f</w:t>
      </w:r>
      <w:r>
        <w:br/>
      </w:r>
      <w:r>
        <w:rPr>
          <w:rFonts w:ascii="Courier New" w:hAnsi="Courier New"/>
          <w:color w:val="1F3864"/>
          <w:sz w:val="18"/>
        </w:rPr>
        <w:t xml:space="preserve">  u_layer1/mult_x_192/U821/CO (FA_X1)                     0.08       4.12 f</w:t>
      </w:r>
      <w:r>
        <w:br/>
      </w:r>
      <w:r>
        <w:rPr>
          <w:rFonts w:ascii="Courier New" w:hAnsi="Courier New"/>
          <w:color w:val="1F3864"/>
          <w:sz w:val="18"/>
        </w:rPr>
        <w:t xml:space="preserve">  u_layer1/mult_x_192/U822/CO (FA_X1)                     0.08       4.21 f</w:t>
      </w:r>
      <w:r>
        <w:br/>
      </w:r>
      <w:r>
        <w:rPr>
          <w:rFonts w:ascii="Courier New" w:hAnsi="Courier New"/>
          <w:color w:val="1F3864"/>
          <w:sz w:val="18"/>
        </w:rPr>
        <w:t xml:space="preserve">  u_layer1/mult_x_192/U823/CO (FA_X1)                     0.11       4.32 f</w:t>
      </w:r>
      <w:r>
        <w:br/>
      </w:r>
      <w:r>
        <w:rPr>
          <w:rFonts w:ascii="Courier New" w:hAnsi="Courier New"/>
          <w:color w:val="1F3864"/>
          <w:sz w:val="18"/>
        </w:rPr>
        <w:t xml:space="preserve">  u_layer1/mult_x_192/U796/ZN (INV_X16)                   0.16       4.48 r</w:t>
      </w:r>
      <w:r>
        <w:br/>
      </w:r>
      <w:r>
        <w:rPr>
          <w:rFonts w:ascii="Courier New" w:hAnsi="Courier New"/>
          <w:color w:val="1F3864"/>
          <w:sz w:val="18"/>
        </w:rPr>
        <w:t xml:space="preserve">  u_layer1/mult_x_192/product[27] (layer1_compute_DW_mult_tc_J2_41)</w:t>
      </w:r>
      <w:r>
        <w:br/>
      </w:r>
      <w:r>
        <w:rPr>
          <w:rFonts w:ascii="Courier New" w:hAnsi="Courier New"/>
          <w:color w:val="1F3864"/>
          <w:sz w:val="18"/>
        </w:rPr>
        <w:t xml:space="preserve">                                                          0.00       4.48 r</w:t>
      </w:r>
      <w:r>
        <w:br/>
      </w:r>
      <w:r>
        <w:rPr>
          <w:rFonts w:ascii="Courier New" w:hAnsi="Courier New"/>
          <w:color w:val="1F3864"/>
          <w:sz w:val="18"/>
        </w:rPr>
        <w:t xml:space="preserve">  u_layer1/U5760/ZN (NAND2_X4)                            0.07       4.54 f</w:t>
      </w:r>
      <w:r>
        <w:br/>
      </w:r>
      <w:r>
        <w:rPr>
          <w:rFonts w:ascii="Courier New" w:hAnsi="Courier New"/>
          <w:color w:val="1F3864"/>
          <w:sz w:val="18"/>
        </w:rPr>
        <w:t xml:space="preserve">  u_layer1/U5765/ZN (OAI21_X4)                            0.06       4.60 r</w:t>
      </w:r>
      <w:r>
        <w:br/>
      </w:r>
      <w:r>
        <w:rPr>
          <w:rFonts w:ascii="Courier New" w:hAnsi="Courier New"/>
          <w:color w:val="1F3864"/>
          <w:sz w:val="18"/>
        </w:rPr>
        <w:t xml:space="preserve">  u_layer1/L1_MAC[18].p1_reg_reg[27]/D (DFFR_X2)          0.01       4.61 r</w:t>
      </w:r>
      <w:r>
        <w:br/>
      </w:r>
      <w:r>
        <w:rPr>
          <w:rFonts w:ascii="Courier New" w:hAnsi="Courier New"/>
          <w:color w:val="1F3864"/>
          <w:sz w:val="18"/>
        </w:rPr>
        <w:t xml:space="preserve">  data arrival time                                                  4.61</w:t>
      </w:r>
      <w:r>
        <w:br/>
      </w:r>
      <w:r>
        <w:br/>
      </w:r>
      <w:r>
        <w:rPr>
          <w:rFonts w:ascii="Courier New" w:hAnsi="Courier New"/>
          <w:color w:val="1F3864"/>
          <w:sz w:val="18"/>
        </w:rPr>
        <w:t xml:space="preserve">  clock fun_clk (rise edge)                               5.00       5.00</w:t>
      </w:r>
      <w:r>
        <w:br/>
      </w:r>
      <w:r>
        <w:rPr>
          <w:rFonts w:ascii="Courier New" w:hAnsi="Courier New"/>
          <w:color w:val="1F3864"/>
          <w:sz w:val="18"/>
        </w:rPr>
        <w:t xml:space="preserve">  clock network delay (ideal)                             0.00       5.00</w:t>
      </w:r>
      <w:r>
        <w:br/>
      </w:r>
      <w:r>
        <w:rPr>
          <w:rFonts w:ascii="Courier New" w:hAnsi="Courier New"/>
          <w:color w:val="1F3864"/>
          <w:sz w:val="18"/>
        </w:rPr>
        <w:t xml:space="preserve">  clock uncertainty                                      -0.35       4.65</w:t>
      </w:r>
      <w:r>
        <w:br/>
      </w:r>
      <w:r>
        <w:rPr>
          <w:rFonts w:ascii="Courier New" w:hAnsi="Courier New"/>
          <w:color w:val="1F3864"/>
          <w:sz w:val="18"/>
        </w:rPr>
        <w:t xml:space="preserve">  u_layer1/L1_MAC[18].p1_reg_reg[27]/CK (DFFR_X2)         0.00       4.65 r</w:t>
      </w:r>
      <w:r>
        <w:br/>
      </w:r>
      <w:r>
        <w:rPr>
          <w:rFonts w:ascii="Courier New" w:hAnsi="Courier New"/>
          <w:color w:val="1F3864"/>
          <w:sz w:val="18"/>
        </w:rPr>
        <w:t xml:space="preserve">  library setup time                                     -0.03       4.62</w:t>
      </w:r>
      <w:r>
        <w:br/>
      </w:r>
      <w:r>
        <w:rPr>
          <w:rFonts w:ascii="Courier New" w:hAnsi="Courier New"/>
          <w:color w:val="1F3864"/>
          <w:sz w:val="18"/>
        </w:rPr>
        <w:t xml:space="preserve">  data required time                                                 4.62</w:t>
      </w:r>
      <w:r>
        <w:br/>
      </w:r>
      <w:r>
        <w:rPr>
          <w:rFonts w:ascii="Courier New" w:hAnsi="Courier New"/>
          <w:color w:val="1F3864"/>
          <w:sz w:val="18"/>
        </w:rPr>
        <w:t xml:space="preserve">  --------------------------------------------------------------------------</w:t>
      </w:r>
      <w:r>
        <w:br/>
      </w:r>
      <w:r>
        <w:rPr>
          <w:rFonts w:ascii="Courier New" w:hAnsi="Courier New"/>
          <w:color w:val="1F3864"/>
          <w:sz w:val="18"/>
        </w:rPr>
        <w:t xml:space="preserve">  data required time                                                 4.62</w:t>
      </w:r>
      <w:r>
        <w:br/>
      </w:r>
      <w:r>
        <w:rPr>
          <w:rFonts w:ascii="Courier New" w:hAnsi="Courier New"/>
          <w:color w:val="1F3864"/>
          <w:sz w:val="18"/>
        </w:rPr>
        <w:t xml:space="preserve">  data arrival time                                                 -4.61</w:t>
      </w:r>
      <w:r>
        <w:br/>
      </w:r>
      <w:r>
        <w:rPr>
          <w:rFonts w:ascii="Courier New" w:hAnsi="Courier New"/>
          <w:color w:val="1F3864"/>
          <w:sz w:val="18"/>
        </w:rPr>
        <w:t xml:space="preserve">  --------------------------------------------------------------------------</w:t>
      </w:r>
      <w:r>
        <w:br/>
      </w:r>
      <w:r>
        <w:rPr>
          <w:rFonts w:ascii="Courier New" w:hAnsi="Courier New"/>
          <w:color w:val="1F3864"/>
          <w:sz w:val="18"/>
        </w:rPr>
        <w:t xml:space="preserve">  slack (MET)                                                        0.00</w:t>
      </w:r>
      <w:r>
        <w:br/>
      </w:r>
      <w:r>
        <w:br/>
      </w:r>
      <w:r>
        <w:br/>
      </w:r>
      <w:r>
        <w:rPr>
          <w:rFonts w:ascii="Courier New" w:hAnsi="Courier New"/>
          <w:color w:val="1F3864"/>
          <w:sz w:val="18"/>
        </w:rPr>
        <w:t>1</w:t>
      </w:r>
    </w:p>
    <w:p w14:paraId="0AC0DCDC" w14:textId="77777777" w:rsidR="00CD09B9" w:rsidRDefault="00000000">
      <w:pPr>
        <w:pStyle w:val="Heading3"/>
      </w:pPr>
      <w:r>
        <w:t>2. Cell Area Report (synth_area.rpt)</w:t>
      </w:r>
    </w:p>
    <w:p w14:paraId="23E58EEF" w14:textId="77777777" w:rsidR="00CD09B9" w:rsidRDefault="00000000">
      <w:pPr>
        <w:shd w:val="clear" w:color="auto" w:fill="EEF2F7"/>
        <w:spacing w:before="120" w:after="120"/>
        <w:ind w:left="720"/>
      </w:pPr>
      <w:r>
        <w:rPr>
          <w:rFonts w:ascii="Courier New" w:hAnsi="Courier New"/>
          <w:color w:val="1F3864"/>
          <w:sz w:val="18"/>
        </w:rPr>
        <w:t>****************************************</w:t>
      </w:r>
      <w:r>
        <w:br/>
      </w:r>
      <w:r>
        <w:rPr>
          <w:rFonts w:ascii="Courier New" w:hAnsi="Courier New"/>
          <w:color w:val="1F3864"/>
          <w:sz w:val="18"/>
        </w:rPr>
        <w:t>Report : area</w:t>
      </w:r>
      <w:r>
        <w:br/>
      </w:r>
      <w:r>
        <w:rPr>
          <w:rFonts w:ascii="Courier New" w:hAnsi="Courier New"/>
          <w:color w:val="1F3864"/>
          <w:sz w:val="18"/>
        </w:rPr>
        <w:t>Design : neural_eq_top</w:t>
      </w:r>
      <w:r>
        <w:br/>
      </w:r>
      <w:r>
        <w:rPr>
          <w:rFonts w:ascii="Courier New" w:hAnsi="Courier New"/>
          <w:color w:val="1F3864"/>
          <w:sz w:val="18"/>
        </w:rPr>
        <w:lastRenderedPageBreak/>
        <w:t>Version: O-2018.06-SP1</w:t>
      </w:r>
      <w:r>
        <w:br/>
      </w:r>
      <w:r>
        <w:rPr>
          <w:rFonts w:ascii="Courier New" w:hAnsi="Courier New"/>
          <w:color w:val="1F3864"/>
          <w:sz w:val="18"/>
        </w:rPr>
        <w:t>Date   : Sat Jun 27 09:07:38 2026</w:t>
      </w:r>
      <w:r>
        <w:br/>
      </w:r>
      <w:r>
        <w:rPr>
          <w:rFonts w:ascii="Courier New" w:hAnsi="Courier New"/>
          <w:color w:val="1F3864"/>
          <w:sz w:val="18"/>
        </w:rPr>
        <w:t>****************************************</w:t>
      </w:r>
      <w:r>
        <w:br/>
      </w:r>
      <w:r>
        <w:br/>
      </w:r>
      <w:r>
        <w:rPr>
          <w:rFonts w:ascii="Courier New" w:hAnsi="Courier New"/>
          <w:color w:val="1F3864"/>
          <w:sz w:val="18"/>
        </w:rPr>
        <w:t>Library(s) Used:</w:t>
      </w:r>
      <w:r>
        <w:br/>
      </w:r>
      <w:r>
        <w:br/>
      </w:r>
      <w:r>
        <w:rPr>
          <w:rFonts w:ascii="Courier New" w:hAnsi="Courier New"/>
          <w:color w:val="1F3864"/>
          <w:sz w:val="18"/>
        </w:rPr>
        <w:t xml:space="preserve">    NangateOpenCellLibrary_ss0p95vn40c (File: /home/standard_cell_libraries/NangateOpenCellLibrary_PDKv1_3_v2010_12/lib/Front_End/Liberty/NLDM/NangateOpenCellLibrary_ss0p95vn40c.db)</w:t>
      </w:r>
      <w:r>
        <w:br/>
      </w:r>
      <w:r>
        <w:br/>
      </w:r>
      <w:r>
        <w:rPr>
          <w:rFonts w:ascii="Courier New" w:hAnsi="Courier New"/>
          <w:color w:val="1F3864"/>
          <w:sz w:val="18"/>
        </w:rPr>
        <w:t>Number of ports:                        40315</w:t>
      </w:r>
      <w:r>
        <w:br/>
      </w:r>
      <w:r>
        <w:rPr>
          <w:rFonts w:ascii="Courier New" w:hAnsi="Courier New"/>
          <w:color w:val="1F3864"/>
          <w:sz w:val="18"/>
        </w:rPr>
        <w:t>Number of nets:                        255033</w:t>
      </w:r>
      <w:r>
        <w:br/>
      </w:r>
      <w:r>
        <w:rPr>
          <w:rFonts w:ascii="Courier New" w:hAnsi="Courier New"/>
          <w:color w:val="1F3864"/>
          <w:sz w:val="18"/>
        </w:rPr>
        <w:t>Number of cells:                       174542</w:t>
      </w:r>
      <w:r>
        <w:br/>
      </w:r>
      <w:r>
        <w:rPr>
          <w:rFonts w:ascii="Courier New" w:hAnsi="Courier New"/>
          <w:color w:val="1F3864"/>
          <w:sz w:val="18"/>
        </w:rPr>
        <w:t>Number of combinational cells:         159348</w:t>
      </w:r>
      <w:r>
        <w:br/>
      </w:r>
      <w:r>
        <w:rPr>
          <w:rFonts w:ascii="Courier New" w:hAnsi="Courier New"/>
          <w:color w:val="1F3864"/>
          <w:sz w:val="18"/>
        </w:rPr>
        <w:t>Number of sequential cells:             14766</w:t>
      </w:r>
      <w:r>
        <w:br/>
      </w:r>
      <w:r>
        <w:rPr>
          <w:rFonts w:ascii="Courier New" w:hAnsi="Courier New"/>
          <w:color w:val="1F3864"/>
          <w:sz w:val="18"/>
        </w:rPr>
        <w:t>Number of macros/black boxes:               0</w:t>
      </w:r>
      <w:r>
        <w:br/>
      </w:r>
      <w:r>
        <w:rPr>
          <w:rFonts w:ascii="Courier New" w:hAnsi="Courier New"/>
          <w:color w:val="1F3864"/>
          <w:sz w:val="18"/>
        </w:rPr>
        <w:t>Number of buf/inv:                      26341</w:t>
      </w:r>
      <w:r>
        <w:br/>
      </w:r>
      <w:r>
        <w:rPr>
          <w:rFonts w:ascii="Courier New" w:hAnsi="Courier New"/>
          <w:color w:val="1F3864"/>
          <w:sz w:val="18"/>
        </w:rPr>
        <w:t>Number of references:                      21</w:t>
      </w:r>
      <w:r>
        <w:br/>
      </w:r>
      <w:r>
        <w:br/>
      </w:r>
      <w:r>
        <w:rPr>
          <w:rFonts w:ascii="Courier New" w:hAnsi="Courier New"/>
          <w:color w:val="1F3864"/>
          <w:sz w:val="18"/>
        </w:rPr>
        <w:t>Combinational area:             602249.529337</w:t>
      </w:r>
      <w:r>
        <w:br/>
      </w:r>
      <w:r>
        <w:rPr>
          <w:rFonts w:ascii="Courier New" w:hAnsi="Courier New"/>
          <w:color w:val="1F3864"/>
          <w:sz w:val="18"/>
        </w:rPr>
        <w:t>Buf/Inv area:                   111877.468319</w:t>
      </w:r>
      <w:r>
        <w:br/>
      </w:r>
      <w:r>
        <w:rPr>
          <w:rFonts w:ascii="Courier New" w:hAnsi="Courier New"/>
          <w:color w:val="1F3864"/>
          <w:sz w:val="18"/>
        </w:rPr>
        <w:t>Noncombinational area:           85010.144950</w:t>
      </w:r>
      <w:r>
        <w:br/>
      </w:r>
      <w:r>
        <w:rPr>
          <w:rFonts w:ascii="Courier New" w:hAnsi="Courier New"/>
          <w:color w:val="1F3864"/>
          <w:sz w:val="18"/>
        </w:rPr>
        <w:t>Macro/Black Box area:                0.000000</w:t>
      </w:r>
      <w:r>
        <w:br/>
      </w:r>
      <w:r>
        <w:rPr>
          <w:rFonts w:ascii="Courier New" w:hAnsi="Courier New"/>
          <w:color w:val="1F3864"/>
          <w:sz w:val="18"/>
        </w:rPr>
        <w:t>Net Interconnect area:      undefined  (Wire load has zero net area)</w:t>
      </w:r>
      <w:r>
        <w:br/>
      </w:r>
      <w:r>
        <w:br/>
      </w:r>
      <w:r>
        <w:rPr>
          <w:rFonts w:ascii="Courier New" w:hAnsi="Courier New"/>
          <w:color w:val="1F3864"/>
          <w:sz w:val="18"/>
        </w:rPr>
        <w:t>Total cell area:                687259.674287</w:t>
      </w:r>
      <w:r>
        <w:br/>
      </w:r>
      <w:r>
        <w:rPr>
          <w:rFonts w:ascii="Courier New" w:hAnsi="Courier New"/>
          <w:color w:val="1F3864"/>
          <w:sz w:val="18"/>
        </w:rPr>
        <w:t>Total area:                 undefined</w:t>
      </w:r>
      <w:r>
        <w:br/>
      </w:r>
      <w:r>
        <w:rPr>
          <w:rFonts w:ascii="Courier New" w:hAnsi="Courier New"/>
          <w:color w:val="1F3864"/>
          <w:sz w:val="18"/>
        </w:rPr>
        <w:t>1</w:t>
      </w:r>
    </w:p>
    <w:p w14:paraId="38A92457" w14:textId="77777777" w:rsidR="00CD09B9" w:rsidRDefault="00000000">
      <w:pPr>
        <w:pStyle w:val="Heading3"/>
      </w:pPr>
      <w:r>
        <w:t>3. Quality of Results Report (synth_qor.rpt)</w:t>
      </w:r>
    </w:p>
    <w:p w14:paraId="4BE3FC50" w14:textId="77777777" w:rsidR="00CD09B9" w:rsidRDefault="00000000">
      <w:pPr>
        <w:shd w:val="clear" w:color="auto" w:fill="EEF2F7"/>
        <w:spacing w:before="120" w:after="120"/>
        <w:ind w:left="720"/>
        <w:rPr>
          <w:rFonts w:ascii="Courier New" w:hAnsi="Courier New"/>
          <w:color w:val="1F3864"/>
          <w:sz w:val="18"/>
        </w:rPr>
      </w:pPr>
      <w:r>
        <w:rPr>
          <w:rFonts w:ascii="Courier New" w:hAnsi="Courier New"/>
          <w:color w:val="1F3864"/>
          <w:sz w:val="18"/>
        </w:rPr>
        <w:t>****************************************</w:t>
      </w:r>
      <w:r>
        <w:br/>
      </w:r>
      <w:r>
        <w:rPr>
          <w:rFonts w:ascii="Courier New" w:hAnsi="Courier New"/>
          <w:color w:val="1F3864"/>
          <w:sz w:val="18"/>
        </w:rPr>
        <w:t>Report : qor</w:t>
      </w:r>
      <w:r>
        <w:br/>
      </w:r>
      <w:r>
        <w:rPr>
          <w:rFonts w:ascii="Courier New" w:hAnsi="Courier New"/>
          <w:color w:val="1F3864"/>
          <w:sz w:val="18"/>
        </w:rPr>
        <w:t>Design : neural_eq_top</w:t>
      </w:r>
      <w:r>
        <w:br/>
      </w:r>
      <w:r>
        <w:rPr>
          <w:rFonts w:ascii="Courier New" w:hAnsi="Courier New"/>
          <w:color w:val="1F3864"/>
          <w:sz w:val="18"/>
        </w:rPr>
        <w:t>Version: O-2018.06-SP1</w:t>
      </w:r>
      <w:r>
        <w:br/>
      </w:r>
      <w:r>
        <w:rPr>
          <w:rFonts w:ascii="Courier New" w:hAnsi="Courier New"/>
          <w:color w:val="1F3864"/>
          <w:sz w:val="18"/>
        </w:rPr>
        <w:t>Date   : Sat Jun 27 09:07:40 2026</w:t>
      </w:r>
      <w:r>
        <w:br/>
      </w:r>
      <w:r>
        <w:rPr>
          <w:rFonts w:ascii="Courier New" w:hAnsi="Courier New"/>
          <w:color w:val="1F3864"/>
          <w:sz w:val="18"/>
        </w:rPr>
        <w:t>****************************************</w:t>
      </w:r>
      <w:r>
        <w:br/>
      </w:r>
      <w:r>
        <w:br/>
      </w:r>
      <w:r>
        <w:br/>
      </w:r>
      <w:r>
        <w:rPr>
          <w:rFonts w:ascii="Courier New" w:hAnsi="Courier New"/>
          <w:color w:val="1F3864"/>
          <w:sz w:val="18"/>
        </w:rPr>
        <w:t xml:space="preserve">  Timing Path Group 'comp_paths'</w:t>
      </w:r>
      <w:r>
        <w:br/>
      </w:r>
      <w:r>
        <w:rPr>
          <w:rFonts w:ascii="Courier New" w:hAnsi="Courier New"/>
          <w:color w:val="1F3864"/>
          <w:sz w:val="18"/>
        </w:rPr>
        <w:t xml:space="preserve">  -----------------------------------</w:t>
      </w:r>
      <w:r>
        <w:br/>
      </w:r>
      <w:r>
        <w:rPr>
          <w:rFonts w:ascii="Courier New" w:hAnsi="Courier New"/>
          <w:color w:val="1F3864"/>
          <w:sz w:val="18"/>
        </w:rPr>
        <w:t xml:space="preserve">  Levels of Logic:              36.00</w:t>
      </w:r>
      <w:r>
        <w:br/>
      </w:r>
      <w:r>
        <w:rPr>
          <w:rFonts w:ascii="Courier New" w:hAnsi="Courier New"/>
          <w:color w:val="1F3864"/>
          <w:sz w:val="18"/>
        </w:rPr>
        <w:t xml:space="preserve">  Critical Path Length:          4.61</w:t>
      </w:r>
      <w:r>
        <w:br/>
      </w:r>
      <w:r>
        <w:rPr>
          <w:rFonts w:ascii="Courier New" w:hAnsi="Courier New"/>
          <w:color w:val="1F3864"/>
          <w:sz w:val="18"/>
        </w:rPr>
        <w:t xml:space="preserve">  Critical Path Slack:           0.00</w:t>
      </w:r>
      <w:r>
        <w:br/>
      </w:r>
      <w:r>
        <w:rPr>
          <w:rFonts w:ascii="Courier New" w:hAnsi="Courier New"/>
          <w:color w:val="1F3864"/>
          <w:sz w:val="18"/>
        </w:rPr>
        <w:t xml:space="preserve">  Critical Path Clk Period:      5.00</w:t>
      </w:r>
      <w:r>
        <w:br/>
      </w:r>
      <w:r>
        <w:rPr>
          <w:rFonts w:ascii="Courier New" w:hAnsi="Courier New"/>
          <w:color w:val="1F3864"/>
          <w:sz w:val="18"/>
        </w:rPr>
        <w:t xml:space="preserve">  Total Negative Slack:          0.00</w:t>
      </w:r>
      <w:r>
        <w:br/>
      </w:r>
      <w:r>
        <w:rPr>
          <w:rFonts w:ascii="Courier New" w:hAnsi="Courier New"/>
          <w:color w:val="1F3864"/>
          <w:sz w:val="18"/>
        </w:rPr>
        <w:t xml:space="preserve">  No. of Violating Paths:        0.00</w:t>
      </w:r>
      <w:r>
        <w:br/>
      </w:r>
      <w:r>
        <w:rPr>
          <w:rFonts w:ascii="Courier New" w:hAnsi="Courier New"/>
          <w:color w:val="1F3864"/>
          <w:sz w:val="18"/>
        </w:rPr>
        <w:t xml:space="preserve">  Worst Hold Violation:         -0.22</w:t>
      </w:r>
      <w:r>
        <w:br/>
      </w:r>
      <w:r>
        <w:rPr>
          <w:rFonts w:ascii="Courier New" w:hAnsi="Courier New"/>
          <w:color w:val="1F3864"/>
          <w:sz w:val="18"/>
        </w:rPr>
        <w:t xml:space="preserve">  Total Hold Violation:      -2369.38</w:t>
      </w:r>
      <w:r>
        <w:br/>
      </w:r>
      <w:r>
        <w:rPr>
          <w:rFonts w:ascii="Courier New" w:hAnsi="Courier New"/>
          <w:color w:val="1F3864"/>
          <w:sz w:val="18"/>
        </w:rPr>
        <w:t xml:space="preserve">  No. of Hold Violations:    13351.00</w:t>
      </w:r>
      <w:r>
        <w:br/>
      </w:r>
      <w:r>
        <w:rPr>
          <w:rFonts w:ascii="Courier New" w:hAnsi="Courier New"/>
          <w:color w:val="1F3864"/>
          <w:sz w:val="18"/>
        </w:rPr>
        <w:t xml:space="preserve">  -----------------------------------</w:t>
      </w:r>
      <w:r>
        <w:br/>
      </w:r>
      <w:r>
        <w:br/>
      </w:r>
      <w:r>
        <w:br/>
      </w:r>
      <w:r>
        <w:rPr>
          <w:rFonts w:ascii="Courier New" w:hAnsi="Courier New"/>
          <w:color w:val="1F3864"/>
          <w:sz w:val="18"/>
        </w:rPr>
        <w:t xml:space="preserve">  Cell Count</w:t>
      </w:r>
      <w:r>
        <w:br/>
      </w:r>
      <w:r>
        <w:rPr>
          <w:rFonts w:ascii="Courier New" w:hAnsi="Courier New"/>
          <w:color w:val="1F3864"/>
          <w:sz w:val="18"/>
        </w:rPr>
        <w:t xml:space="preserve">  -----------------------------------</w:t>
      </w:r>
      <w:r>
        <w:br/>
      </w:r>
      <w:r>
        <w:rPr>
          <w:rFonts w:ascii="Courier New" w:hAnsi="Courier New"/>
          <w:color w:val="1F3864"/>
          <w:sz w:val="18"/>
        </w:rPr>
        <w:t xml:space="preserve">  Hierarchical Cell Count:        428</w:t>
      </w:r>
      <w:r>
        <w:br/>
      </w:r>
      <w:r>
        <w:rPr>
          <w:rFonts w:ascii="Courier New" w:hAnsi="Courier New"/>
          <w:color w:val="1F3864"/>
          <w:sz w:val="18"/>
        </w:rPr>
        <w:t xml:space="preserve">  Hierarchical Port Count:      40244</w:t>
      </w:r>
      <w:r>
        <w:br/>
      </w:r>
      <w:r>
        <w:rPr>
          <w:rFonts w:ascii="Courier New" w:hAnsi="Courier New"/>
          <w:color w:val="1F3864"/>
          <w:sz w:val="18"/>
        </w:rPr>
        <w:t xml:space="preserve">  Leaf Cell Count:             174093</w:t>
      </w:r>
      <w:r>
        <w:br/>
      </w:r>
      <w:r>
        <w:rPr>
          <w:rFonts w:ascii="Courier New" w:hAnsi="Courier New"/>
          <w:color w:val="1F3864"/>
          <w:sz w:val="18"/>
        </w:rPr>
        <w:t xml:space="preserve">  </w:t>
      </w:r>
      <w:proofErr w:type="spellStart"/>
      <w:r>
        <w:rPr>
          <w:rFonts w:ascii="Courier New" w:hAnsi="Courier New"/>
          <w:color w:val="1F3864"/>
          <w:sz w:val="18"/>
        </w:rPr>
        <w:t>Buf</w:t>
      </w:r>
      <w:proofErr w:type="spellEnd"/>
      <w:r>
        <w:rPr>
          <w:rFonts w:ascii="Courier New" w:hAnsi="Courier New"/>
          <w:color w:val="1F3864"/>
          <w:sz w:val="18"/>
        </w:rPr>
        <w:t>/Inv Cell Count:           26341</w:t>
      </w:r>
      <w:r>
        <w:br/>
      </w:r>
      <w:r>
        <w:rPr>
          <w:rFonts w:ascii="Courier New" w:hAnsi="Courier New"/>
          <w:color w:val="1F3864"/>
          <w:sz w:val="18"/>
        </w:rPr>
        <w:t xml:space="preserve">  </w:t>
      </w:r>
      <w:proofErr w:type="spellStart"/>
      <w:r>
        <w:rPr>
          <w:rFonts w:ascii="Courier New" w:hAnsi="Courier New"/>
          <w:color w:val="1F3864"/>
          <w:sz w:val="18"/>
        </w:rPr>
        <w:t>Buf</w:t>
      </w:r>
      <w:proofErr w:type="spellEnd"/>
      <w:r>
        <w:rPr>
          <w:rFonts w:ascii="Courier New" w:hAnsi="Courier New"/>
          <w:color w:val="1F3864"/>
          <w:sz w:val="18"/>
        </w:rPr>
        <w:t xml:space="preserve"> Cell Count:                4092</w:t>
      </w:r>
      <w:r>
        <w:br/>
      </w:r>
      <w:r>
        <w:rPr>
          <w:rFonts w:ascii="Courier New" w:hAnsi="Courier New"/>
          <w:color w:val="1F3864"/>
          <w:sz w:val="18"/>
        </w:rPr>
        <w:t xml:space="preserve">  Inv Cell Count:               22249</w:t>
      </w:r>
      <w:r>
        <w:br/>
      </w:r>
      <w:r>
        <w:rPr>
          <w:rFonts w:ascii="Courier New" w:hAnsi="Courier New"/>
          <w:color w:val="1F3864"/>
          <w:sz w:val="18"/>
        </w:rPr>
        <w:lastRenderedPageBreak/>
        <w:t xml:space="preserve">  CT </w:t>
      </w:r>
      <w:proofErr w:type="spellStart"/>
      <w:r>
        <w:rPr>
          <w:rFonts w:ascii="Courier New" w:hAnsi="Courier New"/>
          <w:color w:val="1F3864"/>
          <w:sz w:val="18"/>
        </w:rPr>
        <w:t>Buf</w:t>
      </w:r>
      <w:proofErr w:type="spellEnd"/>
      <w:r>
        <w:rPr>
          <w:rFonts w:ascii="Courier New" w:hAnsi="Courier New"/>
          <w:color w:val="1F3864"/>
          <w:sz w:val="18"/>
        </w:rPr>
        <w:t>/Inv Cell Count:            0</w:t>
      </w:r>
      <w:r>
        <w:br/>
      </w:r>
      <w:r>
        <w:rPr>
          <w:rFonts w:ascii="Courier New" w:hAnsi="Courier New"/>
          <w:color w:val="1F3864"/>
          <w:sz w:val="18"/>
        </w:rPr>
        <w:t xml:space="preserve">  Combinational Cell Count:    159348</w:t>
      </w:r>
      <w:r>
        <w:br/>
      </w:r>
      <w:r>
        <w:rPr>
          <w:rFonts w:ascii="Courier New" w:hAnsi="Courier New"/>
          <w:color w:val="1F3864"/>
          <w:sz w:val="18"/>
        </w:rPr>
        <w:t xml:space="preserve">  Sequential Cell Count:        14745</w:t>
      </w:r>
      <w:r>
        <w:br/>
      </w:r>
      <w:r>
        <w:rPr>
          <w:rFonts w:ascii="Courier New" w:hAnsi="Courier New"/>
          <w:color w:val="1F3864"/>
          <w:sz w:val="18"/>
        </w:rPr>
        <w:t xml:space="preserve">  Macro Count:                      0</w:t>
      </w:r>
      <w:r>
        <w:br/>
      </w:r>
      <w:r>
        <w:rPr>
          <w:rFonts w:ascii="Courier New" w:hAnsi="Courier New"/>
          <w:color w:val="1F3864"/>
          <w:sz w:val="18"/>
        </w:rPr>
        <w:t xml:space="preserve">  -----------------------------------</w:t>
      </w:r>
      <w:r>
        <w:br/>
      </w:r>
      <w:r>
        <w:br/>
      </w:r>
      <w:r>
        <w:br/>
      </w:r>
      <w:r>
        <w:rPr>
          <w:rFonts w:ascii="Courier New" w:hAnsi="Courier New"/>
          <w:color w:val="1F3864"/>
          <w:sz w:val="18"/>
        </w:rPr>
        <w:t xml:space="preserve">  Area</w:t>
      </w:r>
      <w:r>
        <w:br/>
      </w:r>
      <w:r>
        <w:rPr>
          <w:rFonts w:ascii="Courier New" w:hAnsi="Courier New"/>
          <w:color w:val="1F3864"/>
          <w:sz w:val="18"/>
        </w:rPr>
        <w:t xml:space="preserve">  -----------------------------------</w:t>
      </w:r>
      <w:r>
        <w:br/>
      </w:r>
      <w:r>
        <w:rPr>
          <w:rFonts w:ascii="Courier New" w:hAnsi="Courier New"/>
          <w:color w:val="1F3864"/>
          <w:sz w:val="18"/>
        </w:rPr>
        <w:t xml:space="preserve">  Combinational Area:   602249.529337</w:t>
      </w:r>
      <w:r>
        <w:br/>
      </w:r>
      <w:r>
        <w:rPr>
          <w:rFonts w:ascii="Courier New" w:hAnsi="Courier New"/>
          <w:color w:val="1F3864"/>
          <w:sz w:val="18"/>
        </w:rPr>
        <w:t xml:space="preserve">  </w:t>
      </w:r>
      <w:proofErr w:type="spellStart"/>
      <w:r>
        <w:rPr>
          <w:rFonts w:ascii="Courier New" w:hAnsi="Courier New"/>
          <w:color w:val="1F3864"/>
          <w:sz w:val="18"/>
        </w:rPr>
        <w:t>Noncombinational</w:t>
      </w:r>
      <w:proofErr w:type="spellEnd"/>
      <w:r>
        <w:rPr>
          <w:rFonts w:ascii="Courier New" w:hAnsi="Courier New"/>
          <w:color w:val="1F3864"/>
          <w:sz w:val="18"/>
        </w:rPr>
        <w:t xml:space="preserve"> Area: 85010.144950</w:t>
      </w:r>
      <w:r>
        <w:br/>
      </w:r>
      <w:r>
        <w:rPr>
          <w:rFonts w:ascii="Courier New" w:hAnsi="Courier New"/>
          <w:color w:val="1F3864"/>
          <w:sz w:val="18"/>
        </w:rPr>
        <w:t xml:space="preserve">  </w:t>
      </w:r>
      <w:proofErr w:type="spellStart"/>
      <w:r>
        <w:rPr>
          <w:rFonts w:ascii="Courier New" w:hAnsi="Courier New"/>
          <w:color w:val="1F3864"/>
          <w:sz w:val="18"/>
        </w:rPr>
        <w:t>Buf</w:t>
      </w:r>
      <w:proofErr w:type="spellEnd"/>
      <w:r>
        <w:rPr>
          <w:rFonts w:ascii="Courier New" w:hAnsi="Courier New"/>
          <w:color w:val="1F3864"/>
          <w:sz w:val="18"/>
        </w:rPr>
        <w:t>/Inv Area:         111877.468319</w:t>
      </w:r>
      <w:r>
        <w:br/>
      </w:r>
      <w:r>
        <w:rPr>
          <w:rFonts w:ascii="Courier New" w:hAnsi="Courier New"/>
          <w:color w:val="1F3864"/>
          <w:sz w:val="18"/>
        </w:rPr>
        <w:t xml:space="preserve">  Total Buffer Area:         11983.03</w:t>
      </w:r>
      <w:r>
        <w:br/>
      </w:r>
      <w:r>
        <w:rPr>
          <w:rFonts w:ascii="Courier New" w:hAnsi="Courier New"/>
          <w:color w:val="1F3864"/>
          <w:sz w:val="18"/>
        </w:rPr>
        <w:t xml:space="preserve">  Total Inverter Area:       99894.43</w:t>
      </w:r>
      <w:r>
        <w:br/>
      </w:r>
      <w:r>
        <w:rPr>
          <w:rFonts w:ascii="Courier New" w:hAnsi="Courier New"/>
          <w:color w:val="1F3864"/>
          <w:sz w:val="18"/>
        </w:rPr>
        <w:t xml:space="preserve">  Macro/Black Box Area:      0.000000</w:t>
      </w:r>
      <w:r>
        <w:br/>
      </w:r>
      <w:r>
        <w:rPr>
          <w:rFonts w:ascii="Courier New" w:hAnsi="Courier New"/>
          <w:color w:val="1F3864"/>
          <w:sz w:val="18"/>
        </w:rPr>
        <w:t xml:space="preserve">  Net Area:                  0.000000</w:t>
      </w:r>
      <w:r>
        <w:br/>
      </w:r>
      <w:r>
        <w:rPr>
          <w:rFonts w:ascii="Courier New" w:hAnsi="Courier New"/>
          <w:color w:val="1F3864"/>
          <w:sz w:val="18"/>
        </w:rPr>
        <w:t xml:space="preserve">  -----------------------------------</w:t>
      </w:r>
      <w:r>
        <w:br/>
      </w:r>
      <w:r>
        <w:rPr>
          <w:rFonts w:ascii="Courier New" w:hAnsi="Courier New"/>
          <w:color w:val="1F3864"/>
          <w:sz w:val="18"/>
        </w:rPr>
        <w:t xml:space="preserve">  Cell Area:            687259.674287</w:t>
      </w:r>
      <w:r>
        <w:br/>
      </w:r>
      <w:r>
        <w:rPr>
          <w:rFonts w:ascii="Courier New" w:hAnsi="Courier New"/>
          <w:color w:val="1F3864"/>
          <w:sz w:val="18"/>
        </w:rPr>
        <w:t xml:space="preserve">  Design Area:          687259.674287</w:t>
      </w:r>
      <w:r>
        <w:br/>
      </w:r>
      <w:r>
        <w:br/>
      </w:r>
      <w:r>
        <w:br/>
      </w:r>
      <w:r>
        <w:rPr>
          <w:rFonts w:ascii="Courier New" w:hAnsi="Courier New"/>
          <w:color w:val="1F3864"/>
          <w:sz w:val="18"/>
        </w:rPr>
        <w:t xml:space="preserve">  Design Rules</w:t>
      </w:r>
      <w:r>
        <w:br/>
      </w:r>
      <w:r>
        <w:rPr>
          <w:rFonts w:ascii="Courier New" w:hAnsi="Courier New"/>
          <w:color w:val="1F3864"/>
          <w:sz w:val="18"/>
        </w:rPr>
        <w:t xml:space="preserve">  -----------------------------------</w:t>
      </w:r>
      <w:r>
        <w:br/>
      </w:r>
      <w:r>
        <w:rPr>
          <w:rFonts w:ascii="Courier New" w:hAnsi="Courier New"/>
          <w:color w:val="1F3864"/>
          <w:sz w:val="18"/>
        </w:rPr>
        <w:t xml:space="preserve">  Total Number of Nets:        218726</w:t>
      </w:r>
      <w:r>
        <w:br/>
      </w:r>
      <w:r>
        <w:rPr>
          <w:rFonts w:ascii="Courier New" w:hAnsi="Courier New"/>
          <w:color w:val="1F3864"/>
          <w:sz w:val="18"/>
        </w:rPr>
        <w:t xml:space="preserve">  Nets With Violations:           743</w:t>
      </w:r>
      <w:r>
        <w:br/>
      </w:r>
      <w:r>
        <w:rPr>
          <w:rFonts w:ascii="Courier New" w:hAnsi="Courier New"/>
          <w:color w:val="1F3864"/>
          <w:sz w:val="18"/>
        </w:rPr>
        <w:t xml:space="preserve">  Max Trans Violations:            87</w:t>
      </w:r>
      <w:r>
        <w:br/>
      </w:r>
      <w:r>
        <w:rPr>
          <w:rFonts w:ascii="Courier New" w:hAnsi="Courier New"/>
          <w:color w:val="1F3864"/>
          <w:sz w:val="18"/>
        </w:rPr>
        <w:t xml:space="preserve">  Max Cap Violations:             743</w:t>
      </w:r>
      <w:r>
        <w:br/>
      </w:r>
      <w:r>
        <w:rPr>
          <w:rFonts w:ascii="Courier New" w:hAnsi="Courier New"/>
          <w:color w:val="1F3864"/>
          <w:sz w:val="18"/>
        </w:rPr>
        <w:t xml:space="preserve">  -----------------------------------</w:t>
      </w:r>
      <w:r>
        <w:br/>
      </w:r>
      <w:r>
        <w:br/>
      </w:r>
      <w:r>
        <w:br/>
      </w:r>
      <w:r>
        <w:rPr>
          <w:rFonts w:ascii="Courier New" w:hAnsi="Courier New"/>
          <w:color w:val="1F3864"/>
          <w:sz w:val="18"/>
        </w:rPr>
        <w:t xml:space="preserve">  Hostname: IC_EDA</w:t>
      </w:r>
      <w:r>
        <w:br/>
      </w:r>
      <w:r>
        <w:br/>
      </w:r>
      <w:r>
        <w:rPr>
          <w:rFonts w:ascii="Courier New" w:hAnsi="Courier New"/>
          <w:color w:val="1F3864"/>
          <w:sz w:val="18"/>
        </w:rPr>
        <w:t xml:space="preserve">  Compile CPU Statistics</w:t>
      </w:r>
      <w:r>
        <w:br/>
      </w:r>
      <w:r>
        <w:rPr>
          <w:rFonts w:ascii="Courier New" w:hAnsi="Courier New"/>
          <w:color w:val="1F3864"/>
          <w:sz w:val="18"/>
        </w:rPr>
        <w:t xml:space="preserve">  -----------------------------------------</w:t>
      </w:r>
      <w:r>
        <w:br/>
      </w:r>
      <w:r>
        <w:rPr>
          <w:rFonts w:ascii="Courier New" w:hAnsi="Courier New"/>
          <w:color w:val="1F3864"/>
          <w:sz w:val="18"/>
        </w:rPr>
        <w:t xml:space="preserve">  Resource Sharing:                   66.79</w:t>
      </w:r>
      <w:r>
        <w:br/>
      </w:r>
      <w:r>
        <w:rPr>
          <w:rFonts w:ascii="Courier New" w:hAnsi="Courier New"/>
          <w:color w:val="1F3864"/>
          <w:sz w:val="18"/>
        </w:rPr>
        <w:t xml:space="preserve">  Logic Optimization:                  0.00</w:t>
      </w:r>
      <w:r>
        <w:br/>
      </w:r>
      <w:r>
        <w:rPr>
          <w:rFonts w:ascii="Courier New" w:hAnsi="Courier New"/>
          <w:color w:val="1F3864"/>
          <w:sz w:val="18"/>
        </w:rPr>
        <w:t xml:space="preserve">  Mapping Optimization:              184.15</w:t>
      </w:r>
      <w:r>
        <w:br/>
      </w:r>
      <w:r>
        <w:rPr>
          <w:rFonts w:ascii="Courier New" w:hAnsi="Courier New"/>
          <w:color w:val="1F3864"/>
          <w:sz w:val="18"/>
        </w:rPr>
        <w:t xml:space="preserve">  -----------------------------------------</w:t>
      </w:r>
      <w:r>
        <w:br/>
      </w:r>
      <w:r>
        <w:rPr>
          <w:rFonts w:ascii="Courier New" w:hAnsi="Courier New"/>
          <w:color w:val="1F3864"/>
          <w:sz w:val="18"/>
        </w:rPr>
        <w:t xml:space="preserve">  Overall Compile Time:              305.00</w:t>
      </w:r>
      <w:r>
        <w:br/>
      </w:r>
      <w:r>
        <w:rPr>
          <w:rFonts w:ascii="Courier New" w:hAnsi="Courier New"/>
          <w:color w:val="1F3864"/>
          <w:sz w:val="18"/>
        </w:rPr>
        <w:t xml:space="preserve">  Overall Compile Wall Clock Time:   161.74</w:t>
      </w:r>
      <w:r>
        <w:br/>
      </w:r>
      <w:r>
        <w:br/>
      </w:r>
      <w:r>
        <w:rPr>
          <w:rFonts w:ascii="Courier New" w:hAnsi="Courier New"/>
          <w:color w:val="1F3864"/>
          <w:sz w:val="18"/>
        </w:rPr>
        <w:t xml:space="preserve">  --------------------------------------------------------------------</w:t>
      </w:r>
      <w:r>
        <w:br/>
      </w:r>
      <w:r>
        <w:br/>
      </w:r>
      <w:r>
        <w:rPr>
          <w:rFonts w:ascii="Courier New" w:hAnsi="Courier New"/>
          <w:color w:val="1F3864"/>
          <w:sz w:val="18"/>
        </w:rPr>
        <w:t xml:space="preserve">  Design  WNS: 0.00  TNS: 0.00  Number of Violating Paths: 0</w:t>
      </w:r>
      <w:r>
        <w:br/>
      </w:r>
      <w:r>
        <w:br/>
      </w:r>
      <w:r>
        <w:br/>
      </w:r>
      <w:r>
        <w:rPr>
          <w:rFonts w:ascii="Courier New" w:hAnsi="Courier New"/>
          <w:color w:val="1F3864"/>
          <w:sz w:val="18"/>
        </w:rPr>
        <w:t xml:space="preserve">  Design (Hold)  WNS: 0.22  TNS: 2369.39  Number of Violating Paths: 13351</w:t>
      </w:r>
      <w:r>
        <w:br/>
      </w:r>
      <w:r>
        <w:br/>
      </w:r>
      <w:r>
        <w:rPr>
          <w:rFonts w:ascii="Courier New" w:hAnsi="Courier New"/>
          <w:color w:val="1F3864"/>
          <w:sz w:val="18"/>
        </w:rPr>
        <w:t xml:space="preserve">  --------------------------------------------------------------------</w:t>
      </w:r>
      <w:r>
        <w:br/>
      </w:r>
      <w:r>
        <w:br/>
      </w:r>
      <w:r>
        <w:br/>
      </w:r>
      <w:r>
        <w:rPr>
          <w:rFonts w:ascii="Courier New" w:hAnsi="Courier New"/>
          <w:color w:val="1F3864"/>
          <w:sz w:val="18"/>
        </w:rPr>
        <w:t>1</w:t>
      </w:r>
    </w:p>
    <w:p w14:paraId="045379AF" w14:textId="77777777" w:rsidR="009B3119" w:rsidRDefault="009B3119">
      <w:pPr>
        <w:shd w:val="clear" w:color="auto" w:fill="EEF2F7"/>
        <w:spacing w:before="120" w:after="120"/>
        <w:ind w:left="720"/>
        <w:rPr>
          <w:rFonts w:ascii="Courier New" w:hAnsi="Courier New"/>
          <w:color w:val="1F3864"/>
          <w:sz w:val="18"/>
        </w:rPr>
      </w:pPr>
    </w:p>
    <w:p w14:paraId="116FE247" w14:textId="77777777" w:rsidR="009B3119" w:rsidRDefault="009B3119" w:rsidP="009B3119">
      <w:pPr>
        <w:spacing w:before="120" w:after="120"/>
        <w:ind w:left="720"/>
        <w:rPr>
          <w:rFonts w:ascii="Courier New" w:hAnsi="Courier New"/>
          <w:color w:val="1F3864"/>
          <w:sz w:val="18"/>
        </w:rPr>
      </w:pPr>
    </w:p>
    <w:p w14:paraId="0C487E03" w14:textId="77777777" w:rsidR="009B3119" w:rsidRDefault="009B3119" w:rsidP="009B3119">
      <w:pPr>
        <w:spacing w:before="120" w:after="120"/>
        <w:ind w:left="720"/>
        <w:rPr>
          <w:rFonts w:ascii="Courier New" w:hAnsi="Courier New"/>
          <w:color w:val="1F3864"/>
          <w:sz w:val="18"/>
        </w:rPr>
      </w:pPr>
    </w:p>
    <w:p w14:paraId="5416DFC0" w14:textId="77777777" w:rsidR="009B3119" w:rsidRDefault="00E73A84" w:rsidP="009B3119">
      <w:pPr>
        <w:spacing w:before="120" w:after="120"/>
        <w:ind w:left="720"/>
        <w:rPr>
          <w:rFonts w:ascii="Courier New" w:hAnsi="Courier New"/>
          <w:color w:val="1F3864"/>
          <w:sz w:val="18"/>
        </w:rPr>
      </w:pPr>
      <w:r>
        <w:rPr>
          <w:rFonts w:ascii="Courier New" w:hAnsi="Courier New"/>
          <w:noProof/>
          <w:color w:val="1F3864"/>
          <w:sz w:val="18"/>
        </w:rPr>
        <w:lastRenderedPageBreak/>
        <w:drawing>
          <wp:inline distT="0" distB="0" distL="0" distR="0" wp14:anchorId="6816FCC4" wp14:editId="2406258A">
            <wp:extent cx="5608441" cy="2530475"/>
            <wp:effectExtent l="0" t="0" r="0" b="3175"/>
            <wp:docPr id="198152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32962" cy="2541538"/>
                    </a:xfrm>
                    <a:prstGeom prst="rect">
                      <a:avLst/>
                    </a:prstGeom>
                    <a:noFill/>
                    <a:ln>
                      <a:noFill/>
                    </a:ln>
                  </pic:spPr>
                </pic:pic>
              </a:graphicData>
            </a:graphic>
          </wp:inline>
        </w:drawing>
      </w:r>
    </w:p>
    <w:p w14:paraId="0C92BE77" w14:textId="77777777" w:rsidR="009B3119" w:rsidRDefault="009B3119" w:rsidP="009B3119">
      <w:pPr>
        <w:spacing w:before="120" w:after="120"/>
        <w:ind w:left="720"/>
        <w:rPr>
          <w:rFonts w:ascii="Courier New" w:hAnsi="Courier New"/>
          <w:color w:val="1F3864"/>
          <w:sz w:val="18"/>
        </w:rPr>
      </w:pPr>
    </w:p>
    <w:p w14:paraId="74A19C6A" w14:textId="77777777" w:rsidR="009B3119" w:rsidRDefault="009B3119" w:rsidP="009B3119">
      <w:pPr>
        <w:spacing w:before="120" w:after="120"/>
        <w:ind w:left="720"/>
        <w:rPr>
          <w:rFonts w:ascii="Courier New" w:hAnsi="Courier New"/>
          <w:color w:val="1F3864"/>
          <w:sz w:val="18"/>
        </w:rPr>
      </w:pPr>
    </w:p>
    <w:p w14:paraId="76FA8FC2" w14:textId="77777777" w:rsidR="009B3119" w:rsidRDefault="009B3119" w:rsidP="009B3119">
      <w:pPr>
        <w:spacing w:before="120" w:after="120"/>
        <w:ind w:left="720"/>
        <w:rPr>
          <w:rFonts w:ascii="Courier New" w:hAnsi="Courier New"/>
          <w:color w:val="1F3864"/>
          <w:sz w:val="18"/>
        </w:rPr>
      </w:pPr>
    </w:p>
    <w:p w14:paraId="0569EC0F" w14:textId="77777777" w:rsidR="009B3119" w:rsidRDefault="009B3119" w:rsidP="009B3119">
      <w:pPr>
        <w:spacing w:before="120" w:after="120"/>
        <w:ind w:left="720"/>
        <w:rPr>
          <w:rFonts w:ascii="Courier New" w:hAnsi="Courier New"/>
          <w:color w:val="1F3864"/>
          <w:sz w:val="18"/>
        </w:rPr>
      </w:pPr>
    </w:p>
    <w:p w14:paraId="4B91A230" w14:textId="77777777" w:rsidR="009B3119" w:rsidRDefault="009B3119" w:rsidP="009B3119">
      <w:pPr>
        <w:spacing w:before="120" w:after="120"/>
        <w:ind w:left="720"/>
        <w:rPr>
          <w:rFonts w:ascii="Courier New" w:hAnsi="Courier New"/>
          <w:color w:val="1F3864"/>
          <w:sz w:val="18"/>
        </w:rPr>
      </w:pPr>
    </w:p>
    <w:p w14:paraId="2D07E1C2" w14:textId="77777777" w:rsidR="009B3119" w:rsidRDefault="009B3119" w:rsidP="009B3119">
      <w:pPr>
        <w:spacing w:before="120" w:after="120"/>
        <w:ind w:left="720"/>
        <w:rPr>
          <w:rFonts w:ascii="Courier New" w:hAnsi="Courier New"/>
          <w:color w:val="1F3864"/>
          <w:sz w:val="18"/>
        </w:rPr>
      </w:pPr>
    </w:p>
    <w:p w14:paraId="226C8C8C" w14:textId="77777777" w:rsidR="009B3119" w:rsidRDefault="009B3119" w:rsidP="009B3119">
      <w:pPr>
        <w:spacing w:before="120" w:after="120"/>
        <w:ind w:left="720"/>
        <w:rPr>
          <w:rFonts w:ascii="Courier New" w:hAnsi="Courier New"/>
          <w:color w:val="1F3864"/>
          <w:sz w:val="18"/>
        </w:rPr>
      </w:pPr>
    </w:p>
    <w:p w14:paraId="39588BC2" w14:textId="77777777" w:rsidR="009B3119" w:rsidRDefault="009B3119" w:rsidP="009B3119">
      <w:pPr>
        <w:spacing w:before="120" w:after="120"/>
        <w:ind w:left="720"/>
        <w:rPr>
          <w:rFonts w:ascii="Courier New" w:hAnsi="Courier New"/>
          <w:color w:val="1F3864"/>
          <w:sz w:val="18"/>
        </w:rPr>
      </w:pPr>
    </w:p>
    <w:p w14:paraId="14F67476" w14:textId="77777777" w:rsidR="009B3119" w:rsidRDefault="009B3119" w:rsidP="009B3119">
      <w:pPr>
        <w:spacing w:before="120" w:after="120"/>
        <w:ind w:left="720"/>
        <w:rPr>
          <w:rFonts w:ascii="Courier New" w:hAnsi="Courier New"/>
          <w:color w:val="1F3864"/>
          <w:sz w:val="18"/>
        </w:rPr>
      </w:pPr>
    </w:p>
    <w:p w14:paraId="4DDE8452" w14:textId="77777777" w:rsidR="009B3119" w:rsidRDefault="009B3119" w:rsidP="009B3119">
      <w:pPr>
        <w:spacing w:before="120" w:after="120"/>
        <w:ind w:left="720"/>
        <w:rPr>
          <w:rFonts w:ascii="Courier New" w:hAnsi="Courier New"/>
          <w:color w:val="1F3864"/>
          <w:sz w:val="18"/>
        </w:rPr>
      </w:pPr>
    </w:p>
    <w:p w14:paraId="6C871321" w14:textId="77777777" w:rsidR="009B3119" w:rsidRDefault="009B3119" w:rsidP="009B3119">
      <w:pPr>
        <w:spacing w:before="120" w:after="120"/>
        <w:ind w:left="720"/>
        <w:rPr>
          <w:rFonts w:ascii="Courier New" w:hAnsi="Courier New"/>
          <w:color w:val="1F3864"/>
          <w:sz w:val="18"/>
        </w:rPr>
      </w:pPr>
    </w:p>
    <w:p w14:paraId="14F5D4EC" w14:textId="77777777" w:rsidR="009B3119" w:rsidRDefault="009B3119" w:rsidP="009B3119">
      <w:pPr>
        <w:spacing w:before="120" w:after="120"/>
        <w:ind w:left="720"/>
        <w:rPr>
          <w:rFonts w:ascii="Courier New" w:hAnsi="Courier New"/>
          <w:color w:val="1F3864"/>
          <w:sz w:val="18"/>
        </w:rPr>
      </w:pPr>
    </w:p>
    <w:p w14:paraId="44145915" w14:textId="77777777" w:rsidR="002559B1" w:rsidRDefault="002559B1" w:rsidP="009B3119">
      <w:pPr>
        <w:spacing w:before="120" w:after="120"/>
        <w:ind w:left="720"/>
        <w:rPr>
          <w:rFonts w:ascii="Courier New" w:hAnsi="Courier New"/>
          <w:color w:val="1F3864"/>
          <w:sz w:val="18"/>
        </w:rPr>
      </w:pPr>
    </w:p>
    <w:p w14:paraId="2F0A41B1" w14:textId="77777777" w:rsidR="002559B1" w:rsidRDefault="002559B1" w:rsidP="009B3119">
      <w:pPr>
        <w:spacing w:before="120" w:after="120"/>
        <w:ind w:left="720"/>
        <w:rPr>
          <w:rFonts w:ascii="Courier New" w:hAnsi="Courier New"/>
          <w:color w:val="1F3864"/>
          <w:sz w:val="18"/>
        </w:rPr>
      </w:pPr>
    </w:p>
    <w:p w14:paraId="4E8AD831" w14:textId="77777777" w:rsidR="002559B1" w:rsidRDefault="002559B1" w:rsidP="009B3119">
      <w:pPr>
        <w:spacing w:before="120" w:after="120"/>
        <w:ind w:left="720"/>
        <w:rPr>
          <w:rFonts w:ascii="Courier New" w:hAnsi="Courier New"/>
          <w:color w:val="1F3864"/>
          <w:sz w:val="18"/>
        </w:rPr>
      </w:pPr>
    </w:p>
    <w:p w14:paraId="46E916FB" w14:textId="77777777" w:rsidR="002559B1" w:rsidRDefault="002559B1" w:rsidP="009B3119">
      <w:pPr>
        <w:spacing w:before="120" w:after="120"/>
        <w:ind w:left="720"/>
        <w:rPr>
          <w:rFonts w:ascii="Courier New" w:hAnsi="Courier New"/>
          <w:color w:val="1F3864"/>
          <w:sz w:val="18"/>
        </w:rPr>
      </w:pPr>
    </w:p>
    <w:p w14:paraId="26335A04" w14:textId="77777777" w:rsidR="002559B1" w:rsidRDefault="002559B1" w:rsidP="009B3119">
      <w:pPr>
        <w:spacing w:before="120" w:after="120"/>
        <w:ind w:left="720"/>
        <w:rPr>
          <w:rFonts w:ascii="Courier New" w:hAnsi="Courier New"/>
          <w:color w:val="1F3864"/>
          <w:sz w:val="18"/>
        </w:rPr>
      </w:pPr>
    </w:p>
    <w:p w14:paraId="7B9142C3" w14:textId="77777777" w:rsidR="002559B1" w:rsidRDefault="002559B1" w:rsidP="009B3119">
      <w:pPr>
        <w:spacing w:before="120" w:after="120"/>
        <w:ind w:left="720"/>
        <w:rPr>
          <w:rFonts w:ascii="Courier New" w:hAnsi="Courier New"/>
          <w:color w:val="1F3864"/>
          <w:sz w:val="18"/>
        </w:rPr>
      </w:pPr>
    </w:p>
    <w:p w14:paraId="3AE7A9AE" w14:textId="77777777" w:rsidR="002559B1" w:rsidRDefault="002559B1" w:rsidP="009B3119">
      <w:pPr>
        <w:spacing w:before="120" w:after="120"/>
        <w:ind w:left="720"/>
        <w:rPr>
          <w:rFonts w:ascii="Courier New" w:hAnsi="Courier New"/>
          <w:color w:val="1F3864"/>
          <w:sz w:val="18"/>
        </w:rPr>
      </w:pPr>
    </w:p>
    <w:p w14:paraId="1D153964" w14:textId="77777777" w:rsidR="002559B1" w:rsidRDefault="002559B1" w:rsidP="009B3119">
      <w:pPr>
        <w:spacing w:before="120" w:after="120"/>
        <w:ind w:left="720"/>
        <w:rPr>
          <w:rFonts w:ascii="Courier New" w:hAnsi="Courier New"/>
          <w:color w:val="1F3864"/>
          <w:sz w:val="18"/>
        </w:rPr>
      </w:pPr>
    </w:p>
    <w:p w14:paraId="18A25C9F" w14:textId="77777777" w:rsidR="002559B1" w:rsidRDefault="002559B1" w:rsidP="009B3119">
      <w:pPr>
        <w:spacing w:before="120" w:after="120"/>
        <w:ind w:left="720"/>
        <w:rPr>
          <w:rFonts w:ascii="Courier New" w:hAnsi="Courier New"/>
          <w:color w:val="1F3864"/>
          <w:sz w:val="18"/>
        </w:rPr>
      </w:pPr>
    </w:p>
    <w:p w14:paraId="3F4C3FFE" w14:textId="77777777" w:rsidR="002559B1" w:rsidRDefault="002559B1" w:rsidP="009B3119">
      <w:pPr>
        <w:spacing w:before="120" w:after="120"/>
        <w:ind w:left="720"/>
        <w:rPr>
          <w:rFonts w:ascii="Courier New" w:hAnsi="Courier New"/>
          <w:color w:val="1F3864"/>
          <w:sz w:val="18"/>
        </w:rPr>
      </w:pPr>
    </w:p>
    <w:p w14:paraId="09DD8103" w14:textId="77777777" w:rsidR="002559B1" w:rsidRDefault="002559B1" w:rsidP="009B3119">
      <w:pPr>
        <w:spacing w:before="120" w:after="120"/>
        <w:ind w:left="720"/>
        <w:rPr>
          <w:rFonts w:ascii="Courier New" w:hAnsi="Courier New"/>
          <w:color w:val="1F3864"/>
          <w:sz w:val="18"/>
        </w:rPr>
      </w:pPr>
    </w:p>
    <w:p w14:paraId="69A6187B" w14:textId="77777777" w:rsidR="002559B1" w:rsidRDefault="002559B1" w:rsidP="009B3119">
      <w:pPr>
        <w:spacing w:before="120" w:after="120"/>
        <w:ind w:left="720"/>
        <w:rPr>
          <w:rFonts w:ascii="Courier New" w:hAnsi="Courier New"/>
          <w:color w:val="1F3864"/>
          <w:sz w:val="18"/>
        </w:rPr>
      </w:pPr>
    </w:p>
    <w:p w14:paraId="35F625FF" w14:textId="77777777" w:rsidR="009B3119" w:rsidRDefault="009B3119" w:rsidP="00E73A84">
      <w:pPr>
        <w:spacing w:before="120" w:after="120"/>
      </w:pPr>
    </w:p>
    <w:p w14:paraId="3F1C6D52" w14:textId="77777777" w:rsidR="00215EF7" w:rsidRDefault="00000000">
      <w:pPr>
        <w:pStyle w:val="Heading1"/>
        <w:pBdr>
          <w:bottom w:val="single" w:sz="6" w:space="4" w:color="1F3864"/>
        </w:pBdr>
      </w:pPr>
      <w:r>
        <w:lastRenderedPageBreak/>
        <w:t>3.3 Design Library (NDM)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F25" w14:paraId="214D1D1F" w14:textId="77777777" w:rsidTr="0045577E">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20" w:type="dxa"/>
              <w:left w:w="200" w:type="dxa"/>
              <w:bottom w:w="120" w:type="dxa"/>
              <w:right w:w="200" w:type="dxa"/>
            </w:tcMar>
          </w:tcPr>
          <w:p w14:paraId="409AB9C8" w14:textId="77777777" w:rsidR="007A2F25" w:rsidRDefault="007A2F25" w:rsidP="0045577E">
            <w:pPr>
              <w:spacing w:after="80"/>
            </w:pPr>
            <w:proofErr w:type="gramStart"/>
            <w:r>
              <w:rPr>
                <w:b/>
                <w:bCs/>
                <w:color w:val="375623"/>
                <w:sz w:val="20"/>
                <w:szCs w:val="20"/>
              </w:rPr>
              <w:t>🔬  What</w:t>
            </w:r>
            <w:proofErr w:type="gramEnd"/>
            <w:r>
              <w:rPr>
                <w:b/>
                <w:bCs/>
                <w:color w:val="375623"/>
                <w:sz w:val="20"/>
                <w:szCs w:val="20"/>
              </w:rPr>
              <w:t xml:space="preserve"> is the NDM / Design Library?</w:t>
            </w:r>
          </w:p>
          <w:p w14:paraId="0AD60314" w14:textId="77777777" w:rsidR="007A2F25" w:rsidRDefault="007A2F25" w:rsidP="0045577E">
            <w:pPr>
              <w:spacing w:before="60" w:after="100"/>
            </w:pPr>
            <w:r>
              <w:rPr>
                <w:color w:val="000000"/>
                <w:sz w:val="21"/>
                <w:szCs w:val="21"/>
              </w:rPr>
              <w:t>Before IC Compiler II can perform any physical implementation task, it needs a unified database that combines three things: (1) the technology file describing the metal stack rules and layer geometry, (2) the standard-cell library files describing the physical footprint and timing of every cell, and (3) the parasitic extraction models that estimate wire resistance and capacitance.</w:t>
            </w:r>
          </w:p>
          <w:p w14:paraId="4F40CC70" w14:textId="77777777" w:rsidR="007A2F25" w:rsidRDefault="007A2F25" w:rsidP="0045577E">
            <w:pPr>
              <w:spacing w:before="60" w:after="100"/>
            </w:pPr>
            <w:r>
              <w:rPr>
                <w:color w:val="000000"/>
                <w:sz w:val="21"/>
                <w:szCs w:val="21"/>
              </w:rPr>
              <w:t>This unified database is called a Non-volatile Design Model (NDM) in IC Compiler II terminology. Creating it is a one-time setup step — once the NDM is built, every subsequent stage (floorplan, power, placement, CTS, routing) references it. Without the NDM, IC Compiler II would have no knowledge of how large the cells are, where their pins are, what routing rules apply, or how to estimate wire delays.</w:t>
            </w:r>
          </w:p>
          <w:p w14:paraId="03EFCB0B" w14:textId="77777777" w:rsidR="007A2F25" w:rsidRDefault="007A2F25" w:rsidP="0045577E">
            <w:pPr>
              <w:spacing w:before="60" w:after="80"/>
            </w:pPr>
            <w:r>
              <w:rPr>
                <w:color w:val="000000"/>
                <w:sz w:val="21"/>
                <w:szCs w:val="21"/>
              </w:rPr>
              <w:t xml:space="preserve">In addition to the technology NDM, a project-specific Design Library is created. This design library holds every named implementation 'block' produced at each stage of the flow — think of each block as a snapshot of the design at a specific stage (after </w:t>
            </w:r>
            <w:proofErr w:type="spellStart"/>
            <w:r>
              <w:rPr>
                <w:color w:val="000000"/>
                <w:sz w:val="21"/>
                <w:szCs w:val="21"/>
              </w:rPr>
              <w:t>floorplanning</w:t>
            </w:r>
            <w:proofErr w:type="spellEnd"/>
            <w:r>
              <w:rPr>
                <w:color w:val="000000"/>
                <w:sz w:val="21"/>
                <w:szCs w:val="21"/>
              </w:rPr>
              <w:t xml:space="preserve">, after placement, etc.). The </w:t>
            </w:r>
            <w:proofErr w:type="spellStart"/>
            <w:r>
              <w:rPr>
                <w:color w:val="000000"/>
                <w:sz w:val="21"/>
                <w:szCs w:val="21"/>
              </w:rPr>
              <w:t>copy_block</w:t>
            </w:r>
            <w:proofErr w:type="spellEnd"/>
            <w:r>
              <w:rPr>
                <w:color w:val="000000"/>
                <w:sz w:val="21"/>
                <w:szCs w:val="21"/>
              </w:rPr>
              <w:t xml:space="preserve"> pattern used throughout the flow ensures each stage's result is preserved intact, enabling re-entry at any point without re-running earlier stages.</w:t>
            </w:r>
          </w:p>
        </w:tc>
      </w:tr>
    </w:tbl>
    <w:p w14:paraId="2662E39D" w14:textId="77777777" w:rsidR="007A2F25" w:rsidRDefault="007A2F25" w:rsidP="007A2F2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A2F25" w14:paraId="13B2215D" w14:textId="77777777" w:rsidTr="0045577E">
        <w:tc>
          <w:tcPr>
            <w:tcW w:w="468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3AC2BE19" w14:textId="77777777" w:rsidR="007A2F25" w:rsidRDefault="007A2F25" w:rsidP="0045577E">
            <w:proofErr w:type="gramStart"/>
            <w:r>
              <w:rPr>
                <w:b/>
                <w:bCs/>
                <w:color w:val="1F3864"/>
                <w:sz w:val="20"/>
                <w:szCs w:val="20"/>
              </w:rPr>
              <w:t>📥  Inputs</w:t>
            </w:r>
            <w:proofErr w:type="gramEnd"/>
          </w:p>
        </w:tc>
        <w:tc>
          <w:tcPr>
            <w:tcW w:w="468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5C03AA89" w14:textId="77777777" w:rsidR="007A2F25" w:rsidRDefault="007A2F25" w:rsidP="0045577E">
            <w:proofErr w:type="gramStart"/>
            <w:r>
              <w:rPr>
                <w:b/>
                <w:bCs/>
                <w:color w:val="1F3864"/>
                <w:sz w:val="20"/>
                <w:szCs w:val="20"/>
              </w:rPr>
              <w:t>📤  Outputs</w:t>
            </w:r>
            <w:proofErr w:type="gramEnd"/>
          </w:p>
        </w:tc>
      </w:tr>
      <w:tr w:rsidR="007A2F25" w14:paraId="4C5EF812" w14:textId="77777777" w:rsidTr="0045577E">
        <w:tc>
          <w:tcPr>
            <w:tcW w:w="4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r>
              <w:t>Technology file: FreePDK45_10m_fixed.tf  (defines all 10 metal layers, design rules, via rules)</w:t>
              <w:br/>
              <w:t>Standard-cell library: NangateOpenCellLibrary_max.db (timing), NangateOpenCellLibrary.lef (physical abstracts)</w:t>
              <w:br/>
              <w:t>Parasitic extraction models: NangateOpenCellLibrary_Cmax.tluplus + NangateOpenCellLibrary_Cmin.tluplus</w:t>
              <w:br/>
              <w:t>Synthesized gate-level netlist: neural_eq_top.v</w:t>
              <w:br/>
              <w:t>SDC constraints file: neural_eq_top.sdc</w:t>
            </w:r>
          </w:p>
        </w:tc>
        <w:tc>
          <w:tcPr>
            <w:tcW w:w="4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r>
              <w:t>Technology NDM: NangateOpenCellLibrary_ss0p95vn40c.ndm and NangateOpenCellLibrary_physical_only.ndm  (referenced by all PnR stages)</w:t>
              <w:br/>
              <w:t>Project Design Library: neural_eq_top.dlib  (holds all implementation stage blocks)</w:t>
              <w:br/>
              <w:t>Initial design block: neural_eq_top_init  (baseline for floorplanning; never modified)</w:t>
            </w:r>
          </w:p>
        </w:tc>
      </w:tr>
    </w:tbl>
    <w:p w14:paraId="725F9F48" w14:textId="77777777" w:rsidR="00620DDE" w:rsidRDefault="00000000">
      <w:pPr>
        <w:pStyle w:val="Heading2"/>
      </w:pPr>
      <w:r>
        <w:t>3.3.1 NDM Creation (create_ndm.tcl)</w:t>
      </w:r>
    </w:p>
    <w:p>
      <w:r>
        <w:t>IC Compiler II uses the New Data Model (NDM) format. This script creates the physical cell library containing technology and geometric pin layouts.</w:t>
      </w:r>
    </w:p>
    <w:p>
      <w:pPr>
        <w:pStyle w:val="Heading3"/>
      </w:pPr>
      <w:r>
        <w:t>Paths Definition and Directory Setup</w:t>
      </w:r>
    </w:p>
    <w:p>
      <w:pPr>
        <w:spacing w:before="120" w:after="120"/>
        <w:ind w:left="720"/>
        <w:shd w:fill="EEF2F7" w:val="clear" w:color="auto"/>
      </w:pPr>
      <w:r>
        <w:rPr>
          <w:rFonts w:ascii="Courier New" w:hAnsi="Courier New"/>
          <w:color w:val="1F3864"/>
          <w:sz w:val="18"/>
        </w:rPr>
        <w:t>set PDK_ROOT "/home/standard_cell_libraries/NangateOpenCellLibrary_PDKv1_3_v2010_12"</w:t>
        <w:br/>
        <w:t>set ORIGINAL_TECH_FILE "${PDK_ROOT}/tech/techfile/milkyway/FreePDK45_10m.tf"</w:t>
        <w:br/>
        <w:t>set PATCHED_TECH_FILE  "../output/FreePDK45_10m_fixed.tf"</w:t>
        <w:br/>
        <w:t>set MACRO_LEF "${PDK_ROOT}/lib/Back_End/lef/NangateOpenCellLibrary.macro.lef"</w:t>
        <w:br/>
        <w:t>set WORST_DB  "${PDK_ROOT}/lib/Front_End/Liberty/NLDM/NangateOpenCellLibrary_ss0p95vn40c.db"</w:t>
        <w:br/>
        <w:t>set NDM_LIB_NAME  "NangateOpenCellLibrary"</w:t>
        <w:br/>
        <w:t>set NDM_OUT_DIR   "../output"</w:t>
      </w:r>
    </w:p>
    <w:p>
      <w:r>
        <w:t>Defines paths to the standard cell libraries, technology files, input LEF macros, and Liberty timing DBs, setting the NDM output directory for the project.</w:t>
      </w:r>
    </w:p>
    <w:p>
      <w:pPr>
        <w:pStyle w:val="Heading3"/>
      </w:pPr>
      <w:r>
        <w:t>Pre-flight Verification</w:t>
      </w:r>
    </w:p>
    <w:p>
      <w:pPr>
        <w:spacing w:before="120" w:after="120"/>
        <w:ind w:left="720"/>
        <w:shd w:fill="EEF2F7" w:val="clear" w:color="auto"/>
      </w:pPr>
      <w:r>
        <w:rPr>
          <w:rFonts w:ascii="Courier New" w:hAnsi="Courier New"/>
          <w:color w:val="1F3864"/>
          <w:sz w:val="18"/>
        </w:rPr>
        <w:t>foreach f [list $ORIGINAL_TECH_FILE $MACRO_LEF $WORST_DB] {</w:t>
        <w:br/>
        <w:t xml:space="preserve">    if {![file exists $f]} {</w:t>
        <w:br/>
        <w:t xml:space="preserve">        puts "ERROR: File not found: $f"</w:t>
        <w:br/>
        <w:t xml:space="preserve">        exit 1</w:t>
        <w:br/>
        <w:t xml:space="preserve">    }</w:t>
        <w:br/>
        <w:t>}</w:t>
      </w:r>
    </w:p>
    <w:p>
      <w:r>
        <w:t>Conducts a pre-flight file check to verify that all PDK technology, geometry, and logical files exist in the file system before launching compilation.</w:t>
      </w:r>
    </w:p>
    <w:p>
      <w:pPr>
        <w:pStyle w:val="Heading3"/>
      </w:pPr>
      <w:r>
        <w:t>Milkyway Technology Patching</w:t>
      </w:r>
    </w:p>
    <w:p>
      <w:pPr>
        <w:spacing w:before="120" w:after="120"/>
        <w:ind w:left="720"/>
        <w:shd w:fill="EEF2F7" w:val="clear" w:color="auto"/>
      </w:pPr>
      <w:r>
        <w:rPr>
          <w:rFonts w:ascii="Courier New" w:hAnsi="Courier New"/>
          <w:color w:val="1F3864"/>
          <w:sz w:val="18"/>
        </w:rPr>
        <w:t>set in_file [open $ORIGINAL_TECH_FILE r]</w:t>
        <w:br/>
        <w:t>set out_file [open $PATCHED_TECH_FILE w]</w:t>
        <w:br/>
        <w:t>while {[gets $in_file line] &gt;= 0} {</w:t>
        <w:br/>
        <w:t xml:space="preserve">    if {[string match {Layer</w:t>
        <w:tab/>
        <w:tab/>
        <w:t>"metal6" \{} $line]} {</w:t>
        <w:br/>
        <w:t xml:space="preserve">        puts $out_file "\}"</w:t>
        <w:br/>
        <w:t xml:space="preserve">    }</w:t>
        <w:br/>
        <w:t xml:space="preserve">    puts $out_file $line</w:t>
        <w:br/>
        <w:t>}</w:t>
        <w:br/>
        <w:t>close $in_file</w:t>
        <w:br/>
        <w:t>close $out_file</w:t>
      </w:r>
    </w:p>
    <w:p>
      <w:r>
        <w:t>Patches the Milkyway technology file to fix a missing brace syntax error on layer metal6 before importing it.</w:t>
      </w:r>
    </w:p>
    <w:p>
      <w:pPr>
        <w:pStyle w:val="Heading3"/>
      </w:pPr>
      <w:r>
        <w:t>Library Workspace Creation</w:t>
      </w:r>
    </w:p>
    <w:p>
      <w:pPr>
        <w:spacing w:before="120" w:after="120"/>
        <w:ind w:left="720"/>
        <w:shd w:fill="EEF2F7" w:val="clear" w:color="auto"/>
      </w:pPr>
      <w:r>
        <w:rPr>
          <w:rFonts w:ascii="Courier New" w:hAnsi="Courier New"/>
          <w:color w:val="1F3864"/>
          <w:sz w:val="18"/>
        </w:rPr>
        <w:t>create_workspace -flow exploration \</w:t>
        <w:br/>
        <w:t xml:space="preserve">                 -technology $PATCHED_TECH_FILE \</w:t>
        <w:br/>
        <w:t xml:space="preserve">                 $NDM_LIB_NAME</w:t>
      </w:r>
    </w:p>
    <w:p>
      <w:r>
        <w:t>Creates the workspace with the patched technology file in exploration flow mode to build the physical cell library database.</w:t>
      </w:r>
    </w:p>
    <w:p>
      <w:pPr>
        <w:pStyle w:val="Heading3"/>
      </w:pPr>
      <w:r>
        <w:t>LEF and Timing DB Import</w:t>
      </w:r>
    </w:p>
    <w:p>
      <w:pPr>
        <w:spacing w:before="120" w:after="120"/>
        <w:ind w:left="720"/>
        <w:shd w:fill="EEF2F7" w:val="clear" w:color="auto"/>
      </w:pPr>
      <w:r>
        <w:rPr>
          <w:rFonts w:ascii="Courier New" w:hAnsi="Courier New"/>
          <w:color w:val="1F3864"/>
          <w:sz w:val="18"/>
        </w:rPr>
        <w:t>read_lef $MACRO_LEF</w:t>
        <w:br/>
        <w:t>read_db $WORST_DB</w:t>
      </w:r>
    </w:p>
    <w:p>
      <w:r>
        <w:t>Imports physical standard cell geometry from the LEF macro library and loads standard cell logic timing characterization from the worst-case Liberty database.</w:t>
      </w:r>
    </w:p>
    <w:p>
      <w:pPr>
        <w:pStyle w:val="Heading3"/>
      </w:pPr>
      <w:r>
        <w:t>Workspace Customization</w:t>
      </w:r>
    </w:p>
    <w:p>
      <w:pPr>
        <w:spacing w:before="120" w:after="120"/>
        <w:ind w:left="720"/>
        <w:shd w:fill="EEF2F7" w:val="clear" w:color="auto"/>
      </w:pPr>
      <w:r>
        <w:rPr>
          <w:rFonts w:ascii="Courier New" w:hAnsi="Courier New"/>
          <w:color w:val="1F3864"/>
          <w:sz w:val="18"/>
        </w:rPr>
        <w:t>set_app_options -list {lib.workspace.keep_all_physical_cells true}</w:t>
        <w:br/>
        <w:t>set_app_options -list {lib.workspace.save_design_views       true}</w:t>
        <w:br/>
        <w:t>set_app_options -list {lib.workspace.save_layout_views       true}</w:t>
      </w:r>
    </w:p>
    <w:p>
      <w:r>
        <w:t>Configures the Library Manager workspace options to retain all physical-only cells (like tap and filler cells) and save design/layout views in the compiled library database.</w:t>
      </w:r>
    </w:p>
    <w:p>
      <w:pPr>
        <w:pStyle w:val="Heading3"/>
      </w:pPr>
      <w:r>
        <w:t>Library Grouping and Process Workspaces</w:t>
      </w:r>
    </w:p>
    <w:p>
      <w:pPr>
        <w:spacing w:before="120" w:after="120"/>
        <w:ind w:left="720"/>
        <w:shd w:fill="EEF2F7" w:val="clear" w:color="auto"/>
      </w:pPr>
      <w:r>
        <w:rPr>
          <w:rFonts w:ascii="Courier New" w:hAnsi="Courier New"/>
          <w:color w:val="1F3864"/>
          <w:sz w:val="18"/>
        </w:rPr>
        <w:t>group_libs</w:t>
        <w:br/>
        <w:t>process_workspaces -directory $NDM_OUT_DIR \</w:t>
        <w:br/>
        <w:t xml:space="preserve">                   -output    $NDM_LIB_NAME</w:t>
      </w:r>
    </w:p>
    <w:p>
      <w:r>
        <w:t>Groups timing databases with physical LEF abstracts, correlates cell pins, and compiles the workspace into a standalone NDM file.</w:t>
      </w:r>
    </w:p>
    <w:p w14:paraId="01A67281" w14:textId="77777777" w:rsidR="00620DDE" w:rsidRDefault="00000000">
      <w:pPr>
        <w:pStyle w:val="Heading2"/>
      </w:pPr>
      <w:r>
        <w:t>3.3.2 Design Library Creation (design_setup.tcl)</w:t>
      </w:r>
    </w:p>
    <w:p>
      <w:r>
        <w:t>This step establishes the design library, linking the synthesized netlist with the newly created NDM reference libraries.</w:t>
      </w:r>
    </w:p>
    <w:p>
      <w:pPr>
        <w:pStyle w:val="Heading3"/>
      </w:pPr>
      <w:r>
        <w:t>Design Variables and Reference Libraries Setup</w:t>
      </w:r>
    </w:p>
    <w:p>
      <w:pPr>
        <w:spacing w:before="120" w:after="120"/>
        <w:ind w:left="720"/>
        <w:shd w:fill="EEF2F7" w:val="clear" w:color="auto"/>
      </w:pPr>
      <w:r>
        <w:rPr>
          <w:rFonts w:ascii="Courier New" w:hAnsi="Courier New"/>
          <w:color w:val="1F3864"/>
          <w:sz w:val="18"/>
        </w:rPr>
        <w:t>set design         "neural_eq_top"</w:t>
        <w:br/>
        <w:t>set PDK_ROOT       "/home/standard_cell_libraries/NangateOpenCellLibrary_PDKv1_3_v2010_12"</w:t>
        <w:br/>
        <w:t>set TECH_FILE      "../../1_ndm/output/FreePDK45_10m_fixed.tf"</w:t>
        <w:br/>
        <w:t>set NDM_REF_LIB_TIMING   "../../1_ndm/output/NangateOpenCellLibrary_ss0p95vn40c.ndm"</w:t>
        <w:br/>
        <w:t>set NDM_REF_LIB_PHYSICAL "../../1_ndm/output/NangateOpenCellLibrary_physical_only.ndm"</w:t>
        <w:br/>
        <w:t>set SYN_DIR        "../../../syn/output"</w:t>
        <w:br/>
        <w:t>set NETLIST        "${SYN_DIR}/${design}.v"</w:t>
        <w:br/>
        <w:t>set SDC_FILE       "${SYN_DIR}/${design}.sdc"</w:t>
        <w:br/>
        <w:t>set TLUP_MAX       "${PDK_ROOT}/tech/rcxt/FreePDK45_10m_Cmax.tlup"</w:t>
        <w:br/>
        <w:t>set TLUP_MIN       "${PDK_ROOT}/tech/rcxt/FreePDK45_10m_Cmin.tlup"</w:t>
        <w:br/>
        <w:t>set TLUP_MAP       "${PDK_ROOT}/tech/rcxt/FreePDK45_10m.map"</w:t>
        <w:br/>
        <w:t>set DLIB_DIR       "../output"</w:t>
        <w:br/>
        <w:t>set DLIB_NAME      "${design}.dlib"</w:t>
        <w:br/>
        <w:t>set DLIB           "${DLIB_DIR}/${DLIB_NAME}"</w:t>
      </w:r>
    </w:p>
    <w:p>
      <w:r>
        <w:t>Sets up the design name, PDK root directory, technology file path, and reference timing and physical library NDM locations.</w:t>
      </w:r>
    </w:p>
    <w:p>
      <w:pPr>
        <w:pStyle w:val="Heading3"/>
      </w:pPr>
      <w:r>
        <w:t>Design Library Creation</w:t>
      </w:r>
    </w:p>
    <w:p>
      <w:pPr>
        <w:spacing w:before="120" w:after="120"/>
        <w:ind w:left="720"/>
        <w:shd w:fill="EEF2F7" w:val="clear" w:color="auto"/>
      </w:pPr>
      <w:r>
        <w:rPr>
          <w:rFonts w:ascii="Courier New" w:hAnsi="Courier New"/>
          <w:color w:val="1F3864"/>
          <w:sz w:val="18"/>
        </w:rPr>
        <w:t>create_lib $DLIB \</w:t>
        <w:br/>
        <w:t xml:space="preserve">    -technology $TECH_FILE \</w:t>
        <w:br/>
        <w:t xml:space="preserve">    -ref_libs   [list $NDM_REF_LIB_TIMING $NDM_REF_LIB_PHYSICAL]</w:t>
      </w:r>
    </w:p>
    <w:p>
      <w:r>
        <w:t>Creates the physical design library (.dlib) associated with the patched technology file and references both the timing and physical NDM libraries.</w:t>
      </w:r>
    </w:p>
    <w:p>
      <w:pPr>
        <w:pStyle w:val="Heading3"/>
      </w:pPr>
      <w:r>
        <w:t>Netlist Reading &amp; Bind Verification</w:t>
      </w:r>
    </w:p>
    <w:p>
      <w:pPr>
        <w:spacing w:before="120" w:after="120"/>
        <w:ind w:left="720"/>
        <w:shd w:fill="EEF2F7" w:val="clear" w:color="auto"/>
      </w:pPr>
      <w:r>
        <w:rPr>
          <w:rFonts w:ascii="Courier New" w:hAnsi="Courier New"/>
          <w:color w:val="1F3864"/>
          <w:sz w:val="18"/>
        </w:rPr>
        <w:t>read_verilog -top $design $NETLIST</w:t>
        <w:br/>
        <w:t>link_block</w:t>
        <w:br/>
        <w:t>set unresolved [get_cells -quiet -filter "is_unbound == true" -hierarchical]</w:t>
      </w:r>
    </w:p>
    <w:p>
      <w:r>
        <w:t>Parses the synthesized Verilog netlist, links standard cell references to timing/physical library targets, and checks for unresolved blocks.</w:t>
      </w:r>
    </w:p>
    <w:p>
      <w:pPr>
        <w:pStyle w:val="Heading3"/>
      </w:pPr>
      <w:r>
        <w:t>SDC Constraints &amp; TLU+ Parasitics Loading</w:t>
      </w:r>
    </w:p>
    <w:p>
      <w:pPr>
        <w:spacing w:before="120" w:after="120"/>
        <w:ind w:left="720"/>
        <w:shd w:fill="EEF2F7" w:val="clear" w:color="auto"/>
      </w:pPr>
      <w:r>
        <w:rPr>
          <w:rFonts w:ascii="Courier New" w:hAnsi="Courier New"/>
          <w:color w:val="1F3864"/>
          <w:sz w:val="18"/>
        </w:rPr>
        <w:t>read_sdc $SDC_FILE</w:t>
        <w:br/>
        <w:t>set_propagated_clock [get_clocks fun_clk]</w:t>
        <w:br/>
        <w:t>read_parasitic_tech -layermap $TLUP_MAP \</w:t>
        <w:br/>
        <w:t xml:space="preserve">                    -tlup $TLUP_MAX \</w:t>
        <w:br/>
        <w:t xml:space="preserve">                    -name maxTLU</w:t>
        <w:br/>
        <w:t>read_parasitic_tech -layermap $TLUP_MAP \</w:t>
        <w:br/>
        <w:t xml:space="preserve">                    -tlup $TLUP_MIN \</w:t>
        <w:br/>
        <w:t xml:space="preserve">                    -name minTLU</w:t>
        <w:br/>
        <w:t>set_parasitic_parameters -late_spec maxTLU -early_spec minTLU</w:t>
      </w:r>
    </w:p>
    <w:p>
      <w:r>
        <w:t>Imports constraints, sets clock networks as propagated for routing, loads min/max TLU+ parasitic extraction tables, and binds corners for timing analysis.</w:t>
      </w:r>
    </w:p>
    <w:p>
      <w:pPr>
        <w:pStyle w:val="Heading3"/>
      </w:pPr>
      <w:r>
        <w:t>Initial Verification and Block Save</w:t>
      </w:r>
    </w:p>
    <w:p>
      <w:pPr>
        <w:spacing w:before="120" w:after="120"/>
        <w:ind w:left="720"/>
        <w:shd w:fill="EEF2F7" w:val="clear" w:color="auto"/>
      </w:pPr>
      <w:r>
        <w:rPr>
          <w:rFonts w:ascii="Courier New" w:hAnsi="Courier New"/>
          <w:color w:val="1F3864"/>
          <w:sz w:val="18"/>
        </w:rPr>
        <w:t>report_ref_libs            &gt; ../report/ref_libs.rpt</w:t>
        <w:br/>
        <w:t>report_design              &gt; ../report/design.rpt</w:t>
        <w:br/>
        <w:t>report_clocks              &gt; ../report/clocks.rpt</w:t>
        <w:br/>
        <w:t>report_timing -max_paths 5 &gt; ../report/timing_initial.rpt</w:t>
        <w:br/>
        <w:t>save_block -as ${design}_setup</w:t>
      </w:r>
    </w:p>
    <w:p>
      <w:r>
        <w:t>Exports initial physical design, reference library, clock, and timing reports to report files, and saves the setup block snapshot to the design library.</w:t>
      </w:r>
    </w:p>
    <w:p w14:paraId="2EBDBC37" w14:textId="77777777" w:rsidR="00215EF7" w:rsidRDefault="00000000">
      <w:pPr>
        <w:pStyle w:val="Heading1"/>
        <w:pBdr>
          <w:bottom w:val="single" w:sz="6" w:space="4" w:color="1F3864"/>
        </w:pBdr>
      </w:pPr>
      <w:r>
        <w:t xml:space="preserve">3.4 </w:t>
      </w:r>
      <w:proofErr w:type="spellStart"/>
      <w:r>
        <w:t>Floorplanning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F25" w14:paraId="590CC48B" w14:textId="77777777" w:rsidTr="0045577E">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20" w:type="dxa"/>
              <w:left w:w="200" w:type="dxa"/>
              <w:bottom w:w="120" w:type="dxa"/>
              <w:right w:w="200" w:type="dxa"/>
            </w:tcMar>
          </w:tcPr>
          <w:p w14:paraId="3FEA5A27" w14:textId="77777777" w:rsidR="007A2F25" w:rsidRDefault="007A2F25" w:rsidP="0045577E">
            <w:pPr>
              <w:spacing w:after="80"/>
            </w:pPr>
            <w:proofErr w:type="gramStart"/>
            <w:r>
              <w:rPr>
                <w:b/>
                <w:bCs/>
                <w:color w:val="375623"/>
                <w:sz w:val="20"/>
                <w:szCs w:val="20"/>
              </w:rPr>
              <w:t>🔬  What</w:t>
            </w:r>
            <w:proofErr w:type="gramEnd"/>
            <w:r>
              <w:rPr>
                <w:b/>
                <w:bCs/>
                <w:color w:val="375623"/>
                <w:sz w:val="20"/>
                <w:szCs w:val="20"/>
              </w:rPr>
              <w:t xml:space="preserve"> is </w:t>
            </w:r>
            <w:proofErr w:type="spellStart"/>
            <w:r>
              <w:rPr>
                <w:b/>
                <w:bCs/>
                <w:color w:val="375623"/>
                <w:sz w:val="20"/>
                <w:szCs w:val="20"/>
              </w:rPr>
              <w:t>Floorplanning</w:t>
            </w:r>
            <w:proofErr w:type="spellEnd"/>
            <w:r>
              <w:rPr>
                <w:b/>
                <w:bCs/>
                <w:color w:val="375623"/>
                <w:sz w:val="20"/>
                <w:szCs w:val="20"/>
              </w:rPr>
              <w:t>?</w:t>
            </w:r>
          </w:p>
          <w:p w14:paraId="1C9171A5" w14:textId="77777777" w:rsidR="007A2F25" w:rsidRDefault="007A2F25" w:rsidP="0045577E">
            <w:pPr>
              <w:spacing w:before="60" w:after="100"/>
            </w:pPr>
            <w:proofErr w:type="spellStart"/>
            <w:r>
              <w:rPr>
                <w:color w:val="000000"/>
                <w:sz w:val="21"/>
                <w:szCs w:val="21"/>
              </w:rPr>
              <w:t>Floorplanning</w:t>
            </w:r>
            <w:proofErr w:type="spellEnd"/>
            <w:r>
              <w:rPr>
                <w:color w:val="000000"/>
                <w:sz w:val="21"/>
                <w:szCs w:val="21"/>
              </w:rPr>
              <w:t xml:space="preserve"> is the first physical design step that works with actual silicon dimensions. It defines the overall shape and size of the chip's core area, establishes where I/O pins are placed on the die boundary, creates the row structure that the placer will use to position standard cells, and identifies regions where no cells should be placed (placement blockages).</w:t>
            </w:r>
          </w:p>
          <w:p w14:paraId="12C19ADD" w14:textId="77777777" w:rsidR="007A2F25" w:rsidRDefault="007A2F25" w:rsidP="0045577E">
            <w:pPr>
              <w:spacing w:before="60" w:after="100"/>
            </w:pPr>
            <w:r>
              <w:rPr>
                <w:color w:val="000000"/>
                <w:sz w:val="21"/>
                <w:szCs w:val="21"/>
              </w:rPr>
              <w:t xml:space="preserve">Think of </w:t>
            </w:r>
            <w:proofErr w:type="spellStart"/>
            <w:r>
              <w:rPr>
                <w:color w:val="000000"/>
                <w:sz w:val="21"/>
                <w:szCs w:val="21"/>
              </w:rPr>
              <w:t>floorplanning</w:t>
            </w:r>
            <w:proofErr w:type="spellEnd"/>
            <w:r>
              <w:rPr>
                <w:color w:val="000000"/>
                <w:sz w:val="21"/>
                <w:szCs w:val="21"/>
              </w:rPr>
              <w:t xml:space="preserve"> as architectural planning for a building: before you can place furniture (cells), you must decide how big the building (die) will be, where the doors (I/O pins) go, which areas are corridors (routing channels), and whether any areas are off-limits (blockages for power rings, pre-placed hard macros, etc.).</w:t>
            </w:r>
          </w:p>
          <w:p w14:paraId="285ED48C" w14:textId="77777777" w:rsidR="007A2F25" w:rsidRDefault="007A2F25" w:rsidP="0045577E">
            <w:pPr>
              <w:spacing w:before="60" w:after="80"/>
            </w:pPr>
            <w:r>
              <w:rPr>
                <w:color w:val="000000"/>
                <w:sz w:val="21"/>
                <w:szCs w:val="21"/>
              </w:rPr>
              <w:t>The quality of the floorplan has a disproportionately large effect on the final chip's quality. A poorly chosen utilization target, bad pin placement, or missing blockages can cause routing congestion, power integrity failures, or timing closure failures that are very expensive to fix late in the flow. Getting the floorplan right is an iterative, engineering-judgment-intensive process.</w:t>
            </w:r>
          </w:p>
        </w:tc>
      </w:tr>
    </w:tbl>
    <w:p w14:paraId="59DCDF7D" w14:textId="77777777" w:rsidR="007A2F25" w:rsidRDefault="007A2F25" w:rsidP="007A2F2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A2F25" w14:paraId="3FDEEF93" w14:textId="77777777" w:rsidTr="0045577E">
        <w:tc>
          <w:tcPr>
            <w:tcW w:w="468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097693D5" w14:textId="77777777" w:rsidR="007A2F25" w:rsidRDefault="007A2F25" w:rsidP="0045577E">
            <w:proofErr w:type="gramStart"/>
            <w:r>
              <w:rPr>
                <w:b/>
                <w:bCs/>
                <w:color w:val="1F3864"/>
                <w:sz w:val="20"/>
                <w:szCs w:val="20"/>
              </w:rPr>
              <w:t>📥  Inputs</w:t>
            </w:r>
            <w:proofErr w:type="gramEnd"/>
          </w:p>
        </w:tc>
        <w:tc>
          <w:tcPr>
            <w:tcW w:w="468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2512088E" w14:textId="77777777" w:rsidR="007A2F25" w:rsidRDefault="007A2F25" w:rsidP="0045577E">
            <w:proofErr w:type="gramStart"/>
            <w:r>
              <w:rPr>
                <w:b/>
                <w:bCs/>
                <w:color w:val="1F3864"/>
                <w:sz w:val="20"/>
                <w:szCs w:val="20"/>
              </w:rPr>
              <w:t>📤  Outputs</w:t>
            </w:r>
            <w:proofErr w:type="gramEnd"/>
          </w:p>
        </w:tc>
      </w:tr>
      <w:tr w:rsidR="007A2F25" w14:paraId="6DF6F9B9" w14:textId="77777777" w:rsidTr="0045577E">
        <w:tc>
          <w:tcPr>
            <w:tcW w:w="4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6699B8E3" w14:textId="77777777" w:rsidR="007A2F25" w:rsidRDefault="007A2F25" w:rsidP="007A2F25">
            <w:pPr>
              <w:pStyle w:val="ListParagraph"/>
              <w:numPr>
                <w:ilvl w:val="0"/>
                <w:numId w:val="2"/>
              </w:numPr>
              <w:spacing w:before="40" w:after="40"/>
            </w:pPr>
            <w:r>
              <w:rPr>
                <w:color w:val="000000"/>
                <w:sz w:val="20"/>
                <w:szCs w:val="20"/>
              </w:rPr>
              <w:lastRenderedPageBreak/>
              <w:t xml:space="preserve">Input block: </w:t>
            </w:r>
            <w:proofErr w:type="spellStart"/>
            <w:r>
              <w:rPr>
                <w:color w:val="000000"/>
                <w:sz w:val="20"/>
                <w:szCs w:val="20"/>
              </w:rPr>
              <w:t>neural_eq_top_</w:t>
            </w:r>
            <w:proofErr w:type="gramStart"/>
            <w:r>
              <w:rPr>
                <w:color w:val="000000"/>
                <w:sz w:val="20"/>
                <w:szCs w:val="20"/>
              </w:rPr>
              <w:t>init</w:t>
            </w:r>
            <w:proofErr w:type="spellEnd"/>
            <w:r>
              <w:rPr>
                <w:color w:val="000000"/>
                <w:sz w:val="20"/>
                <w:szCs w:val="20"/>
              </w:rPr>
              <w:t xml:space="preserve">  (</w:t>
            </w:r>
            <w:proofErr w:type="gramEnd"/>
            <w:r>
              <w:rPr>
                <w:color w:val="000000"/>
                <w:sz w:val="20"/>
                <w:szCs w:val="20"/>
              </w:rPr>
              <w:t>from Design Library creation)</w:t>
            </w:r>
          </w:p>
          <w:p w14:paraId="3256B82E" w14:textId="77777777" w:rsidR="007A2F25" w:rsidRDefault="007A2F25" w:rsidP="007A2F25">
            <w:pPr>
              <w:pStyle w:val="ListParagraph"/>
              <w:numPr>
                <w:ilvl w:val="0"/>
                <w:numId w:val="2"/>
              </w:numPr>
              <w:spacing w:before="40" w:after="40"/>
            </w:pPr>
            <w:r>
              <w:rPr>
                <w:color w:val="000000"/>
                <w:sz w:val="20"/>
                <w:szCs w:val="20"/>
              </w:rPr>
              <w:t>Technology information: layer routing directions, track offsets (from NDM)</w:t>
            </w:r>
          </w:p>
          <w:p w14:paraId="43E47CC6" w14:textId="77777777" w:rsidR="007A2F25" w:rsidRDefault="007A2F25" w:rsidP="007A2F25">
            <w:pPr>
              <w:pStyle w:val="ListParagraph"/>
              <w:numPr>
                <w:ilvl w:val="0"/>
                <w:numId w:val="2"/>
              </w:numPr>
              <w:spacing w:before="40" w:after="40"/>
            </w:pPr>
            <w:r>
              <w:rPr>
                <w:color w:val="000000"/>
                <w:sz w:val="20"/>
                <w:szCs w:val="20"/>
              </w:rPr>
              <w:t>Engineering parameters: target utilization (0.55), core offset (60 µm), die shape (square)</w:t>
            </w:r>
          </w:p>
        </w:tc>
        <w:tc>
          <w:tcPr>
            <w:tcW w:w="4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2F939D62" w14:textId="77777777" w:rsidR="007A2F25" w:rsidRDefault="007A2F25" w:rsidP="007A2F25">
            <w:pPr>
              <w:pStyle w:val="ListParagraph"/>
              <w:numPr>
                <w:ilvl w:val="0"/>
                <w:numId w:val="2"/>
              </w:numPr>
              <w:spacing w:before="40" w:after="40"/>
            </w:pPr>
            <w:r>
              <w:rPr>
                <w:color w:val="000000"/>
                <w:sz w:val="20"/>
                <w:szCs w:val="20"/>
              </w:rPr>
              <w:t xml:space="preserve">Output block: </w:t>
            </w:r>
            <w:proofErr w:type="spellStart"/>
            <w:r>
              <w:rPr>
                <w:color w:val="000000"/>
                <w:sz w:val="20"/>
                <w:szCs w:val="20"/>
              </w:rPr>
              <w:t>neural_eq_top_</w:t>
            </w:r>
            <w:proofErr w:type="gramStart"/>
            <w:r>
              <w:rPr>
                <w:color w:val="000000"/>
                <w:sz w:val="20"/>
                <w:szCs w:val="20"/>
              </w:rPr>
              <w:t>fp</w:t>
            </w:r>
            <w:proofErr w:type="spellEnd"/>
            <w:r>
              <w:rPr>
                <w:color w:val="000000"/>
                <w:sz w:val="20"/>
                <w:szCs w:val="20"/>
              </w:rPr>
              <w:t xml:space="preserve">  (</w:t>
            </w:r>
            <w:proofErr w:type="gramEnd"/>
            <w:r>
              <w:rPr>
                <w:color w:val="000000"/>
                <w:sz w:val="20"/>
                <w:szCs w:val="20"/>
              </w:rPr>
              <w:t>saved in Design Library)</w:t>
            </w:r>
          </w:p>
          <w:p w14:paraId="4D099031" w14:textId="77777777" w:rsidR="007A2F25" w:rsidRDefault="007A2F25" w:rsidP="007A2F25">
            <w:pPr>
              <w:pStyle w:val="ListParagraph"/>
              <w:numPr>
                <w:ilvl w:val="0"/>
                <w:numId w:val="2"/>
              </w:numPr>
              <w:spacing w:before="40" w:after="40"/>
            </w:pPr>
            <w:r>
              <w:rPr>
                <w:color w:val="000000"/>
                <w:sz w:val="20"/>
                <w:szCs w:val="20"/>
              </w:rPr>
              <w:t xml:space="preserve">Floorplan DEF file: </w:t>
            </w:r>
            <w:proofErr w:type="gramStart"/>
            <w:r>
              <w:rPr>
                <w:color w:val="000000"/>
                <w:sz w:val="20"/>
                <w:szCs w:val="20"/>
              </w:rPr>
              <w:t>neural_eq_top_fp.def  (</w:t>
            </w:r>
            <w:proofErr w:type="gramEnd"/>
            <w:r>
              <w:rPr>
                <w:color w:val="000000"/>
                <w:sz w:val="20"/>
                <w:szCs w:val="20"/>
              </w:rPr>
              <w:t>for reference / LVS tools)</w:t>
            </w:r>
          </w:p>
          <w:p w14:paraId="02ED8E9B" w14:textId="77777777" w:rsidR="007A2F25" w:rsidRDefault="007A2F25" w:rsidP="007A2F25">
            <w:pPr>
              <w:pStyle w:val="ListParagraph"/>
              <w:numPr>
                <w:ilvl w:val="0"/>
                <w:numId w:val="2"/>
              </w:numPr>
              <w:spacing w:before="40" w:after="40"/>
            </w:pPr>
            <w:r>
              <w:rPr>
                <w:color w:val="000000"/>
                <w:sz w:val="20"/>
                <w:szCs w:val="20"/>
              </w:rPr>
              <w:t>I/O pin report, utilization report, blockage reports</w:t>
            </w:r>
          </w:p>
          <w:p w14:paraId="6E848BE0" w14:textId="77777777" w:rsidR="007A2F25" w:rsidRDefault="007A2F25" w:rsidP="007A2F25">
            <w:pPr>
              <w:pStyle w:val="ListParagraph"/>
              <w:numPr>
                <w:ilvl w:val="0"/>
                <w:numId w:val="2"/>
              </w:numPr>
              <w:spacing w:before="40" w:after="40"/>
            </w:pPr>
            <w:r>
              <w:rPr>
                <w:color w:val="000000"/>
                <w:sz w:val="20"/>
                <w:szCs w:val="20"/>
              </w:rPr>
              <w:t xml:space="preserve">Constraints and netlist files at floorplan stage </w:t>
            </w:r>
            <w:proofErr w:type="gramStart"/>
            <w:r>
              <w:rPr>
                <w:color w:val="000000"/>
                <w:sz w:val="20"/>
                <w:szCs w:val="20"/>
              </w:rPr>
              <w:t>(.</w:t>
            </w:r>
            <w:proofErr w:type="spellStart"/>
            <w:r>
              <w:rPr>
                <w:color w:val="000000"/>
                <w:sz w:val="20"/>
                <w:szCs w:val="20"/>
              </w:rPr>
              <w:t>sdc</w:t>
            </w:r>
            <w:proofErr w:type="spellEnd"/>
            <w:r>
              <w:rPr>
                <w:color w:val="000000"/>
                <w:sz w:val="20"/>
                <w:szCs w:val="20"/>
              </w:rPr>
              <w:t>, .v</w:t>
            </w:r>
            <w:proofErr w:type="gramEnd"/>
            <w:r>
              <w:rPr>
                <w:color w:val="000000"/>
                <w:sz w:val="20"/>
                <w:szCs w:val="20"/>
              </w:rPr>
              <w:t>)</w:t>
            </w:r>
          </w:p>
        </w:tc>
      </w:tr>
    </w:tbl>
    <w:p w14:paraId="36D72DF6" w14:textId="77777777" w:rsidR="007A2F25" w:rsidRDefault="007A2F25" w:rsidP="007A2F25">
      <w:pPr>
        <w:spacing w:before="120" w:after="120"/>
      </w:pPr>
    </w:p>
    <w:p w14:paraId="780B04AA" w14:textId="77777777" w:rsidR="00620DDE" w:rsidRDefault="00000000">
      <w:pPr>
        <w:pStyle w:val="Heading2"/>
      </w:pPr>
      <w:r>
        <w:t>3.4.1 Floorplanning (floorplan.tcl)</w:t>
      </w:r>
    </w:p>
    <w:p>
      <w:r>
        <w:t>Floorplanning defines the physical dimensions of the chip, core area, and standard cell placement rows.</w:t>
      </w:r>
    </w:p>
    <w:p>
      <w:pPr>
        <w:pStyle w:val="Heading3"/>
      </w:pPr>
      <w:r>
        <w:t>Design Library Open and Block Copy</w:t>
      </w:r>
    </w:p>
    <w:p>
      <w:pPr>
        <w:spacing w:before="120" w:after="120"/>
        <w:ind w:left="720"/>
        <w:shd w:fill="EEF2F7" w:val="clear" w:color="auto"/>
      </w:pPr>
      <w:r>
        <w:rPr>
          <w:rFonts w:ascii="Courier New" w:hAnsi="Courier New"/>
          <w:color w:val="1F3864"/>
          <w:sz w:val="18"/>
        </w:rPr>
        <w:t>sh rm -f ${DLIB}/${design}_setup/design.ndm.lock</w:t>
        <w:br/>
        <w:t>open_lib $DLIB</w:t>
        <w:br/>
        <w:t>copy_block -from_block ${design}_setup -to_block ${design}_fp</w:t>
        <w:br/>
        <w:t>current_block ${design}_fp</w:t>
      </w:r>
    </w:p>
    <w:p>
      <w:r>
        <w:t>Removes any stale file locks from crashed runs, opens the main design library, and duplicates the setup block snapshot to initialize the floorplanning workspace.</w:t>
      </w:r>
    </w:p>
    <w:p>
      <w:pPr>
        <w:pStyle w:val="Heading3"/>
      </w:pPr>
      <w:r>
        <w:t>Routing Direction and Signal Routing Limits</w:t>
      </w:r>
    </w:p>
    <w:p>
      <w:pPr>
        <w:spacing w:before="120" w:after="120"/>
        <w:ind w:left="720"/>
        <w:shd w:fill="EEF2F7" w:val="clear" w:color="auto"/>
      </w:pPr>
      <w:r>
        <w:rPr>
          <w:rFonts w:ascii="Courier New" w:hAnsi="Courier New"/>
          <w:color w:val="1F3864"/>
          <w:sz w:val="18"/>
        </w:rPr>
        <w:t>set_attribute [get_layers {metal1 metal3 metal5 metal7 metal9}]  routing_direction horizontal</w:t>
        <w:br/>
        <w:t>set_attribute [get_layers {metal2 metal4 metal6 metal8 metal10}] routing_direction vertical</w:t>
        <w:br/>
        <w:t>set_ignored_layers -max_routing_layer metal6</w:t>
      </w:r>
    </w:p>
    <w:p>
      <w:r>
        <w:t>Explicitly defines routing directions for physical metals 1-10, and limits signal routing up to metal6, reserving higher layers for the power grid.</w:t>
      </w:r>
    </w:p>
    <w:p>
      <w:pPr>
        <w:pStyle w:val="Heading3"/>
      </w:pPr>
      <w:r>
        <w:t>Site Row Definition</w:t>
      </w:r>
    </w:p>
    <w:p>
      <w:pPr>
        <w:spacing w:before="120" w:after="120"/>
        <w:ind w:left="720"/>
        <w:shd w:fill="EEF2F7" w:val="clear" w:color="auto"/>
      </w:pPr>
      <w:r>
        <w:rPr>
          <w:rFonts w:ascii="Courier New" w:hAnsi="Courier New"/>
          <w:color w:val="1F3864"/>
          <w:sz w:val="18"/>
        </w:rPr>
        <w:t>set Name_unit [get_site_defs]</w:t>
        <w:br/>
        <w:t>set_attribute [get_site_defs $Name_unit] is_default true</w:t>
        <w:br/>
        <w:t>set_attribute [get_site_defs $Name_unit] symmetry {Y}</w:t>
      </w:r>
    </w:p>
    <w:p>
      <w:r>
        <w:t>Defines standard site rows configuration as default for cell placement and applies Y-axis symmetry rules to enable cell flipping.</w:t>
      </w:r>
    </w:p>
    <w:p>
      <w:pPr>
        <w:pStyle w:val="Heading3"/>
      </w:pPr>
      <w:r>
        <w:t>Core Area Floorplan Initialization</w:t>
      </w:r>
    </w:p>
    <w:p>
      <w:pPr>
        <w:spacing w:before="120" w:after="120"/>
        <w:ind w:left="720"/>
        <w:shd w:fill="EEF2F7" w:val="clear" w:color="auto"/>
      </w:pPr>
      <w:r>
        <w:rPr>
          <w:rFonts w:ascii="Courier New" w:hAnsi="Courier New"/>
          <w:color w:val="1F3864"/>
          <w:sz w:val="18"/>
        </w:rPr>
        <w:t>initialize_floorplan \</w:t>
        <w:br/>
        <w:t xml:space="preserve">    -core_utilization 0.20 \</w:t>
        <w:br/>
        <w:t xml:space="preserve">    -core_offset      {15 15 15 15} \</w:t>
        <w:br/>
        <w:t xml:space="preserve">    -shape            R \</w:t>
        <w:br/>
        <w:t xml:space="preserve">    -flip_first_row   true</w:t>
      </w:r>
    </w:p>
    <w:p>
      <w:r>
        <w:t>Initializes a rectangular boundary with a target 20% core utilization, 15µm margins on all sides, and alternating power row orientations.</w:t>
      </w:r>
    </w:p>
    <w:p>
      <w:pPr>
        <w:pStyle w:val="Heading3"/>
      </w:pPr>
      <w:r>
        <w:t>I/O Pin Constraints and Placement</w:t>
      </w:r>
    </w:p>
    <w:p>
      <w:pPr>
        <w:spacing w:before="120" w:after="120"/>
        <w:ind w:left="720"/>
        <w:shd w:fill="EEF2F7" w:val="clear" w:color="auto"/>
      </w:pPr>
      <w:r>
        <w:rPr>
          <w:rFonts w:ascii="Courier New" w:hAnsi="Courier New"/>
          <w:color w:val="1F3864"/>
          <w:sz w:val="18"/>
        </w:rPr>
        <w:t>set_block_pin_constraints -self -allowed_layers {metal3 metal4} -sides {1 2 3 4}</w:t>
        <w:br/>
        <w:t>place_pins -ports [get_ports *]</w:t>
      </w:r>
    </w:p>
    <w:p>
      <w:r>
        <w:t>Constrains pin routing to metal3 and metal4 layers, and places all primary ports around the core boundary.</w:t>
      </w:r>
    </w:p>
    <w:p>
      <w:pPr>
        <w:pStyle w:val="Heading3"/>
      </w:pPr>
      <w:r>
        <w:t>Tap Cells Insertion</w:t>
      </w:r>
    </w:p>
    <w:p>
      <w:pPr>
        <w:spacing w:before="120" w:after="120"/>
        <w:ind w:left="720"/>
        <w:shd w:fill="EEF2F7" w:val="clear" w:color="auto"/>
      </w:pPr>
      <w:r>
        <w:rPr>
          <w:rFonts w:ascii="Courier New" w:hAnsi="Courier New"/>
          <w:color w:val="1F3864"/>
          <w:sz w:val="18"/>
        </w:rPr>
        <w:t>create_tap_cells \</w:t>
        <w:br/>
        <w:t xml:space="preserve">    -lib_cell NangateOpenCellLibrary_physical_only/TAP \</w:t>
        <w:br/>
        <w:t xml:space="preserve">    -distance 30 \</w:t>
        <w:br/>
        <w:t xml:space="preserve">    -pattern  stagger</w:t>
      </w:r>
    </w:p>
    <w:p>
      <w:r>
        <w:t>Inserts well-tie tap cells every 30µm in a staggered pattern across cell rows to prevent latch-up.</w:t>
      </w:r>
    </w:p>
    <w:p>
      <w:pPr>
        <w:pStyle w:val="Heading3"/>
      </w:pPr>
      <w:r>
        <w:t>Virtual Flat Placement</w:t>
      </w:r>
    </w:p>
    <w:p>
      <w:pPr>
        <w:spacing w:before="120" w:after="120"/>
        <w:ind w:left="720"/>
        <w:shd w:fill="EEF2F7" w:val="clear" w:color="auto"/>
      </w:pPr>
      <w:r>
        <w:rPr>
          <w:rFonts w:ascii="Courier New" w:hAnsi="Courier New"/>
          <w:color w:val="1F3864"/>
          <w:sz w:val="18"/>
        </w:rPr>
        <w:t>create_placement \</w:t>
        <w:br/>
        <w:t xml:space="preserve">    -effort                      medium \</w:t>
        <w:br/>
        <w:t xml:space="preserve">    -timing_driven \</w:t>
        <w:br/>
        <w:t xml:space="preserve">    -buffering_aware_timing_driven \</w:t>
        <w:br/>
        <w:t xml:space="preserve">    -congestion</w:t>
      </w:r>
    </w:p>
    <w:p>
      <w:r>
        <w:t>Runs high-effort, timing-driven, buffering-aware placement optimization to generate a preliminary cell layout for routing congestion and timing estimation.</w:t>
      </w:r>
    </w:p>
    <w:p>
      <w:pPr>
        <w:pStyle w:val="Heading3"/>
      </w:pPr>
      <w:r>
        <w:t>Intermediate Outputs Generation</w:t>
      </w:r>
    </w:p>
    <w:p>
      <w:pPr>
        <w:spacing w:before="120" w:after="120"/>
        <w:ind w:left="720"/>
        <w:shd w:fill="EEF2F7" w:val="clear" w:color="auto"/>
      </w:pPr>
      <w:r>
        <w:rPr>
          <w:rFonts w:ascii="Courier New" w:hAnsi="Courier New"/>
          <w:color w:val="1F3864"/>
          <w:sz w:val="18"/>
        </w:rPr>
        <w:t>write_def     ../output/${design}_fp.def</w:t>
        <w:br/>
        <w:t>write_verilog -include {all} ../output/${design}_fp.v</w:t>
        <w:br/>
        <w:t>write_sdc -output ../output/${design}_fp.sdc</w:t>
        <w:br/>
        <w:t>save_block</w:t>
      </w:r>
    </w:p>
    <w:p>
      <w:r>
        <w:t>Writes the post-floorplanning DEF, gate-level Verilog netlist, and SDC constraints to the outputs directory, then saves the floorplan block.</w:t>
      </w:r>
    </w:p>
    <w:p w14:paraId="066DFFA3" w14:textId="77777777" w:rsidR="00620DDE" w:rsidRDefault="00000000">
      <w:pPr>
        <w:pStyle w:val="Heading2"/>
      </w:pPr>
      <w:r>
        <w:t>3.4.7 Floorplan Reports and Outputs</w:t>
      </w:r>
    </w:p>
    <w:tbl>
      <w:tblPr>
        <w:tblW w:type="auto" w:w="0"/>
        <w:tblLook w:firstColumn="1" w:firstRow="1" w:lastColumn="0" w:lastRow="0" w:noHBand="0" w:noVBand="1" w:val="04A0"/>
      </w:tblPr>
      <w:tblGrid>
        <w:gridCol w:w="3360"/>
        <w:gridCol w:w="3360"/>
        <w:gridCol w:w="3360"/>
      </w:tblGrid>
      <w:tr>
        <w:tc>
          <w:tcPr>
            <w:tcW w:w="240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pPr>
              <w:spacing w:before="40" w:after="40"/>
            </w:pPr>
            <w:r>
              <w:rPr>
                <w:rFonts w:ascii="Arial" w:hAnsi="Arial"/>
                <w:b/>
                <w:color w:val="FFFFFF"/>
                <w:sz w:val="20"/>
              </w:rPr>
              <w:t>Report/Output File</w:t>
            </w:r>
          </w:p>
        </w:tc>
        <w:tc>
          <w:tcPr>
            <w:tcW w:w="280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pPr>
              <w:spacing w:before="40" w:after="40"/>
            </w:pPr>
            <w:r>
              <w:rPr>
                <w:rFonts w:ascii="Arial" w:hAnsi="Arial"/>
                <w:b/>
                <w:color w:val="FFFFFF"/>
                <w:sz w:val="20"/>
              </w:rPr>
              <w:t>Command / Generator</w:t>
            </w:r>
          </w:p>
        </w:tc>
        <w:tc>
          <w:tcPr>
            <w:tcW w:w="416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pPr>
              <w:spacing w:before="40" w:after="40"/>
            </w:pPr>
            <w:r>
              <w:rPr>
                <w:rFonts w:ascii="Arial" w:hAnsi="Arial"/>
                <w:b/>
                <w:color w:val="FFFFFF"/>
                <w:sz w:val="20"/>
              </w:rPr>
              <w:t>Purpose / Content Description</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fp_utilization.rpt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report_utilization</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Displays area and row utilization statistics at the floorplanning stage.</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fp_qor.rpt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report_qor</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Provides a Quality of Results summary including levels of logic and design rule violations.</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fp_timing.rpt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report_timing</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Detailed critical path timing setup slack report.</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fp_design.rpt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report_design</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Displays physical hierarchy, leaf cell area, flat nets, and technology layers counts.</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fp_ignored_layers.rpt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report_ignored_layers</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Verifies routing limits and ignored routing layers settings.</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neural_eq_top_fp.def</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write_def</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Physical floorplanned layout representation in DEF format.</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neural_eq_top_fp.sdc</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write_sdc</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SDC constraints file written after floorplanning.</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neural_eq_top_fp.v</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write_verilog</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Gate-level verilog netlist written after floorplanning.</w:t>
            </w:r>
          </w:p>
        </w:tc>
      </w:tr>
    </w:tbl>
    <w:p w14:paraId="44F4BB60" w14:textId="77777777" w:rsidR="00620DDE" w:rsidRDefault="00000000">
      <w:r>
        <w:t>The actual reports exported from the execution of the physical design run are listed below.</w:t>
      </w:r>
    </w:p>
    <w:p w14:paraId="7BC51D53" w14:textId="77777777" w:rsidR="00620DDE" w:rsidRDefault="00000000">
      <w:pPr>
        <w:pStyle w:val="Heading3"/>
      </w:pPr>
      <w:r>
        <w:t>Floorplan Utilization Report (fp_utilization.rpt)</w:t>
      </w:r>
    </w:p>
    <w:p w14:paraId="5402F5FB" w14:textId="77777777" w:rsidR="00620DDE" w:rsidRDefault="00000000">
      <w:pPr>
        <w:shd w:val="clear" w:color="auto" w:fill="EEF2F7"/>
        <w:spacing w:before="120" w:after="120"/>
        <w:ind w:left="720"/>
      </w:pPr>
      <w:r>
        <w:rPr>
          <w:rFonts w:ascii="Courier New" w:hAnsi="Courier New"/>
          <w:color w:val="1F3864"/>
          <w:sz w:val="18"/>
        </w:rPr>
        <w:t>****************************************</w:t>
      </w:r>
      <w:r>
        <w:br/>
      </w:r>
      <w:r>
        <w:rPr>
          <w:rFonts w:ascii="Courier New" w:hAnsi="Courier New"/>
          <w:color w:val="1F3864"/>
          <w:sz w:val="18"/>
        </w:rPr>
        <w:t>Report : report_utilization</w:t>
      </w:r>
      <w:r>
        <w:br/>
      </w:r>
      <w:r>
        <w:rPr>
          <w:rFonts w:ascii="Courier New" w:hAnsi="Courier New"/>
          <w:color w:val="1F3864"/>
          <w:sz w:val="18"/>
        </w:rPr>
        <w:t>Design : neural_eq_top</w:t>
      </w:r>
      <w:r>
        <w:br/>
      </w:r>
      <w:r>
        <w:rPr>
          <w:rFonts w:ascii="Courier New" w:hAnsi="Courier New"/>
          <w:color w:val="1F3864"/>
          <w:sz w:val="18"/>
        </w:rPr>
        <w:t>Version: O-2018.06-SP1</w:t>
      </w:r>
      <w:r>
        <w:br/>
      </w:r>
      <w:r>
        <w:rPr>
          <w:rFonts w:ascii="Courier New" w:hAnsi="Courier New"/>
          <w:color w:val="1F3864"/>
          <w:sz w:val="18"/>
        </w:rPr>
        <w:t>Date   : Sat Jun 27 17:55:34 2026</w:t>
      </w:r>
      <w:r>
        <w:br/>
      </w:r>
      <w:r>
        <w:rPr>
          <w:rFonts w:ascii="Courier New" w:hAnsi="Courier New"/>
          <w:color w:val="1F3864"/>
          <w:sz w:val="18"/>
        </w:rPr>
        <w:t>****************************************</w:t>
      </w:r>
      <w:r>
        <w:br/>
      </w:r>
      <w:r>
        <w:rPr>
          <w:rFonts w:ascii="Courier New" w:hAnsi="Courier New"/>
          <w:color w:val="1F3864"/>
          <w:sz w:val="18"/>
        </w:rPr>
        <w:t>Utilization Ratio:</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0.2000</w:t>
      </w:r>
      <w:r>
        <w:br/>
      </w:r>
      <w:r>
        <w:rPr>
          <w:rFonts w:ascii="Courier New" w:hAnsi="Courier New"/>
          <w:color w:val="1F3864"/>
          <w:sz w:val="18"/>
        </w:rPr>
        <w:lastRenderedPageBreak/>
        <w:t>Utilization options:</w:t>
      </w:r>
      <w:r>
        <w:br/>
      </w:r>
      <w:r>
        <w:rPr>
          <w:rFonts w:ascii="Courier New" w:hAnsi="Courier New"/>
          <w:color w:val="1F3864"/>
          <w:sz w:val="18"/>
        </w:rPr>
        <w:t xml:space="preserve"> - Area calculation based on:</w:t>
      </w:r>
      <w:r>
        <w:rPr>
          <w:rFonts w:ascii="Courier New" w:hAnsi="Courier New"/>
          <w:color w:val="1F3864"/>
          <w:sz w:val="18"/>
        </w:rPr>
        <w:tab/>
      </w:r>
      <w:r>
        <w:rPr>
          <w:rFonts w:ascii="Courier New" w:hAnsi="Courier New"/>
          <w:color w:val="1F3864"/>
          <w:sz w:val="18"/>
        </w:rPr>
        <w:tab/>
        <w:t>site_row of block neural_eq_top_fp</w:t>
      </w:r>
      <w:r>
        <w:br/>
      </w:r>
      <w:r>
        <w:rPr>
          <w:rFonts w:ascii="Courier New" w:hAnsi="Courier New"/>
          <w:color w:val="1F3864"/>
          <w:sz w:val="18"/>
        </w:rPr>
        <w:t xml:space="preserve"> - Categories of objects excluded:</w:t>
      </w:r>
      <w:r>
        <w:rPr>
          <w:rFonts w:ascii="Courier New" w:hAnsi="Courier New"/>
          <w:color w:val="1F3864"/>
          <w:sz w:val="18"/>
        </w:rPr>
        <w:tab/>
        <w:t xml:space="preserve">hard_macros macro_keepouts soft_macros io_cells hard_blockages </w:t>
      </w:r>
      <w:r>
        <w:br/>
      </w:r>
      <w:r>
        <w:rPr>
          <w:rFonts w:ascii="Courier New" w:hAnsi="Courier New"/>
          <w:color w:val="1F3864"/>
          <w:sz w:val="18"/>
        </w:rPr>
        <w:t>Total Area:</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3435907.1040</w:t>
      </w:r>
      <w:r>
        <w:br/>
      </w:r>
      <w:r>
        <w:rPr>
          <w:rFonts w:ascii="Courier New" w:hAnsi="Courier New"/>
          <w:color w:val="1F3864"/>
          <w:sz w:val="18"/>
        </w:rPr>
        <w:t>Total Capacity Area:</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3435907.1040</w:t>
      </w:r>
      <w:r>
        <w:br/>
      </w:r>
      <w:r>
        <w:rPr>
          <w:rFonts w:ascii="Courier New" w:hAnsi="Courier New"/>
          <w:color w:val="1F3864"/>
          <w:sz w:val="18"/>
        </w:rPr>
        <w:t>Total Area of cells:</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687259.6780</w:t>
      </w:r>
      <w:r>
        <w:br/>
      </w:r>
      <w:r>
        <w:rPr>
          <w:rFonts w:ascii="Courier New" w:hAnsi="Courier New"/>
          <w:color w:val="1F3864"/>
          <w:sz w:val="18"/>
        </w:rPr>
        <w:t>Area of excluded objects:</w:t>
      </w:r>
      <w:r>
        <w:br/>
      </w:r>
      <w:r>
        <w:rPr>
          <w:rFonts w:ascii="Courier New" w:hAnsi="Courier New"/>
          <w:color w:val="1F3864"/>
          <w:sz w:val="18"/>
        </w:rPr>
        <w:t xml:space="preserve"> - hard_macros         :</w:t>
      </w:r>
      <w:r>
        <w:rPr>
          <w:rFonts w:ascii="Courier New" w:hAnsi="Courier New"/>
          <w:color w:val="1F3864"/>
          <w:sz w:val="18"/>
        </w:rPr>
        <w:tab/>
      </w:r>
      <w:r>
        <w:rPr>
          <w:rFonts w:ascii="Courier New" w:hAnsi="Courier New"/>
          <w:color w:val="1F3864"/>
          <w:sz w:val="18"/>
        </w:rPr>
        <w:tab/>
        <w:t>0.0000</w:t>
      </w:r>
      <w:r>
        <w:br/>
      </w:r>
      <w:r>
        <w:rPr>
          <w:rFonts w:ascii="Courier New" w:hAnsi="Courier New"/>
          <w:color w:val="1F3864"/>
          <w:sz w:val="18"/>
        </w:rPr>
        <w:t xml:space="preserve"> - macro_keepouts      :</w:t>
      </w:r>
      <w:r>
        <w:rPr>
          <w:rFonts w:ascii="Courier New" w:hAnsi="Courier New"/>
          <w:color w:val="1F3864"/>
          <w:sz w:val="18"/>
        </w:rPr>
        <w:tab/>
      </w:r>
      <w:r>
        <w:rPr>
          <w:rFonts w:ascii="Courier New" w:hAnsi="Courier New"/>
          <w:color w:val="1F3864"/>
          <w:sz w:val="18"/>
        </w:rPr>
        <w:tab/>
        <w:t>0.0000</w:t>
      </w:r>
      <w:r>
        <w:br/>
      </w:r>
      <w:r>
        <w:rPr>
          <w:rFonts w:ascii="Courier New" w:hAnsi="Courier New"/>
          <w:color w:val="1F3864"/>
          <w:sz w:val="18"/>
        </w:rPr>
        <w:t xml:space="preserve"> - soft_macros         :</w:t>
      </w:r>
      <w:r>
        <w:rPr>
          <w:rFonts w:ascii="Courier New" w:hAnsi="Courier New"/>
          <w:color w:val="1F3864"/>
          <w:sz w:val="18"/>
        </w:rPr>
        <w:tab/>
      </w:r>
      <w:r>
        <w:rPr>
          <w:rFonts w:ascii="Courier New" w:hAnsi="Courier New"/>
          <w:color w:val="1F3864"/>
          <w:sz w:val="18"/>
        </w:rPr>
        <w:tab/>
        <w:t>0.0000</w:t>
      </w:r>
      <w:r>
        <w:br/>
      </w:r>
      <w:r>
        <w:rPr>
          <w:rFonts w:ascii="Courier New" w:hAnsi="Courier New"/>
          <w:color w:val="1F3864"/>
          <w:sz w:val="18"/>
        </w:rPr>
        <w:t xml:space="preserve"> - io_cells            :</w:t>
      </w:r>
      <w:r>
        <w:rPr>
          <w:rFonts w:ascii="Courier New" w:hAnsi="Courier New"/>
          <w:color w:val="1F3864"/>
          <w:sz w:val="18"/>
        </w:rPr>
        <w:tab/>
      </w:r>
      <w:r>
        <w:rPr>
          <w:rFonts w:ascii="Courier New" w:hAnsi="Courier New"/>
          <w:color w:val="1F3864"/>
          <w:sz w:val="18"/>
        </w:rPr>
        <w:tab/>
        <w:t>0.0000</w:t>
      </w:r>
      <w:r>
        <w:br/>
      </w:r>
      <w:r>
        <w:rPr>
          <w:rFonts w:ascii="Courier New" w:hAnsi="Courier New"/>
          <w:color w:val="1F3864"/>
          <w:sz w:val="18"/>
        </w:rPr>
        <w:t xml:space="preserve"> - hard_blockages      :</w:t>
      </w:r>
      <w:r>
        <w:rPr>
          <w:rFonts w:ascii="Courier New" w:hAnsi="Courier New"/>
          <w:color w:val="1F3864"/>
          <w:sz w:val="18"/>
        </w:rPr>
        <w:tab/>
      </w:r>
      <w:r>
        <w:rPr>
          <w:rFonts w:ascii="Courier New" w:hAnsi="Courier New"/>
          <w:color w:val="1F3864"/>
          <w:sz w:val="18"/>
        </w:rPr>
        <w:tab/>
        <w:t>0.0000</w:t>
      </w:r>
      <w:r>
        <w:br/>
      </w:r>
      <w:r>
        <w:br/>
      </w:r>
      <w:r>
        <w:rPr>
          <w:rFonts w:ascii="Courier New" w:hAnsi="Courier New"/>
          <w:color w:val="1F3864"/>
          <w:sz w:val="18"/>
        </w:rPr>
        <w:t>Utilization of site-rows with:</w:t>
      </w:r>
      <w:r>
        <w:br/>
      </w:r>
      <w:r>
        <w:rPr>
          <w:rFonts w:ascii="Courier New" w:hAnsi="Courier New"/>
          <w:color w:val="1F3864"/>
          <w:sz w:val="18"/>
        </w:rPr>
        <w:t xml:space="preserve"> - Site 'unit':</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0.2000</w:t>
      </w:r>
      <w:r>
        <w:br/>
      </w:r>
      <w:r>
        <w:br/>
      </w:r>
      <w:r>
        <w:rPr>
          <w:rFonts w:ascii="Courier New" w:hAnsi="Courier New"/>
          <w:color w:val="1F3864"/>
          <w:sz w:val="18"/>
        </w:rPr>
        <w:t>0.2000</w:t>
      </w:r>
    </w:p>
    <w:p w14:paraId="10A38FB4" w14:textId="77777777" w:rsidR="00620DDE" w:rsidRDefault="00000000">
      <w:pPr>
        <w:pStyle w:val="Heading3"/>
      </w:pPr>
      <w:r>
        <w:t>Floorplan Quality of Results (fp_qor.rpt)</w:t>
      </w:r>
    </w:p>
    <w:p w14:paraId="6DCCA6FB" w14:textId="77777777" w:rsidR="00620DDE" w:rsidRDefault="00000000">
      <w:pPr>
        <w:shd w:val="clear" w:color="auto" w:fill="EEF2F7"/>
        <w:spacing w:before="120" w:after="120"/>
        <w:ind w:left="720"/>
      </w:pPr>
      <w:r>
        <w:rPr>
          <w:rFonts w:ascii="Courier New" w:hAnsi="Courier New"/>
          <w:color w:val="1F3864"/>
          <w:sz w:val="18"/>
        </w:rPr>
        <w:t>****************************************</w:t>
      </w:r>
      <w:r>
        <w:br/>
      </w:r>
      <w:r>
        <w:rPr>
          <w:rFonts w:ascii="Courier New" w:hAnsi="Courier New"/>
          <w:color w:val="1F3864"/>
          <w:sz w:val="18"/>
        </w:rPr>
        <w:t>Report : qor</w:t>
      </w:r>
      <w:r>
        <w:br/>
      </w:r>
      <w:r>
        <w:rPr>
          <w:rFonts w:ascii="Courier New" w:hAnsi="Courier New"/>
          <w:color w:val="1F3864"/>
          <w:sz w:val="18"/>
        </w:rPr>
        <w:t>Design : neural_eq_top</w:t>
      </w:r>
      <w:r>
        <w:br/>
      </w:r>
      <w:r>
        <w:rPr>
          <w:rFonts w:ascii="Courier New" w:hAnsi="Courier New"/>
          <w:color w:val="1F3864"/>
          <w:sz w:val="18"/>
        </w:rPr>
        <w:t>Version: O-2018.06-SP1</w:t>
      </w:r>
      <w:r>
        <w:br/>
      </w:r>
      <w:r>
        <w:rPr>
          <w:rFonts w:ascii="Courier New" w:hAnsi="Courier New"/>
          <w:color w:val="1F3864"/>
          <w:sz w:val="18"/>
        </w:rPr>
        <w:t>Date   : Sat Jun 27 17:55:36 2026</w:t>
      </w:r>
      <w:r>
        <w:br/>
      </w:r>
      <w:r>
        <w:rPr>
          <w:rFonts w:ascii="Courier New" w:hAnsi="Courier New"/>
          <w:color w:val="1F3864"/>
          <w:sz w:val="18"/>
        </w:rPr>
        <w:t>****************************************</w:t>
      </w:r>
      <w:r>
        <w:br/>
      </w:r>
      <w:r>
        <w:br/>
      </w:r>
      <w:r>
        <w:br/>
      </w:r>
      <w:r>
        <w:rPr>
          <w:rFonts w:ascii="Courier New" w:hAnsi="Courier New"/>
          <w:color w:val="1F3864"/>
          <w:sz w:val="18"/>
        </w:rPr>
        <w:t>Scenario           'default'</w:t>
      </w:r>
      <w:r>
        <w:br/>
      </w:r>
      <w:r>
        <w:rPr>
          <w:rFonts w:ascii="Courier New" w:hAnsi="Courier New"/>
          <w:color w:val="1F3864"/>
          <w:sz w:val="18"/>
        </w:rPr>
        <w:t>Timing Path Group  'comp_paths'</w:t>
      </w:r>
      <w:r>
        <w:br/>
      </w:r>
      <w:r>
        <w:rPr>
          <w:rFonts w:ascii="Courier New" w:hAnsi="Courier New"/>
          <w:color w:val="1F3864"/>
          <w:sz w:val="18"/>
        </w:rPr>
        <w:t>----------------------------------------</w:t>
      </w:r>
      <w:r>
        <w:br/>
      </w:r>
      <w:r>
        <w:rPr>
          <w:rFonts w:ascii="Courier New" w:hAnsi="Courier New"/>
          <w:color w:val="1F3864"/>
          <w:sz w:val="18"/>
        </w:rPr>
        <w:t>Levels of Logic:                      0</w:t>
      </w:r>
      <w:r>
        <w:br/>
      </w:r>
      <w:r>
        <w:rPr>
          <w:rFonts w:ascii="Courier New" w:hAnsi="Courier New"/>
          <w:color w:val="1F3864"/>
          <w:sz w:val="18"/>
        </w:rPr>
        <w:t>Critical Path Length:            278.57</w:t>
      </w:r>
      <w:r>
        <w:br/>
      </w:r>
      <w:r>
        <w:rPr>
          <w:rFonts w:ascii="Courier New" w:hAnsi="Courier New"/>
          <w:color w:val="1F3864"/>
          <w:sz w:val="18"/>
        </w:rPr>
        <w:t>Critical Path Slack:           -2155.28</w:t>
      </w:r>
      <w:r>
        <w:br/>
      </w:r>
      <w:r>
        <w:rPr>
          <w:rFonts w:ascii="Courier New" w:hAnsi="Courier New"/>
          <w:color w:val="1F3864"/>
          <w:sz w:val="18"/>
        </w:rPr>
        <w:t>Critical Path Clk Period:          5.00</w:t>
      </w:r>
      <w:r>
        <w:br/>
      </w:r>
      <w:r>
        <w:rPr>
          <w:rFonts w:ascii="Courier New" w:hAnsi="Courier New"/>
          <w:color w:val="1F3864"/>
          <w:sz w:val="18"/>
        </w:rPr>
        <w:t>Total Negative Slack:        -3744729.32</w:t>
      </w:r>
      <w:r>
        <w:br/>
      </w:r>
      <w:r>
        <w:rPr>
          <w:rFonts w:ascii="Courier New" w:hAnsi="Courier New"/>
          <w:color w:val="1F3864"/>
          <w:sz w:val="18"/>
        </w:rPr>
        <w:t>No. of Violating Paths:           14778</w:t>
      </w:r>
      <w:r>
        <w:br/>
      </w:r>
      <w:r>
        <w:rPr>
          <w:rFonts w:ascii="Courier New" w:hAnsi="Courier New"/>
          <w:color w:val="1F3864"/>
          <w:sz w:val="18"/>
        </w:rPr>
        <w:t>Worst Hold Violation:           -142.65</w:t>
      </w:r>
      <w:r>
        <w:br/>
      </w:r>
      <w:r>
        <w:rPr>
          <w:rFonts w:ascii="Courier New" w:hAnsi="Courier New"/>
          <w:color w:val="1F3864"/>
          <w:sz w:val="18"/>
        </w:rPr>
        <w:t>Total Hold Violation:        -302514.09</w:t>
      </w:r>
      <w:r>
        <w:br/>
      </w:r>
      <w:r>
        <w:rPr>
          <w:rFonts w:ascii="Courier New" w:hAnsi="Courier New"/>
          <w:color w:val="1F3864"/>
          <w:sz w:val="18"/>
        </w:rPr>
        <w:t>No. of Hold Violations:           14745</w:t>
      </w:r>
      <w:r>
        <w:br/>
      </w:r>
      <w:r>
        <w:rPr>
          <w:rFonts w:ascii="Courier New" w:hAnsi="Courier New"/>
          <w:color w:val="1F3864"/>
          <w:sz w:val="18"/>
        </w:rPr>
        <w:t>----------------------------------------</w:t>
      </w:r>
      <w:r>
        <w:br/>
      </w:r>
      <w:r>
        <w:br/>
      </w:r>
      <w:r>
        <w:br/>
      </w:r>
      <w:r>
        <w:rPr>
          <w:rFonts w:ascii="Courier New" w:hAnsi="Courier New"/>
          <w:color w:val="1F3864"/>
          <w:sz w:val="18"/>
        </w:rPr>
        <w:t>Cell Count</w:t>
      </w:r>
      <w:r>
        <w:br/>
      </w:r>
      <w:r>
        <w:rPr>
          <w:rFonts w:ascii="Courier New" w:hAnsi="Courier New"/>
          <w:color w:val="1F3864"/>
          <w:sz w:val="18"/>
        </w:rPr>
        <w:t>----------------------------------------</w:t>
      </w:r>
      <w:r>
        <w:br/>
      </w:r>
      <w:r>
        <w:rPr>
          <w:rFonts w:ascii="Courier New" w:hAnsi="Courier New"/>
          <w:color w:val="1F3864"/>
          <w:sz w:val="18"/>
        </w:rPr>
        <w:t>Hierarchical Cell Count:            428</w:t>
      </w:r>
      <w:r>
        <w:br/>
      </w:r>
      <w:r>
        <w:rPr>
          <w:rFonts w:ascii="Courier New" w:hAnsi="Courier New"/>
          <w:color w:val="1F3864"/>
          <w:sz w:val="18"/>
        </w:rPr>
        <w:t>Hierarchical Port Count:          40244</w:t>
      </w:r>
      <w:r>
        <w:br/>
      </w:r>
      <w:r>
        <w:rPr>
          <w:rFonts w:ascii="Courier New" w:hAnsi="Courier New"/>
          <w:color w:val="1F3864"/>
          <w:sz w:val="18"/>
        </w:rPr>
        <w:t>Leaf Cell Count:                 174093</w:t>
      </w:r>
      <w:r>
        <w:br/>
      </w:r>
      <w:r>
        <w:rPr>
          <w:rFonts w:ascii="Courier New" w:hAnsi="Courier New"/>
          <w:color w:val="1F3864"/>
          <w:sz w:val="18"/>
        </w:rPr>
        <w:t>Buf/Inv Cell Count:               26341</w:t>
      </w:r>
      <w:r>
        <w:br/>
      </w:r>
      <w:r>
        <w:rPr>
          <w:rFonts w:ascii="Courier New" w:hAnsi="Courier New"/>
          <w:color w:val="1F3864"/>
          <w:sz w:val="18"/>
        </w:rPr>
        <w:t>Buf Cell Count:                    4092</w:t>
      </w:r>
      <w:r>
        <w:br/>
      </w:r>
      <w:r>
        <w:rPr>
          <w:rFonts w:ascii="Courier New" w:hAnsi="Courier New"/>
          <w:color w:val="1F3864"/>
          <w:sz w:val="18"/>
        </w:rPr>
        <w:t>Inv Cell Count:                   22249</w:t>
      </w:r>
      <w:r>
        <w:br/>
      </w:r>
      <w:r>
        <w:rPr>
          <w:rFonts w:ascii="Courier New" w:hAnsi="Courier New"/>
          <w:color w:val="1F3864"/>
          <w:sz w:val="18"/>
        </w:rPr>
        <w:t>CT Buf/Inv Cell Count:                0</w:t>
      </w:r>
      <w:r>
        <w:br/>
      </w:r>
      <w:r>
        <w:rPr>
          <w:rFonts w:ascii="Courier New" w:hAnsi="Courier New"/>
          <w:color w:val="1F3864"/>
          <w:sz w:val="18"/>
        </w:rPr>
        <w:t>Combinational Cell Count:        159348</w:t>
      </w:r>
      <w:r>
        <w:br/>
      </w:r>
      <w:r>
        <w:rPr>
          <w:rFonts w:ascii="Courier New" w:hAnsi="Courier New"/>
          <w:color w:val="1F3864"/>
          <w:sz w:val="18"/>
        </w:rPr>
        <w:t>Sequential Cell Count:            14745</w:t>
      </w:r>
      <w:r>
        <w:br/>
      </w:r>
      <w:r>
        <w:rPr>
          <w:rFonts w:ascii="Courier New" w:hAnsi="Courier New"/>
          <w:color w:val="1F3864"/>
          <w:sz w:val="18"/>
        </w:rPr>
        <w:t>Macro Count:                          0</w:t>
      </w:r>
      <w:r>
        <w:br/>
      </w:r>
      <w:r>
        <w:rPr>
          <w:rFonts w:ascii="Courier New" w:hAnsi="Courier New"/>
          <w:color w:val="1F3864"/>
          <w:sz w:val="18"/>
        </w:rPr>
        <w:t>----------------------------------------</w:t>
      </w:r>
      <w:r>
        <w:br/>
      </w:r>
      <w:r>
        <w:br/>
      </w:r>
      <w:r>
        <w:br/>
      </w:r>
      <w:r>
        <w:rPr>
          <w:rFonts w:ascii="Courier New" w:hAnsi="Courier New"/>
          <w:color w:val="1F3864"/>
          <w:sz w:val="18"/>
        </w:rPr>
        <w:t>Area</w:t>
      </w:r>
      <w:r>
        <w:br/>
      </w:r>
      <w:r>
        <w:rPr>
          <w:rFonts w:ascii="Courier New" w:hAnsi="Courier New"/>
          <w:color w:val="1F3864"/>
          <w:sz w:val="18"/>
        </w:rPr>
        <w:t>----------------------------------------</w:t>
      </w:r>
      <w:r>
        <w:br/>
      </w:r>
      <w:r>
        <w:rPr>
          <w:rFonts w:ascii="Courier New" w:hAnsi="Courier New"/>
          <w:color w:val="1F3864"/>
          <w:sz w:val="18"/>
        </w:rPr>
        <w:lastRenderedPageBreak/>
        <w:t>Combinational Area:           602249.54</w:t>
      </w:r>
      <w:r>
        <w:br/>
      </w:r>
      <w:r>
        <w:rPr>
          <w:rFonts w:ascii="Courier New" w:hAnsi="Courier New"/>
          <w:color w:val="1F3864"/>
          <w:sz w:val="18"/>
        </w:rPr>
        <w:t>Noncombinational Area:         85010.14</w:t>
      </w:r>
      <w:r>
        <w:br/>
      </w:r>
      <w:r>
        <w:rPr>
          <w:rFonts w:ascii="Courier New" w:hAnsi="Courier New"/>
          <w:color w:val="1F3864"/>
          <w:sz w:val="18"/>
        </w:rPr>
        <w:t>Buf/Inv Area:                 111877.47</w:t>
      </w:r>
      <w:r>
        <w:br/>
      </w:r>
      <w:r>
        <w:rPr>
          <w:rFonts w:ascii="Courier New" w:hAnsi="Courier New"/>
          <w:color w:val="1F3864"/>
          <w:sz w:val="18"/>
        </w:rPr>
        <w:t>Total Buffer Area:             11983.03</w:t>
      </w:r>
      <w:r>
        <w:br/>
      </w:r>
      <w:r>
        <w:rPr>
          <w:rFonts w:ascii="Courier New" w:hAnsi="Courier New"/>
          <w:color w:val="1F3864"/>
          <w:sz w:val="18"/>
        </w:rPr>
        <w:t>Total Inverter Area:           99894.44</w:t>
      </w:r>
      <w:r>
        <w:br/>
      </w:r>
      <w:r>
        <w:rPr>
          <w:rFonts w:ascii="Courier New" w:hAnsi="Courier New"/>
          <w:color w:val="1F3864"/>
          <w:sz w:val="18"/>
        </w:rPr>
        <w:t>Macro/Black Box Area:              0.00</w:t>
      </w:r>
      <w:r>
        <w:br/>
      </w:r>
      <w:r>
        <w:rPr>
          <w:rFonts w:ascii="Courier New" w:hAnsi="Courier New"/>
          <w:color w:val="1F3864"/>
          <w:sz w:val="18"/>
        </w:rPr>
        <w:t>Net Area:                             0</w:t>
      </w:r>
      <w:r>
        <w:br/>
      </w:r>
      <w:r>
        <w:rPr>
          <w:rFonts w:ascii="Courier New" w:hAnsi="Courier New"/>
          <w:color w:val="1F3864"/>
          <w:sz w:val="18"/>
        </w:rPr>
        <w:t>Net XLength:                       0.00</w:t>
      </w:r>
      <w:r>
        <w:br/>
      </w:r>
      <w:r>
        <w:rPr>
          <w:rFonts w:ascii="Courier New" w:hAnsi="Courier New"/>
          <w:color w:val="1F3864"/>
          <w:sz w:val="18"/>
        </w:rPr>
        <w:t>Net YLength:                       0.00</w:t>
      </w:r>
      <w:r>
        <w:br/>
      </w:r>
      <w:r>
        <w:rPr>
          <w:rFonts w:ascii="Courier New" w:hAnsi="Courier New"/>
          <w:color w:val="1F3864"/>
          <w:sz w:val="18"/>
        </w:rPr>
        <w:t>----------------------------------------</w:t>
      </w:r>
      <w:r>
        <w:br/>
      </w:r>
      <w:r>
        <w:rPr>
          <w:rFonts w:ascii="Courier New" w:hAnsi="Courier New"/>
          <w:color w:val="1F3864"/>
          <w:sz w:val="18"/>
        </w:rPr>
        <w:t>Cell Area (netlist):                         687259.68</w:t>
      </w:r>
      <w:r>
        <w:br/>
      </w:r>
      <w:r>
        <w:rPr>
          <w:rFonts w:ascii="Courier New" w:hAnsi="Courier New"/>
          <w:color w:val="1F3864"/>
          <w:sz w:val="18"/>
        </w:rPr>
        <w:t>Cell Area (netlist and physical only):       731349.18</w:t>
      </w:r>
      <w:r>
        <w:br/>
      </w:r>
      <w:r>
        <w:rPr>
          <w:rFonts w:ascii="Courier New" w:hAnsi="Courier New"/>
          <w:color w:val="1F3864"/>
          <w:sz w:val="18"/>
        </w:rPr>
        <w:t>Net Length:                        0.00</w:t>
      </w:r>
      <w:r>
        <w:br/>
      </w:r>
      <w:r>
        <w:br/>
      </w:r>
      <w:r>
        <w:br/>
      </w:r>
      <w:r>
        <w:rPr>
          <w:rFonts w:ascii="Courier New" w:hAnsi="Courier New"/>
          <w:color w:val="1F3864"/>
          <w:sz w:val="18"/>
        </w:rPr>
        <w:t>Design Rules</w:t>
      </w:r>
      <w:r>
        <w:br/>
      </w:r>
      <w:r>
        <w:rPr>
          <w:rFonts w:ascii="Courier New" w:hAnsi="Courier New"/>
          <w:color w:val="1F3864"/>
          <w:sz w:val="18"/>
        </w:rPr>
        <w:t>----------------------------------------</w:t>
      </w:r>
      <w:r>
        <w:br/>
      </w:r>
      <w:r>
        <w:rPr>
          <w:rFonts w:ascii="Courier New" w:hAnsi="Courier New"/>
          <w:color w:val="1F3864"/>
          <w:sz w:val="18"/>
        </w:rPr>
        <w:t>Total Number of Nets:            221279</w:t>
      </w:r>
      <w:r>
        <w:br/>
      </w:r>
      <w:r>
        <w:rPr>
          <w:rFonts w:ascii="Courier New" w:hAnsi="Courier New"/>
          <w:color w:val="1F3864"/>
          <w:sz w:val="18"/>
        </w:rPr>
        <w:t>Nets with Violations:                 0</w:t>
      </w:r>
      <w:r>
        <w:br/>
      </w:r>
      <w:r>
        <w:rPr>
          <w:rFonts w:ascii="Courier New" w:hAnsi="Courier New"/>
          <w:color w:val="1F3864"/>
          <w:sz w:val="18"/>
        </w:rPr>
        <w:t>Max Trans Violations:                 0</w:t>
      </w:r>
      <w:r>
        <w:br/>
      </w:r>
      <w:r>
        <w:rPr>
          <w:rFonts w:ascii="Courier New" w:hAnsi="Courier New"/>
          <w:color w:val="1F3864"/>
          <w:sz w:val="18"/>
        </w:rPr>
        <w:t>Max Cap Violations:                   0</w:t>
      </w:r>
      <w:r>
        <w:br/>
      </w:r>
      <w:r>
        <w:rPr>
          <w:rFonts w:ascii="Courier New" w:hAnsi="Courier New"/>
          <w:color w:val="1F3864"/>
          <w:sz w:val="18"/>
        </w:rPr>
        <w:t>----------------------------------------</w:t>
      </w:r>
      <w:r>
        <w:br/>
      </w:r>
      <w:r>
        <w:br/>
      </w:r>
      <w:r>
        <w:rPr>
          <w:rFonts w:ascii="Courier New" w:hAnsi="Courier New"/>
          <w:color w:val="1F3864"/>
          <w:sz w:val="18"/>
        </w:rPr>
        <w:t>1</w:t>
      </w:r>
    </w:p>
    <w:p w14:paraId="5F2EED08" w14:textId="77777777" w:rsidR="00620DDE" w:rsidRDefault="00000000">
      <w:pPr>
        <w:pStyle w:val="Heading3"/>
      </w:pPr>
      <w:r>
        <w:t>Floorplan Timing Report (fp_timing.rpt)</w:t>
      </w:r>
    </w:p>
    <w:p w14:paraId="264843DE" w14:textId="77777777" w:rsidR="00620DDE" w:rsidRDefault="00000000">
      <w:pPr>
        <w:shd w:val="clear" w:color="auto" w:fill="EEF2F7"/>
        <w:spacing w:before="120" w:after="120"/>
        <w:ind w:left="720"/>
        <w:rPr>
          <w:rFonts w:ascii="Courier New" w:hAnsi="Courier New"/>
          <w:color w:val="1F3864"/>
          <w:sz w:val="18"/>
        </w:rPr>
      </w:pPr>
      <w:r>
        <w:rPr>
          <w:rFonts w:ascii="Courier New" w:hAnsi="Courier New"/>
          <w:color w:val="1F3864"/>
          <w:sz w:val="18"/>
        </w:rPr>
        <w:t>****************************************</w:t>
      </w:r>
      <w:r>
        <w:br/>
      </w:r>
      <w:r>
        <w:rPr>
          <w:rFonts w:ascii="Courier New" w:hAnsi="Courier New"/>
          <w:color w:val="1F3864"/>
          <w:sz w:val="18"/>
        </w:rPr>
        <w:t>Report : timing</w:t>
      </w:r>
      <w:r>
        <w:br/>
      </w:r>
      <w:r>
        <w:rPr>
          <w:rFonts w:ascii="Courier New" w:hAnsi="Courier New"/>
          <w:color w:val="1F3864"/>
          <w:sz w:val="18"/>
        </w:rPr>
        <w:t xml:space="preserve">        -</w:t>
      </w:r>
      <w:proofErr w:type="spellStart"/>
      <w:r>
        <w:rPr>
          <w:rFonts w:ascii="Courier New" w:hAnsi="Courier New"/>
          <w:color w:val="1F3864"/>
          <w:sz w:val="18"/>
        </w:rPr>
        <w:t>path_type</w:t>
      </w:r>
      <w:proofErr w:type="spellEnd"/>
      <w:r>
        <w:rPr>
          <w:rFonts w:ascii="Courier New" w:hAnsi="Courier New"/>
          <w:color w:val="1F3864"/>
          <w:sz w:val="18"/>
        </w:rPr>
        <w:t xml:space="preserve"> full</w:t>
      </w:r>
      <w:r>
        <w:br/>
      </w:r>
      <w:r>
        <w:rPr>
          <w:rFonts w:ascii="Courier New" w:hAnsi="Courier New"/>
          <w:color w:val="1F3864"/>
          <w:sz w:val="18"/>
        </w:rPr>
        <w:t xml:space="preserve">        -</w:t>
      </w:r>
      <w:proofErr w:type="spellStart"/>
      <w:r>
        <w:rPr>
          <w:rFonts w:ascii="Courier New" w:hAnsi="Courier New"/>
          <w:color w:val="1F3864"/>
          <w:sz w:val="18"/>
        </w:rPr>
        <w:t>delay_type</w:t>
      </w:r>
      <w:proofErr w:type="spellEnd"/>
      <w:r>
        <w:rPr>
          <w:rFonts w:ascii="Courier New" w:hAnsi="Courier New"/>
          <w:color w:val="1F3864"/>
          <w:sz w:val="18"/>
        </w:rPr>
        <w:t xml:space="preserve"> max</w:t>
      </w:r>
      <w:r>
        <w:br/>
      </w:r>
      <w:r>
        <w:rPr>
          <w:rFonts w:ascii="Courier New" w:hAnsi="Courier New"/>
          <w:color w:val="1F3864"/>
          <w:sz w:val="18"/>
        </w:rPr>
        <w:t xml:space="preserve">        -</w:t>
      </w:r>
      <w:proofErr w:type="spellStart"/>
      <w:r>
        <w:rPr>
          <w:rFonts w:ascii="Courier New" w:hAnsi="Courier New"/>
          <w:color w:val="1F3864"/>
          <w:sz w:val="18"/>
        </w:rPr>
        <w:t>max_paths</w:t>
      </w:r>
      <w:proofErr w:type="spellEnd"/>
      <w:r>
        <w:rPr>
          <w:rFonts w:ascii="Courier New" w:hAnsi="Courier New"/>
          <w:color w:val="1F3864"/>
          <w:sz w:val="18"/>
        </w:rPr>
        <w:t xml:space="preserve"> 5</w:t>
      </w:r>
      <w:r>
        <w:br/>
      </w:r>
      <w:r>
        <w:rPr>
          <w:rFonts w:ascii="Courier New" w:hAnsi="Courier New"/>
          <w:color w:val="1F3864"/>
          <w:sz w:val="18"/>
        </w:rPr>
        <w:t xml:space="preserve">        -</w:t>
      </w:r>
      <w:proofErr w:type="spellStart"/>
      <w:r>
        <w:rPr>
          <w:rFonts w:ascii="Courier New" w:hAnsi="Courier New"/>
          <w:color w:val="1F3864"/>
          <w:sz w:val="18"/>
        </w:rPr>
        <w:t>report_by</w:t>
      </w:r>
      <w:proofErr w:type="spellEnd"/>
      <w:r>
        <w:rPr>
          <w:rFonts w:ascii="Courier New" w:hAnsi="Courier New"/>
          <w:color w:val="1F3864"/>
          <w:sz w:val="18"/>
        </w:rPr>
        <w:t xml:space="preserve"> design</w:t>
      </w:r>
      <w:r>
        <w:br/>
      </w:r>
      <w:r>
        <w:rPr>
          <w:rFonts w:ascii="Courier New" w:hAnsi="Courier New"/>
          <w:color w:val="1F3864"/>
          <w:sz w:val="18"/>
        </w:rPr>
        <w:t xml:space="preserve">        -</w:t>
      </w:r>
      <w:proofErr w:type="spellStart"/>
      <w:r>
        <w:rPr>
          <w:rFonts w:ascii="Courier New" w:hAnsi="Courier New"/>
          <w:color w:val="1F3864"/>
          <w:sz w:val="18"/>
        </w:rPr>
        <w:t>nosplit</w:t>
      </w:r>
      <w:proofErr w:type="spellEnd"/>
      <w:r>
        <w:br/>
      </w:r>
      <w:r>
        <w:rPr>
          <w:rFonts w:ascii="Courier New" w:hAnsi="Courier New"/>
          <w:color w:val="1F3864"/>
          <w:sz w:val="18"/>
        </w:rPr>
        <w:t xml:space="preserve">Design : </w:t>
      </w:r>
      <w:proofErr w:type="spellStart"/>
      <w:r>
        <w:rPr>
          <w:rFonts w:ascii="Courier New" w:hAnsi="Courier New"/>
          <w:color w:val="1F3864"/>
          <w:sz w:val="18"/>
        </w:rPr>
        <w:t>neural_eq_top</w:t>
      </w:r>
      <w:proofErr w:type="spellEnd"/>
      <w:r>
        <w:br/>
      </w:r>
      <w:r>
        <w:rPr>
          <w:rFonts w:ascii="Courier New" w:hAnsi="Courier New"/>
          <w:color w:val="1F3864"/>
          <w:sz w:val="18"/>
        </w:rPr>
        <w:t>Version: O-2018.06-SP1</w:t>
      </w:r>
      <w:r>
        <w:br/>
      </w:r>
      <w:r>
        <w:rPr>
          <w:rFonts w:ascii="Courier New" w:hAnsi="Courier New"/>
          <w:color w:val="1F3864"/>
          <w:sz w:val="18"/>
        </w:rPr>
        <w:t>Date   : Sat Jun 27 17:55:36 2026</w:t>
      </w:r>
      <w:r>
        <w:br/>
      </w:r>
      <w:r>
        <w:rPr>
          <w:rFonts w:ascii="Courier New" w:hAnsi="Courier New"/>
          <w:color w:val="1F3864"/>
          <w:sz w:val="18"/>
        </w:rPr>
        <w:t>****************************************</w:t>
      </w:r>
      <w:r>
        <w:br/>
      </w:r>
      <w:r>
        <w:br/>
      </w:r>
      <w:r>
        <w:rPr>
          <w:rFonts w:ascii="Courier New" w:hAnsi="Courier New"/>
          <w:color w:val="1F3864"/>
          <w:sz w:val="18"/>
        </w:rPr>
        <w:t xml:space="preserve">  </w:t>
      </w:r>
      <w:proofErr w:type="spellStart"/>
      <w:r>
        <w:rPr>
          <w:rFonts w:ascii="Courier New" w:hAnsi="Courier New"/>
          <w:color w:val="1F3864"/>
          <w:sz w:val="18"/>
        </w:rPr>
        <w:t>Startpoint</w:t>
      </w:r>
      <w:proofErr w:type="spellEnd"/>
      <w:r>
        <w:rPr>
          <w:rFonts w:ascii="Courier New" w:hAnsi="Courier New"/>
          <w:color w:val="1F3864"/>
          <w:sz w:val="18"/>
        </w:rPr>
        <w:t xml:space="preserve">: u_layer3/l3_out_reg_reg_0__15_ (rising edge-triggered flip-flop clocked by </w:t>
      </w:r>
      <w:proofErr w:type="spellStart"/>
      <w:r>
        <w:rPr>
          <w:rFonts w:ascii="Courier New" w:hAnsi="Courier New"/>
          <w:color w:val="1F3864"/>
          <w:sz w:val="18"/>
        </w:rPr>
        <w:t>fun_clk</w:t>
      </w:r>
      <w:proofErr w:type="spellEnd"/>
      <w:r>
        <w:rPr>
          <w:rFonts w:ascii="Courier New" w:hAnsi="Courier New"/>
          <w:color w:val="1F3864"/>
          <w:sz w:val="18"/>
        </w:rPr>
        <w:t>)</w:t>
      </w:r>
      <w:r>
        <w:br/>
      </w:r>
      <w:r>
        <w:rPr>
          <w:rFonts w:ascii="Courier New" w:hAnsi="Courier New"/>
          <w:color w:val="1F3864"/>
          <w:sz w:val="18"/>
        </w:rPr>
        <w:t xml:space="preserve">  Endpoint: </w:t>
      </w:r>
      <w:proofErr w:type="spellStart"/>
      <w:r>
        <w:rPr>
          <w:rFonts w:ascii="Courier New" w:hAnsi="Courier New"/>
          <w:color w:val="1F3864"/>
          <w:sz w:val="18"/>
        </w:rPr>
        <w:t>out_I</w:t>
      </w:r>
      <w:proofErr w:type="spellEnd"/>
      <w:r>
        <w:rPr>
          <w:rFonts w:ascii="Courier New" w:hAnsi="Courier New"/>
          <w:color w:val="1F3864"/>
          <w:sz w:val="18"/>
        </w:rPr>
        <w:t xml:space="preserve">[15] (output port clocked by </w:t>
      </w:r>
      <w:proofErr w:type="spellStart"/>
      <w:r>
        <w:rPr>
          <w:rFonts w:ascii="Courier New" w:hAnsi="Courier New"/>
          <w:color w:val="1F3864"/>
          <w:sz w:val="18"/>
        </w:rPr>
        <w:t>fun_clk</w:t>
      </w:r>
      <w:proofErr w:type="spellEnd"/>
      <w:r>
        <w:rPr>
          <w:rFonts w:ascii="Courier New" w:hAnsi="Courier New"/>
          <w:color w:val="1F3864"/>
          <w:sz w:val="18"/>
        </w:rPr>
        <w:t>)</w:t>
      </w:r>
      <w:r>
        <w:br/>
      </w:r>
      <w:r>
        <w:rPr>
          <w:rFonts w:ascii="Courier New" w:hAnsi="Courier New"/>
          <w:color w:val="1F3864"/>
          <w:sz w:val="18"/>
        </w:rPr>
        <w:t xml:space="preserve">  Mode: default</w:t>
      </w:r>
      <w:r>
        <w:br/>
      </w:r>
      <w:r>
        <w:rPr>
          <w:rFonts w:ascii="Courier New" w:hAnsi="Courier New"/>
          <w:color w:val="1F3864"/>
          <w:sz w:val="18"/>
        </w:rPr>
        <w:t xml:space="preserve">  Corner: default</w:t>
      </w:r>
      <w:r>
        <w:br/>
      </w:r>
      <w:r>
        <w:rPr>
          <w:rFonts w:ascii="Courier New" w:hAnsi="Courier New"/>
          <w:color w:val="1F3864"/>
          <w:sz w:val="18"/>
        </w:rPr>
        <w:t xml:space="preserve">  Scenario: default</w:t>
      </w:r>
      <w:r>
        <w:br/>
      </w:r>
      <w:r>
        <w:rPr>
          <w:rFonts w:ascii="Courier New" w:hAnsi="Courier New"/>
          <w:color w:val="1F3864"/>
          <w:sz w:val="18"/>
        </w:rPr>
        <w:t xml:space="preserve">  Path Group: </w:t>
      </w:r>
      <w:proofErr w:type="spellStart"/>
      <w:r>
        <w:rPr>
          <w:rFonts w:ascii="Courier New" w:hAnsi="Courier New"/>
          <w:color w:val="1F3864"/>
          <w:sz w:val="18"/>
        </w:rPr>
        <w:t>comp_paths</w:t>
      </w:r>
      <w:proofErr w:type="spellEnd"/>
      <w:r>
        <w:br/>
      </w:r>
      <w:r>
        <w:rPr>
          <w:rFonts w:ascii="Courier New" w:hAnsi="Courier New"/>
          <w:color w:val="1F3864"/>
          <w:sz w:val="18"/>
        </w:rPr>
        <w:t xml:space="preserve">  Path Type: max</w:t>
      </w:r>
      <w:r>
        <w:br/>
      </w:r>
      <w:r>
        <w:br/>
      </w:r>
      <w:r>
        <w:rPr>
          <w:rFonts w:ascii="Courier New" w:hAnsi="Courier New"/>
          <w:color w:val="1F3864"/>
          <w:sz w:val="18"/>
        </w:rPr>
        <w:t xml:space="preserve">  Point                                            </w:t>
      </w:r>
      <w:proofErr w:type="spellStart"/>
      <w:r>
        <w:rPr>
          <w:rFonts w:ascii="Courier New" w:hAnsi="Courier New"/>
          <w:color w:val="1F3864"/>
          <w:sz w:val="18"/>
        </w:rPr>
        <w:t>Incr</w:t>
      </w:r>
      <w:proofErr w:type="spellEnd"/>
      <w:r>
        <w:rPr>
          <w:rFonts w:ascii="Courier New" w:hAnsi="Courier New"/>
          <w:color w:val="1F3864"/>
          <w:sz w:val="18"/>
        </w:rPr>
        <w:t xml:space="preserve">      Path  </w:t>
      </w:r>
      <w:r>
        <w:br/>
      </w:r>
      <w:r>
        <w:rPr>
          <w:rFonts w:ascii="Courier New" w:hAnsi="Courier New"/>
          <w:color w:val="1F3864"/>
          <w:sz w:val="18"/>
        </w:rPr>
        <w:t xml:space="preserve">  ------------------------------------------------------------------------</w:t>
      </w:r>
      <w:r>
        <w:br/>
      </w:r>
      <w:r>
        <w:rPr>
          <w:rFonts w:ascii="Courier New" w:hAnsi="Courier New"/>
          <w:color w:val="1F3864"/>
          <w:sz w:val="18"/>
        </w:rPr>
        <w:t xml:space="preserve">  clock </w:t>
      </w:r>
      <w:proofErr w:type="spellStart"/>
      <w:r>
        <w:rPr>
          <w:rFonts w:ascii="Courier New" w:hAnsi="Courier New"/>
          <w:color w:val="1F3864"/>
          <w:sz w:val="18"/>
        </w:rPr>
        <w:t>fun_clk</w:t>
      </w:r>
      <w:proofErr w:type="spellEnd"/>
      <w:r>
        <w:rPr>
          <w:rFonts w:ascii="Courier New" w:hAnsi="Courier New"/>
          <w:color w:val="1F3864"/>
          <w:sz w:val="18"/>
        </w:rPr>
        <w:t xml:space="preserve"> (rise edge)                        0.00      0.00</w:t>
      </w:r>
      <w:r>
        <w:br/>
      </w:r>
      <w:r>
        <w:rPr>
          <w:rFonts w:ascii="Courier New" w:hAnsi="Courier New"/>
          <w:color w:val="1F3864"/>
          <w:sz w:val="18"/>
        </w:rPr>
        <w:t xml:space="preserve">  clock network delay (propagated)               1877.35   1877.35</w:t>
      </w:r>
      <w:r>
        <w:br/>
      </w:r>
      <w:r>
        <w:br/>
      </w:r>
      <w:r>
        <w:rPr>
          <w:rFonts w:ascii="Courier New" w:hAnsi="Courier New"/>
          <w:color w:val="1F3864"/>
          <w:sz w:val="18"/>
        </w:rPr>
        <w:t xml:space="preserve">  u_layer3/l3_out_reg_reg_0__15_/CK (DFFR_X2)      0.00    1877.35 r</w:t>
      </w:r>
      <w:r>
        <w:br/>
      </w:r>
      <w:r>
        <w:rPr>
          <w:rFonts w:ascii="Courier New" w:hAnsi="Courier New"/>
          <w:color w:val="1F3864"/>
          <w:sz w:val="18"/>
        </w:rPr>
        <w:t xml:space="preserve">  u_layer3/l3_out_reg_reg_0__15_/Q (DFFR_X2)     277.00    2154.35 f</w:t>
      </w:r>
      <w:r>
        <w:br/>
      </w:r>
      <w:r>
        <w:rPr>
          <w:rFonts w:ascii="Courier New" w:hAnsi="Courier New"/>
          <w:color w:val="1F3864"/>
          <w:sz w:val="18"/>
        </w:rPr>
        <w:t xml:space="preserve">  </w:t>
      </w:r>
      <w:proofErr w:type="spellStart"/>
      <w:r>
        <w:rPr>
          <w:rFonts w:ascii="Courier New" w:hAnsi="Courier New"/>
          <w:color w:val="1F3864"/>
          <w:sz w:val="18"/>
        </w:rPr>
        <w:t>out_I</w:t>
      </w:r>
      <w:proofErr w:type="spellEnd"/>
      <w:r>
        <w:rPr>
          <w:rFonts w:ascii="Courier New" w:hAnsi="Courier New"/>
          <w:color w:val="1F3864"/>
          <w:sz w:val="18"/>
        </w:rPr>
        <w:t>[15] (out)                                  1.57    2155.93 f</w:t>
      </w:r>
      <w:r>
        <w:br/>
      </w:r>
      <w:r>
        <w:rPr>
          <w:rFonts w:ascii="Courier New" w:hAnsi="Courier New"/>
          <w:color w:val="1F3864"/>
          <w:sz w:val="18"/>
        </w:rPr>
        <w:t xml:space="preserve">  data arrival time                                        2155.93</w:t>
      </w:r>
      <w:r>
        <w:br/>
      </w:r>
      <w:r>
        <w:br/>
      </w:r>
      <w:r>
        <w:rPr>
          <w:rFonts w:ascii="Courier New" w:hAnsi="Courier New"/>
          <w:color w:val="1F3864"/>
          <w:sz w:val="18"/>
        </w:rPr>
        <w:t xml:space="preserve">  clock </w:t>
      </w:r>
      <w:proofErr w:type="spellStart"/>
      <w:r>
        <w:rPr>
          <w:rFonts w:ascii="Courier New" w:hAnsi="Courier New"/>
          <w:color w:val="1F3864"/>
          <w:sz w:val="18"/>
        </w:rPr>
        <w:t>fun_clk</w:t>
      </w:r>
      <w:proofErr w:type="spellEnd"/>
      <w:r>
        <w:rPr>
          <w:rFonts w:ascii="Courier New" w:hAnsi="Courier New"/>
          <w:color w:val="1F3864"/>
          <w:sz w:val="18"/>
        </w:rPr>
        <w:t xml:space="preserve"> (rise edge)                        0.00      0.00</w:t>
      </w:r>
      <w:r>
        <w:br/>
      </w:r>
      <w:r>
        <w:rPr>
          <w:rFonts w:ascii="Courier New" w:hAnsi="Courier New"/>
          <w:color w:val="1F3864"/>
          <w:sz w:val="18"/>
        </w:rPr>
        <w:t xml:space="preserve">  </w:t>
      </w:r>
      <w:proofErr w:type="spellStart"/>
      <w:r>
        <w:rPr>
          <w:rFonts w:ascii="Courier New" w:hAnsi="Courier New"/>
          <w:color w:val="1F3864"/>
          <w:sz w:val="18"/>
        </w:rPr>
        <w:t>max_delay</w:t>
      </w:r>
      <w:proofErr w:type="spellEnd"/>
      <w:r>
        <w:rPr>
          <w:rFonts w:ascii="Courier New" w:hAnsi="Courier New"/>
          <w:color w:val="1F3864"/>
          <w:sz w:val="18"/>
        </w:rPr>
        <w:t xml:space="preserve">                                        3.00      3.00</w:t>
      </w:r>
      <w:r>
        <w:br/>
      </w:r>
      <w:r>
        <w:rPr>
          <w:rFonts w:ascii="Courier New" w:hAnsi="Courier New"/>
          <w:color w:val="1F3864"/>
          <w:sz w:val="18"/>
        </w:rPr>
        <w:t xml:space="preserve">  clock uncertainty                               -0.35      2.65</w:t>
      </w:r>
      <w:r>
        <w:br/>
      </w:r>
      <w:r>
        <w:rPr>
          <w:rFonts w:ascii="Courier New" w:hAnsi="Courier New"/>
          <w:color w:val="1F3864"/>
          <w:sz w:val="18"/>
        </w:rPr>
        <w:lastRenderedPageBreak/>
        <w:t xml:space="preserve">  output external delay                           -2.00      0.65</w:t>
      </w:r>
      <w:r>
        <w:br/>
      </w:r>
      <w:r>
        <w:rPr>
          <w:rFonts w:ascii="Courier New" w:hAnsi="Courier New"/>
          <w:color w:val="1F3864"/>
          <w:sz w:val="18"/>
        </w:rPr>
        <w:t xml:space="preserve">  data required time                                         0.65</w:t>
      </w:r>
      <w:r>
        <w:br/>
      </w:r>
      <w:r>
        <w:rPr>
          <w:rFonts w:ascii="Courier New" w:hAnsi="Courier New"/>
          <w:color w:val="1F3864"/>
          <w:sz w:val="18"/>
        </w:rPr>
        <w:t xml:space="preserve">  ------------------------------------------------------------------------</w:t>
      </w:r>
      <w:r>
        <w:br/>
      </w:r>
      <w:r>
        <w:rPr>
          <w:rFonts w:ascii="Courier New" w:hAnsi="Courier New"/>
          <w:color w:val="1F3864"/>
          <w:sz w:val="18"/>
        </w:rPr>
        <w:t xml:space="preserve">  data required time                                         0.65</w:t>
      </w:r>
      <w:r>
        <w:br/>
      </w:r>
      <w:r>
        <w:rPr>
          <w:rFonts w:ascii="Courier New" w:hAnsi="Courier New"/>
          <w:color w:val="1F3864"/>
          <w:sz w:val="18"/>
        </w:rPr>
        <w:t xml:space="preserve">  data arrival time                                        -2155.93</w:t>
      </w:r>
      <w:r>
        <w:br/>
      </w:r>
      <w:r>
        <w:rPr>
          <w:rFonts w:ascii="Courier New" w:hAnsi="Courier New"/>
          <w:color w:val="1F3864"/>
          <w:sz w:val="18"/>
        </w:rPr>
        <w:t xml:space="preserve">  ------------------------------------------------------------------------</w:t>
      </w:r>
      <w:r>
        <w:br/>
      </w:r>
      <w:r>
        <w:rPr>
          <w:rFonts w:ascii="Courier New" w:hAnsi="Courier New"/>
          <w:color w:val="1F3864"/>
          <w:sz w:val="18"/>
        </w:rPr>
        <w:t xml:space="preserve">  slack (VIOLATED)                                         -2155.28</w:t>
      </w:r>
      <w:r>
        <w:br/>
      </w:r>
      <w:r>
        <w:br/>
      </w:r>
      <w:r>
        <w:br/>
      </w:r>
      <w:r>
        <w:br/>
      </w:r>
      <w:r>
        <w:rPr>
          <w:rFonts w:ascii="Courier New" w:hAnsi="Courier New"/>
          <w:color w:val="1F3864"/>
          <w:sz w:val="18"/>
        </w:rPr>
        <w:t xml:space="preserve">  </w:t>
      </w:r>
      <w:proofErr w:type="spellStart"/>
      <w:r>
        <w:rPr>
          <w:rFonts w:ascii="Courier New" w:hAnsi="Courier New"/>
          <w:color w:val="1F3864"/>
          <w:sz w:val="18"/>
        </w:rPr>
        <w:t>Startpoint</w:t>
      </w:r>
      <w:proofErr w:type="spellEnd"/>
      <w:r>
        <w:rPr>
          <w:rFonts w:ascii="Courier New" w:hAnsi="Courier New"/>
          <w:color w:val="1F3864"/>
          <w:sz w:val="18"/>
        </w:rPr>
        <w:t xml:space="preserve">: u_layer3/l3_out_reg_reg_0__14_ (rising edge-triggered flip-flop clocked by </w:t>
      </w:r>
      <w:proofErr w:type="spellStart"/>
      <w:r>
        <w:rPr>
          <w:rFonts w:ascii="Courier New" w:hAnsi="Courier New"/>
          <w:color w:val="1F3864"/>
          <w:sz w:val="18"/>
        </w:rPr>
        <w:t>fun_clk</w:t>
      </w:r>
      <w:proofErr w:type="spellEnd"/>
      <w:r>
        <w:rPr>
          <w:rFonts w:ascii="Courier New" w:hAnsi="Courier New"/>
          <w:color w:val="1F3864"/>
          <w:sz w:val="18"/>
        </w:rPr>
        <w:t>)</w:t>
      </w:r>
      <w:r>
        <w:br/>
      </w:r>
      <w:r>
        <w:rPr>
          <w:rFonts w:ascii="Courier New" w:hAnsi="Courier New"/>
          <w:color w:val="1F3864"/>
          <w:sz w:val="18"/>
        </w:rPr>
        <w:t xml:space="preserve">  Endpoint: </w:t>
      </w:r>
      <w:proofErr w:type="spellStart"/>
      <w:r>
        <w:rPr>
          <w:rFonts w:ascii="Courier New" w:hAnsi="Courier New"/>
          <w:color w:val="1F3864"/>
          <w:sz w:val="18"/>
        </w:rPr>
        <w:t>out_I</w:t>
      </w:r>
      <w:proofErr w:type="spellEnd"/>
      <w:r>
        <w:rPr>
          <w:rFonts w:ascii="Courier New" w:hAnsi="Courier New"/>
          <w:color w:val="1F3864"/>
          <w:sz w:val="18"/>
        </w:rPr>
        <w:t xml:space="preserve">[14] (output port clocked by </w:t>
      </w:r>
      <w:proofErr w:type="spellStart"/>
      <w:r>
        <w:rPr>
          <w:rFonts w:ascii="Courier New" w:hAnsi="Courier New"/>
          <w:color w:val="1F3864"/>
          <w:sz w:val="18"/>
        </w:rPr>
        <w:t>fun_clk</w:t>
      </w:r>
      <w:proofErr w:type="spellEnd"/>
      <w:r>
        <w:rPr>
          <w:rFonts w:ascii="Courier New" w:hAnsi="Courier New"/>
          <w:color w:val="1F3864"/>
          <w:sz w:val="18"/>
        </w:rPr>
        <w:t>)</w:t>
      </w:r>
      <w:r>
        <w:br/>
      </w:r>
      <w:r>
        <w:rPr>
          <w:rFonts w:ascii="Courier New" w:hAnsi="Courier New"/>
          <w:color w:val="1F3864"/>
          <w:sz w:val="18"/>
        </w:rPr>
        <w:t xml:space="preserve">  Mode: default</w:t>
      </w:r>
      <w:r>
        <w:br/>
      </w:r>
      <w:r>
        <w:rPr>
          <w:rFonts w:ascii="Courier New" w:hAnsi="Courier New"/>
          <w:color w:val="1F3864"/>
          <w:sz w:val="18"/>
        </w:rPr>
        <w:t xml:space="preserve">  Corner: default</w:t>
      </w:r>
      <w:r>
        <w:br/>
      </w:r>
      <w:r>
        <w:rPr>
          <w:rFonts w:ascii="Courier New" w:hAnsi="Courier New"/>
          <w:color w:val="1F3864"/>
          <w:sz w:val="18"/>
        </w:rPr>
        <w:t xml:space="preserve">  Scenario: default</w:t>
      </w:r>
      <w:r>
        <w:br/>
      </w:r>
      <w:r>
        <w:rPr>
          <w:rFonts w:ascii="Courier New" w:hAnsi="Courier New"/>
          <w:color w:val="1F3864"/>
          <w:sz w:val="18"/>
        </w:rPr>
        <w:t xml:space="preserve">  Path Group: </w:t>
      </w:r>
      <w:proofErr w:type="spellStart"/>
      <w:r>
        <w:rPr>
          <w:rFonts w:ascii="Courier New" w:hAnsi="Courier New"/>
          <w:color w:val="1F3864"/>
          <w:sz w:val="18"/>
        </w:rPr>
        <w:t>comp_paths</w:t>
      </w:r>
      <w:proofErr w:type="spellEnd"/>
      <w:r>
        <w:br/>
      </w:r>
      <w:r>
        <w:rPr>
          <w:rFonts w:ascii="Courier New" w:hAnsi="Courier New"/>
          <w:color w:val="1F3864"/>
          <w:sz w:val="18"/>
        </w:rPr>
        <w:t xml:space="preserve">  Path Type: max</w:t>
      </w:r>
      <w:r>
        <w:br/>
      </w:r>
      <w:r>
        <w:br/>
      </w:r>
      <w:r>
        <w:rPr>
          <w:rFonts w:ascii="Courier New" w:hAnsi="Courier New"/>
          <w:color w:val="1F3864"/>
          <w:sz w:val="18"/>
        </w:rPr>
        <w:t xml:space="preserve">  Point                                            </w:t>
      </w:r>
      <w:proofErr w:type="spellStart"/>
      <w:r>
        <w:rPr>
          <w:rFonts w:ascii="Courier New" w:hAnsi="Courier New"/>
          <w:color w:val="1F3864"/>
          <w:sz w:val="18"/>
        </w:rPr>
        <w:t>Incr</w:t>
      </w:r>
      <w:proofErr w:type="spellEnd"/>
      <w:r>
        <w:rPr>
          <w:rFonts w:ascii="Courier New" w:hAnsi="Courier New"/>
          <w:color w:val="1F3864"/>
          <w:sz w:val="18"/>
        </w:rPr>
        <w:t xml:space="preserve">      Path  </w:t>
      </w:r>
      <w:r>
        <w:br/>
      </w:r>
      <w:r>
        <w:rPr>
          <w:rFonts w:ascii="Courier New" w:hAnsi="Courier New"/>
          <w:color w:val="1F3864"/>
          <w:sz w:val="18"/>
        </w:rPr>
        <w:t xml:space="preserve">  ------------------------------------------------------------------------</w:t>
      </w:r>
      <w:r>
        <w:br/>
      </w:r>
      <w:r>
        <w:rPr>
          <w:rFonts w:ascii="Courier New" w:hAnsi="Courier New"/>
          <w:color w:val="1F3864"/>
          <w:sz w:val="18"/>
        </w:rPr>
        <w:t xml:space="preserve">  clock </w:t>
      </w:r>
      <w:proofErr w:type="spellStart"/>
      <w:r>
        <w:rPr>
          <w:rFonts w:ascii="Courier New" w:hAnsi="Courier New"/>
          <w:color w:val="1F3864"/>
          <w:sz w:val="18"/>
        </w:rPr>
        <w:t>fun_clk</w:t>
      </w:r>
      <w:proofErr w:type="spellEnd"/>
      <w:r>
        <w:rPr>
          <w:rFonts w:ascii="Courier New" w:hAnsi="Courier New"/>
          <w:color w:val="1F3864"/>
          <w:sz w:val="18"/>
        </w:rPr>
        <w:t xml:space="preserve"> (rise edge)                        0.00      0.00</w:t>
      </w:r>
      <w:r>
        <w:br/>
      </w:r>
      <w:r>
        <w:rPr>
          <w:rFonts w:ascii="Courier New" w:hAnsi="Courier New"/>
          <w:color w:val="1F3864"/>
          <w:sz w:val="18"/>
        </w:rPr>
        <w:t xml:space="preserve">  clock network delay (propagated)               1877.35   1877.35</w:t>
      </w:r>
      <w:r>
        <w:br/>
      </w:r>
      <w:r>
        <w:br/>
      </w:r>
      <w:r>
        <w:rPr>
          <w:rFonts w:ascii="Courier New" w:hAnsi="Courier New"/>
          <w:color w:val="1F3864"/>
          <w:sz w:val="18"/>
        </w:rPr>
        <w:t xml:space="preserve">  u_layer3/l3_out_reg_reg_0__14_/CK (DFFR_X2)      0.00    1877.35 r</w:t>
      </w:r>
      <w:r>
        <w:br/>
      </w:r>
      <w:r>
        <w:rPr>
          <w:rFonts w:ascii="Courier New" w:hAnsi="Courier New"/>
          <w:color w:val="1F3864"/>
          <w:sz w:val="18"/>
        </w:rPr>
        <w:t xml:space="preserve">  u_layer3/l3_out_reg_reg_0__14_/Q (DFFR_X2)     276.99    2154.35 f</w:t>
      </w:r>
      <w:r>
        <w:br/>
      </w:r>
      <w:r>
        <w:rPr>
          <w:rFonts w:ascii="Courier New" w:hAnsi="Courier New"/>
          <w:color w:val="1F3864"/>
          <w:sz w:val="18"/>
        </w:rPr>
        <w:t xml:space="preserve">  </w:t>
      </w:r>
      <w:proofErr w:type="spellStart"/>
      <w:r>
        <w:rPr>
          <w:rFonts w:ascii="Courier New" w:hAnsi="Courier New"/>
          <w:color w:val="1F3864"/>
          <w:sz w:val="18"/>
        </w:rPr>
        <w:t>out_I</w:t>
      </w:r>
      <w:proofErr w:type="spellEnd"/>
      <w:r>
        <w:rPr>
          <w:rFonts w:ascii="Courier New" w:hAnsi="Courier New"/>
          <w:color w:val="1F3864"/>
          <w:sz w:val="18"/>
        </w:rPr>
        <w:t>[14] (out)                                  1.50    2155.85 f</w:t>
      </w:r>
      <w:r>
        <w:br/>
      </w:r>
      <w:r>
        <w:rPr>
          <w:rFonts w:ascii="Courier New" w:hAnsi="Courier New"/>
          <w:color w:val="1F3864"/>
          <w:sz w:val="18"/>
        </w:rPr>
        <w:t xml:space="preserve">  data arrival time                                        2155.85</w:t>
      </w:r>
      <w:r>
        <w:br/>
      </w:r>
      <w:r>
        <w:br/>
      </w:r>
      <w:r>
        <w:rPr>
          <w:rFonts w:ascii="Courier New" w:hAnsi="Courier New"/>
          <w:color w:val="1F3864"/>
          <w:sz w:val="18"/>
        </w:rPr>
        <w:t xml:space="preserve">  clock </w:t>
      </w:r>
      <w:proofErr w:type="spellStart"/>
      <w:r>
        <w:rPr>
          <w:rFonts w:ascii="Courier New" w:hAnsi="Courier New"/>
          <w:color w:val="1F3864"/>
          <w:sz w:val="18"/>
        </w:rPr>
        <w:t>fun_clk</w:t>
      </w:r>
      <w:proofErr w:type="spellEnd"/>
      <w:r>
        <w:rPr>
          <w:rFonts w:ascii="Courier New" w:hAnsi="Courier New"/>
          <w:color w:val="1F3864"/>
          <w:sz w:val="18"/>
        </w:rPr>
        <w:t xml:space="preserve"> (rise edge)                        0.00      0.00</w:t>
      </w:r>
      <w:r>
        <w:br/>
      </w:r>
      <w:r>
        <w:rPr>
          <w:rFonts w:ascii="Courier New" w:hAnsi="Courier New"/>
          <w:color w:val="1F3864"/>
          <w:sz w:val="18"/>
        </w:rPr>
        <w:t xml:space="preserve">  </w:t>
      </w:r>
      <w:proofErr w:type="spellStart"/>
      <w:r>
        <w:rPr>
          <w:rFonts w:ascii="Courier New" w:hAnsi="Courier New"/>
          <w:color w:val="1F3864"/>
          <w:sz w:val="18"/>
        </w:rPr>
        <w:t>max_delay</w:t>
      </w:r>
      <w:proofErr w:type="spellEnd"/>
      <w:r>
        <w:rPr>
          <w:rFonts w:ascii="Courier New" w:hAnsi="Courier New"/>
          <w:color w:val="1F3864"/>
          <w:sz w:val="18"/>
        </w:rPr>
        <w:t xml:space="preserve">                                        3.00      3.00</w:t>
      </w:r>
      <w:r>
        <w:br/>
      </w:r>
      <w:r>
        <w:rPr>
          <w:rFonts w:ascii="Courier New" w:hAnsi="Courier New"/>
          <w:color w:val="1F3864"/>
          <w:sz w:val="18"/>
        </w:rPr>
        <w:t xml:space="preserve">  clock uncertainty                               -0.35      2.65</w:t>
      </w:r>
      <w:r>
        <w:br/>
      </w:r>
      <w:r>
        <w:rPr>
          <w:rFonts w:ascii="Courier New" w:hAnsi="Courier New"/>
          <w:color w:val="1F3864"/>
          <w:sz w:val="18"/>
        </w:rPr>
        <w:t xml:space="preserve">  output external delay                           -2.00      0.65</w:t>
      </w:r>
      <w:r>
        <w:br/>
      </w:r>
      <w:r>
        <w:rPr>
          <w:rFonts w:ascii="Courier New" w:hAnsi="Courier New"/>
          <w:color w:val="1F3864"/>
          <w:sz w:val="18"/>
        </w:rPr>
        <w:t xml:space="preserve">  data required time                                         0.65</w:t>
      </w:r>
      <w:r>
        <w:br/>
      </w:r>
      <w:r>
        <w:rPr>
          <w:rFonts w:ascii="Courier New" w:hAnsi="Courier New"/>
          <w:color w:val="1F3864"/>
          <w:sz w:val="18"/>
        </w:rPr>
        <w:t xml:space="preserve">  ------------------------------------------------------------------------</w:t>
      </w:r>
      <w:r>
        <w:br/>
      </w:r>
      <w:r>
        <w:rPr>
          <w:rFonts w:ascii="Courier New" w:hAnsi="Courier New"/>
          <w:color w:val="1F3864"/>
          <w:sz w:val="18"/>
        </w:rPr>
        <w:t xml:space="preserve">  data required time                                         0.65</w:t>
      </w:r>
      <w:r>
        <w:br/>
      </w:r>
      <w:r>
        <w:rPr>
          <w:rFonts w:ascii="Courier New" w:hAnsi="Courier New"/>
          <w:color w:val="1F3864"/>
          <w:sz w:val="18"/>
        </w:rPr>
        <w:t xml:space="preserve">  data arrival time                                        -2155.85</w:t>
      </w:r>
      <w:r>
        <w:br/>
      </w:r>
      <w:r>
        <w:rPr>
          <w:rFonts w:ascii="Courier New" w:hAnsi="Courier New"/>
          <w:color w:val="1F3864"/>
          <w:sz w:val="18"/>
        </w:rPr>
        <w:t xml:space="preserve">  ------------------------------------------------------------------------</w:t>
      </w:r>
      <w:r>
        <w:br/>
      </w:r>
      <w:r>
        <w:rPr>
          <w:rFonts w:ascii="Courier New" w:hAnsi="Courier New"/>
          <w:color w:val="1F3864"/>
          <w:sz w:val="18"/>
        </w:rPr>
        <w:t xml:space="preserve">  slack (VIOLATED)                                         -2155.20</w:t>
      </w:r>
      <w:r>
        <w:br/>
      </w:r>
      <w:r>
        <w:br/>
      </w:r>
      <w:r>
        <w:br/>
      </w:r>
      <w:r>
        <w:br/>
      </w:r>
      <w:r>
        <w:rPr>
          <w:rFonts w:ascii="Courier New" w:hAnsi="Courier New"/>
          <w:color w:val="1F3864"/>
          <w:sz w:val="18"/>
        </w:rPr>
        <w:t xml:space="preserve">  </w:t>
      </w:r>
      <w:proofErr w:type="spellStart"/>
      <w:r>
        <w:rPr>
          <w:rFonts w:ascii="Courier New" w:hAnsi="Courier New"/>
          <w:color w:val="1F3864"/>
          <w:sz w:val="18"/>
        </w:rPr>
        <w:t>Startpoint</w:t>
      </w:r>
      <w:proofErr w:type="spellEnd"/>
      <w:r>
        <w:rPr>
          <w:rFonts w:ascii="Courier New" w:hAnsi="Courier New"/>
          <w:color w:val="1F3864"/>
          <w:sz w:val="18"/>
        </w:rPr>
        <w:t xml:space="preserve">: u_layer3/l3_out_reg_reg_0__13_ (rising edge-triggered flip-flop clocked by </w:t>
      </w:r>
      <w:proofErr w:type="spellStart"/>
      <w:r>
        <w:rPr>
          <w:rFonts w:ascii="Courier New" w:hAnsi="Courier New"/>
          <w:color w:val="1F3864"/>
          <w:sz w:val="18"/>
        </w:rPr>
        <w:t>fun_clk</w:t>
      </w:r>
      <w:proofErr w:type="spellEnd"/>
      <w:r>
        <w:rPr>
          <w:rFonts w:ascii="Courier New" w:hAnsi="Courier New"/>
          <w:color w:val="1F3864"/>
          <w:sz w:val="18"/>
        </w:rPr>
        <w:t>)</w:t>
      </w:r>
      <w:r>
        <w:br/>
      </w:r>
      <w:r>
        <w:rPr>
          <w:rFonts w:ascii="Courier New" w:hAnsi="Courier New"/>
          <w:color w:val="1F3864"/>
          <w:sz w:val="18"/>
        </w:rPr>
        <w:t xml:space="preserve">  Endpoint: </w:t>
      </w:r>
      <w:proofErr w:type="spellStart"/>
      <w:r>
        <w:rPr>
          <w:rFonts w:ascii="Courier New" w:hAnsi="Courier New"/>
          <w:color w:val="1F3864"/>
          <w:sz w:val="18"/>
        </w:rPr>
        <w:t>out_I</w:t>
      </w:r>
      <w:proofErr w:type="spellEnd"/>
      <w:r>
        <w:rPr>
          <w:rFonts w:ascii="Courier New" w:hAnsi="Courier New"/>
          <w:color w:val="1F3864"/>
          <w:sz w:val="18"/>
        </w:rPr>
        <w:t xml:space="preserve">[13] (output port clocked by </w:t>
      </w:r>
      <w:proofErr w:type="spellStart"/>
      <w:r>
        <w:rPr>
          <w:rFonts w:ascii="Courier New" w:hAnsi="Courier New"/>
          <w:color w:val="1F3864"/>
          <w:sz w:val="18"/>
        </w:rPr>
        <w:t>fun_clk</w:t>
      </w:r>
      <w:proofErr w:type="spellEnd"/>
      <w:r>
        <w:rPr>
          <w:rFonts w:ascii="Courier New" w:hAnsi="Courier New"/>
          <w:color w:val="1F3864"/>
          <w:sz w:val="18"/>
        </w:rPr>
        <w:t>)</w:t>
      </w:r>
      <w:r>
        <w:br/>
      </w:r>
      <w:r>
        <w:rPr>
          <w:rFonts w:ascii="Courier New" w:hAnsi="Courier New"/>
          <w:color w:val="1F3864"/>
          <w:sz w:val="18"/>
        </w:rPr>
        <w:t xml:space="preserve">  Mode: default</w:t>
      </w:r>
      <w:r>
        <w:br/>
      </w:r>
      <w:r>
        <w:rPr>
          <w:rFonts w:ascii="Courier New" w:hAnsi="Courier New"/>
          <w:color w:val="1F3864"/>
          <w:sz w:val="18"/>
        </w:rPr>
        <w:t xml:space="preserve">  Corner: default</w:t>
      </w:r>
      <w:r>
        <w:br/>
      </w:r>
      <w:r>
        <w:rPr>
          <w:rFonts w:ascii="Courier New" w:hAnsi="Courier New"/>
          <w:color w:val="1F3864"/>
          <w:sz w:val="18"/>
        </w:rPr>
        <w:t xml:space="preserve">  Scenario: default</w:t>
      </w:r>
      <w:r>
        <w:br/>
      </w:r>
      <w:r>
        <w:rPr>
          <w:rFonts w:ascii="Courier New" w:hAnsi="Courier New"/>
          <w:color w:val="1F3864"/>
          <w:sz w:val="18"/>
        </w:rPr>
        <w:t xml:space="preserve">  Path Group: </w:t>
      </w:r>
      <w:proofErr w:type="spellStart"/>
      <w:r>
        <w:rPr>
          <w:rFonts w:ascii="Courier New" w:hAnsi="Courier New"/>
          <w:color w:val="1F3864"/>
          <w:sz w:val="18"/>
        </w:rPr>
        <w:t>comp_paths</w:t>
      </w:r>
      <w:proofErr w:type="spellEnd"/>
      <w:r>
        <w:br/>
      </w:r>
      <w:r>
        <w:rPr>
          <w:rFonts w:ascii="Courier New" w:hAnsi="Courier New"/>
          <w:color w:val="1F3864"/>
          <w:sz w:val="18"/>
        </w:rPr>
        <w:t xml:space="preserve">  Path Type: max</w:t>
      </w:r>
      <w:r>
        <w:br/>
      </w:r>
      <w:r>
        <w:br/>
      </w:r>
      <w:r>
        <w:rPr>
          <w:rFonts w:ascii="Courier New" w:hAnsi="Courier New"/>
          <w:color w:val="1F3864"/>
          <w:sz w:val="18"/>
        </w:rPr>
        <w:t xml:space="preserve">  Point                                            </w:t>
      </w:r>
      <w:proofErr w:type="spellStart"/>
      <w:r>
        <w:rPr>
          <w:rFonts w:ascii="Courier New" w:hAnsi="Courier New"/>
          <w:color w:val="1F3864"/>
          <w:sz w:val="18"/>
        </w:rPr>
        <w:t>Incr</w:t>
      </w:r>
      <w:proofErr w:type="spellEnd"/>
      <w:r>
        <w:rPr>
          <w:rFonts w:ascii="Courier New" w:hAnsi="Courier New"/>
          <w:color w:val="1F3864"/>
          <w:sz w:val="18"/>
        </w:rPr>
        <w:t xml:space="preserve">      Path  </w:t>
      </w:r>
      <w:r>
        <w:br/>
      </w:r>
      <w:r>
        <w:rPr>
          <w:rFonts w:ascii="Courier New" w:hAnsi="Courier New"/>
          <w:color w:val="1F3864"/>
          <w:sz w:val="18"/>
        </w:rPr>
        <w:t xml:space="preserve">  ------------------------------------------------------------------------</w:t>
      </w:r>
      <w:r>
        <w:br/>
      </w:r>
      <w:r>
        <w:rPr>
          <w:rFonts w:ascii="Courier New" w:hAnsi="Courier New"/>
          <w:color w:val="1F3864"/>
          <w:sz w:val="18"/>
        </w:rPr>
        <w:t xml:space="preserve">  clock </w:t>
      </w:r>
      <w:proofErr w:type="spellStart"/>
      <w:r>
        <w:rPr>
          <w:rFonts w:ascii="Courier New" w:hAnsi="Courier New"/>
          <w:color w:val="1F3864"/>
          <w:sz w:val="18"/>
        </w:rPr>
        <w:t>fun_clk</w:t>
      </w:r>
      <w:proofErr w:type="spellEnd"/>
      <w:r>
        <w:rPr>
          <w:rFonts w:ascii="Courier New" w:hAnsi="Courier New"/>
          <w:color w:val="1F3864"/>
          <w:sz w:val="18"/>
        </w:rPr>
        <w:t xml:space="preserve"> (rise edge)                        0.00      0.00</w:t>
      </w:r>
      <w:r>
        <w:br/>
      </w:r>
      <w:r>
        <w:rPr>
          <w:rFonts w:ascii="Courier New" w:hAnsi="Courier New"/>
          <w:color w:val="1F3864"/>
          <w:sz w:val="18"/>
        </w:rPr>
        <w:t xml:space="preserve">  clock network delay (propagated)               1877.35   1877.35</w:t>
      </w:r>
      <w:r>
        <w:br/>
      </w:r>
      <w:r>
        <w:br/>
      </w:r>
      <w:r>
        <w:rPr>
          <w:rFonts w:ascii="Courier New" w:hAnsi="Courier New"/>
          <w:color w:val="1F3864"/>
          <w:sz w:val="18"/>
        </w:rPr>
        <w:t xml:space="preserve">  u_layer3/l3_out_reg_reg_0__13_/CK (DFFR_X2)      0.00    1877.35 r</w:t>
      </w:r>
      <w:r>
        <w:br/>
      </w:r>
      <w:r>
        <w:rPr>
          <w:rFonts w:ascii="Courier New" w:hAnsi="Courier New"/>
          <w:color w:val="1F3864"/>
          <w:sz w:val="18"/>
        </w:rPr>
        <w:t xml:space="preserve">  u_layer3/l3_out_reg_reg_0__13_/Q (DFFR_X2)     277.03    2154.38 f</w:t>
      </w:r>
      <w:r>
        <w:br/>
      </w:r>
      <w:r>
        <w:rPr>
          <w:rFonts w:ascii="Courier New" w:hAnsi="Courier New"/>
          <w:color w:val="1F3864"/>
          <w:sz w:val="18"/>
        </w:rPr>
        <w:t xml:space="preserve">  </w:t>
      </w:r>
      <w:proofErr w:type="spellStart"/>
      <w:r>
        <w:rPr>
          <w:rFonts w:ascii="Courier New" w:hAnsi="Courier New"/>
          <w:color w:val="1F3864"/>
          <w:sz w:val="18"/>
        </w:rPr>
        <w:t>out_I</w:t>
      </w:r>
      <w:proofErr w:type="spellEnd"/>
      <w:r>
        <w:rPr>
          <w:rFonts w:ascii="Courier New" w:hAnsi="Courier New"/>
          <w:color w:val="1F3864"/>
          <w:sz w:val="18"/>
        </w:rPr>
        <w:t>[13] (out)                                  1.41    2155.79 f</w:t>
      </w:r>
      <w:r>
        <w:br/>
      </w:r>
      <w:r>
        <w:rPr>
          <w:rFonts w:ascii="Courier New" w:hAnsi="Courier New"/>
          <w:color w:val="1F3864"/>
          <w:sz w:val="18"/>
        </w:rPr>
        <w:t xml:space="preserve">  data arrival time                                        2155.79</w:t>
      </w:r>
      <w:r>
        <w:br/>
      </w:r>
      <w:r>
        <w:lastRenderedPageBreak/>
        <w:br/>
      </w:r>
      <w:r>
        <w:rPr>
          <w:rFonts w:ascii="Courier New" w:hAnsi="Courier New"/>
          <w:color w:val="1F3864"/>
          <w:sz w:val="18"/>
        </w:rPr>
        <w:t xml:space="preserve">  clock </w:t>
      </w:r>
      <w:proofErr w:type="spellStart"/>
      <w:r>
        <w:rPr>
          <w:rFonts w:ascii="Courier New" w:hAnsi="Courier New"/>
          <w:color w:val="1F3864"/>
          <w:sz w:val="18"/>
        </w:rPr>
        <w:t>fun_clk</w:t>
      </w:r>
      <w:proofErr w:type="spellEnd"/>
      <w:r>
        <w:rPr>
          <w:rFonts w:ascii="Courier New" w:hAnsi="Courier New"/>
          <w:color w:val="1F3864"/>
          <w:sz w:val="18"/>
        </w:rPr>
        <w:t xml:space="preserve"> (rise edge)                        0.00      0.00</w:t>
      </w:r>
      <w:r>
        <w:br/>
      </w:r>
      <w:r>
        <w:rPr>
          <w:rFonts w:ascii="Courier New" w:hAnsi="Courier New"/>
          <w:color w:val="1F3864"/>
          <w:sz w:val="18"/>
        </w:rPr>
        <w:t xml:space="preserve">  </w:t>
      </w:r>
      <w:proofErr w:type="spellStart"/>
      <w:r>
        <w:rPr>
          <w:rFonts w:ascii="Courier New" w:hAnsi="Courier New"/>
          <w:color w:val="1F3864"/>
          <w:sz w:val="18"/>
        </w:rPr>
        <w:t>max_delay</w:t>
      </w:r>
      <w:proofErr w:type="spellEnd"/>
      <w:r>
        <w:rPr>
          <w:rFonts w:ascii="Courier New" w:hAnsi="Courier New"/>
          <w:color w:val="1F3864"/>
          <w:sz w:val="18"/>
        </w:rPr>
        <w:t xml:space="preserve">                                        3.00      3.00</w:t>
      </w:r>
      <w:r>
        <w:br/>
      </w:r>
      <w:r>
        <w:rPr>
          <w:rFonts w:ascii="Courier New" w:hAnsi="Courier New"/>
          <w:color w:val="1F3864"/>
          <w:sz w:val="18"/>
        </w:rPr>
        <w:t xml:space="preserve">  clock uncertainty                               -0.35      2.65</w:t>
      </w:r>
      <w:r>
        <w:br/>
      </w:r>
      <w:r>
        <w:rPr>
          <w:rFonts w:ascii="Courier New" w:hAnsi="Courier New"/>
          <w:color w:val="1F3864"/>
          <w:sz w:val="18"/>
        </w:rPr>
        <w:t xml:space="preserve">  output external delay                           -2.00      0.65</w:t>
      </w:r>
      <w:r>
        <w:br/>
      </w:r>
      <w:r>
        <w:rPr>
          <w:rFonts w:ascii="Courier New" w:hAnsi="Courier New"/>
          <w:color w:val="1F3864"/>
          <w:sz w:val="18"/>
        </w:rPr>
        <w:t xml:space="preserve">  data required time                                         0.65</w:t>
      </w:r>
      <w:r>
        <w:br/>
      </w:r>
      <w:r>
        <w:rPr>
          <w:rFonts w:ascii="Courier New" w:hAnsi="Courier New"/>
          <w:color w:val="1F3864"/>
          <w:sz w:val="18"/>
        </w:rPr>
        <w:t xml:space="preserve">  ------------------------------------------------------------------------</w:t>
      </w:r>
      <w:r>
        <w:br/>
      </w:r>
      <w:r>
        <w:rPr>
          <w:rFonts w:ascii="Courier New" w:hAnsi="Courier New"/>
          <w:color w:val="1F3864"/>
          <w:sz w:val="18"/>
        </w:rPr>
        <w:t xml:space="preserve">  data required time                                         0.65</w:t>
      </w:r>
      <w:r>
        <w:br/>
      </w:r>
      <w:r>
        <w:rPr>
          <w:rFonts w:ascii="Courier New" w:hAnsi="Courier New"/>
          <w:color w:val="1F3864"/>
          <w:sz w:val="18"/>
        </w:rPr>
        <w:t xml:space="preserve">  data arrival time                                        -2155.79</w:t>
      </w:r>
      <w:r>
        <w:br/>
      </w:r>
      <w:r>
        <w:rPr>
          <w:rFonts w:ascii="Courier New" w:hAnsi="Courier New"/>
          <w:color w:val="1F3864"/>
          <w:sz w:val="18"/>
        </w:rPr>
        <w:t xml:space="preserve">  ------------------------------------------------------------------------</w:t>
      </w:r>
      <w:r>
        <w:br/>
      </w:r>
      <w:r>
        <w:rPr>
          <w:rFonts w:ascii="Courier New" w:hAnsi="Courier New"/>
          <w:color w:val="1F3864"/>
          <w:sz w:val="18"/>
        </w:rPr>
        <w:t xml:space="preserve">  slack (VIOLATED)                                         -2155.14</w:t>
      </w:r>
      <w:r>
        <w:br/>
      </w:r>
      <w:r>
        <w:br/>
      </w:r>
      <w:r>
        <w:br/>
      </w:r>
      <w:r>
        <w:br/>
      </w:r>
      <w:r>
        <w:rPr>
          <w:rFonts w:ascii="Courier New" w:hAnsi="Courier New"/>
          <w:color w:val="1F3864"/>
          <w:sz w:val="18"/>
        </w:rPr>
        <w:t xml:space="preserve">  </w:t>
      </w:r>
      <w:proofErr w:type="spellStart"/>
      <w:r>
        <w:rPr>
          <w:rFonts w:ascii="Courier New" w:hAnsi="Courier New"/>
          <w:color w:val="1F3864"/>
          <w:sz w:val="18"/>
        </w:rPr>
        <w:t>Startpoint</w:t>
      </w:r>
      <w:proofErr w:type="spellEnd"/>
      <w:r>
        <w:rPr>
          <w:rFonts w:ascii="Courier New" w:hAnsi="Courier New"/>
          <w:color w:val="1F3864"/>
          <w:sz w:val="18"/>
        </w:rPr>
        <w:t xml:space="preserve">: u_layer3/l3_out_reg_reg_0__12_ (rising edge-triggered flip-flop clocked by </w:t>
      </w:r>
      <w:proofErr w:type="spellStart"/>
      <w:r>
        <w:rPr>
          <w:rFonts w:ascii="Courier New" w:hAnsi="Courier New"/>
          <w:color w:val="1F3864"/>
          <w:sz w:val="18"/>
        </w:rPr>
        <w:t>fun_clk</w:t>
      </w:r>
      <w:proofErr w:type="spellEnd"/>
      <w:r>
        <w:rPr>
          <w:rFonts w:ascii="Courier New" w:hAnsi="Courier New"/>
          <w:color w:val="1F3864"/>
          <w:sz w:val="18"/>
        </w:rPr>
        <w:t>)</w:t>
      </w:r>
      <w:r>
        <w:br/>
      </w:r>
      <w:r>
        <w:rPr>
          <w:rFonts w:ascii="Courier New" w:hAnsi="Courier New"/>
          <w:color w:val="1F3864"/>
          <w:sz w:val="18"/>
        </w:rPr>
        <w:t xml:space="preserve">  Endpoint: </w:t>
      </w:r>
      <w:proofErr w:type="spellStart"/>
      <w:r>
        <w:rPr>
          <w:rFonts w:ascii="Courier New" w:hAnsi="Courier New"/>
          <w:color w:val="1F3864"/>
          <w:sz w:val="18"/>
        </w:rPr>
        <w:t>out_I</w:t>
      </w:r>
      <w:proofErr w:type="spellEnd"/>
      <w:r>
        <w:rPr>
          <w:rFonts w:ascii="Courier New" w:hAnsi="Courier New"/>
          <w:color w:val="1F3864"/>
          <w:sz w:val="18"/>
        </w:rPr>
        <w:t xml:space="preserve">[12] (output port clocked by </w:t>
      </w:r>
      <w:proofErr w:type="spellStart"/>
      <w:r>
        <w:rPr>
          <w:rFonts w:ascii="Courier New" w:hAnsi="Courier New"/>
          <w:color w:val="1F3864"/>
          <w:sz w:val="18"/>
        </w:rPr>
        <w:t>fun_clk</w:t>
      </w:r>
      <w:proofErr w:type="spellEnd"/>
      <w:r>
        <w:rPr>
          <w:rFonts w:ascii="Courier New" w:hAnsi="Courier New"/>
          <w:color w:val="1F3864"/>
          <w:sz w:val="18"/>
        </w:rPr>
        <w:t>)</w:t>
      </w:r>
      <w:r>
        <w:br/>
      </w:r>
      <w:r>
        <w:rPr>
          <w:rFonts w:ascii="Courier New" w:hAnsi="Courier New"/>
          <w:color w:val="1F3864"/>
          <w:sz w:val="18"/>
        </w:rPr>
        <w:t xml:space="preserve">  Mode: default</w:t>
      </w:r>
      <w:r>
        <w:br/>
      </w:r>
      <w:r>
        <w:rPr>
          <w:rFonts w:ascii="Courier New" w:hAnsi="Courier New"/>
          <w:color w:val="1F3864"/>
          <w:sz w:val="18"/>
        </w:rPr>
        <w:t xml:space="preserve">  Corner: default</w:t>
      </w:r>
      <w:r>
        <w:br/>
      </w:r>
      <w:r>
        <w:rPr>
          <w:rFonts w:ascii="Courier New" w:hAnsi="Courier New"/>
          <w:color w:val="1F3864"/>
          <w:sz w:val="18"/>
        </w:rPr>
        <w:t xml:space="preserve">  Scenario: default</w:t>
      </w:r>
      <w:r>
        <w:br/>
      </w:r>
      <w:r>
        <w:rPr>
          <w:rFonts w:ascii="Courier New" w:hAnsi="Courier New"/>
          <w:color w:val="1F3864"/>
          <w:sz w:val="18"/>
        </w:rPr>
        <w:t xml:space="preserve">  Path Group: </w:t>
      </w:r>
      <w:proofErr w:type="spellStart"/>
      <w:r>
        <w:rPr>
          <w:rFonts w:ascii="Courier New" w:hAnsi="Courier New"/>
          <w:color w:val="1F3864"/>
          <w:sz w:val="18"/>
        </w:rPr>
        <w:t>comp_paths</w:t>
      </w:r>
      <w:proofErr w:type="spellEnd"/>
      <w:r>
        <w:br/>
      </w:r>
      <w:r>
        <w:rPr>
          <w:rFonts w:ascii="Courier New" w:hAnsi="Courier New"/>
          <w:color w:val="1F3864"/>
          <w:sz w:val="18"/>
        </w:rPr>
        <w:t xml:space="preserve">  Path Type: max</w:t>
      </w:r>
      <w:r>
        <w:br/>
      </w:r>
      <w:r>
        <w:br/>
      </w:r>
      <w:r>
        <w:rPr>
          <w:rFonts w:ascii="Courier New" w:hAnsi="Courier New"/>
          <w:color w:val="1F3864"/>
          <w:sz w:val="18"/>
        </w:rPr>
        <w:t xml:space="preserve">  Point                                            </w:t>
      </w:r>
      <w:proofErr w:type="spellStart"/>
      <w:r>
        <w:rPr>
          <w:rFonts w:ascii="Courier New" w:hAnsi="Courier New"/>
          <w:color w:val="1F3864"/>
          <w:sz w:val="18"/>
        </w:rPr>
        <w:t>Incr</w:t>
      </w:r>
      <w:proofErr w:type="spellEnd"/>
      <w:r>
        <w:rPr>
          <w:rFonts w:ascii="Courier New" w:hAnsi="Courier New"/>
          <w:color w:val="1F3864"/>
          <w:sz w:val="18"/>
        </w:rPr>
        <w:t xml:space="preserve">      Path  </w:t>
      </w:r>
      <w:r>
        <w:br/>
      </w:r>
      <w:r>
        <w:rPr>
          <w:rFonts w:ascii="Courier New" w:hAnsi="Courier New"/>
          <w:color w:val="1F3864"/>
          <w:sz w:val="18"/>
        </w:rPr>
        <w:t xml:space="preserve">  ------------------------------------------------------------------------</w:t>
      </w:r>
      <w:r>
        <w:br/>
      </w:r>
      <w:r>
        <w:rPr>
          <w:rFonts w:ascii="Courier New" w:hAnsi="Courier New"/>
          <w:color w:val="1F3864"/>
          <w:sz w:val="18"/>
        </w:rPr>
        <w:t xml:space="preserve">  clock </w:t>
      </w:r>
      <w:proofErr w:type="spellStart"/>
      <w:r>
        <w:rPr>
          <w:rFonts w:ascii="Courier New" w:hAnsi="Courier New"/>
          <w:color w:val="1F3864"/>
          <w:sz w:val="18"/>
        </w:rPr>
        <w:t>fun_clk</w:t>
      </w:r>
      <w:proofErr w:type="spellEnd"/>
      <w:r>
        <w:rPr>
          <w:rFonts w:ascii="Courier New" w:hAnsi="Courier New"/>
          <w:color w:val="1F3864"/>
          <w:sz w:val="18"/>
        </w:rPr>
        <w:t xml:space="preserve"> (rise edge)                        0.00      0.00</w:t>
      </w:r>
      <w:r>
        <w:br/>
      </w:r>
      <w:r>
        <w:rPr>
          <w:rFonts w:ascii="Courier New" w:hAnsi="Courier New"/>
          <w:color w:val="1F3864"/>
          <w:sz w:val="18"/>
        </w:rPr>
        <w:t xml:space="preserve">  clock network delay (propagated)               1877.35   1877.35</w:t>
      </w:r>
      <w:r>
        <w:br/>
      </w:r>
      <w:r>
        <w:br/>
      </w:r>
      <w:r>
        <w:rPr>
          <w:rFonts w:ascii="Courier New" w:hAnsi="Courier New"/>
          <w:color w:val="1F3864"/>
          <w:sz w:val="18"/>
        </w:rPr>
        <w:t xml:space="preserve">  u_layer3/l3_out_reg_reg_0__12_/CK (DFFR_X2)      0.00    1877.35 r</w:t>
      </w:r>
      <w:r>
        <w:br/>
      </w:r>
      <w:r>
        <w:rPr>
          <w:rFonts w:ascii="Courier New" w:hAnsi="Courier New"/>
          <w:color w:val="1F3864"/>
          <w:sz w:val="18"/>
        </w:rPr>
        <w:t xml:space="preserve">  u_layer3/l3_out_reg_reg_0__12_/Q (DFFR_X2)     277.06    2154.41 f</w:t>
      </w:r>
      <w:r>
        <w:br/>
      </w:r>
      <w:r>
        <w:rPr>
          <w:rFonts w:ascii="Courier New" w:hAnsi="Courier New"/>
          <w:color w:val="1F3864"/>
          <w:sz w:val="18"/>
        </w:rPr>
        <w:t xml:space="preserve">  </w:t>
      </w:r>
      <w:proofErr w:type="spellStart"/>
      <w:r>
        <w:rPr>
          <w:rFonts w:ascii="Courier New" w:hAnsi="Courier New"/>
          <w:color w:val="1F3864"/>
          <w:sz w:val="18"/>
        </w:rPr>
        <w:t>out_I</w:t>
      </w:r>
      <w:proofErr w:type="spellEnd"/>
      <w:r>
        <w:rPr>
          <w:rFonts w:ascii="Courier New" w:hAnsi="Courier New"/>
          <w:color w:val="1F3864"/>
          <w:sz w:val="18"/>
        </w:rPr>
        <w:t>[12] (out)                                  1.31    2155.73 f</w:t>
      </w:r>
      <w:r>
        <w:br/>
      </w:r>
      <w:r>
        <w:rPr>
          <w:rFonts w:ascii="Courier New" w:hAnsi="Courier New"/>
          <w:color w:val="1F3864"/>
          <w:sz w:val="18"/>
        </w:rPr>
        <w:t xml:space="preserve">  data arrival time                                        2155.73</w:t>
      </w:r>
      <w:r>
        <w:br/>
      </w:r>
      <w:r>
        <w:br/>
      </w:r>
      <w:r>
        <w:rPr>
          <w:rFonts w:ascii="Courier New" w:hAnsi="Courier New"/>
          <w:color w:val="1F3864"/>
          <w:sz w:val="18"/>
        </w:rPr>
        <w:t xml:space="preserve">  clock </w:t>
      </w:r>
      <w:proofErr w:type="spellStart"/>
      <w:r>
        <w:rPr>
          <w:rFonts w:ascii="Courier New" w:hAnsi="Courier New"/>
          <w:color w:val="1F3864"/>
          <w:sz w:val="18"/>
        </w:rPr>
        <w:t>fun_clk</w:t>
      </w:r>
      <w:proofErr w:type="spellEnd"/>
      <w:r>
        <w:rPr>
          <w:rFonts w:ascii="Courier New" w:hAnsi="Courier New"/>
          <w:color w:val="1F3864"/>
          <w:sz w:val="18"/>
        </w:rPr>
        <w:t xml:space="preserve"> (rise edge)                        0.00      0.00</w:t>
      </w:r>
      <w:r>
        <w:br/>
      </w:r>
      <w:r>
        <w:rPr>
          <w:rFonts w:ascii="Courier New" w:hAnsi="Courier New"/>
          <w:color w:val="1F3864"/>
          <w:sz w:val="18"/>
        </w:rPr>
        <w:t xml:space="preserve">  </w:t>
      </w:r>
      <w:proofErr w:type="spellStart"/>
      <w:r>
        <w:rPr>
          <w:rFonts w:ascii="Courier New" w:hAnsi="Courier New"/>
          <w:color w:val="1F3864"/>
          <w:sz w:val="18"/>
        </w:rPr>
        <w:t>max_delay</w:t>
      </w:r>
      <w:proofErr w:type="spellEnd"/>
      <w:r>
        <w:rPr>
          <w:rFonts w:ascii="Courier New" w:hAnsi="Courier New"/>
          <w:color w:val="1F3864"/>
          <w:sz w:val="18"/>
        </w:rPr>
        <w:t xml:space="preserve">                                        3.00      3.00</w:t>
      </w:r>
      <w:r>
        <w:br/>
      </w:r>
      <w:r>
        <w:rPr>
          <w:rFonts w:ascii="Courier New" w:hAnsi="Courier New"/>
          <w:color w:val="1F3864"/>
          <w:sz w:val="18"/>
        </w:rPr>
        <w:t xml:space="preserve">  clock uncertainty                               -0.35      2.65</w:t>
      </w:r>
      <w:r>
        <w:br/>
      </w:r>
      <w:r>
        <w:rPr>
          <w:rFonts w:ascii="Courier New" w:hAnsi="Courier New"/>
          <w:color w:val="1F3864"/>
          <w:sz w:val="18"/>
        </w:rPr>
        <w:t xml:space="preserve">  output external delay                           -2.00      0.65</w:t>
      </w:r>
      <w:r>
        <w:br/>
      </w:r>
      <w:r>
        <w:rPr>
          <w:rFonts w:ascii="Courier New" w:hAnsi="Courier New"/>
          <w:color w:val="1F3864"/>
          <w:sz w:val="18"/>
        </w:rPr>
        <w:t xml:space="preserve">  data required time                                         0.65</w:t>
      </w:r>
      <w:r>
        <w:br/>
      </w:r>
      <w:r>
        <w:rPr>
          <w:rFonts w:ascii="Courier New" w:hAnsi="Courier New"/>
          <w:color w:val="1F3864"/>
          <w:sz w:val="18"/>
        </w:rPr>
        <w:t xml:space="preserve">  ------------------------------------------------------------------------</w:t>
      </w:r>
      <w:r>
        <w:br/>
      </w:r>
      <w:r>
        <w:rPr>
          <w:rFonts w:ascii="Courier New" w:hAnsi="Courier New"/>
          <w:color w:val="1F3864"/>
          <w:sz w:val="18"/>
        </w:rPr>
        <w:t xml:space="preserve">  data required time                                         0.65</w:t>
      </w:r>
      <w:r>
        <w:br/>
      </w:r>
      <w:r>
        <w:rPr>
          <w:rFonts w:ascii="Courier New" w:hAnsi="Courier New"/>
          <w:color w:val="1F3864"/>
          <w:sz w:val="18"/>
        </w:rPr>
        <w:t xml:space="preserve">  data arrival time                                        -2155.73</w:t>
      </w:r>
      <w:r>
        <w:br/>
      </w:r>
      <w:r>
        <w:rPr>
          <w:rFonts w:ascii="Courier New" w:hAnsi="Courier New"/>
          <w:color w:val="1F3864"/>
          <w:sz w:val="18"/>
        </w:rPr>
        <w:t xml:space="preserve">  ------------------------------------------------------------------------</w:t>
      </w:r>
      <w:r>
        <w:br/>
      </w:r>
      <w:r>
        <w:rPr>
          <w:rFonts w:ascii="Courier New" w:hAnsi="Courier New"/>
          <w:color w:val="1F3864"/>
          <w:sz w:val="18"/>
        </w:rPr>
        <w:t xml:space="preserve">  slack (VIOLATED)                                         -2155.08</w:t>
      </w:r>
      <w:r>
        <w:br/>
      </w:r>
      <w:r>
        <w:br/>
      </w:r>
      <w:r>
        <w:br/>
      </w:r>
      <w:r>
        <w:br/>
      </w:r>
      <w:r>
        <w:rPr>
          <w:rFonts w:ascii="Courier New" w:hAnsi="Courier New"/>
          <w:color w:val="1F3864"/>
          <w:sz w:val="18"/>
        </w:rPr>
        <w:t xml:space="preserve">  </w:t>
      </w:r>
      <w:proofErr w:type="spellStart"/>
      <w:r>
        <w:rPr>
          <w:rFonts w:ascii="Courier New" w:hAnsi="Courier New"/>
          <w:color w:val="1F3864"/>
          <w:sz w:val="18"/>
        </w:rPr>
        <w:t>Startpoint</w:t>
      </w:r>
      <w:proofErr w:type="spellEnd"/>
      <w:r>
        <w:rPr>
          <w:rFonts w:ascii="Courier New" w:hAnsi="Courier New"/>
          <w:color w:val="1F3864"/>
          <w:sz w:val="18"/>
        </w:rPr>
        <w:t xml:space="preserve">: u_layer3/l3_out_reg_reg_0__11_ (rising edge-triggered flip-flop clocked by </w:t>
      </w:r>
      <w:proofErr w:type="spellStart"/>
      <w:r>
        <w:rPr>
          <w:rFonts w:ascii="Courier New" w:hAnsi="Courier New"/>
          <w:color w:val="1F3864"/>
          <w:sz w:val="18"/>
        </w:rPr>
        <w:t>fun_clk</w:t>
      </w:r>
      <w:proofErr w:type="spellEnd"/>
      <w:r>
        <w:rPr>
          <w:rFonts w:ascii="Courier New" w:hAnsi="Courier New"/>
          <w:color w:val="1F3864"/>
          <w:sz w:val="18"/>
        </w:rPr>
        <w:t>)</w:t>
      </w:r>
      <w:r>
        <w:br/>
      </w:r>
      <w:r>
        <w:rPr>
          <w:rFonts w:ascii="Courier New" w:hAnsi="Courier New"/>
          <w:color w:val="1F3864"/>
          <w:sz w:val="18"/>
        </w:rPr>
        <w:t xml:space="preserve">  Endpoint: </w:t>
      </w:r>
      <w:proofErr w:type="spellStart"/>
      <w:r>
        <w:rPr>
          <w:rFonts w:ascii="Courier New" w:hAnsi="Courier New"/>
          <w:color w:val="1F3864"/>
          <w:sz w:val="18"/>
        </w:rPr>
        <w:t>out_I</w:t>
      </w:r>
      <w:proofErr w:type="spellEnd"/>
      <w:r>
        <w:rPr>
          <w:rFonts w:ascii="Courier New" w:hAnsi="Courier New"/>
          <w:color w:val="1F3864"/>
          <w:sz w:val="18"/>
        </w:rPr>
        <w:t xml:space="preserve">[11] (output port clocked by </w:t>
      </w:r>
      <w:proofErr w:type="spellStart"/>
      <w:r>
        <w:rPr>
          <w:rFonts w:ascii="Courier New" w:hAnsi="Courier New"/>
          <w:color w:val="1F3864"/>
          <w:sz w:val="18"/>
        </w:rPr>
        <w:t>fun_clk</w:t>
      </w:r>
      <w:proofErr w:type="spellEnd"/>
      <w:r>
        <w:rPr>
          <w:rFonts w:ascii="Courier New" w:hAnsi="Courier New"/>
          <w:color w:val="1F3864"/>
          <w:sz w:val="18"/>
        </w:rPr>
        <w:t>)</w:t>
      </w:r>
      <w:r>
        <w:br/>
      </w:r>
      <w:r>
        <w:rPr>
          <w:rFonts w:ascii="Courier New" w:hAnsi="Courier New"/>
          <w:color w:val="1F3864"/>
          <w:sz w:val="18"/>
        </w:rPr>
        <w:t xml:space="preserve">  Mode: default</w:t>
      </w:r>
      <w:r>
        <w:br/>
      </w:r>
      <w:r>
        <w:rPr>
          <w:rFonts w:ascii="Courier New" w:hAnsi="Courier New"/>
          <w:color w:val="1F3864"/>
          <w:sz w:val="18"/>
        </w:rPr>
        <w:t xml:space="preserve">  Corner: default</w:t>
      </w:r>
      <w:r>
        <w:br/>
      </w:r>
      <w:r>
        <w:rPr>
          <w:rFonts w:ascii="Courier New" w:hAnsi="Courier New"/>
          <w:color w:val="1F3864"/>
          <w:sz w:val="18"/>
        </w:rPr>
        <w:t xml:space="preserve">  Scenario: default</w:t>
      </w:r>
      <w:r>
        <w:br/>
      </w:r>
      <w:r>
        <w:rPr>
          <w:rFonts w:ascii="Courier New" w:hAnsi="Courier New"/>
          <w:color w:val="1F3864"/>
          <w:sz w:val="18"/>
        </w:rPr>
        <w:t xml:space="preserve">  Path Group: </w:t>
      </w:r>
      <w:proofErr w:type="spellStart"/>
      <w:r>
        <w:rPr>
          <w:rFonts w:ascii="Courier New" w:hAnsi="Courier New"/>
          <w:color w:val="1F3864"/>
          <w:sz w:val="18"/>
        </w:rPr>
        <w:t>comp_paths</w:t>
      </w:r>
      <w:proofErr w:type="spellEnd"/>
      <w:r>
        <w:br/>
      </w:r>
      <w:r>
        <w:rPr>
          <w:rFonts w:ascii="Courier New" w:hAnsi="Courier New"/>
          <w:color w:val="1F3864"/>
          <w:sz w:val="18"/>
        </w:rPr>
        <w:t xml:space="preserve">  Path Type: max</w:t>
      </w:r>
      <w:r>
        <w:br/>
      </w:r>
      <w:r>
        <w:br/>
      </w:r>
      <w:r>
        <w:rPr>
          <w:rFonts w:ascii="Courier New" w:hAnsi="Courier New"/>
          <w:color w:val="1F3864"/>
          <w:sz w:val="18"/>
        </w:rPr>
        <w:t xml:space="preserve">  Point                                            </w:t>
      </w:r>
      <w:proofErr w:type="spellStart"/>
      <w:r>
        <w:rPr>
          <w:rFonts w:ascii="Courier New" w:hAnsi="Courier New"/>
          <w:color w:val="1F3864"/>
          <w:sz w:val="18"/>
        </w:rPr>
        <w:t>Incr</w:t>
      </w:r>
      <w:proofErr w:type="spellEnd"/>
      <w:r>
        <w:rPr>
          <w:rFonts w:ascii="Courier New" w:hAnsi="Courier New"/>
          <w:color w:val="1F3864"/>
          <w:sz w:val="18"/>
        </w:rPr>
        <w:t xml:space="preserve">      Path  </w:t>
      </w:r>
      <w:r>
        <w:br/>
      </w:r>
      <w:r>
        <w:rPr>
          <w:rFonts w:ascii="Courier New" w:hAnsi="Courier New"/>
          <w:color w:val="1F3864"/>
          <w:sz w:val="18"/>
        </w:rPr>
        <w:t xml:space="preserve">  ------------------------------------------------------------------------</w:t>
      </w:r>
      <w:r>
        <w:br/>
      </w:r>
      <w:r>
        <w:rPr>
          <w:rFonts w:ascii="Courier New" w:hAnsi="Courier New"/>
          <w:color w:val="1F3864"/>
          <w:sz w:val="18"/>
        </w:rPr>
        <w:t xml:space="preserve">  clock </w:t>
      </w:r>
      <w:proofErr w:type="spellStart"/>
      <w:r>
        <w:rPr>
          <w:rFonts w:ascii="Courier New" w:hAnsi="Courier New"/>
          <w:color w:val="1F3864"/>
          <w:sz w:val="18"/>
        </w:rPr>
        <w:t>fun_clk</w:t>
      </w:r>
      <w:proofErr w:type="spellEnd"/>
      <w:r>
        <w:rPr>
          <w:rFonts w:ascii="Courier New" w:hAnsi="Courier New"/>
          <w:color w:val="1F3864"/>
          <w:sz w:val="18"/>
        </w:rPr>
        <w:t xml:space="preserve"> (rise edge)                        0.00      0.00</w:t>
      </w:r>
      <w:r>
        <w:br/>
      </w:r>
      <w:r>
        <w:rPr>
          <w:rFonts w:ascii="Courier New" w:hAnsi="Courier New"/>
          <w:color w:val="1F3864"/>
          <w:sz w:val="18"/>
        </w:rPr>
        <w:t xml:space="preserve">  clock network delay (propagated)               1877.35   1877.35</w:t>
      </w:r>
      <w:r>
        <w:br/>
      </w:r>
      <w:r>
        <w:br/>
      </w:r>
      <w:r>
        <w:rPr>
          <w:rFonts w:ascii="Courier New" w:hAnsi="Courier New"/>
          <w:color w:val="1F3864"/>
          <w:sz w:val="18"/>
        </w:rPr>
        <w:lastRenderedPageBreak/>
        <w:t xml:space="preserve">  u_layer3/l3_out_reg_reg_0__11_/CK (DFFR_X2)      0.00    1877.35 r</w:t>
      </w:r>
      <w:r>
        <w:br/>
      </w:r>
      <w:r>
        <w:rPr>
          <w:rFonts w:ascii="Courier New" w:hAnsi="Courier New"/>
          <w:color w:val="1F3864"/>
          <w:sz w:val="18"/>
        </w:rPr>
        <w:t xml:space="preserve">  u_layer3/l3_out_reg_reg_0__11_/Q (DFFR_X2)     277.09    2154.45 f</w:t>
      </w:r>
      <w:r>
        <w:br/>
      </w:r>
      <w:r>
        <w:rPr>
          <w:rFonts w:ascii="Courier New" w:hAnsi="Courier New"/>
          <w:color w:val="1F3864"/>
          <w:sz w:val="18"/>
        </w:rPr>
        <w:t xml:space="preserve">  </w:t>
      </w:r>
      <w:proofErr w:type="spellStart"/>
      <w:r>
        <w:rPr>
          <w:rFonts w:ascii="Courier New" w:hAnsi="Courier New"/>
          <w:color w:val="1F3864"/>
          <w:sz w:val="18"/>
        </w:rPr>
        <w:t>out_I</w:t>
      </w:r>
      <w:proofErr w:type="spellEnd"/>
      <w:r>
        <w:rPr>
          <w:rFonts w:ascii="Courier New" w:hAnsi="Courier New"/>
          <w:color w:val="1F3864"/>
          <w:sz w:val="18"/>
        </w:rPr>
        <w:t>[11] (out)                                  1.23    2155.67 f</w:t>
      </w:r>
      <w:r>
        <w:br/>
      </w:r>
      <w:r>
        <w:rPr>
          <w:rFonts w:ascii="Courier New" w:hAnsi="Courier New"/>
          <w:color w:val="1F3864"/>
          <w:sz w:val="18"/>
        </w:rPr>
        <w:t xml:space="preserve">  data arrival time                                        2155.67</w:t>
      </w:r>
      <w:r>
        <w:br/>
      </w:r>
      <w:r>
        <w:br/>
      </w:r>
      <w:r>
        <w:rPr>
          <w:rFonts w:ascii="Courier New" w:hAnsi="Courier New"/>
          <w:color w:val="1F3864"/>
          <w:sz w:val="18"/>
        </w:rPr>
        <w:t xml:space="preserve">  clock </w:t>
      </w:r>
      <w:proofErr w:type="spellStart"/>
      <w:r>
        <w:rPr>
          <w:rFonts w:ascii="Courier New" w:hAnsi="Courier New"/>
          <w:color w:val="1F3864"/>
          <w:sz w:val="18"/>
        </w:rPr>
        <w:t>fun_clk</w:t>
      </w:r>
      <w:proofErr w:type="spellEnd"/>
      <w:r>
        <w:rPr>
          <w:rFonts w:ascii="Courier New" w:hAnsi="Courier New"/>
          <w:color w:val="1F3864"/>
          <w:sz w:val="18"/>
        </w:rPr>
        <w:t xml:space="preserve"> (rise edge)                        0.00      0.00</w:t>
      </w:r>
      <w:r>
        <w:br/>
      </w:r>
      <w:r>
        <w:rPr>
          <w:rFonts w:ascii="Courier New" w:hAnsi="Courier New"/>
          <w:color w:val="1F3864"/>
          <w:sz w:val="18"/>
        </w:rPr>
        <w:t xml:space="preserve">  </w:t>
      </w:r>
      <w:proofErr w:type="spellStart"/>
      <w:r>
        <w:rPr>
          <w:rFonts w:ascii="Courier New" w:hAnsi="Courier New"/>
          <w:color w:val="1F3864"/>
          <w:sz w:val="18"/>
        </w:rPr>
        <w:t>max_delay</w:t>
      </w:r>
      <w:proofErr w:type="spellEnd"/>
      <w:r>
        <w:rPr>
          <w:rFonts w:ascii="Courier New" w:hAnsi="Courier New"/>
          <w:color w:val="1F3864"/>
          <w:sz w:val="18"/>
        </w:rPr>
        <w:t xml:space="preserve">                                        3.00      3.00</w:t>
      </w:r>
      <w:r>
        <w:br/>
      </w:r>
      <w:r>
        <w:rPr>
          <w:rFonts w:ascii="Courier New" w:hAnsi="Courier New"/>
          <w:color w:val="1F3864"/>
          <w:sz w:val="18"/>
        </w:rPr>
        <w:t xml:space="preserve">  clock uncertainty                               -0.35      2.65</w:t>
      </w:r>
      <w:r>
        <w:br/>
      </w:r>
      <w:r>
        <w:rPr>
          <w:rFonts w:ascii="Courier New" w:hAnsi="Courier New"/>
          <w:color w:val="1F3864"/>
          <w:sz w:val="18"/>
        </w:rPr>
        <w:t xml:space="preserve">  output external delay                           -2.00      0.65</w:t>
      </w:r>
      <w:r>
        <w:br/>
      </w:r>
      <w:r>
        <w:rPr>
          <w:rFonts w:ascii="Courier New" w:hAnsi="Courier New"/>
          <w:color w:val="1F3864"/>
          <w:sz w:val="18"/>
        </w:rPr>
        <w:t xml:space="preserve">  data required time                                         0.65</w:t>
      </w:r>
      <w:r>
        <w:br/>
      </w:r>
      <w:r>
        <w:rPr>
          <w:rFonts w:ascii="Courier New" w:hAnsi="Courier New"/>
          <w:color w:val="1F3864"/>
          <w:sz w:val="18"/>
        </w:rPr>
        <w:t xml:space="preserve">  ------------------------------------------------------------------------</w:t>
      </w:r>
      <w:r>
        <w:br/>
      </w:r>
      <w:r>
        <w:rPr>
          <w:rFonts w:ascii="Courier New" w:hAnsi="Courier New"/>
          <w:color w:val="1F3864"/>
          <w:sz w:val="18"/>
        </w:rPr>
        <w:t xml:space="preserve">  data required time                                         0.65</w:t>
      </w:r>
      <w:r>
        <w:br/>
      </w:r>
      <w:r>
        <w:rPr>
          <w:rFonts w:ascii="Courier New" w:hAnsi="Courier New"/>
          <w:color w:val="1F3864"/>
          <w:sz w:val="18"/>
        </w:rPr>
        <w:t xml:space="preserve">  data arrival time                                        -2155.67</w:t>
      </w:r>
      <w:r>
        <w:br/>
      </w:r>
      <w:r>
        <w:rPr>
          <w:rFonts w:ascii="Courier New" w:hAnsi="Courier New"/>
          <w:color w:val="1F3864"/>
          <w:sz w:val="18"/>
        </w:rPr>
        <w:t xml:space="preserve">  ------------------------------------------------------------------------</w:t>
      </w:r>
      <w:r>
        <w:br/>
      </w:r>
      <w:r>
        <w:rPr>
          <w:rFonts w:ascii="Courier New" w:hAnsi="Courier New"/>
          <w:color w:val="1F3864"/>
          <w:sz w:val="18"/>
        </w:rPr>
        <w:t xml:space="preserve">  slack (VIOLATED)                                         -2155.02</w:t>
      </w:r>
      <w:r>
        <w:br/>
      </w:r>
      <w:r>
        <w:br/>
      </w:r>
      <w:r>
        <w:br/>
      </w:r>
      <w:r>
        <w:rPr>
          <w:rFonts w:ascii="Courier New" w:hAnsi="Courier New"/>
          <w:color w:val="1F3864"/>
          <w:sz w:val="18"/>
        </w:rPr>
        <w:t>1</w:t>
      </w:r>
    </w:p>
    <w:p w14:paraId="38BD1827" w14:textId="77777777" w:rsidR="008603F6" w:rsidRDefault="008603F6">
      <w:pPr>
        <w:shd w:val="clear" w:color="auto" w:fill="EEF2F7"/>
        <w:spacing w:before="120" w:after="120"/>
        <w:ind w:left="720"/>
        <w:rPr>
          <w:rFonts w:ascii="Courier New" w:hAnsi="Courier New"/>
          <w:color w:val="1F3864"/>
          <w:sz w:val="18"/>
        </w:rPr>
      </w:pPr>
    </w:p>
    <w:p w14:paraId="467C4003" w14:textId="77777777" w:rsidR="008603F6" w:rsidRDefault="008603F6" w:rsidP="008603F6">
      <w:pPr>
        <w:spacing w:before="120" w:after="120"/>
        <w:ind w:left="720"/>
        <w:rPr>
          <w:rFonts w:ascii="Courier New" w:hAnsi="Courier New"/>
          <w:color w:val="1F3864"/>
          <w:sz w:val="18"/>
        </w:rPr>
      </w:pPr>
    </w:p>
    <w:p w14:paraId="392FCE40" w14:textId="77777777" w:rsidR="008603F6" w:rsidRDefault="008603F6" w:rsidP="008603F6">
      <w:pPr>
        <w:spacing w:before="120" w:after="120"/>
        <w:ind w:left="720"/>
        <w:rPr>
          <w:rFonts w:ascii="Courier New" w:hAnsi="Courier New"/>
          <w:color w:val="1F3864"/>
          <w:sz w:val="18"/>
        </w:rPr>
      </w:pPr>
    </w:p>
    <w:p w14:paraId="26EA5994" w14:textId="77777777" w:rsidR="008603F6" w:rsidRDefault="008603F6" w:rsidP="008603F6">
      <w:pPr>
        <w:spacing w:before="120" w:after="120"/>
        <w:ind w:left="720"/>
        <w:rPr>
          <w:rFonts w:ascii="Courier New" w:hAnsi="Courier New"/>
          <w:color w:val="1F3864"/>
          <w:sz w:val="18"/>
        </w:rPr>
      </w:pPr>
    </w:p>
    <w:p w14:paraId="782AAA26" w14:textId="39E49C53" w:rsidR="008603F6" w:rsidRPr="0039760F" w:rsidRDefault="0039760F" w:rsidP="0039760F">
      <w:pPr>
        <w:spacing w:before="120" w:after="120"/>
        <w:ind w:left="720"/>
        <w:jc w:val="center"/>
        <w:rPr>
          <w:rFonts w:ascii="Courier New" w:hAnsi="Courier New"/>
          <w:color w:val="1F3864"/>
          <w:sz w:val="18"/>
        </w:rPr>
      </w:pPr>
      <w:r>
        <w:rPr>
          <w:noProof/>
          <w:color w:val="888888"/>
        </w:rPr>
        <w:drawing>
          <wp:inline distT="0" distB="0" distL="0" distR="0" wp14:anchorId="78E74F19" wp14:editId="5CD27B20">
            <wp:extent cx="4671060" cy="4671060"/>
            <wp:effectExtent l="0" t="0" r="0" b="0"/>
            <wp:docPr id="1017605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71060" cy="4671060"/>
                    </a:xfrm>
                    <a:prstGeom prst="rect">
                      <a:avLst/>
                    </a:prstGeom>
                    <a:noFill/>
                    <a:ln>
                      <a:noFill/>
                    </a:ln>
                  </pic:spPr>
                </pic:pic>
              </a:graphicData>
            </a:graphic>
          </wp:inline>
        </w:drawing>
      </w:r>
    </w:p>
    <w:p w14:paraId="3D606E12" w14:textId="77777777" w:rsidR="00215EF7" w:rsidRDefault="00000000">
      <w:pPr>
        <w:pStyle w:val="Heading1"/>
        <w:pBdr>
          <w:bottom w:val="single" w:sz="6" w:space="4" w:color="1F3864"/>
        </w:pBdr>
      </w:pPr>
      <w:r>
        <w:lastRenderedPageBreak/>
        <w:t>3.5 Power 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F25" w14:paraId="1E5AA5FE" w14:textId="77777777" w:rsidTr="0045577E">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20" w:type="dxa"/>
              <w:left w:w="200" w:type="dxa"/>
              <w:bottom w:w="120" w:type="dxa"/>
              <w:right w:w="200" w:type="dxa"/>
            </w:tcMar>
          </w:tcPr>
          <w:p>
            <w:r>
              <w:t>🔬  What is Power Planning?</w:t>
              <w:br/>
              <w:t>Every transistor in the design needs a stable supply of VDD (positive voltage, 0.95 V for Nangate 45nm) and VSS (ground, 0 V). Power planning is the process of designing the physical network of metal wires that distributes these voltages from the chip's power pads to every standard cell's power pins. This network is called the Power Distribution Network (PDN).</w:t>
              <w:br/>
              <w:t>The PDN must be designed to keep the voltage at every cell's VDD pin within an acceptable range of the nominal supply — typically within ±5-10% — even when many cells are switching simultaneously and drawing large current spikes. The voltage drop across the PDN's resistance (called IR drop, named after Ohm's law V = IR) is the primary concern: if IR drop is too large, cells in the affected region receive a lower-than-nominal VDD, which slows them down and can cause timing violations.</w:t>
              <w:br/>
              <w:t>For neural_eq_top, the primary design driver is layer2_compute's 32 dual-path MAC units, all switching simultaneously every 10 ns clock cycle and drawing large current spikes from the 40-bit accumulator registers. The PDN must deliver enough current to all of them simultaneously without causing unacceptable IR drop. The PDN is built in four hierarchical tiers: a thick outer ring, a global mesh, a local mesh, and finally the thin rails that contact cell pins directly.</w:t>
            </w:r>
          </w:p>
        </w:tc>
      </w:tr>
    </w:tbl>
    <w:p w14:paraId="169EC22A" w14:textId="77777777" w:rsidR="007A2F25" w:rsidRDefault="007A2F25" w:rsidP="007A2F2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A2F25" w14:paraId="0D18D7A6" w14:textId="77777777" w:rsidTr="0045577E">
        <w:tc>
          <w:tcPr>
            <w:tcW w:w="468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638B8445" w14:textId="77777777" w:rsidR="007A2F25" w:rsidRDefault="007A2F25" w:rsidP="0045577E">
            <w:proofErr w:type="gramStart"/>
            <w:r>
              <w:rPr>
                <w:b/>
                <w:bCs/>
                <w:color w:val="1F3864"/>
                <w:sz w:val="20"/>
                <w:szCs w:val="20"/>
              </w:rPr>
              <w:t>📥  Inputs</w:t>
            </w:r>
            <w:proofErr w:type="gramEnd"/>
          </w:p>
        </w:tc>
        <w:tc>
          <w:tcPr>
            <w:tcW w:w="468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7A5E420D" w14:textId="77777777" w:rsidR="007A2F25" w:rsidRDefault="007A2F25" w:rsidP="0045577E">
            <w:proofErr w:type="gramStart"/>
            <w:r>
              <w:rPr>
                <w:b/>
                <w:bCs/>
                <w:color w:val="1F3864"/>
                <w:sz w:val="20"/>
                <w:szCs w:val="20"/>
              </w:rPr>
              <w:t>📤  Outputs</w:t>
            </w:r>
            <w:proofErr w:type="gramEnd"/>
          </w:p>
        </w:tc>
      </w:tr>
      <w:tr w:rsidR="007A2F25" w14:paraId="08057BD2" w14:textId="77777777" w:rsidTr="0045577E">
        <w:tc>
          <w:tcPr>
            <w:tcW w:w="4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0D15B694" w14:textId="77777777" w:rsidR="007A2F25" w:rsidRDefault="007A2F25" w:rsidP="007A2F25">
            <w:pPr>
              <w:pStyle w:val="ListParagraph"/>
              <w:numPr>
                <w:ilvl w:val="0"/>
                <w:numId w:val="2"/>
              </w:numPr>
              <w:spacing w:before="40" w:after="40"/>
            </w:pPr>
            <w:r>
              <w:rPr>
                <w:color w:val="000000"/>
                <w:sz w:val="20"/>
                <w:szCs w:val="20"/>
              </w:rPr>
              <w:t xml:space="preserve">Input block: </w:t>
            </w:r>
            <w:proofErr w:type="spellStart"/>
            <w:r>
              <w:rPr>
                <w:color w:val="000000"/>
                <w:sz w:val="20"/>
                <w:szCs w:val="20"/>
              </w:rPr>
              <w:t>neural_eq_top_</w:t>
            </w:r>
            <w:proofErr w:type="gramStart"/>
            <w:r>
              <w:rPr>
                <w:color w:val="000000"/>
                <w:sz w:val="20"/>
                <w:szCs w:val="20"/>
              </w:rPr>
              <w:t>fp</w:t>
            </w:r>
            <w:proofErr w:type="spellEnd"/>
            <w:r>
              <w:rPr>
                <w:color w:val="000000"/>
                <w:sz w:val="20"/>
                <w:szCs w:val="20"/>
              </w:rPr>
              <w:t xml:space="preserve">  (</w:t>
            </w:r>
            <w:proofErr w:type="gramEnd"/>
            <w:r>
              <w:rPr>
                <w:color w:val="000000"/>
                <w:sz w:val="20"/>
                <w:szCs w:val="20"/>
              </w:rPr>
              <w:t xml:space="preserve">from </w:t>
            </w:r>
            <w:proofErr w:type="spellStart"/>
            <w:r>
              <w:rPr>
                <w:color w:val="000000"/>
                <w:sz w:val="20"/>
                <w:szCs w:val="20"/>
              </w:rPr>
              <w:t>Floorplanning</w:t>
            </w:r>
            <w:proofErr w:type="spellEnd"/>
            <w:r>
              <w:rPr>
                <w:color w:val="000000"/>
                <w:sz w:val="20"/>
                <w:szCs w:val="20"/>
              </w:rPr>
              <w:t>)</w:t>
            </w:r>
          </w:p>
          <w:p w14:paraId="1509F2E2" w14:textId="77777777" w:rsidR="007A2F25" w:rsidRDefault="007A2F25" w:rsidP="007A2F25">
            <w:pPr>
              <w:pStyle w:val="ListParagraph"/>
              <w:numPr>
                <w:ilvl w:val="0"/>
                <w:numId w:val="2"/>
              </w:numPr>
              <w:spacing w:before="40" w:after="40"/>
            </w:pPr>
            <w:r>
              <w:rPr>
                <w:color w:val="000000"/>
                <w:sz w:val="20"/>
                <w:szCs w:val="20"/>
              </w:rPr>
              <w:t>Full M1-M9 layer access (M8 cap temporarily removed for M9 ring/mesh routing)</w:t>
            </w:r>
          </w:p>
          <w:p w14:paraId="39B77489" w14:textId="77777777" w:rsidR="007A2F25" w:rsidRDefault="007A2F25" w:rsidP="007A2F25">
            <w:pPr>
              <w:pStyle w:val="ListParagraph"/>
              <w:numPr>
                <w:ilvl w:val="0"/>
                <w:numId w:val="2"/>
              </w:numPr>
              <w:spacing w:before="40" w:after="40"/>
            </w:pPr>
            <w:r>
              <w:rPr>
                <w:color w:val="000000"/>
                <w:sz w:val="20"/>
                <w:szCs w:val="20"/>
              </w:rPr>
              <w:t>PDN sizing parameters: ring width 5 µm, mesh pitches 30 µm (global) and 20 µm (local)</w:t>
            </w:r>
          </w:p>
        </w:tc>
        <w:tc>
          <w:tcPr>
            <w:tcW w:w="4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4DFE7A98" w14:textId="77777777" w:rsidR="007A2F25" w:rsidRDefault="007A2F25" w:rsidP="007A2F25">
            <w:pPr>
              <w:pStyle w:val="ListParagraph"/>
              <w:numPr>
                <w:ilvl w:val="0"/>
                <w:numId w:val="2"/>
              </w:numPr>
              <w:spacing w:before="40" w:after="40"/>
            </w:pPr>
            <w:r>
              <w:rPr>
                <w:color w:val="000000"/>
                <w:sz w:val="20"/>
                <w:szCs w:val="20"/>
              </w:rPr>
              <w:t xml:space="preserve">Output block: </w:t>
            </w:r>
            <w:proofErr w:type="spellStart"/>
            <w:r>
              <w:rPr>
                <w:color w:val="000000"/>
                <w:sz w:val="20"/>
                <w:szCs w:val="20"/>
              </w:rPr>
              <w:t>neural_eq_top_</w:t>
            </w:r>
            <w:proofErr w:type="gramStart"/>
            <w:r>
              <w:rPr>
                <w:color w:val="000000"/>
                <w:sz w:val="20"/>
                <w:szCs w:val="20"/>
              </w:rPr>
              <w:t>pp</w:t>
            </w:r>
            <w:proofErr w:type="spellEnd"/>
            <w:r>
              <w:rPr>
                <w:color w:val="000000"/>
                <w:sz w:val="20"/>
                <w:szCs w:val="20"/>
              </w:rPr>
              <w:t xml:space="preserve">  (</w:t>
            </w:r>
            <w:proofErr w:type="gramEnd"/>
            <w:r>
              <w:rPr>
                <w:color w:val="000000"/>
                <w:sz w:val="20"/>
                <w:szCs w:val="20"/>
              </w:rPr>
              <w:t>with complete PDN geometry embedded)</w:t>
            </w:r>
          </w:p>
          <w:p w14:paraId="36B1F65B" w14:textId="77777777" w:rsidR="007A2F25" w:rsidRDefault="007A2F25" w:rsidP="007A2F25">
            <w:pPr>
              <w:pStyle w:val="ListParagraph"/>
              <w:numPr>
                <w:ilvl w:val="0"/>
                <w:numId w:val="2"/>
              </w:numPr>
              <w:spacing w:before="40" w:after="40"/>
            </w:pPr>
            <w:r>
              <w:rPr>
                <w:color w:val="000000"/>
                <w:sz w:val="20"/>
                <w:szCs w:val="20"/>
              </w:rPr>
              <w:t>Power ring (M9/M8), Global mesh (M9/M8), Local mesh (M7/M6), Cell rails (M1)</w:t>
            </w:r>
          </w:p>
          <w:p w14:paraId="6444D26E" w14:textId="77777777" w:rsidR="007A2F25" w:rsidRDefault="007A2F25" w:rsidP="007A2F25">
            <w:pPr>
              <w:pStyle w:val="ListParagraph"/>
              <w:numPr>
                <w:ilvl w:val="0"/>
                <w:numId w:val="2"/>
              </w:numPr>
              <w:spacing w:before="40" w:after="40"/>
            </w:pPr>
            <w:r>
              <w:rPr>
                <w:color w:val="000000"/>
                <w:sz w:val="20"/>
                <w:szCs w:val="20"/>
              </w:rPr>
              <w:t>DRC, connectivity, and via-completeness reports for each PDN tier</w:t>
            </w:r>
          </w:p>
          <w:p w14:paraId="3F49A9D7" w14:textId="77777777" w:rsidR="007A2F25" w:rsidRDefault="007A2F25" w:rsidP="007A2F25">
            <w:pPr>
              <w:pStyle w:val="ListParagraph"/>
              <w:numPr>
                <w:ilvl w:val="0"/>
                <w:numId w:val="2"/>
              </w:numPr>
              <w:spacing w:before="40" w:after="40"/>
            </w:pPr>
            <w:r>
              <w:rPr>
                <w:color w:val="000000"/>
                <w:sz w:val="20"/>
                <w:szCs w:val="20"/>
              </w:rPr>
              <w:t>Track utilization report showing routing headroom remaining for signals</w:t>
            </w:r>
          </w:p>
        </w:tc>
      </w:tr>
    </w:tbl>
    <w:p w14:paraId="556BCB2E" w14:textId="77777777" w:rsidR="00620DDE" w:rsidRDefault="00000000">
      <w:pPr>
        <w:pStyle w:val="Heading2"/>
      </w:pPr>
      <w:r>
        <w:t>3.5.1 Power Planning (powerplan.tcl)</w:t>
      </w:r>
    </w:p>
    <w:p>
      <w:r>
        <w:t>A robust Power Delivery Network (PDN) is generated to supply VDD and VSS evenly across the core without excessive IR drop.</w:t>
      </w:r>
    </w:p>
    <w:p>
      <w:pPr>
        <w:pStyle w:val="Heading3"/>
      </w:pPr>
      <w:r>
        <w:t>Design Block Initialization &amp; Layer Setup</w:t>
      </w:r>
    </w:p>
    <w:p>
      <w:pPr>
        <w:spacing w:before="120" w:after="120"/>
        <w:ind w:left="720"/>
        <w:shd w:fill="EEF2F7" w:val="clear" w:color="auto"/>
      </w:pPr>
      <w:r>
        <w:rPr>
          <w:rFonts w:ascii="Courier New" w:hAnsi="Courier New"/>
          <w:color w:val="1F3864"/>
          <w:sz w:val="18"/>
        </w:rPr>
        <w:t>sh rm -f ${DLIB}/${design}_fp/design.ndm.lock</w:t>
        <w:br/>
        <w:t>open_lib  $DLIB</w:t>
        <w:br/>
        <w:t>open_block ${design}_fp</w:t>
        <w:br/>
        <w:t>copy_block -from_block ${design}_fp -to_block ${design}_pp</w:t>
        <w:br/>
        <w:t>current_block ${design}_pp</w:t>
        <w:br/>
        <w:t>remove_ignored_layers -all</w:t>
      </w:r>
    </w:p>
    <w:p>
      <w:r>
        <w:t>Opens the floorplan block, creates a copy for power planning, and removes ignored layer routing constraints to enable grid generation.</w:t>
      </w:r>
    </w:p>
    <w:p>
      <w:pPr>
        <w:pStyle w:val="Heading3"/>
      </w:pPr>
      <w:r>
        <w:t>PG Net Creation &amp; Connectivity</w:t>
      </w:r>
    </w:p>
    <w:p>
      <w:pPr>
        <w:spacing w:before="120" w:after="120"/>
        <w:ind w:left="720"/>
        <w:shd w:fill="EEF2F7" w:val="clear" w:color="auto"/>
      </w:pPr>
      <w:r>
        <w:rPr>
          <w:rFonts w:ascii="Courier New" w:hAnsi="Courier New"/>
          <w:color w:val="1F3864"/>
          <w:sz w:val="18"/>
        </w:rPr>
        <w:t>create_net -power  VDD</w:t>
        <w:br/>
        <w:t>create_net -ground VSS</w:t>
        <w:br/>
        <w:t>connect_pg_net -net VDD [get_pins -hierarchical */VDD]</w:t>
        <w:br/>
        <w:t>connect_pg_net -net VSS [get_pins -hierarchical */VSS]</w:t>
        <w:br/>
        <w:t>set_app_option -name plan.pgroute.auto_connect_pg_net -value true</w:t>
      </w:r>
    </w:p>
    <w:p>
      <w:r>
        <w:t>Logically defines power and ground nets and connects them to the corresponding pins of all hierarchical instances, enabling auto-connection on newly placed cells.</w:t>
      </w:r>
    </w:p>
    <w:p>
      <w:pPr>
        <w:pStyle w:val="Heading3"/>
      </w:pPr>
      <w:r>
        <w:t>Power Rings</w:t>
      </w:r>
    </w:p>
    <w:p>
      <w:pPr>
        <w:spacing w:before="120" w:after="120"/>
        <w:ind w:left="720"/>
        <w:shd w:fill="EEF2F7" w:val="clear" w:color="auto"/>
      </w:pPr>
      <w:r>
        <w:rPr>
          <w:rFonts w:ascii="Courier New" w:hAnsi="Courier New"/>
          <w:color w:val="1F3864"/>
          <w:sz w:val="18"/>
        </w:rPr>
        <w:t>create_pg_region power_ring_region -core \</w:t>
        <w:br/>
        <w:t xml:space="preserve">    -expand_by_edge "{{side: 1} {offset: $ring_offset}} \</w:t>
        <w:br/>
        <w:t xml:space="preserve">                     {{side: 2} {offset: $ring_offset}} \</w:t>
        <w:br/>
        <w:t xml:space="preserve">                     {{side: 3} {offset: $ring_offset}} \</w:t>
        <w:br/>
        <w:t xml:space="preserve">                     {{side: 4} {offset: $ring_offset}}"</w:t>
        <w:br/>
        <w:t>create_pg_ring_pattern ring_pattern \</w:t>
        <w:br/>
        <w:t xml:space="preserve">    -horizontal_layer  metal9  \</w:t>
        <w:br/>
        <w:t xml:space="preserve">    -vertical_layer    metal10 \</w:t>
        <w:br/>
        <w:t xml:space="preserve">    -horizontal_width  $ring_width    \</w:t>
        <w:br/>
        <w:t xml:space="preserve">    -vertical_width    $ring_width    \</w:t>
        <w:br/>
        <w:t xml:space="preserve">    -horizontal_spacing $ring_spacing \</w:t>
        <w:br/>
        <w:t xml:space="preserve">    -vertical_spacing   $ring_spacing</w:t>
        <w:br/>
        <w:t>set_pg_strategy core_ring \</w:t>
        <w:br/>
        <w:t xml:space="preserve">    -pg_regions { power_ring_region } \</w:t>
        <w:br/>
        <w:t xml:space="preserve">    -pattern    {{ name: ring_pattern } { nets: "VDD VSS" }}</w:t>
        <w:br/>
        <w:t>compile_pg -strategies core_ring</w:t>
      </w:r>
    </w:p>
    <w:p>
      <w:r>
        <w:t>Compiles a power ring around the core boundaries using top-level thick metals M9 (horizontal width 5µm, spacing 0.8µm) and M10 (vertical width 5µm, spacing 0.8µm) to supply current.</w:t>
      </w:r>
    </w:p>
    <w:p>
      <w:pPr>
        <w:pStyle w:val="Heading3"/>
      </w:pPr>
      <w:r>
        <w:t>Upper Power Mesh (M7/M8)</w:t>
      </w:r>
    </w:p>
    <w:p>
      <w:pPr>
        <w:spacing w:before="120" w:after="120"/>
        <w:ind w:left="720"/>
        <w:shd w:fill="EEF2F7" w:val="clear" w:color="auto"/>
      </w:pPr>
      <w:r>
        <w:rPr>
          <w:rFonts w:ascii="Courier New" w:hAnsi="Courier New"/>
          <w:color w:val="1F3864"/>
          <w:sz w:val="18"/>
        </w:rPr>
        <w:t>create_pg_mesh_pattern mesh_upper \</w:t>
        <w:br/>
        <w:t xml:space="preserve">    -layers {</w:t>
        <w:br/>
        <w:t xml:space="preserve">        { {horizontal_layer: metal7} {width: 2.5} {pitch: 30} {spacing: interleaving} {offset: 2} {trim: true} }</w:t>
        <w:br/>
        <w:t xml:space="preserve">        { {vertical_layer:   metal8} {width: 2.5} {pitch: 30} {spacing: interleaving} {offset: 2} {trim: true} }</w:t>
        <w:br/>
        <w:t xml:space="preserve">    }</w:t>
        <w:br/>
        <w:t>set_pg_strategy mesh_upper_strategy \</w:t>
        <w:br/>
        <w:t xml:space="preserve">    -core \</w:t>
        <w:br/>
        <w:t xml:space="preserve">    -pattern   {{ pattern: mesh_upper } { nets: "VDD VSS" }} \</w:t>
        <w:br/>
        <w:t xml:space="preserve">    -extension {{ stop: outermost_ring }}</w:t>
        <w:br/>
        <w:t>compile_pg -strategies mesh_upper_strategy</w:t>
      </w:r>
    </w:p>
    <w:p>
      <w:pPr/>
      <w:r>
        <w:t>Defines and compiles the coarse upper power mesh using thick routing layers (M7 horizontal, M8 vertical) with a wide 2.5µm width to provide the primary low-resistance global power distribution across the core, extending out to the power rings.</w:t>
      </w:r>
    </w:p>
    <w:p>
      <w:pPr>
        <w:pStyle w:val="Heading3"/>
      </w:pPr>
      <w:r>
        <w:t>Lower Power Mesh (M5/M6)</w:t>
      </w:r>
    </w:p>
    <w:p>
      <w:pPr>
        <w:spacing w:before="120" w:after="120"/>
        <w:ind w:left="720"/>
        <w:shd w:fill="EEF2F7" w:val="clear" w:color="auto"/>
      </w:pPr>
      <w:r>
        <w:rPr>
          <w:rFonts w:ascii="Courier New" w:hAnsi="Courier New"/>
          <w:color w:val="1F3864"/>
          <w:sz w:val="18"/>
        </w:rPr>
        <w:t>create_pg_mesh_pattern mesh_lower \</w:t>
        <w:br/>
        <w:t xml:space="preserve">    -layers {</w:t>
        <w:br/>
        <w:t xml:space="preserve">        { {horizontal_layer: metal5} {width: 1.5} {pitch: 30} {spacing: interleaving} {offset: 2} {trim: true} }</w:t>
        <w:br/>
        <w:t xml:space="preserve">        { {vertical_layer:   metal6} {width: 1.5} {pitch: 30} {spacing: interleaving} {offset: 2} {trim: true} }</w:t>
        <w:br/>
        <w:t xml:space="preserve">    }</w:t>
        <w:br/>
        <w:t>set_pg_strategy mesh_lower_strategy \</w:t>
        <w:br/>
        <w:t xml:space="preserve">    -core \</w:t>
        <w:br/>
        <w:t xml:space="preserve">    -pattern   {{ pattern: mesh_lower } { nets: "VDD VSS" }} \</w:t>
        <w:br/>
        <w:t xml:space="preserve">    -extension {{ stop: outermost_ring }}</w:t>
        <w:br/>
        <w:t>compile_pg -strategies mesh_lower_strategy</w:t>
      </w:r>
    </w:p>
    <w:p>
      <w:pPr/>
      <w:r>
        <w:t>Defines and compiles the intermediate lower power mesh using M5 and M6 with a slightly thinner 1.5µm width. This secondary mesh distributes power from the upper coarse mesh down towards the standard cell rails.</w:t>
      </w:r>
    </w:p>
    <w:p>
      <w:pPr>
        <w:pStyle w:val="Heading3"/>
      </w:pPr>
      <w:r>
        <w:t>Standard Cell Power Rails (M1)</w:t>
      </w:r>
    </w:p>
    <w:p>
      <w:pPr>
        <w:spacing w:before="120" w:after="120"/>
        <w:ind w:left="720"/>
        <w:shd w:fill="EEF2F7" w:val="clear" w:color="auto"/>
      </w:pPr>
      <w:r>
        <w:rPr>
          <w:rFonts w:ascii="Courier New" w:hAnsi="Courier New"/>
          <w:color w:val="1F3864"/>
          <w:sz w:val="18"/>
        </w:rPr>
        <w:t>create_pg_std_cell_conn_pattern std_cell_rail \</w:t>
        <w:br/>
        <w:t xml:space="preserve">    -layers    metal1 \</w:t>
        <w:br/>
        <w:t xml:space="preserve">    -rail_width 0.16</w:t>
        <w:br/>
        <w:t>set_pg_strategy rails_M1 \</w:t>
        <w:br/>
        <w:t xml:space="preserve">    -core \</w:t>
        <w:br/>
        <w:t xml:space="preserve">    -pattern {{ name: std_cell_rail } { nets: "VDD VSS" }}</w:t>
        <w:br/>
        <w:t>compile_pg -strategies rails_M1</w:t>
      </w:r>
    </w:p>
    <w:p>
      <w:pPr/>
      <w:r>
        <w:t>Builds the standard cell power and ground rails on the lowest routing layer (M1). These rails directly tap into the VDD and VSS pins of the logic cells and connect vertically up to the lower mesh.</w:t>
      </w:r>
    </w:p>
    <w:p>
      <w:pPr>
        <w:pStyle w:val="Heading3"/>
      </w:pPr>
      <w:r>
        <w:t>Power Grid Checks and Verification</w:t>
      </w:r>
    </w:p>
    <w:p>
      <w:pPr>
        <w:spacing w:before="120" w:after="120"/>
        <w:ind w:left="720"/>
        <w:shd w:fill="EEF2F7" w:val="clear" w:color="auto"/>
      </w:pPr>
      <w:r>
        <w:rPr>
          <w:rFonts w:ascii="Courier New" w:hAnsi="Courier New"/>
          <w:color w:val="1F3864"/>
          <w:sz w:val="18"/>
        </w:rPr>
        <w:t>check_pg_drc           &gt; ../report/pg_drc_final.rpt</w:t>
        <w:br/>
        <w:t>check_pg_connectivity  &gt; ../report/pg_connectivity_final.rpt</w:t>
        <w:br/>
        <w:t>check_pg_missing_vias  &gt; ../report/pg_missing_vias.rpt</w:t>
      </w:r>
    </w:p>
    <w:p>
      <w:r>
        <w:t>Validates the physical power network by running PG Design Rule Checking (DRC), tracing connectivity, and reporting any missing PG vias.</w:t>
      </w:r>
    </w:p>
    <w:p>
      <w:pPr>
        <w:pStyle w:val="Heading3"/>
      </w:pPr>
      <w:r>
        <w:t>Incremental Placement Update</w:t>
      </w:r>
    </w:p>
    <w:p>
      <w:pPr>
        <w:spacing w:before="120" w:after="120"/>
        <w:ind w:left="720"/>
        <w:shd w:fill="EEF2F7" w:val="clear" w:color="auto"/>
      </w:pPr>
      <w:r>
        <w:rPr>
          <w:rFonts w:ascii="Courier New" w:hAnsi="Courier New"/>
          <w:color w:val="1F3864"/>
          <w:sz w:val="18"/>
        </w:rPr>
        <w:t>create_placement -effort medium -incremental</w:t>
        <w:br/>
        <w:t>write_def      ../output/${design}_pp.def</w:t>
        <w:br/>
        <w:t>save_block</w:t>
      </w:r>
    </w:p>
    <w:p>
      <w:r>
        <w:t>Updates cell placement incrementally to resolve any overlaps or obstructions caused by power mesh straps, and saves the power-planned block checkpoint.</w:t>
      </w:r>
    </w:p>
    <w:p w14:paraId="618F52DF" w14:textId="77777777" w:rsidR="00215EF7" w:rsidRDefault="00000000">
      <w:pPr>
        <w:pStyle w:val="Heading2"/>
      </w:pPr>
      <w:r>
        <w:t>3.5.8 Power Planning Reports and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215EF7" w14:paraId="66EEF273" w14:textId="77777777">
        <w:tc>
          <w:tcPr>
            <w:tcW w:w="240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14:paraId="526B2B19" w14:textId="77777777" w:rsidR="00215EF7" w:rsidRDefault="00000000">
            <w:pPr>
              <w:spacing w:before="40" w:after="40"/>
            </w:pPr>
            <w:r>
              <w:rPr>
                <w:rFonts w:ascii="Arial" w:hAnsi="Arial"/>
                <w:b/>
                <w:color w:val="FFFFFF"/>
                <w:sz w:val="20"/>
              </w:rPr>
              <w:t>Report/Output File</w:t>
            </w:r>
          </w:p>
        </w:tc>
        <w:tc>
          <w:tcPr>
            <w:tcW w:w="280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14:paraId="7461421C" w14:textId="77777777" w:rsidR="00215EF7" w:rsidRDefault="00000000">
            <w:pPr>
              <w:spacing w:before="40" w:after="40"/>
            </w:pPr>
            <w:r>
              <w:rPr>
                <w:rFonts w:ascii="Arial" w:hAnsi="Arial"/>
                <w:b/>
                <w:color w:val="FFFFFF"/>
                <w:sz w:val="20"/>
              </w:rPr>
              <w:t>Command / Generator</w:t>
            </w:r>
          </w:p>
        </w:tc>
        <w:tc>
          <w:tcPr>
            <w:tcW w:w="416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14:paraId="523218D1" w14:textId="77777777" w:rsidR="00215EF7" w:rsidRDefault="00000000">
            <w:pPr>
              <w:spacing w:before="40" w:after="40"/>
            </w:pPr>
            <w:r>
              <w:rPr>
                <w:rFonts w:ascii="Arial" w:hAnsi="Arial"/>
                <w:b/>
                <w:color w:val="FFFFFF"/>
                <w:sz w:val="20"/>
              </w:rPr>
              <w:t>Purpose / Content Description</w:t>
            </w:r>
          </w:p>
        </w:tc>
      </w:tr>
      <w:tr w:rsidR="00215EF7" w14:paraId="14A7E1E9" w14:textId="77777777">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7D80E86" w14:textId="77777777" w:rsidR="00215EF7" w:rsidRDefault="00000000">
            <w:pPr>
              <w:spacing w:before="40" w:after="40"/>
            </w:pPr>
            <w:r>
              <w:rPr>
                <w:rFonts w:ascii="Arial" w:hAnsi="Arial"/>
                <w:sz w:val="20"/>
              </w:rPr>
              <w:t>pg_ring_drc.rpt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6B22856" w14:textId="77777777" w:rsidR="00215EF7" w:rsidRDefault="00000000">
            <w:pPr>
              <w:spacing w:before="40" w:after="40"/>
            </w:pPr>
            <w:r>
              <w:rPr>
                <w:rFonts w:ascii="Courier New" w:hAnsi="Courier New"/>
                <w:color w:val="1F3864"/>
                <w:sz w:val="18"/>
              </w:rPr>
              <w:t>check_pg_drc</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BC2363E" w14:textId="77777777" w:rsidR="00215EF7" w:rsidRDefault="00000000">
            <w:pPr>
              <w:spacing w:before="40" w:after="40"/>
            </w:pPr>
            <w:r>
              <w:rPr>
                <w:rFonts w:ascii="Arial" w:hAnsi="Arial"/>
                <w:sz w:val="20"/>
              </w:rPr>
              <w:t>DRC verification report for the power ring geometry.</w:t>
            </w:r>
          </w:p>
        </w:tc>
      </w:tr>
      <w:tr w:rsidR="00215EF7" w14:paraId="151F95F9" w14:textId="77777777">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7926504" w14:textId="77777777" w:rsidR="00215EF7" w:rsidRDefault="00000000">
            <w:pPr>
              <w:spacing w:before="40" w:after="40"/>
            </w:pPr>
            <w:r>
              <w:rPr>
                <w:rFonts w:ascii="Arial" w:hAnsi="Arial"/>
                <w:sz w:val="20"/>
              </w:rPr>
              <w:t>pg_ring_connectivity.rpt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639F4DE" w14:textId="77777777" w:rsidR="00215EF7" w:rsidRDefault="00000000">
            <w:pPr>
              <w:spacing w:before="40" w:after="40"/>
            </w:pPr>
            <w:r>
              <w:rPr>
                <w:rFonts w:ascii="Courier New" w:hAnsi="Courier New"/>
                <w:color w:val="1F3864"/>
                <w:sz w:val="18"/>
              </w:rPr>
              <w:t>check_pg_connectivity</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87394C8" w14:textId="77777777" w:rsidR="00215EF7" w:rsidRDefault="00000000">
            <w:pPr>
              <w:spacing w:before="40" w:after="40"/>
            </w:pPr>
            <w:r>
              <w:rPr>
                <w:rFonts w:ascii="Arial" w:hAnsi="Arial"/>
                <w:sz w:val="20"/>
              </w:rPr>
              <w:t>Connectivity check for VDD/VSS power rings.</w:t>
            </w:r>
          </w:p>
        </w:tc>
      </w:tr>
      <w:tr w:rsidR="00215EF7" w14:paraId="5DAB219D" w14:textId="77777777">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7C938B6" w14:textId="77777777" w:rsidR="00215EF7" w:rsidRDefault="00000000">
            <w:pPr>
              <w:spacing w:before="40" w:after="40"/>
            </w:pPr>
            <w:r>
              <w:rPr>
                <w:rFonts w:ascii="Arial" w:hAnsi="Arial"/>
                <w:sz w:val="20"/>
              </w:rPr>
              <w:t>pg_mesh_upper_drc.rpt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D91945A" w14:textId="77777777" w:rsidR="00215EF7" w:rsidRDefault="00000000">
            <w:pPr>
              <w:spacing w:before="40" w:after="40"/>
            </w:pPr>
            <w:r>
              <w:rPr>
                <w:rFonts w:ascii="Courier New" w:hAnsi="Courier New"/>
                <w:color w:val="1F3864"/>
                <w:sz w:val="18"/>
              </w:rPr>
              <w:t>check_pg_drc</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4F532CF" w14:textId="77777777" w:rsidR="00215EF7" w:rsidRDefault="00000000">
            <w:pPr>
              <w:spacing w:before="40" w:after="40"/>
            </w:pPr>
            <w:r>
              <w:rPr>
                <w:rFonts w:ascii="Arial" w:hAnsi="Arial"/>
                <w:sz w:val="20"/>
              </w:rPr>
              <w:t>DRC verification report for the upper M7/M8 mesh.</w:t>
            </w:r>
          </w:p>
        </w:tc>
      </w:tr>
      <w:tr w:rsidR="00215EF7" w14:paraId="7DEDA6E4" w14:textId="77777777">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9356BE4" w14:textId="77777777" w:rsidR="00215EF7" w:rsidRDefault="00000000">
            <w:pPr>
              <w:spacing w:before="40" w:after="40"/>
            </w:pPr>
            <w:r>
              <w:rPr>
                <w:rFonts w:ascii="Arial" w:hAnsi="Arial"/>
                <w:sz w:val="20"/>
              </w:rPr>
              <w:t>pg_mesh_upper_conn.rpt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178B3DC" w14:textId="77777777" w:rsidR="00215EF7" w:rsidRDefault="00000000">
            <w:pPr>
              <w:spacing w:before="40" w:after="40"/>
            </w:pPr>
            <w:r>
              <w:rPr>
                <w:rFonts w:ascii="Courier New" w:hAnsi="Courier New"/>
                <w:color w:val="1F3864"/>
                <w:sz w:val="18"/>
              </w:rPr>
              <w:t>check_pg_connectivity</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E98FB4D" w14:textId="77777777" w:rsidR="00215EF7" w:rsidRDefault="00000000">
            <w:pPr>
              <w:spacing w:before="40" w:after="40"/>
            </w:pPr>
            <w:r>
              <w:rPr>
                <w:rFonts w:ascii="Arial" w:hAnsi="Arial"/>
                <w:sz w:val="20"/>
              </w:rPr>
              <w:t>Connectivity check for the upper M7/M8 mesh straps.</w:t>
            </w:r>
          </w:p>
        </w:tc>
      </w:tr>
      <w:tr w:rsidR="00215EF7" w14:paraId="294F0B7F" w14:textId="77777777">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12864A7" w14:textId="77777777" w:rsidR="00215EF7" w:rsidRDefault="00000000">
            <w:pPr>
              <w:spacing w:before="40" w:after="40"/>
            </w:pPr>
            <w:r>
              <w:rPr>
                <w:rFonts w:ascii="Arial" w:hAnsi="Arial"/>
                <w:sz w:val="20"/>
              </w:rPr>
              <w:t>pg_mesh_lower_drc.rpt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5AA1CD5" w14:textId="77777777" w:rsidR="00215EF7" w:rsidRDefault="00000000">
            <w:pPr>
              <w:spacing w:before="40" w:after="40"/>
            </w:pPr>
            <w:r>
              <w:rPr>
                <w:rFonts w:ascii="Courier New" w:hAnsi="Courier New"/>
                <w:color w:val="1F3864"/>
                <w:sz w:val="18"/>
              </w:rPr>
              <w:t>check_pg_drc</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A20D9C5" w14:textId="77777777" w:rsidR="00215EF7" w:rsidRDefault="00000000">
            <w:pPr>
              <w:spacing w:before="40" w:after="40"/>
            </w:pPr>
            <w:r>
              <w:rPr>
                <w:rFonts w:ascii="Arial" w:hAnsi="Arial"/>
                <w:sz w:val="20"/>
              </w:rPr>
              <w:t>DRC verification report for the lower M5/M6 mesh.</w:t>
            </w:r>
          </w:p>
        </w:tc>
      </w:tr>
      <w:tr w:rsidR="00215EF7" w14:paraId="16089823" w14:textId="77777777">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878D210" w14:textId="77777777" w:rsidR="00215EF7" w:rsidRDefault="00000000">
            <w:pPr>
              <w:spacing w:before="40" w:after="40"/>
            </w:pPr>
            <w:r>
              <w:rPr>
                <w:rFonts w:ascii="Arial" w:hAnsi="Arial"/>
                <w:sz w:val="20"/>
              </w:rPr>
              <w:t>pg_mesh_lower_conn.rpt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E1FA23B" w14:textId="77777777" w:rsidR="00215EF7" w:rsidRDefault="00000000">
            <w:pPr>
              <w:spacing w:before="40" w:after="40"/>
            </w:pPr>
            <w:r>
              <w:rPr>
                <w:rFonts w:ascii="Courier New" w:hAnsi="Courier New"/>
                <w:color w:val="1F3864"/>
                <w:sz w:val="18"/>
              </w:rPr>
              <w:t>check_pg_connectivity</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E9F72ED" w14:textId="77777777" w:rsidR="00215EF7" w:rsidRDefault="00000000">
            <w:pPr>
              <w:spacing w:before="40" w:after="40"/>
            </w:pPr>
            <w:r>
              <w:rPr>
                <w:rFonts w:ascii="Arial" w:hAnsi="Arial"/>
                <w:sz w:val="20"/>
              </w:rPr>
              <w:t>Connectivity check for the lower M5/M6 mesh straps.</w:t>
            </w:r>
          </w:p>
        </w:tc>
      </w:tr>
      <w:tr w:rsidR="00215EF7" w14:paraId="17185C38" w14:textId="77777777">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2C1265E" w14:textId="77777777" w:rsidR="00215EF7" w:rsidRDefault="00000000">
            <w:pPr>
              <w:spacing w:before="40" w:after="40"/>
            </w:pPr>
            <w:r>
              <w:rPr>
                <w:rFonts w:ascii="Arial" w:hAnsi="Arial"/>
                <w:sz w:val="20"/>
              </w:rPr>
              <w:t>pg_drc_final.rpt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6E9D212" w14:textId="77777777" w:rsidR="00215EF7" w:rsidRDefault="00000000">
            <w:pPr>
              <w:spacing w:before="40" w:after="40"/>
            </w:pPr>
            <w:r>
              <w:rPr>
                <w:rFonts w:ascii="Courier New" w:hAnsi="Courier New"/>
                <w:color w:val="1F3864"/>
                <w:sz w:val="18"/>
              </w:rPr>
              <w:t>check_pg_drc</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32CC1EB" w14:textId="77777777" w:rsidR="00215EF7" w:rsidRDefault="00000000">
            <w:pPr>
              <w:spacing w:before="40" w:after="40"/>
            </w:pPr>
            <w:r>
              <w:rPr>
                <w:rFonts w:ascii="Arial" w:hAnsi="Arial"/>
                <w:sz w:val="20"/>
              </w:rPr>
              <w:t>Overall design power delivery grid routing DRC check.</w:t>
            </w:r>
          </w:p>
        </w:tc>
      </w:tr>
      <w:tr w:rsidR="00215EF7" w14:paraId="107A9F8E" w14:textId="77777777">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C968FF6" w14:textId="77777777" w:rsidR="00215EF7" w:rsidRDefault="00000000">
            <w:pPr>
              <w:spacing w:before="40" w:after="40"/>
            </w:pPr>
            <w:r>
              <w:rPr>
                <w:rFonts w:ascii="Arial" w:hAnsi="Arial"/>
                <w:sz w:val="20"/>
              </w:rPr>
              <w:t>pg_connectivity_final.rpt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71D8C02" w14:textId="77777777" w:rsidR="00215EF7" w:rsidRDefault="00000000">
            <w:pPr>
              <w:spacing w:before="40" w:after="40"/>
            </w:pPr>
            <w:r>
              <w:rPr>
                <w:rFonts w:ascii="Courier New" w:hAnsi="Courier New"/>
                <w:color w:val="1F3864"/>
                <w:sz w:val="18"/>
              </w:rPr>
              <w:t>check_pg_connectivity</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391190C" w14:textId="77777777" w:rsidR="00215EF7" w:rsidRDefault="00000000">
            <w:pPr>
              <w:spacing w:before="40" w:after="40"/>
            </w:pPr>
            <w:r>
              <w:rPr>
                <w:rFonts w:ascii="Arial" w:hAnsi="Arial"/>
                <w:sz w:val="20"/>
              </w:rPr>
              <w:t>Overall design power grid shorts and opens connectivity verification.</w:t>
            </w:r>
          </w:p>
        </w:tc>
      </w:tr>
      <w:tr w:rsidR="00215EF7" w14:paraId="2FE2392D" w14:textId="77777777">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B47B4EC" w14:textId="77777777" w:rsidR="00215EF7" w:rsidRDefault="00000000">
            <w:pPr>
              <w:spacing w:before="40" w:after="40"/>
            </w:pPr>
            <w:r>
              <w:rPr>
                <w:rFonts w:ascii="Arial" w:hAnsi="Arial"/>
                <w:sz w:val="20"/>
              </w:rPr>
              <w:t>pg_missing_vias.rpt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8F48D44" w14:textId="77777777" w:rsidR="00215EF7" w:rsidRDefault="00000000">
            <w:pPr>
              <w:spacing w:before="40" w:after="40"/>
            </w:pPr>
            <w:r>
              <w:rPr>
                <w:rFonts w:ascii="Courier New" w:hAnsi="Courier New"/>
                <w:color w:val="1F3864"/>
                <w:sz w:val="18"/>
              </w:rPr>
              <w:t>check_pg_missing_vias</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8DC20C6" w14:textId="77777777" w:rsidR="00215EF7" w:rsidRDefault="00000000">
            <w:pPr>
              <w:spacing w:before="40" w:after="40"/>
            </w:pPr>
            <w:r>
              <w:rPr>
                <w:rFonts w:ascii="Arial" w:hAnsi="Arial"/>
                <w:sz w:val="20"/>
              </w:rPr>
              <w:t>Reports any missing vias or connections in the power delivery network.</w:t>
            </w:r>
          </w:p>
        </w:tc>
      </w:tr>
      <w:tr w:rsidR="00215EF7" w14:paraId="0399EC96" w14:textId="77777777">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4B846E5" w14:textId="77777777" w:rsidR="00215EF7" w:rsidRDefault="00000000">
            <w:pPr>
              <w:spacing w:before="40" w:after="40"/>
            </w:pPr>
            <w:r>
              <w:rPr>
                <w:rFonts w:ascii="Arial" w:hAnsi="Arial"/>
                <w:sz w:val="20"/>
              </w:rPr>
              <w:t>pg_track_utilization.rpt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C8486F8" w14:textId="77777777" w:rsidR="00215EF7" w:rsidRDefault="00000000">
            <w:pPr>
              <w:spacing w:before="40" w:after="40"/>
            </w:pPr>
            <w:r>
              <w:rPr>
                <w:rFonts w:ascii="Courier New" w:hAnsi="Courier New"/>
                <w:color w:val="1F3864"/>
                <w:sz w:val="18"/>
              </w:rPr>
              <w:t>check_pg_track_utilization</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33AD8C0" w14:textId="77777777" w:rsidR="00215EF7" w:rsidRDefault="00000000">
            <w:pPr>
              <w:spacing w:before="40" w:after="40"/>
            </w:pPr>
            <w:r>
              <w:rPr>
                <w:rFonts w:ascii="Arial" w:hAnsi="Arial"/>
                <w:sz w:val="20"/>
              </w:rPr>
              <w:t>Reports wiring track utilization for VDD/VSS meshes.</w:t>
            </w:r>
          </w:p>
        </w:tc>
      </w:tr>
      <w:tr w:rsidR="00215EF7" w14:paraId="4B03876B" w14:textId="77777777">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315D7C3" w14:textId="77777777" w:rsidR="00215EF7" w:rsidRDefault="00000000">
            <w:pPr>
              <w:spacing w:before="40" w:after="40"/>
            </w:pPr>
            <w:r>
              <w:rPr>
                <w:rFonts w:ascii="Arial" w:hAnsi="Arial"/>
                <w:sz w:val="20"/>
              </w:rPr>
              <w:t>pp_utilization.rpt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8033730" w14:textId="77777777" w:rsidR="00215EF7" w:rsidRDefault="00000000">
            <w:pPr>
              <w:spacing w:before="40" w:after="40"/>
            </w:pPr>
            <w:r>
              <w:rPr>
                <w:rFonts w:ascii="Courier New" w:hAnsi="Courier New"/>
                <w:color w:val="1F3864"/>
                <w:sz w:val="18"/>
              </w:rPr>
              <w:t>report_utilization</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E68F172" w14:textId="77777777" w:rsidR="00215EF7" w:rsidRDefault="00000000">
            <w:pPr>
              <w:spacing w:before="40" w:after="40"/>
            </w:pPr>
            <w:r>
              <w:rPr>
                <w:rFonts w:ascii="Arial" w:hAnsi="Arial"/>
                <w:sz w:val="20"/>
              </w:rPr>
              <w:t>Standard cell area and row utilization statistics after power planning.</w:t>
            </w:r>
          </w:p>
        </w:tc>
      </w:tr>
      <w:tr w:rsidR="00215EF7" w14:paraId="616840D1" w14:textId="77777777">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16EE804" w14:textId="77777777" w:rsidR="00215EF7" w:rsidRDefault="00000000">
            <w:pPr>
              <w:spacing w:before="40" w:after="40"/>
            </w:pPr>
            <w:r>
              <w:rPr>
                <w:rFonts w:ascii="Arial" w:hAnsi="Arial"/>
                <w:sz w:val="20"/>
              </w:rPr>
              <w:t>pp_qor.rpt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6C7BA9D" w14:textId="77777777" w:rsidR="00215EF7" w:rsidRDefault="00000000">
            <w:pPr>
              <w:spacing w:before="40" w:after="40"/>
            </w:pPr>
            <w:r>
              <w:rPr>
                <w:rFonts w:ascii="Courier New" w:hAnsi="Courier New"/>
                <w:color w:val="1F3864"/>
                <w:sz w:val="18"/>
              </w:rPr>
              <w:t>report_qor</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74F1F14" w14:textId="77777777" w:rsidR="00215EF7" w:rsidRDefault="00000000">
            <w:pPr>
              <w:spacing w:before="40" w:after="40"/>
            </w:pPr>
            <w:r>
              <w:rPr>
                <w:rFonts w:ascii="Arial" w:hAnsi="Arial"/>
                <w:sz w:val="20"/>
              </w:rPr>
              <w:t>Quality of Results summary showing timing slack and cell count.</w:t>
            </w:r>
          </w:p>
        </w:tc>
      </w:tr>
      <w:tr w:rsidR="00215EF7" w14:paraId="5261386B" w14:textId="77777777">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78B8A1C" w14:textId="77777777" w:rsidR="00215EF7" w:rsidRDefault="00000000">
            <w:pPr>
              <w:spacing w:before="40" w:after="40"/>
            </w:pPr>
            <w:r>
              <w:rPr>
                <w:rFonts w:ascii="Arial" w:hAnsi="Arial"/>
                <w:sz w:val="20"/>
              </w:rPr>
              <w:t>pp_timing.rpt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F3E3B80" w14:textId="77777777" w:rsidR="00215EF7" w:rsidRDefault="00000000">
            <w:pPr>
              <w:spacing w:before="40" w:after="40"/>
            </w:pPr>
            <w:r>
              <w:rPr>
                <w:rFonts w:ascii="Courier New" w:hAnsi="Courier New"/>
                <w:color w:val="1F3864"/>
                <w:sz w:val="18"/>
              </w:rPr>
              <w:t>report_timing</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17D638F" w14:textId="77777777" w:rsidR="00215EF7" w:rsidRDefault="00000000">
            <w:pPr>
              <w:spacing w:before="40" w:after="40"/>
            </w:pPr>
            <w:r>
              <w:rPr>
                <w:rFonts w:ascii="Arial" w:hAnsi="Arial"/>
                <w:sz w:val="20"/>
              </w:rPr>
              <w:t>Setup critical path timing slack report post-power planning.</w:t>
            </w:r>
          </w:p>
        </w:tc>
      </w:tr>
      <w:tr w:rsidR="00215EF7" w14:paraId="7CD45552" w14:textId="77777777">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6BE480B" w14:textId="77777777" w:rsidR="00215EF7" w:rsidRDefault="00000000">
            <w:pPr>
              <w:spacing w:before="40" w:after="40"/>
            </w:pPr>
            <w:r>
              <w:rPr>
                <w:rFonts w:ascii="Arial" w:hAnsi="Arial"/>
                <w:sz w:val="20"/>
              </w:rPr>
              <w:t>neural_eq_top_pp.def</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CDED2C4" w14:textId="77777777" w:rsidR="00215EF7" w:rsidRDefault="00000000">
            <w:pPr>
              <w:spacing w:before="40" w:after="40"/>
            </w:pPr>
            <w:r>
              <w:rPr>
                <w:rFonts w:ascii="Courier New" w:hAnsi="Courier New"/>
                <w:color w:val="1F3864"/>
                <w:sz w:val="18"/>
              </w:rPr>
              <w:t>write_def</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B48A450" w14:textId="77777777" w:rsidR="00215EF7" w:rsidRDefault="00000000">
            <w:pPr>
              <w:spacing w:before="40" w:after="40"/>
            </w:pPr>
            <w:r>
              <w:rPr>
                <w:rFonts w:ascii="Arial" w:hAnsi="Arial"/>
                <w:sz w:val="20"/>
              </w:rPr>
              <w:t>Physical powerplanned layout representation in DEF format.</w:t>
            </w:r>
          </w:p>
        </w:tc>
      </w:tr>
      <w:tr w:rsidR="00215EF7" w14:paraId="60BFEFAB" w14:textId="77777777">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8DA16D5" w14:textId="77777777" w:rsidR="00215EF7" w:rsidRDefault="00000000">
            <w:pPr>
              <w:spacing w:before="40" w:after="40"/>
            </w:pPr>
            <w:r>
              <w:rPr>
                <w:rFonts w:ascii="Arial" w:hAnsi="Arial"/>
                <w:sz w:val="20"/>
              </w:rPr>
              <w:t>neural_eq_top_pp.sdc</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1AAE6E2" w14:textId="77777777" w:rsidR="00215EF7" w:rsidRDefault="00000000">
            <w:pPr>
              <w:spacing w:before="40" w:after="40"/>
            </w:pPr>
            <w:r>
              <w:rPr>
                <w:rFonts w:ascii="Courier New" w:hAnsi="Courier New"/>
                <w:color w:val="1F3864"/>
                <w:sz w:val="18"/>
              </w:rPr>
              <w:t>write_sdc</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4684F87" w14:textId="77777777" w:rsidR="00215EF7" w:rsidRDefault="00000000">
            <w:pPr>
              <w:spacing w:before="40" w:after="40"/>
            </w:pPr>
            <w:r>
              <w:rPr>
                <w:rFonts w:ascii="Arial" w:hAnsi="Arial"/>
                <w:sz w:val="20"/>
              </w:rPr>
              <w:t>SDC constraints file written after power planning.</w:t>
            </w:r>
          </w:p>
        </w:tc>
      </w:tr>
      <w:tr w:rsidR="00215EF7" w14:paraId="29C9C58D" w14:textId="77777777">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E5A5640" w14:textId="77777777" w:rsidR="00215EF7" w:rsidRDefault="00000000">
            <w:pPr>
              <w:spacing w:before="40" w:after="40"/>
            </w:pPr>
            <w:r>
              <w:rPr>
                <w:rFonts w:ascii="Arial" w:hAnsi="Arial"/>
                <w:sz w:val="20"/>
              </w:rPr>
              <w:t>neural_eq_top_pp.v</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AABBB01" w14:textId="77777777" w:rsidR="00215EF7" w:rsidRDefault="00000000">
            <w:pPr>
              <w:spacing w:before="40" w:after="40"/>
            </w:pPr>
            <w:r>
              <w:rPr>
                <w:rFonts w:ascii="Courier New" w:hAnsi="Courier New"/>
                <w:color w:val="1F3864"/>
                <w:sz w:val="18"/>
              </w:rPr>
              <w:t>write_verilog</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931E278" w14:textId="77777777" w:rsidR="00215EF7" w:rsidRDefault="00000000">
            <w:pPr>
              <w:spacing w:before="40" w:after="40"/>
            </w:pPr>
            <w:r>
              <w:rPr>
                <w:rFonts w:ascii="Arial" w:hAnsi="Arial"/>
                <w:sz w:val="20"/>
              </w:rPr>
              <w:t>Gate-level verilog netlist written after power planning.</w:t>
            </w:r>
          </w:p>
        </w:tc>
      </w:tr>
    </w:tbl>
    <w:p w14:paraId="42F3A81F" w14:textId="63F2A0FA" w:rsidR="00215EF7" w:rsidRDefault="00000E45">
      <w:pPr>
        <w:spacing w:before="60" w:after="60"/>
        <w:rPr>
          <w:color w:val="555555"/>
        </w:rPr>
      </w:pPr>
      <w:r>
        <w:rPr>
          <w:color w:val="555555"/>
        </w:rPr>
        <w:t>Table 3.7: Power planning output reports and files (</w:t>
      </w:r>
      <w:proofErr w:type="spellStart"/>
      <w:r>
        <w:rPr>
          <w:color w:val="555555"/>
        </w:rPr>
        <w:t>powerplan.tcl</w:t>
      </w:r>
      <w:proofErr w:type="spellEnd"/>
      <w:r>
        <w:rPr>
          <w:color w:val="555555"/>
        </w:rPr>
        <w:t>). Reports are generated after each PDN layer and after the complete PDN.</w:t>
      </w:r>
    </w:p>
    <w:p w14:paraId="188581EF" w14:textId="77777777" w:rsidR="00000E45" w:rsidRDefault="00000E45">
      <w:pPr>
        <w:spacing w:before="60" w:after="60"/>
        <w:rPr>
          <w:color w:val="555555"/>
        </w:rPr>
      </w:pPr>
    </w:p>
    <w:p w14:paraId="54D66B0A" w14:textId="77777777" w:rsidR="00000E45" w:rsidRDefault="00000E45">
      <w:pPr>
        <w:spacing w:before="60" w:after="60"/>
      </w:pPr>
    </w:p>
    <w:p w14:paraId="1637B8B6" w14:textId="525BA18D" w:rsidR="008603F6" w:rsidRDefault="0039760F" w:rsidP="008603F6">
      <w:pPr>
        <w:shd w:val="clear" w:color="auto" w:fill="FFF9C4"/>
        <w:spacing w:before="80" w:after="80"/>
        <w:ind w:left="360"/>
        <w:jc w:val="center"/>
        <w:rPr>
          <w:color w:val="888888"/>
        </w:rPr>
      </w:pPr>
      <w:r>
        <w:rPr>
          <w:rFonts w:ascii="Courier New" w:hAnsi="Courier New"/>
          <w:noProof/>
          <w:color w:val="1F3864"/>
          <w:sz w:val="18"/>
        </w:rPr>
        <w:drawing>
          <wp:inline distT="0" distB="0" distL="0" distR="0" wp14:anchorId="20518135" wp14:editId="71D67FB4">
            <wp:extent cx="4160520" cy="4160520"/>
            <wp:effectExtent l="0" t="0" r="0" b="0"/>
            <wp:docPr id="799581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0520" cy="4160520"/>
                    </a:xfrm>
                    <a:prstGeom prst="rect">
                      <a:avLst/>
                    </a:prstGeom>
                    <a:noFill/>
                    <a:ln>
                      <a:noFill/>
                    </a:ln>
                  </pic:spPr>
                </pic:pic>
              </a:graphicData>
            </a:graphic>
          </wp:inline>
        </w:drawing>
      </w:r>
    </w:p>
    <w:p w14:paraId="40D547D5" w14:textId="064EC066" w:rsidR="00215EF7" w:rsidRDefault="00000000" w:rsidP="008603F6">
      <w:pPr>
        <w:shd w:val="clear" w:color="auto" w:fill="FFF9C4"/>
        <w:spacing w:before="80" w:after="80"/>
        <w:ind w:left="360"/>
        <w:jc w:val="center"/>
      </w:pPr>
      <w:r>
        <w:rPr>
          <w:color w:val="888888"/>
        </w:rPr>
        <w:t xml:space="preserve">FIGURE 3.3 — Power distribution network view: ring, global mesh (M9/M8), local mesh (M7/M6), and </w:t>
      </w:r>
      <w:proofErr w:type="gramStart"/>
      <w:r>
        <w:rPr>
          <w:color w:val="888888"/>
        </w:rPr>
        <w:t>rails ]</w:t>
      </w:r>
      <w:proofErr w:type="gramEnd"/>
    </w:p>
    <w:p w14:paraId="5131911E" w14:textId="77777777" w:rsidR="00215EF7" w:rsidRDefault="00000000">
      <w:r>
        <w:br w:type="page"/>
      </w:r>
    </w:p>
    <w:p w14:paraId="75990476" w14:textId="77777777" w:rsidR="00215EF7" w:rsidRDefault="00000000">
      <w:pPr>
        <w:pStyle w:val="Heading1"/>
        <w:pBdr>
          <w:bottom w:val="single" w:sz="6" w:space="4" w:color="1F3864"/>
        </w:pBdr>
      </w:pPr>
      <w:r>
        <w:lastRenderedPageBreak/>
        <w:t>3.6 Placement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F25" w14:paraId="3434EFC6" w14:textId="77777777" w:rsidTr="0045577E">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20" w:type="dxa"/>
              <w:left w:w="200" w:type="dxa"/>
              <w:bottom w:w="120" w:type="dxa"/>
              <w:right w:w="200" w:type="dxa"/>
            </w:tcMar>
          </w:tcPr>
          <w:p>
            <w:r>
              <w:t>🔬  What is Clock Tree Synthesis?</w:t>
              <w:br/>
              <w:t>All flip-flops in a synchronous digital design capture new data on the same clock edge. For setup and hold timing to work correctly, the clock must arrive at all 14,745 flip-flops at very nearly the same time. The difference in arrival time between the earliest and latest flip-flop is called clock skew — and it directly reduces the effective timing margin available to the logic between registers.</w:t>
              <w:br/>
              <w:t>Clock Tree Synthesis (CTS) builds a balanced binary (or multi-fanout) tree of buffer and inverter cells that distribute the clock from a single source to all register clock inputs with minimal skew. The tree is synthesized, placed, and routed automatically by IC Compiler II's clock_opt engine, guided by user-specified targets for skew and insertion latency.</w:t>
              <w:br/>
              <w:t>Without CTS, a single clock net driving 14,745 flip-flops would have enormous RC delay and transition time — the last flip-flop might see the clock edge nanoseconds later than the first, making any meaningful timing closure impossible. CTS solves this by inserting just enough buffering, arranged in a balanced tree structure, so that all 14,745 sinks receive the clock edge within the target skew (0.5 ns in this design).</w:t>
            </w:r>
          </w:p>
        </w:tc>
      </w:tr>
    </w:tbl>
    <w:p w14:paraId="6DDF3C98" w14:textId="77777777" w:rsidR="007A2F25" w:rsidRDefault="007A2F25" w:rsidP="007A2F2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A2F25" w14:paraId="0732D2F4" w14:textId="77777777" w:rsidTr="0045577E">
        <w:tc>
          <w:tcPr>
            <w:tcW w:w="468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28247FDE" w14:textId="77777777" w:rsidR="007A2F25" w:rsidRDefault="007A2F25" w:rsidP="0045577E">
            <w:proofErr w:type="gramStart"/>
            <w:r>
              <w:rPr>
                <w:b/>
                <w:bCs/>
                <w:color w:val="1F3864"/>
                <w:sz w:val="20"/>
                <w:szCs w:val="20"/>
              </w:rPr>
              <w:t>📥  Inputs</w:t>
            </w:r>
            <w:proofErr w:type="gramEnd"/>
          </w:p>
        </w:tc>
        <w:tc>
          <w:tcPr>
            <w:tcW w:w="468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1B4A29D0" w14:textId="77777777" w:rsidR="007A2F25" w:rsidRDefault="007A2F25" w:rsidP="0045577E">
            <w:proofErr w:type="gramStart"/>
            <w:r>
              <w:rPr>
                <w:b/>
                <w:bCs/>
                <w:color w:val="1F3864"/>
                <w:sz w:val="20"/>
                <w:szCs w:val="20"/>
              </w:rPr>
              <w:t>📤  Outputs</w:t>
            </w:r>
            <w:proofErr w:type="gramEnd"/>
          </w:p>
        </w:tc>
      </w:tr>
      <w:tr w:rsidR="007A2F25" w14:paraId="6417F02A" w14:textId="77777777" w:rsidTr="0045577E">
        <w:tc>
          <w:tcPr>
            <w:tcW w:w="4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r>
              <w:t>Input block: neural_eq_top_place  (all cells legally placed)</w:t>
              <w:br/>
              <w:t>CTS cell library: CLKBUF_X1, CLKBUF_X2, CLKBUF_X3  (high-drive buffers and inverters from Nangate 45nm)</w:t>
              <w:br/>
              <w:t>CTS targets: skew 0.5 ns, insertion latency 0.50 ns, max fanout 10 per buffer</w:t>
              <w:br/>
              <w:t>Non-default routing rule: 2x width and spacing on M3-M9 for clock nets</w:t>
              <w:br/>
              <w:t>Post-CTS optimization: clock_opt (3-phase compilation: build, route, optimize)</w:t>
            </w:r>
          </w:p>
        </w:tc>
        <w:tc>
          <w:tcPr>
            <w:tcW w:w="4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5F9CCCA4" w14:textId="77777777" w:rsidR="007A2F25" w:rsidRDefault="007A2F25" w:rsidP="007A2F25">
            <w:pPr>
              <w:pStyle w:val="ListParagraph"/>
              <w:numPr>
                <w:ilvl w:val="0"/>
                <w:numId w:val="2"/>
              </w:numPr>
              <w:spacing w:before="40" w:after="40"/>
            </w:pPr>
            <w:r>
              <w:rPr>
                <w:color w:val="000000"/>
                <w:sz w:val="20"/>
                <w:szCs w:val="20"/>
              </w:rPr>
              <w:t xml:space="preserve">Output block: </w:t>
            </w:r>
            <w:proofErr w:type="spellStart"/>
            <w:r>
              <w:rPr>
                <w:color w:val="000000"/>
                <w:sz w:val="20"/>
                <w:szCs w:val="20"/>
              </w:rPr>
              <w:t>neural_eq_top_</w:t>
            </w:r>
            <w:proofErr w:type="gramStart"/>
            <w:r>
              <w:rPr>
                <w:color w:val="000000"/>
                <w:sz w:val="20"/>
                <w:szCs w:val="20"/>
              </w:rPr>
              <w:t>cts</w:t>
            </w:r>
            <w:proofErr w:type="spellEnd"/>
            <w:r>
              <w:rPr>
                <w:color w:val="000000"/>
                <w:sz w:val="20"/>
                <w:szCs w:val="20"/>
              </w:rPr>
              <w:t xml:space="preserve">  (</w:t>
            </w:r>
            <w:proofErr w:type="gramEnd"/>
            <w:r>
              <w:rPr>
                <w:color w:val="000000"/>
                <w:sz w:val="20"/>
                <w:szCs w:val="20"/>
              </w:rPr>
              <w:t>with synthesized, placed, and routed clock tree)</w:t>
            </w:r>
          </w:p>
          <w:p w14:paraId="1D63ABF6" w14:textId="77777777" w:rsidR="007A2F25" w:rsidRDefault="007A2F25" w:rsidP="007A2F25">
            <w:pPr>
              <w:pStyle w:val="ListParagraph"/>
              <w:numPr>
                <w:ilvl w:val="0"/>
                <w:numId w:val="2"/>
              </w:numPr>
              <w:spacing w:before="40" w:after="40"/>
            </w:pPr>
            <w:r>
              <w:rPr>
                <w:color w:val="000000"/>
                <w:sz w:val="20"/>
                <w:szCs w:val="20"/>
              </w:rPr>
              <w:t xml:space="preserve">CTS DEF file: </w:t>
            </w:r>
            <w:proofErr w:type="gramStart"/>
            <w:r>
              <w:rPr>
                <w:color w:val="000000"/>
                <w:sz w:val="20"/>
                <w:szCs w:val="20"/>
              </w:rPr>
              <w:t>neural_eq_top_cts.def  (</w:t>
            </w:r>
            <w:proofErr w:type="gramEnd"/>
            <w:r>
              <w:rPr>
                <w:color w:val="000000"/>
                <w:sz w:val="20"/>
                <w:szCs w:val="20"/>
              </w:rPr>
              <w:t>consumed by routing)</w:t>
            </w:r>
          </w:p>
          <w:p w14:paraId="13C8C3ED" w14:textId="77777777" w:rsidR="007A2F25" w:rsidRDefault="007A2F25" w:rsidP="007A2F25">
            <w:pPr>
              <w:pStyle w:val="ListParagraph"/>
              <w:numPr>
                <w:ilvl w:val="0"/>
                <w:numId w:val="2"/>
              </w:numPr>
              <w:spacing w:before="40" w:after="40"/>
            </w:pPr>
            <w:r>
              <w:rPr>
                <w:color w:val="000000"/>
                <w:sz w:val="20"/>
                <w:szCs w:val="20"/>
              </w:rPr>
              <w:t>Clock tree summary report: achieved skew, latency, buffer count, tree levels</w:t>
            </w:r>
          </w:p>
          <w:p w14:paraId="1811207C" w14:textId="77777777" w:rsidR="007A2F25" w:rsidRDefault="007A2F25" w:rsidP="007A2F25">
            <w:pPr>
              <w:pStyle w:val="ListParagraph"/>
              <w:numPr>
                <w:ilvl w:val="0"/>
                <w:numId w:val="2"/>
              </w:numPr>
              <w:spacing w:before="40" w:after="40"/>
            </w:pPr>
            <w:r>
              <w:rPr>
                <w:color w:val="000000"/>
                <w:sz w:val="20"/>
                <w:szCs w:val="20"/>
              </w:rPr>
              <w:t>Updated SDC with tightened post-CTS uncertainty values (0.1 ns setup / 0.05 ns hold)</w:t>
            </w:r>
          </w:p>
        </w:tc>
      </w:tr>
    </w:tbl>
    <w:p w14:paraId="0565612A" w14:textId="77777777" w:rsidR="00620DDE" w:rsidRDefault="00000000">
      <w:pPr>
        <w:pStyle w:val="Heading2"/>
      </w:pPr>
      <w:r>
        <w:t>3.6.1 Placement (placement.tcl)</w:t>
      </w:r>
    </w:p>
    <w:p>
      <w:r>
        <w:t>Standard cells are placed onto the floorplan rows, optimizing for timing, congestion, and wirelength.</w:t>
      </w:r>
    </w:p>
    <w:p>
      <w:pPr>
        <w:pStyle w:val="Heading3"/>
      </w:pPr>
      <w:r>
        <w:t>Pre-Placement Design Integrity Check</w:t>
      </w:r>
    </w:p>
    <w:p>
      <w:pPr>
        <w:spacing w:before="120" w:after="120"/>
        <w:ind w:left="720"/>
        <w:shd w:fill="EEF2F7" w:val="clear" w:color="auto"/>
      </w:pPr>
      <w:r>
        <w:rPr>
          <w:rFonts w:ascii="Courier New" w:hAnsi="Courier New"/>
          <w:color w:val="1F3864"/>
          <w:sz w:val="18"/>
        </w:rPr>
        <w:t>sh rm -f ${DLIB}/${design}_pp/design.ndm.lock</w:t>
        <w:br/>
        <w:t>open_lib  $DLIB</w:t>
        <w:br/>
        <w:t>open_block ${design}_pp</w:t>
        <w:br/>
        <w:t>copy_block -from_block ${design}_pp -to_block ${design}_pl</w:t>
        <w:br/>
        <w:t>current_block ${design}_pl</w:t>
        <w:br/>
        <w:t>check_design -checks pre_placement_stage</w:t>
      </w:r>
    </w:p>
    <w:p>
      <w:r>
        <w:t>Prepares the placement workspace from the power block, checks design connectivity, and executes pre-placement rule diagnostics.</w:t>
      </w:r>
    </w:p>
    <w:p>
      <w:pPr>
        <w:pStyle w:val="Heading3"/>
      </w:pPr>
      <w:r>
        <w:t>Placement Options Setting</w:t>
      </w:r>
    </w:p>
    <w:p>
      <w:pPr>
        <w:spacing w:before="120" w:after="120"/>
        <w:ind w:left="720"/>
        <w:shd w:fill="EEF2F7" w:val="clear" w:color="auto"/>
      </w:pPr>
      <w:r>
        <w:rPr>
          <w:rFonts w:ascii="Courier New" w:hAnsi="Courier New"/>
          <w:color w:val="1F3864"/>
          <w:sz w:val="18"/>
        </w:rPr>
        <w:t>set_app_options -name opt.common.user_instance_name_prefix -value "PLACE_"</w:t>
        <w:br/>
        <w:t>set_app_options -name opt.common.max_fanout   -value 16</w:t>
        <w:br/>
        <w:t>set_app_options -name opt.tie_cell.max_fanout -value 4</w:t>
        <w:br/>
        <w:t>set_app_options -name place.coarse.continue_on_missing_scandef -value true</w:t>
      </w:r>
    </w:p>
    <w:p>
      <w:r>
        <w:t>Configures placer prefixes, maximum driver fanout targets, tie cell sizing bounds, and bypasses scan constraints.</w:t>
      </w:r>
    </w:p>
    <w:p>
      <w:pPr>
        <w:pStyle w:val="Heading3"/>
      </w:pPr>
      <w:r>
        <w:t>Spare Cells Insertion</w:t>
      </w:r>
    </w:p>
    <w:p>
      <w:pPr>
        <w:spacing w:before="120" w:after="120"/>
        <w:ind w:left="720"/>
        <w:shd w:fill="EEF2F7" w:val="clear" w:color="auto"/>
      </w:pPr>
      <w:r>
        <w:rPr>
          <w:rFonts w:ascii="Courier New" w:hAnsi="Courier New"/>
          <w:color w:val="1F3864"/>
          <w:sz w:val="18"/>
        </w:rPr>
        <w:t>add_spare_cells \</w:t>
        <w:br/>
        <w:t xml:space="preserve">    -cell_name   "SpareCell" \</w:t>
        <w:br/>
        <w:t xml:space="preserve">    -lib_cell    "NangateOpenCellLibrary_ss0p95vn40c/NAND2_X4 NangateOpenCellLibrary_ss0p95vn40c/NOR2_X4" \</w:t>
        <w:br/>
        <w:t xml:space="preserve">    -num_instances 20</w:t>
        <w:br/>
        <w:t>spread_spare_cells \</w:t>
        <w:br/>
        <w:t xml:space="preserve">    -cells [get_cells SpareCell*] \</w:t>
        <w:br/>
        <w:t xml:space="preserve">    -random_distribution</w:t>
        <w:br/>
        <w:t>place_eco_cells \</w:t>
        <w:br/>
        <w:t xml:space="preserve">    -cells       [get_cells SpareCell*] \</w:t>
        <w:br/>
        <w:t xml:space="preserve">    -legalize_only</w:t>
        <w:br/>
        <w:t>set_dont_touch $spare_cells</w:t>
        <w:br/>
        <w:t>set_fixed_objects $spare_cells</w:t>
      </w:r>
    </w:p>
    <w:p>
      <w:r>
        <w:t>Inserts 20 spare cells (NAND2 and NOR2 gates) scattered randomly across the core for future ECOs and sets fixed constraints to prevent movement.</w:t>
      </w:r>
    </w:p>
    <w:p>
      <w:pPr>
        <w:pStyle w:val="Heading3"/>
      </w:pPr>
      <w:r>
        <w:t>Tie Cells Library Activation</w:t>
      </w:r>
    </w:p>
    <w:p>
      <w:pPr>
        <w:spacing w:before="120" w:after="120"/>
        <w:ind w:left="720"/>
        <w:shd w:fill="EEF2F7" w:val="clear" w:color="auto"/>
      </w:pPr>
      <w:r>
        <w:rPr>
          <w:rFonts w:ascii="Courier New" w:hAnsi="Courier New"/>
          <w:color w:val="1F3864"/>
          <w:sz w:val="18"/>
        </w:rPr>
        <w:t>set_attribute [get_lib_cells NangateOpenCellLibrary_ss0p95vn40c/LOGIC1_X1] dont_use false</w:t>
        <w:br/>
        <w:t>set_attribute [get_lib_cells NangateOpenCellLibrary_ss0p95vn40c/LOGIC1_X1] dont_touch false</w:t>
        <w:br/>
        <w:t>set_lib_cell_purpose -include all {NangateOpenCellLibrary_ss0p95vn40c/LOGIC1_X1}</w:t>
        <w:br/>
        <w:t>set_attribute [get_lib_cells NangateOpenCellLibrary_ss0p95vn40c/LOGIC0_X1] dont_use false</w:t>
        <w:br/>
        <w:t>set_attribute [get_lib_cells NangateOpenCellLibrary_ss0p95vn40c/LOGIC0_X1] dont_touch false</w:t>
        <w:br/>
        <w:t>set_lib_cell_purpose -include all {NangateOpenCellLibrary_ss0p95vn40c/LOGIC0_X1}</w:t>
      </w:r>
    </w:p>
    <w:p>
      <w:pPr/>
      <w:r>
        <w:t>Resets the dont_use and dont_touch attributes to false for both the tie-high (LOGIC1_X1) and tie-low (LOGIC0_X1) cell masters in the Nangate 45nm standard cell library, allowing the placement tool to utilize them. It also updates their cell purpose attribute to include optimization and legalization, making them eligible for automatic insertion during physical optimization.</w:t>
      </w:r>
    </w:p>
    <w:p>
      <w:pPr>
        <w:pStyle w:val="Heading3"/>
      </w:pPr>
      <w:r>
        <w:t>Tie Cells Insertion</w:t>
      </w:r>
    </w:p>
    <w:p>
      <w:pPr>
        <w:spacing w:before="120" w:after="120"/>
        <w:ind w:left="720"/>
        <w:shd w:fill="EEF2F7" w:val="clear" w:color="auto"/>
      </w:pPr>
      <w:r>
        <w:rPr>
          <w:rFonts w:ascii="Courier New" w:hAnsi="Courier New"/>
          <w:color w:val="1F3864"/>
          <w:sz w:val="18"/>
        </w:rPr>
        <w:t>add_tie_cells \</w:t>
        <w:br/>
        <w:t xml:space="preserve">    -objects          $spare_cells \</w:t>
        <w:br/>
        <w:t xml:space="preserve">    -tie_low_lib_cells  NangateOpenCellLibrary_ss0p95vn40c/LOGIC0_X1 \</w:t>
        <w:br/>
        <w:t xml:space="preserve">    -tie_high_lib_cells NangateOpenCellLibrary_ss0p95vn40c/LOGIC1_X1 \</w:t>
        <w:br/>
        <w:t xml:space="preserve">    -legalize</w:t>
      </w:r>
    </w:p>
    <w:p>
      <w:pPr/>
      <w:r>
        <w:t>Inserts tie-high and tie-low cells to connect the inputs of the spare cells to logic high or logic low voltage references. This prevents floating gate input terminals which could otherwise lead to antenna violations and electrostatic discharge (ESD) gate oxide damage during fabrication. The -legalize option automatically legalizes cell placement onto standard cell rows.</w:t>
      </w:r>
    </w:p>
    <w:p>
      <w:pPr>
        <w:pStyle w:val="Heading3"/>
      </w:pPr>
      <w:r>
        <w:t>Post-Insertion PG Connection</w:t>
      </w:r>
    </w:p>
    <w:p>
      <w:pPr>
        <w:spacing w:before="120" w:after="120"/>
        <w:ind w:left="720"/>
        <w:shd w:fill="EEF2F7" w:val="clear" w:color="auto"/>
      </w:pPr>
      <w:r>
        <w:rPr>
          <w:rFonts w:ascii="Courier New" w:hAnsi="Courier New"/>
          <w:color w:val="1F3864"/>
          <w:sz w:val="18"/>
        </w:rPr>
        <w:t>connect_pg_net -net VDD [get_pins -hierarchical "*/VDD"]</w:t>
        <w:br/>
        <w:t>connect_pg_net -net VSS [get_pins -hierarchical "*/VSS"]</w:t>
      </w:r>
    </w:p>
    <w:p>
      <w:r>
        <w:t>Re-connects power and ground nets for all newly inserted tie cells and spare cells.</w:t>
      </w:r>
    </w:p>
    <w:p>
      <w:pPr>
        <w:pStyle w:val="Heading3"/>
      </w:pPr>
      <w:r>
        <w:t>Placement Optimizations and Legalization</w:t>
      </w:r>
    </w:p>
    <w:p>
      <w:pPr>
        <w:spacing w:before="120" w:after="120"/>
        <w:ind w:left="720"/>
        <w:shd w:fill="EEF2F7" w:val="clear" w:color="auto"/>
      </w:pPr>
      <w:r>
        <w:rPr>
          <w:rFonts w:ascii="Courier New" w:hAnsi="Courier New"/>
          <w:color w:val="1F3864"/>
          <w:sz w:val="18"/>
        </w:rPr>
        <w:t>create_placement \</w:t>
        <w:br/>
        <w:t xml:space="preserve">    -effort                        high \</w:t>
        <w:br/>
        <w:t xml:space="preserve">    -timing_driven \</w:t>
        <w:br/>
        <w:t xml:space="preserve">    -buffering_aware_timing_driven \</w:t>
        <w:br/>
        <w:t xml:space="preserve">    -congestion \</w:t>
        <w:br/>
        <w:t xml:space="preserve">    -congestion_effort             medium</w:t>
        <w:br/>
        <w:t>legalize_placement</w:t>
      </w:r>
    </w:p>
    <w:p>
      <w:r>
        <w:t>Runs high-effort, timing-driven placement optimizations accounting for future buffering and routing congestion, followed by row legalization.</w:t>
      </w:r>
    </w:p>
    <w:p>
      <w:pPr>
        <w:pStyle w:val="Heading3"/>
      </w:pPr>
      <w:r>
        <w:t>Legality and Placement QoR Reporting</w:t>
      </w:r>
    </w:p>
    <w:p>
      <w:pPr>
        <w:spacing w:before="120" w:after="120"/>
        <w:ind w:left="720"/>
        <w:shd w:fill="EEF2F7" w:val="clear" w:color="auto"/>
      </w:pPr>
      <w:r>
        <w:rPr>
          <w:rFonts w:ascii="Courier New" w:hAnsi="Courier New"/>
          <w:color w:val="1F3864"/>
          <w:sz w:val="18"/>
        </w:rPr>
        <w:t>check_legality -verbose &gt; ../report/legality.rpt</w:t>
        <w:br/>
        <w:t>report_utilization  &gt; ../report/pl_utilization.rpt</w:t>
        <w:br/>
        <w:t>report_qor          &gt; ../report/pl_qor.rpt</w:t>
        <w:br/>
        <w:t>report_timing -max_paths 10 -nosplit &gt; ../report/pl_timing.rpt</w:t>
        <w:br/>
        <w:t>save_block</w:t>
      </w:r>
    </w:p>
    <w:p>
      <w:r>
        <w:t>Performs cell legality checks, reports cell utilization, timing slack, and physical design Quality of Results (QoR) metrics, and saves the block.</w:t>
      </w:r>
    </w:p>
    <w:p w14:paraId="43C0CECD" w14:textId="77777777" w:rsidR="00620DDE" w:rsidRDefault="00000000">
      <w:pPr>
        <w:pStyle w:val="Heading2"/>
      </w:pPr>
      <w:r>
        <w:t>3.6.8 Placement Reports and Outputs</w:t>
      </w:r>
    </w:p>
    <w:tbl>
      <w:tblPr>
        <w:tblW w:type="auto" w:w="0"/>
        <w:tblLook w:firstColumn="1" w:firstRow="1" w:lastColumn="0" w:lastRow="0" w:noHBand="0" w:noVBand="1" w:val="04A0"/>
      </w:tblPr>
      <w:tblGrid>
        <w:gridCol w:w="3360"/>
        <w:gridCol w:w="3360"/>
        <w:gridCol w:w="3360"/>
      </w:tblGrid>
      <w:tr>
        <w:tc>
          <w:tcPr>
            <w:tcW w:w="240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pPr>
              <w:spacing w:before="40" w:after="40"/>
            </w:pPr>
            <w:r>
              <w:rPr>
                <w:rFonts w:ascii="Arial" w:hAnsi="Arial"/>
                <w:b/>
                <w:color w:val="FFFFFF"/>
                <w:sz w:val="20"/>
              </w:rPr>
              <w:t>Report/Output File</w:t>
            </w:r>
          </w:p>
        </w:tc>
        <w:tc>
          <w:tcPr>
            <w:tcW w:w="280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pPr>
              <w:spacing w:before="40" w:after="40"/>
            </w:pPr>
            <w:r>
              <w:rPr>
                <w:rFonts w:ascii="Arial" w:hAnsi="Arial"/>
                <w:b/>
                <w:color w:val="FFFFFF"/>
                <w:sz w:val="20"/>
              </w:rPr>
              <w:t>Command / Generator</w:t>
            </w:r>
          </w:p>
        </w:tc>
        <w:tc>
          <w:tcPr>
            <w:tcW w:w="416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pPr>
              <w:spacing w:before="40" w:after="40"/>
            </w:pPr>
            <w:r>
              <w:rPr>
                <w:rFonts w:ascii="Arial" w:hAnsi="Arial"/>
                <w:b/>
                <w:color w:val="FFFFFF"/>
                <w:sz w:val="20"/>
              </w:rPr>
              <w:t>Purpose / Content Description</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pl_utilization.rpt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report_utilization</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Reports standard cell density and area utilization after cell placement.</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pl_qor.rpt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report_qor</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Quality of Results summary showing setup/hold timing violations and standard cell counts.</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pl_timing.rpt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report_timing</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Setup critical path timing slack report post-placement.</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pl_design.rpt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report_design</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Leaf cell area and net statistics after cell placement.</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legality.rpt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check_legality</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Verifies standard cell row placement legality, overlap, and alignment rules.</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pl_pg_drc_final.rpt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check_pg_drc</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Verifies power delivery grid connectivity and routing DRC rules post-placement.</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pl_routeability.rpt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report_routeability</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Pre-routing congestion analysis and pin-density metrics.</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placement_options.rpt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report_app_options</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Dumps placement optimization options and configuration attributes.</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pl_cells.rpt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report_cells</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Lists all standard cell leaf cell master names, instance names, and physical positions.</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input_ports.rpt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report_ports</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Lists input port names, load direction, capacitance, and port placement positions.</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output_ports.rpt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report_ports</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Lists output port names, drive strength, and port positions.</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drc_after_spare_cells.rpt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check_routes</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Pre-route layout DRC verification check after spare cell insertion.</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drc_after_legalize.rpt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check_routes</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DRC verification check after cell legalization.</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neural_eq_top_pl.def</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write_def</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Physical placed layout representation in DEF format.</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neural_eq_top_pl.sdc</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write_sdc</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SDC constraints file written after placement.</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neural_eq_top_pl.v</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write_verilog</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Gate-level verilog netlist written after placement.</w:t>
            </w:r>
          </w:p>
        </w:tc>
      </w:tr>
    </w:tbl>
    <w:p w14:paraId="56CA6E4E" w14:textId="77777777" w:rsidR="00620DDE" w:rsidRDefault="00000000">
      <w:r>
        <w:t>The actual reports exported from the execution of the physical design run are listed below.</w:t>
      </w:r>
    </w:p>
    <w:p w14:paraId="2EF68C64" w14:textId="77777777" w:rsidR="00620DDE" w:rsidRDefault="00000000">
      <w:pPr>
        <w:pStyle w:val="Heading3"/>
      </w:pPr>
      <w:r>
        <w:t>Placement Utilization Report (pl_utilization.rpt)</w:t>
      </w:r>
    </w:p>
    <w:p w14:paraId="43749AF1" w14:textId="77777777" w:rsidR="00620DDE" w:rsidRDefault="00000000">
      <w:pPr>
        <w:shd w:val="clear" w:color="auto" w:fill="EEF2F7"/>
        <w:spacing w:before="120" w:after="120"/>
        <w:ind w:left="720"/>
      </w:pPr>
      <w:r>
        <w:rPr>
          <w:rFonts w:ascii="Courier New" w:hAnsi="Courier New"/>
          <w:color w:val="1F3864"/>
          <w:sz w:val="18"/>
        </w:rPr>
        <w:t>****************************************</w:t>
      </w:r>
      <w:r>
        <w:br/>
      </w:r>
      <w:r>
        <w:rPr>
          <w:rFonts w:ascii="Courier New" w:hAnsi="Courier New"/>
          <w:color w:val="1F3864"/>
          <w:sz w:val="18"/>
        </w:rPr>
        <w:t>Report : report_utilization</w:t>
      </w:r>
      <w:r>
        <w:br/>
      </w:r>
      <w:r>
        <w:rPr>
          <w:rFonts w:ascii="Courier New" w:hAnsi="Courier New"/>
          <w:color w:val="1F3864"/>
          <w:sz w:val="18"/>
        </w:rPr>
        <w:t>Design : neural_eq_top</w:t>
      </w:r>
      <w:r>
        <w:br/>
      </w:r>
      <w:r>
        <w:rPr>
          <w:rFonts w:ascii="Courier New" w:hAnsi="Courier New"/>
          <w:color w:val="1F3864"/>
          <w:sz w:val="18"/>
        </w:rPr>
        <w:t>Version: O-2018.06-SP1</w:t>
      </w:r>
      <w:r>
        <w:br/>
      </w:r>
      <w:r>
        <w:rPr>
          <w:rFonts w:ascii="Courier New" w:hAnsi="Courier New"/>
          <w:color w:val="1F3864"/>
          <w:sz w:val="18"/>
        </w:rPr>
        <w:t>Date   : Sat Jun 27 18:12:46 2026</w:t>
      </w:r>
      <w:r>
        <w:br/>
      </w:r>
      <w:r>
        <w:rPr>
          <w:rFonts w:ascii="Courier New" w:hAnsi="Courier New"/>
          <w:color w:val="1F3864"/>
          <w:sz w:val="18"/>
        </w:rPr>
        <w:t>****************************************</w:t>
      </w:r>
      <w:r>
        <w:br/>
      </w:r>
      <w:r>
        <w:rPr>
          <w:rFonts w:ascii="Courier New" w:hAnsi="Courier New"/>
          <w:color w:val="1F3864"/>
          <w:sz w:val="18"/>
        </w:rPr>
        <w:t>Utilization Ratio:</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0.2000</w:t>
      </w:r>
      <w:r>
        <w:br/>
      </w:r>
      <w:r>
        <w:rPr>
          <w:rFonts w:ascii="Courier New" w:hAnsi="Courier New"/>
          <w:color w:val="1F3864"/>
          <w:sz w:val="18"/>
        </w:rPr>
        <w:t>Utilization options:</w:t>
      </w:r>
      <w:r>
        <w:br/>
      </w:r>
      <w:r>
        <w:rPr>
          <w:rFonts w:ascii="Courier New" w:hAnsi="Courier New"/>
          <w:color w:val="1F3864"/>
          <w:sz w:val="18"/>
        </w:rPr>
        <w:t xml:space="preserve"> - Area calculation based on:</w:t>
      </w:r>
      <w:r>
        <w:rPr>
          <w:rFonts w:ascii="Courier New" w:hAnsi="Courier New"/>
          <w:color w:val="1F3864"/>
          <w:sz w:val="18"/>
        </w:rPr>
        <w:tab/>
      </w:r>
      <w:r>
        <w:rPr>
          <w:rFonts w:ascii="Courier New" w:hAnsi="Courier New"/>
          <w:color w:val="1F3864"/>
          <w:sz w:val="18"/>
        </w:rPr>
        <w:tab/>
        <w:t>site_row of block neural_eq_top_pl</w:t>
      </w:r>
      <w:r>
        <w:br/>
      </w:r>
      <w:r>
        <w:rPr>
          <w:rFonts w:ascii="Courier New" w:hAnsi="Courier New"/>
          <w:color w:val="1F3864"/>
          <w:sz w:val="18"/>
        </w:rPr>
        <w:t xml:space="preserve"> - Categories of objects excluded:</w:t>
      </w:r>
      <w:r>
        <w:rPr>
          <w:rFonts w:ascii="Courier New" w:hAnsi="Courier New"/>
          <w:color w:val="1F3864"/>
          <w:sz w:val="18"/>
        </w:rPr>
        <w:tab/>
        <w:t xml:space="preserve">hard_macros macro_keepouts soft_macros io_cells hard_blockages </w:t>
      </w:r>
      <w:r>
        <w:br/>
      </w:r>
      <w:r>
        <w:rPr>
          <w:rFonts w:ascii="Courier New" w:hAnsi="Courier New"/>
          <w:color w:val="1F3864"/>
          <w:sz w:val="18"/>
        </w:rPr>
        <w:t>Total Area:</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3435907.1040</w:t>
      </w:r>
      <w:r>
        <w:br/>
      </w:r>
      <w:r>
        <w:rPr>
          <w:rFonts w:ascii="Courier New" w:hAnsi="Courier New"/>
          <w:color w:val="1F3864"/>
          <w:sz w:val="18"/>
        </w:rPr>
        <w:t>Total Capacity Area:</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3435907.1040</w:t>
      </w:r>
      <w:r>
        <w:br/>
      </w:r>
      <w:r>
        <w:rPr>
          <w:rFonts w:ascii="Courier New" w:hAnsi="Courier New"/>
          <w:color w:val="1F3864"/>
          <w:sz w:val="18"/>
        </w:rPr>
        <w:t>Total Area of cells:</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687280.9580</w:t>
      </w:r>
      <w:r>
        <w:br/>
      </w:r>
      <w:r>
        <w:rPr>
          <w:rFonts w:ascii="Courier New" w:hAnsi="Courier New"/>
          <w:color w:val="1F3864"/>
          <w:sz w:val="18"/>
        </w:rPr>
        <w:t>Area of excluded objects:</w:t>
      </w:r>
      <w:r>
        <w:br/>
      </w:r>
      <w:r>
        <w:rPr>
          <w:rFonts w:ascii="Courier New" w:hAnsi="Courier New"/>
          <w:color w:val="1F3864"/>
          <w:sz w:val="18"/>
        </w:rPr>
        <w:t xml:space="preserve"> - hard_macros         :</w:t>
      </w:r>
      <w:r>
        <w:rPr>
          <w:rFonts w:ascii="Courier New" w:hAnsi="Courier New"/>
          <w:color w:val="1F3864"/>
          <w:sz w:val="18"/>
        </w:rPr>
        <w:tab/>
      </w:r>
      <w:r>
        <w:rPr>
          <w:rFonts w:ascii="Courier New" w:hAnsi="Courier New"/>
          <w:color w:val="1F3864"/>
          <w:sz w:val="18"/>
        </w:rPr>
        <w:tab/>
        <w:t>0.0000</w:t>
      </w:r>
      <w:r>
        <w:br/>
      </w:r>
      <w:r>
        <w:rPr>
          <w:rFonts w:ascii="Courier New" w:hAnsi="Courier New"/>
          <w:color w:val="1F3864"/>
          <w:sz w:val="18"/>
        </w:rPr>
        <w:t xml:space="preserve"> - macro_keepouts      :</w:t>
      </w:r>
      <w:r>
        <w:rPr>
          <w:rFonts w:ascii="Courier New" w:hAnsi="Courier New"/>
          <w:color w:val="1F3864"/>
          <w:sz w:val="18"/>
        </w:rPr>
        <w:tab/>
      </w:r>
      <w:r>
        <w:rPr>
          <w:rFonts w:ascii="Courier New" w:hAnsi="Courier New"/>
          <w:color w:val="1F3864"/>
          <w:sz w:val="18"/>
        </w:rPr>
        <w:tab/>
        <w:t>0.0000</w:t>
      </w:r>
      <w:r>
        <w:br/>
      </w:r>
      <w:r>
        <w:rPr>
          <w:rFonts w:ascii="Courier New" w:hAnsi="Courier New"/>
          <w:color w:val="1F3864"/>
          <w:sz w:val="18"/>
        </w:rPr>
        <w:t xml:space="preserve"> - soft_macros         :</w:t>
      </w:r>
      <w:r>
        <w:rPr>
          <w:rFonts w:ascii="Courier New" w:hAnsi="Courier New"/>
          <w:color w:val="1F3864"/>
          <w:sz w:val="18"/>
        </w:rPr>
        <w:tab/>
      </w:r>
      <w:r>
        <w:rPr>
          <w:rFonts w:ascii="Courier New" w:hAnsi="Courier New"/>
          <w:color w:val="1F3864"/>
          <w:sz w:val="18"/>
        </w:rPr>
        <w:tab/>
        <w:t>0.0000</w:t>
      </w:r>
      <w:r>
        <w:br/>
      </w:r>
      <w:r>
        <w:rPr>
          <w:rFonts w:ascii="Courier New" w:hAnsi="Courier New"/>
          <w:color w:val="1F3864"/>
          <w:sz w:val="18"/>
        </w:rPr>
        <w:t xml:space="preserve"> - io_cells            :</w:t>
      </w:r>
      <w:r>
        <w:rPr>
          <w:rFonts w:ascii="Courier New" w:hAnsi="Courier New"/>
          <w:color w:val="1F3864"/>
          <w:sz w:val="18"/>
        </w:rPr>
        <w:tab/>
      </w:r>
      <w:r>
        <w:rPr>
          <w:rFonts w:ascii="Courier New" w:hAnsi="Courier New"/>
          <w:color w:val="1F3864"/>
          <w:sz w:val="18"/>
        </w:rPr>
        <w:tab/>
        <w:t>0.0000</w:t>
      </w:r>
      <w:r>
        <w:br/>
      </w:r>
      <w:r>
        <w:rPr>
          <w:rFonts w:ascii="Courier New" w:hAnsi="Courier New"/>
          <w:color w:val="1F3864"/>
          <w:sz w:val="18"/>
        </w:rPr>
        <w:t xml:space="preserve"> - hard_blockages      :</w:t>
      </w:r>
      <w:r>
        <w:rPr>
          <w:rFonts w:ascii="Courier New" w:hAnsi="Courier New"/>
          <w:color w:val="1F3864"/>
          <w:sz w:val="18"/>
        </w:rPr>
        <w:tab/>
      </w:r>
      <w:r>
        <w:rPr>
          <w:rFonts w:ascii="Courier New" w:hAnsi="Courier New"/>
          <w:color w:val="1F3864"/>
          <w:sz w:val="18"/>
        </w:rPr>
        <w:tab/>
        <w:t>0.0000</w:t>
      </w:r>
      <w:r>
        <w:br/>
      </w:r>
      <w:r>
        <w:br/>
      </w:r>
      <w:r>
        <w:rPr>
          <w:rFonts w:ascii="Courier New" w:hAnsi="Courier New"/>
          <w:color w:val="1F3864"/>
          <w:sz w:val="18"/>
        </w:rPr>
        <w:t>Utilization of site-rows with:</w:t>
      </w:r>
      <w:r>
        <w:br/>
      </w:r>
      <w:r>
        <w:rPr>
          <w:rFonts w:ascii="Courier New" w:hAnsi="Courier New"/>
          <w:color w:val="1F3864"/>
          <w:sz w:val="18"/>
        </w:rPr>
        <w:t xml:space="preserve"> - Site 'unit':</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0.2000</w:t>
      </w:r>
      <w:r>
        <w:br/>
      </w:r>
      <w:r>
        <w:br/>
      </w:r>
      <w:r>
        <w:rPr>
          <w:rFonts w:ascii="Courier New" w:hAnsi="Courier New"/>
          <w:color w:val="1F3864"/>
          <w:sz w:val="18"/>
        </w:rPr>
        <w:t>0.2000</w:t>
      </w:r>
    </w:p>
    <w:p w14:paraId="6B68D562" w14:textId="77777777" w:rsidR="00620DDE" w:rsidRDefault="00000000">
      <w:pPr>
        <w:pStyle w:val="Heading3"/>
      </w:pPr>
      <w:r>
        <w:t>Placement Quality of Results (pl_qor.rpt)</w:t>
      </w:r>
    </w:p>
    <w:p w14:paraId="2FCEF588" w14:textId="77777777" w:rsidR="00620DDE" w:rsidRDefault="00000000">
      <w:pPr>
        <w:shd w:val="clear" w:color="auto" w:fill="EEF2F7"/>
        <w:spacing w:before="120" w:after="120"/>
        <w:ind w:left="720"/>
        <w:rPr>
          <w:rFonts w:ascii="Courier New" w:hAnsi="Courier New"/>
          <w:color w:val="1F3864"/>
          <w:sz w:val="18"/>
        </w:rPr>
      </w:pPr>
      <w:r>
        <w:rPr>
          <w:rFonts w:ascii="Courier New" w:hAnsi="Courier New"/>
          <w:color w:val="1F3864"/>
          <w:sz w:val="18"/>
        </w:rPr>
        <w:t>****************************************</w:t>
      </w:r>
      <w:r>
        <w:br/>
      </w:r>
      <w:r>
        <w:rPr>
          <w:rFonts w:ascii="Courier New" w:hAnsi="Courier New"/>
          <w:color w:val="1F3864"/>
          <w:sz w:val="18"/>
        </w:rPr>
        <w:t>Report : qor</w:t>
      </w:r>
      <w:r>
        <w:br/>
      </w:r>
      <w:r>
        <w:rPr>
          <w:rFonts w:ascii="Courier New" w:hAnsi="Courier New"/>
          <w:color w:val="1F3864"/>
          <w:sz w:val="18"/>
        </w:rPr>
        <w:t>Design : neural_eq_top</w:t>
      </w:r>
      <w:r>
        <w:br/>
      </w:r>
      <w:r>
        <w:rPr>
          <w:rFonts w:ascii="Courier New" w:hAnsi="Courier New"/>
          <w:color w:val="1F3864"/>
          <w:sz w:val="18"/>
        </w:rPr>
        <w:t>Version: O-2018.06-SP1</w:t>
      </w:r>
      <w:r>
        <w:br/>
      </w:r>
      <w:r>
        <w:rPr>
          <w:rFonts w:ascii="Courier New" w:hAnsi="Courier New"/>
          <w:color w:val="1F3864"/>
          <w:sz w:val="18"/>
        </w:rPr>
        <w:t>Date   : Sat Jun 27 18:13:18 2026</w:t>
      </w:r>
      <w:r>
        <w:br/>
      </w:r>
      <w:r>
        <w:rPr>
          <w:rFonts w:ascii="Courier New" w:hAnsi="Courier New"/>
          <w:color w:val="1F3864"/>
          <w:sz w:val="18"/>
        </w:rPr>
        <w:t>****************************************</w:t>
      </w:r>
      <w:r>
        <w:br/>
      </w:r>
      <w:r>
        <w:rPr>
          <w:rFonts w:ascii="Courier New" w:hAnsi="Courier New"/>
          <w:color w:val="1F3864"/>
          <w:sz w:val="18"/>
        </w:rPr>
        <w:t>Information: The stitching and editing of coupling caps is turned OFF for design 'neural_eq_top.dlib:neural_eq_top_pl.design'. (TIM-125)</w:t>
      </w:r>
      <w:r>
        <w:br/>
      </w:r>
      <w:r>
        <w:rPr>
          <w:rFonts w:ascii="Courier New" w:hAnsi="Courier New"/>
          <w:color w:val="1F3864"/>
          <w:sz w:val="18"/>
        </w:rPr>
        <w:t>Information: Design Average RC for design neural_eq_top_pl  (NEX-011)</w:t>
      </w:r>
      <w:r>
        <w:br/>
      </w:r>
      <w:r>
        <w:rPr>
          <w:rFonts w:ascii="Courier New" w:hAnsi="Courier New"/>
          <w:color w:val="1F3864"/>
          <w:sz w:val="18"/>
        </w:rPr>
        <w:t>Information: r = 2.990700 ohm/um, via_r = 4.365179 ohm/cut, c = 0.055677 ff/um, cc = 0.000000 ff/um (X dir) (NEX-017)</w:t>
      </w:r>
      <w:r>
        <w:br/>
      </w:r>
      <w:r>
        <w:rPr>
          <w:rFonts w:ascii="Courier New" w:hAnsi="Courier New"/>
          <w:color w:val="1F3864"/>
          <w:sz w:val="18"/>
        </w:rPr>
        <w:t>Information: r = 2.495923 ohm/um, via_r = 4.704462 ohm/cut, c = 0.062892 ff/um, cc = 0.000000 ff/um (Y dir) (NEX-017)</w:t>
      </w:r>
      <w:r>
        <w:br/>
      </w:r>
      <w:r>
        <w:rPr>
          <w:rFonts w:ascii="Courier New" w:hAnsi="Courier New"/>
          <w:color w:val="1F3864"/>
          <w:sz w:val="18"/>
        </w:rPr>
        <w:t>Information: The RC mode used is VR for design 'neural_eq_top'. (NEX-022)</w:t>
      </w:r>
      <w:r>
        <w:br/>
      </w:r>
      <w:r>
        <w:rPr>
          <w:rFonts w:ascii="Courier New" w:hAnsi="Courier New"/>
          <w:color w:val="1F3864"/>
          <w:sz w:val="18"/>
        </w:rPr>
        <w:t>Information: Update timing completed net estimation for all the timing graph nets (TIM-111)</w:t>
      </w:r>
      <w:r>
        <w:br/>
      </w:r>
      <w:r>
        <w:rPr>
          <w:rFonts w:ascii="Courier New" w:hAnsi="Courier New"/>
          <w:color w:val="1F3864"/>
          <w:sz w:val="18"/>
        </w:rPr>
        <w:t>Information: Net estimation statistics: timing graph nets = 218745, routed nets = 0, across physical hierarchy nets = 0, parasitics cached nets = 13707, delay annotated nets = 0, parasitics annotated nets = 0, multi-voltage nets = 0. (TIM-112)</w:t>
      </w:r>
      <w:r>
        <w:br/>
      </w:r>
      <w:r>
        <w:br/>
      </w:r>
      <w:r>
        <w:br/>
      </w:r>
      <w:r>
        <w:rPr>
          <w:rFonts w:ascii="Courier New" w:hAnsi="Courier New"/>
          <w:color w:val="1F3864"/>
          <w:sz w:val="18"/>
        </w:rPr>
        <w:t>Scenario           'default'</w:t>
      </w:r>
      <w:r>
        <w:br/>
      </w:r>
      <w:r>
        <w:rPr>
          <w:rFonts w:ascii="Courier New" w:hAnsi="Courier New"/>
          <w:color w:val="1F3864"/>
          <w:sz w:val="18"/>
        </w:rPr>
        <w:t>Timing Path Group  'comp_paths'</w:t>
      </w:r>
      <w:r>
        <w:br/>
      </w:r>
      <w:r>
        <w:rPr>
          <w:rFonts w:ascii="Courier New" w:hAnsi="Courier New"/>
          <w:color w:val="1F3864"/>
          <w:sz w:val="18"/>
        </w:rPr>
        <w:lastRenderedPageBreak/>
        <w:t>----------------------------------------</w:t>
      </w:r>
      <w:r>
        <w:br/>
      </w:r>
      <w:r>
        <w:rPr>
          <w:rFonts w:ascii="Courier New" w:hAnsi="Courier New"/>
          <w:color w:val="1F3864"/>
          <w:sz w:val="18"/>
        </w:rPr>
        <w:t>Levels of Logic:                      0</w:t>
      </w:r>
      <w:r>
        <w:br/>
      </w:r>
      <w:r>
        <w:rPr>
          <w:rFonts w:ascii="Courier New" w:hAnsi="Courier New"/>
          <w:color w:val="1F3864"/>
          <w:sz w:val="18"/>
        </w:rPr>
        <w:t>Critical Path Length:            277.02</w:t>
      </w:r>
      <w:r>
        <w:br/>
      </w:r>
      <w:r>
        <w:rPr>
          <w:rFonts w:ascii="Courier New" w:hAnsi="Courier New"/>
          <w:color w:val="1F3864"/>
          <w:sz w:val="18"/>
        </w:rPr>
        <w:t>Critical Path Slack:           -2159.12</w:t>
      </w:r>
      <w:r>
        <w:br/>
      </w:r>
      <w:r>
        <w:rPr>
          <w:rFonts w:ascii="Courier New" w:hAnsi="Courier New"/>
          <w:color w:val="1F3864"/>
          <w:sz w:val="18"/>
        </w:rPr>
        <w:t>Critical Path Clk Period:          5.00</w:t>
      </w:r>
      <w:r>
        <w:br/>
      </w:r>
      <w:r>
        <w:rPr>
          <w:rFonts w:ascii="Courier New" w:hAnsi="Courier New"/>
          <w:color w:val="1F3864"/>
          <w:sz w:val="18"/>
        </w:rPr>
        <w:t>Total Negative Slack:        -3709970.33</w:t>
      </w:r>
      <w:r>
        <w:br/>
      </w:r>
      <w:r>
        <w:rPr>
          <w:rFonts w:ascii="Courier New" w:hAnsi="Courier New"/>
          <w:color w:val="1F3864"/>
          <w:sz w:val="18"/>
        </w:rPr>
        <w:t>No. of Violating Paths:           14688</w:t>
      </w:r>
      <w:r>
        <w:br/>
      </w:r>
      <w:r>
        <w:rPr>
          <w:rFonts w:ascii="Courier New" w:hAnsi="Courier New"/>
          <w:color w:val="1F3864"/>
          <w:sz w:val="18"/>
        </w:rPr>
        <w:t>Worst Hold Violation:           -501.15</w:t>
      </w:r>
      <w:r>
        <w:br/>
      </w:r>
      <w:r>
        <w:rPr>
          <w:rFonts w:ascii="Courier New" w:hAnsi="Courier New"/>
          <w:color w:val="1F3864"/>
          <w:sz w:val="18"/>
        </w:rPr>
        <w:t>Total Hold Violation:        -402370.81</w:t>
      </w:r>
      <w:r>
        <w:br/>
      </w:r>
      <w:r>
        <w:rPr>
          <w:rFonts w:ascii="Courier New" w:hAnsi="Courier New"/>
          <w:color w:val="1F3864"/>
          <w:sz w:val="18"/>
        </w:rPr>
        <w:t>No. of Hold Violations:           14745</w:t>
      </w:r>
      <w:r>
        <w:br/>
      </w:r>
      <w:r>
        <w:rPr>
          <w:rFonts w:ascii="Courier New" w:hAnsi="Courier New"/>
          <w:color w:val="1F3864"/>
          <w:sz w:val="18"/>
        </w:rPr>
        <w:t>----------------------------------------</w:t>
      </w:r>
      <w:r>
        <w:br/>
      </w:r>
      <w:r>
        <w:br/>
      </w:r>
      <w:r>
        <w:br/>
      </w:r>
      <w:r>
        <w:rPr>
          <w:rFonts w:ascii="Courier New" w:hAnsi="Courier New"/>
          <w:color w:val="1F3864"/>
          <w:sz w:val="18"/>
        </w:rPr>
        <w:t>Cell Count</w:t>
      </w:r>
      <w:r>
        <w:br/>
      </w:r>
      <w:r>
        <w:rPr>
          <w:rFonts w:ascii="Courier New" w:hAnsi="Courier New"/>
          <w:color w:val="1F3864"/>
          <w:sz w:val="18"/>
        </w:rPr>
        <w:t>----------------------------------------</w:t>
      </w:r>
      <w:r>
        <w:br/>
      </w:r>
      <w:r>
        <w:rPr>
          <w:rFonts w:ascii="Courier New" w:hAnsi="Courier New"/>
          <w:color w:val="1F3864"/>
          <w:sz w:val="18"/>
        </w:rPr>
        <w:t>Hierarchical Cell Count:            428</w:t>
      </w:r>
      <w:r>
        <w:br/>
      </w:r>
      <w:r>
        <w:rPr>
          <w:rFonts w:ascii="Courier New" w:hAnsi="Courier New"/>
          <w:color w:val="1F3864"/>
          <w:sz w:val="18"/>
        </w:rPr>
        <w:t>Hierarchical Port Count:          41100</w:t>
      </w:r>
      <w:r>
        <w:br/>
      </w:r>
      <w:r>
        <w:rPr>
          <w:rFonts w:ascii="Courier New" w:hAnsi="Courier New"/>
          <w:color w:val="1F3864"/>
          <w:sz w:val="18"/>
        </w:rPr>
        <w:t>Leaf Cell Count:                 174173</w:t>
      </w:r>
      <w:r>
        <w:br/>
      </w:r>
      <w:proofErr w:type="spellStart"/>
      <w:r>
        <w:rPr>
          <w:rFonts w:ascii="Courier New" w:hAnsi="Courier New"/>
          <w:color w:val="1F3864"/>
          <w:sz w:val="18"/>
        </w:rPr>
        <w:t>Buf</w:t>
      </w:r>
      <w:proofErr w:type="spellEnd"/>
      <w:r>
        <w:rPr>
          <w:rFonts w:ascii="Courier New" w:hAnsi="Courier New"/>
          <w:color w:val="1F3864"/>
          <w:sz w:val="18"/>
        </w:rPr>
        <w:t>/Inv Cell Count:               26341</w:t>
      </w:r>
      <w:r>
        <w:br/>
      </w:r>
      <w:proofErr w:type="spellStart"/>
      <w:r>
        <w:rPr>
          <w:rFonts w:ascii="Courier New" w:hAnsi="Courier New"/>
          <w:color w:val="1F3864"/>
          <w:sz w:val="18"/>
        </w:rPr>
        <w:t>Buf</w:t>
      </w:r>
      <w:proofErr w:type="spellEnd"/>
      <w:r>
        <w:rPr>
          <w:rFonts w:ascii="Courier New" w:hAnsi="Courier New"/>
          <w:color w:val="1F3864"/>
          <w:sz w:val="18"/>
        </w:rPr>
        <w:t xml:space="preserve"> Cell Count:                    4092</w:t>
      </w:r>
      <w:r>
        <w:br/>
      </w:r>
      <w:r>
        <w:rPr>
          <w:rFonts w:ascii="Courier New" w:hAnsi="Courier New"/>
          <w:color w:val="1F3864"/>
          <w:sz w:val="18"/>
        </w:rPr>
        <w:t>Inv Cell Count:                   22249</w:t>
      </w:r>
      <w:r>
        <w:br/>
      </w:r>
      <w:r>
        <w:rPr>
          <w:rFonts w:ascii="Courier New" w:hAnsi="Courier New"/>
          <w:color w:val="1F3864"/>
          <w:sz w:val="18"/>
        </w:rPr>
        <w:t xml:space="preserve">CT </w:t>
      </w:r>
      <w:proofErr w:type="spellStart"/>
      <w:r>
        <w:rPr>
          <w:rFonts w:ascii="Courier New" w:hAnsi="Courier New"/>
          <w:color w:val="1F3864"/>
          <w:sz w:val="18"/>
        </w:rPr>
        <w:t>Buf</w:t>
      </w:r>
      <w:proofErr w:type="spellEnd"/>
      <w:r>
        <w:rPr>
          <w:rFonts w:ascii="Courier New" w:hAnsi="Courier New"/>
          <w:color w:val="1F3864"/>
          <w:sz w:val="18"/>
        </w:rPr>
        <w:t>/Inv Cell Count:                0</w:t>
      </w:r>
      <w:r>
        <w:br/>
      </w:r>
      <w:r>
        <w:rPr>
          <w:rFonts w:ascii="Courier New" w:hAnsi="Courier New"/>
          <w:color w:val="1F3864"/>
          <w:sz w:val="18"/>
        </w:rPr>
        <w:t>Combinational Cell Count:        159428</w:t>
      </w:r>
      <w:r>
        <w:br/>
      </w:r>
      <w:r>
        <w:rPr>
          <w:rFonts w:ascii="Courier New" w:hAnsi="Courier New"/>
          <w:color w:val="1F3864"/>
          <w:sz w:val="18"/>
        </w:rPr>
        <w:t>Sequential Cell Count:            14745</w:t>
      </w:r>
      <w:r>
        <w:br/>
      </w:r>
      <w:r>
        <w:rPr>
          <w:rFonts w:ascii="Courier New" w:hAnsi="Courier New"/>
          <w:color w:val="1F3864"/>
          <w:sz w:val="18"/>
        </w:rPr>
        <w:t>Macro Count:                          0</w:t>
      </w:r>
      <w:r>
        <w:br/>
      </w:r>
      <w:r>
        <w:rPr>
          <w:rFonts w:ascii="Courier New" w:hAnsi="Courier New"/>
          <w:color w:val="1F3864"/>
          <w:sz w:val="18"/>
        </w:rPr>
        <w:t>----------------------------------------</w:t>
      </w:r>
      <w:r>
        <w:br/>
      </w:r>
      <w:r>
        <w:br/>
      </w:r>
      <w:r>
        <w:br/>
      </w:r>
      <w:r>
        <w:rPr>
          <w:rFonts w:ascii="Courier New" w:hAnsi="Courier New"/>
          <w:color w:val="1F3864"/>
          <w:sz w:val="18"/>
        </w:rPr>
        <w:t>Area</w:t>
      </w:r>
      <w:r>
        <w:br/>
      </w:r>
      <w:r>
        <w:rPr>
          <w:rFonts w:ascii="Courier New" w:hAnsi="Courier New"/>
          <w:color w:val="1F3864"/>
          <w:sz w:val="18"/>
        </w:rPr>
        <w:t>----------------------------------------</w:t>
      </w:r>
      <w:r>
        <w:br/>
      </w:r>
      <w:r>
        <w:rPr>
          <w:rFonts w:ascii="Courier New" w:hAnsi="Courier New"/>
          <w:color w:val="1F3864"/>
          <w:sz w:val="18"/>
        </w:rPr>
        <w:t>Combinational Area:           602366.58</w:t>
      </w:r>
      <w:r>
        <w:br/>
      </w:r>
      <w:proofErr w:type="spellStart"/>
      <w:r>
        <w:rPr>
          <w:rFonts w:ascii="Courier New" w:hAnsi="Courier New"/>
          <w:color w:val="1F3864"/>
          <w:sz w:val="18"/>
        </w:rPr>
        <w:t>Noncombinational</w:t>
      </w:r>
      <w:proofErr w:type="spellEnd"/>
      <w:r>
        <w:rPr>
          <w:rFonts w:ascii="Courier New" w:hAnsi="Courier New"/>
          <w:color w:val="1F3864"/>
          <w:sz w:val="18"/>
        </w:rPr>
        <w:t xml:space="preserve"> Area:         85010.14</w:t>
      </w:r>
      <w:r>
        <w:br/>
      </w:r>
      <w:proofErr w:type="spellStart"/>
      <w:r>
        <w:rPr>
          <w:rFonts w:ascii="Courier New" w:hAnsi="Courier New"/>
          <w:color w:val="1F3864"/>
          <w:sz w:val="18"/>
        </w:rPr>
        <w:t>Buf</w:t>
      </w:r>
      <w:proofErr w:type="spellEnd"/>
      <w:r>
        <w:rPr>
          <w:rFonts w:ascii="Courier New" w:hAnsi="Courier New"/>
          <w:color w:val="1F3864"/>
          <w:sz w:val="18"/>
        </w:rPr>
        <w:t>/Inv Area:                 111877.47</w:t>
      </w:r>
      <w:r>
        <w:br/>
      </w:r>
      <w:r>
        <w:rPr>
          <w:rFonts w:ascii="Courier New" w:hAnsi="Courier New"/>
          <w:color w:val="1F3864"/>
          <w:sz w:val="18"/>
        </w:rPr>
        <w:t>Total Buffer Area:             11983.03</w:t>
      </w:r>
      <w:r>
        <w:br/>
      </w:r>
      <w:r>
        <w:rPr>
          <w:rFonts w:ascii="Courier New" w:hAnsi="Courier New"/>
          <w:color w:val="1F3864"/>
          <w:sz w:val="18"/>
        </w:rPr>
        <w:t>Total Inverter Area:           99894.44</w:t>
      </w:r>
      <w:r>
        <w:br/>
      </w:r>
      <w:r>
        <w:rPr>
          <w:rFonts w:ascii="Courier New" w:hAnsi="Courier New"/>
          <w:color w:val="1F3864"/>
          <w:sz w:val="18"/>
        </w:rPr>
        <w:t>Macro/Black Box Area:              0.00</w:t>
      </w:r>
      <w:r>
        <w:br/>
      </w:r>
      <w:r>
        <w:rPr>
          <w:rFonts w:ascii="Courier New" w:hAnsi="Courier New"/>
          <w:color w:val="1F3864"/>
          <w:sz w:val="18"/>
        </w:rPr>
        <w:t>Net Area:                             0</w:t>
      </w:r>
      <w:r>
        <w:br/>
      </w:r>
      <w:r>
        <w:rPr>
          <w:rFonts w:ascii="Courier New" w:hAnsi="Courier New"/>
          <w:color w:val="1F3864"/>
          <w:sz w:val="18"/>
        </w:rPr>
        <w:t xml:space="preserve">Net </w:t>
      </w:r>
      <w:proofErr w:type="spellStart"/>
      <w:r>
        <w:rPr>
          <w:rFonts w:ascii="Courier New" w:hAnsi="Courier New"/>
          <w:color w:val="1F3864"/>
          <w:sz w:val="18"/>
        </w:rPr>
        <w:t>XLength</w:t>
      </w:r>
      <w:proofErr w:type="spellEnd"/>
      <w:r>
        <w:rPr>
          <w:rFonts w:ascii="Courier New" w:hAnsi="Courier New"/>
          <w:color w:val="1F3864"/>
          <w:sz w:val="18"/>
        </w:rPr>
        <w:t>:                       0.00</w:t>
      </w:r>
      <w:r>
        <w:br/>
      </w:r>
      <w:r>
        <w:rPr>
          <w:rFonts w:ascii="Courier New" w:hAnsi="Courier New"/>
          <w:color w:val="1F3864"/>
          <w:sz w:val="18"/>
        </w:rPr>
        <w:t xml:space="preserve">Net </w:t>
      </w:r>
      <w:proofErr w:type="spellStart"/>
      <w:r>
        <w:rPr>
          <w:rFonts w:ascii="Courier New" w:hAnsi="Courier New"/>
          <w:color w:val="1F3864"/>
          <w:sz w:val="18"/>
        </w:rPr>
        <w:t>YLength</w:t>
      </w:r>
      <w:proofErr w:type="spellEnd"/>
      <w:r>
        <w:rPr>
          <w:rFonts w:ascii="Courier New" w:hAnsi="Courier New"/>
          <w:color w:val="1F3864"/>
          <w:sz w:val="18"/>
        </w:rPr>
        <w:t>:                       0.00</w:t>
      </w:r>
      <w:r>
        <w:br/>
      </w:r>
      <w:r>
        <w:rPr>
          <w:rFonts w:ascii="Courier New" w:hAnsi="Courier New"/>
          <w:color w:val="1F3864"/>
          <w:sz w:val="18"/>
        </w:rPr>
        <w:t>----------------------------------------</w:t>
      </w:r>
      <w:r>
        <w:br/>
      </w:r>
      <w:r>
        <w:rPr>
          <w:rFonts w:ascii="Courier New" w:hAnsi="Courier New"/>
          <w:color w:val="1F3864"/>
          <w:sz w:val="18"/>
        </w:rPr>
        <w:t>Cell Area (netlist):                         687376.72</w:t>
      </w:r>
      <w:r>
        <w:br/>
      </w:r>
      <w:r>
        <w:rPr>
          <w:rFonts w:ascii="Courier New" w:hAnsi="Courier New"/>
          <w:color w:val="1F3864"/>
          <w:sz w:val="18"/>
        </w:rPr>
        <w:t>Cell Area (netlist and physical only):       731466.22</w:t>
      </w:r>
      <w:r>
        <w:br/>
      </w:r>
      <w:r>
        <w:rPr>
          <w:rFonts w:ascii="Courier New" w:hAnsi="Courier New"/>
          <w:color w:val="1F3864"/>
          <w:sz w:val="18"/>
        </w:rPr>
        <w:t>Net Length:                        0.00</w:t>
      </w:r>
      <w:r>
        <w:br/>
      </w:r>
      <w:r>
        <w:br/>
      </w:r>
      <w:r>
        <w:br/>
      </w:r>
      <w:r>
        <w:rPr>
          <w:rFonts w:ascii="Courier New" w:hAnsi="Courier New"/>
          <w:color w:val="1F3864"/>
          <w:sz w:val="18"/>
        </w:rPr>
        <w:t>Design Rules</w:t>
      </w:r>
      <w:r>
        <w:br/>
      </w:r>
      <w:r>
        <w:rPr>
          <w:rFonts w:ascii="Courier New" w:hAnsi="Courier New"/>
          <w:color w:val="1F3864"/>
          <w:sz w:val="18"/>
        </w:rPr>
        <w:t>----------------------------------------</w:t>
      </w:r>
      <w:r>
        <w:br/>
      </w:r>
      <w:r>
        <w:rPr>
          <w:rFonts w:ascii="Courier New" w:hAnsi="Courier New"/>
          <w:color w:val="1F3864"/>
          <w:sz w:val="18"/>
        </w:rPr>
        <w:t>Total Number of Nets:            221315</w:t>
      </w:r>
      <w:r>
        <w:br/>
      </w:r>
      <w:r>
        <w:rPr>
          <w:rFonts w:ascii="Courier New" w:hAnsi="Courier New"/>
          <w:color w:val="1F3864"/>
          <w:sz w:val="18"/>
        </w:rPr>
        <w:t>Nets with Violations:                 0</w:t>
      </w:r>
      <w:r>
        <w:br/>
      </w:r>
      <w:r>
        <w:rPr>
          <w:rFonts w:ascii="Courier New" w:hAnsi="Courier New"/>
          <w:color w:val="1F3864"/>
          <w:sz w:val="18"/>
        </w:rPr>
        <w:t>Max Trans Violations:                 0</w:t>
      </w:r>
      <w:r>
        <w:br/>
      </w:r>
      <w:r>
        <w:rPr>
          <w:rFonts w:ascii="Courier New" w:hAnsi="Courier New"/>
          <w:color w:val="1F3864"/>
          <w:sz w:val="18"/>
        </w:rPr>
        <w:t>Max Cap Violations:                   0</w:t>
      </w:r>
      <w:r>
        <w:br/>
      </w:r>
      <w:r>
        <w:rPr>
          <w:rFonts w:ascii="Courier New" w:hAnsi="Courier New"/>
          <w:color w:val="1F3864"/>
          <w:sz w:val="18"/>
        </w:rPr>
        <w:t>----------------------------------------</w:t>
      </w:r>
      <w:r>
        <w:br/>
      </w:r>
      <w:r>
        <w:br/>
      </w:r>
      <w:r>
        <w:rPr>
          <w:rFonts w:ascii="Courier New" w:hAnsi="Courier New"/>
          <w:color w:val="1F3864"/>
          <w:sz w:val="18"/>
        </w:rPr>
        <w:t>1</w:t>
      </w:r>
    </w:p>
    <w:p w14:paraId="3211B7D3" w14:textId="77777777" w:rsidR="008603F6" w:rsidRDefault="008603F6" w:rsidP="008603F6">
      <w:pPr>
        <w:spacing w:before="120" w:after="120"/>
        <w:rPr>
          <w:rFonts w:ascii="Courier New" w:hAnsi="Courier New"/>
          <w:color w:val="1F3864"/>
          <w:sz w:val="18"/>
        </w:rPr>
      </w:pPr>
    </w:p>
    <w:p w14:paraId="0103FB7C" w14:textId="77777777" w:rsidR="008603F6" w:rsidRDefault="008603F6" w:rsidP="008603F6">
      <w:pPr>
        <w:spacing w:before="120" w:after="120"/>
        <w:rPr>
          <w:rFonts w:ascii="Courier New" w:hAnsi="Courier New"/>
          <w:color w:val="1F3864"/>
          <w:sz w:val="18"/>
        </w:rPr>
      </w:pPr>
    </w:p>
    <w:p w14:paraId="1AC2AB2F" w14:textId="349BA6D2" w:rsidR="008603F6" w:rsidRDefault="008603F6" w:rsidP="008603F6">
      <w:pPr>
        <w:spacing w:before="120" w:after="120"/>
        <w:jc w:val="center"/>
      </w:pPr>
    </w:p>
    <w:p w14:paraId="11D95917" w14:textId="36B7A612" w:rsidR="008603F6" w:rsidRDefault="0039760F" w:rsidP="008603F6">
      <w:pPr>
        <w:spacing w:before="120" w:after="120"/>
        <w:jc w:val="center"/>
      </w:pPr>
      <w:r>
        <w:rPr>
          <w:noProof/>
        </w:rPr>
        <w:lastRenderedPageBreak/>
        <w:drawing>
          <wp:inline distT="0" distB="0" distL="0" distR="0" wp14:anchorId="593C9CE2" wp14:editId="4BFE856B">
            <wp:extent cx="6400800" cy="2888615"/>
            <wp:effectExtent l="0" t="0" r="0" b="6985"/>
            <wp:docPr id="12764567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2888615"/>
                    </a:xfrm>
                    <a:prstGeom prst="rect">
                      <a:avLst/>
                    </a:prstGeom>
                    <a:noFill/>
                    <a:ln>
                      <a:noFill/>
                    </a:ln>
                  </pic:spPr>
                </pic:pic>
              </a:graphicData>
            </a:graphic>
          </wp:inline>
        </w:drawing>
      </w:r>
    </w:p>
    <w:p w14:paraId="3673F418" w14:textId="77777777" w:rsidR="008603F6" w:rsidRDefault="008603F6" w:rsidP="008603F6">
      <w:pPr>
        <w:spacing w:before="120" w:after="120"/>
        <w:jc w:val="center"/>
      </w:pPr>
    </w:p>
    <w:p w14:paraId="4A3BD1DA" w14:textId="77777777" w:rsidR="008603F6" w:rsidRDefault="008603F6" w:rsidP="008603F6">
      <w:pPr>
        <w:spacing w:before="120" w:after="120"/>
        <w:jc w:val="center"/>
      </w:pPr>
    </w:p>
    <w:p w14:paraId="1ED2E6D9" w14:textId="77777777" w:rsidR="008603F6" w:rsidRDefault="008603F6" w:rsidP="008603F6">
      <w:pPr>
        <w:spacing w:before="120" w:after="120"/>
        <w:jc w:val="center"/>
      </w:pPr>
    </w:p>
    <w:p w14:paraId="6ECEF057" w14:textId="77777777" w:rsidR="008603F6" w:rsidRDefault="008603F6" w:rsidP="008603F6">
      <w:pPr>
        <w:spacing w:before="120" w:after="120"/>
        <w:jc w:val="center"/>
      </w:pPr>
    </w:p>
    <w:p w14:paraId="3A838C2E" w14:textId="77777777" w:rsidR="0039760F" w:rsidRDefault="0039760F" w:rsidP="008603F6">
      <w:pPr>
        <w:spacing w:before="120" w:after="120"/>
        <w:jc w:val="center"/>
      </w:pPr>
    </w:p>
    <w:p w14:paraId="6371A188" w14:textId="77777777" w:rsidR="0039760F" w:rsidRDefault="0039760F" w:rsidP="008603F6">
      <w:pPr>
        <w:spacing w:before="120" w:after="120"/>
        <w:jc w:val="center"/>
      </w:pPr>
    </w:p>
    <w:p w14:paraId="7D1E8D9F" w14:textId="77777777" w:rsidR="0039760F" w:rsidRDefault="0039760F" w:rsidP="008603F6">
      <w:pPr>
        <w:spacing w:before="120" w:after="120"/>
        <w:jc w:val="center"/>
      </w:pPr>
    </w:p>
    <w:p w14:paraId="6E64612E" w14:textId="77777777" w:rsidR="0039760F" w:rsidRDefault="0039760F" w:rsidP="008603F6">
      <w:pPr>
        <w:spacing w:before="120" w:after="120"/>
        <w:jc w:val="center"/>
      </w:pPr>
    </w:p>
    <w:p w14:paraId="0A9557DE" w14:textId="77777777" w:rsidR="0039760F" w:rsidRDefault="0039760F" w:rsidP="008603F6">
      <w:pPr>
        <w:spacing w:before="120" w:after="120"/>
        <w:jc w:val="center"/>
      </w:pPr>
    </w:p>
    <w:p w14:paraId="47811F41" w14:textId="77777777" w:rsidR="0039760F" w:rsidRDefault="0039760F" w:rsidP="008603F6">
      <w:pPr>
        <w:spacing w:before="120" w:after="120"/>
        <w:jc w:val="center"/>
      </w:pPr>
    </w:p>
    <w:p w14:paraId="64D95322" w14:textId="77777777" w:rsidR="0039760F" w:rsidRDefault="0039760F" w:rsidP="008603F6">
      <w:pPr>
        <w:spacing w:before="120" w:after="120"/>
        <w:jc w:val="center"/>
      </w:pPr>
    </w:p>
    <w:p w14:paraId="28BBDAFC" w14:textId="77777777" w:rsidR="0039760F" w:rsidRDefault="0039760F" w:rsidP="008603F6">
      <w:pPr>
        <w:spacing w:before="120" w:after="120"/>
        <w:jc w:val="center"/>
      </w:pPr>
    </w:p>
    <w:p w14:paraId="254332BF" w14:textId="77777777" w:rsidR="008603F6" w:rsidRDefault="008603F6" w:rsidP="008603F6">
      <w:pPr>
        <w:spacing w:before="120" w:after="120"/>
        <w:jc w:val="center"/>
      </w:pPr>
    </w:p>
    <w:p w14:paraId="495081B4" w14:textId="77777777" w:rsidR="008603F6" w:rsidRDefault="008603F6" w:rsidP="008603F6">
      <w:pPr>
        <w:spacing w:before="120" w:after="120"/>
        <w:jc w:val="center"/>
      </w:pPr>
    </w:p>
    <w:p w14:paraId="215CED15" w14:textId="77777777" w:rsidR="008603F6" w:rsidRDefault="008603F6" w:rsidP="008603F6">
      <w:pPr>
        <w:spacing w:before="120" w:after="120"/>
        <w:jc w:val="center"/>
      </w:pPr>
    </w:p>
    <w:p w14:paraId="69F4E79C" w14:textId="77777777" w:rsidR="008603F6" w:rsidRDefault="008603F6" w:rsidP="008603F6">
      <w:pPr>
        <w:spacing w:before="120" w:after="120"/>
        <w:jc w:val="center"/>
      </w:pPr>
    </w:p>
    <w:p w14:paraId="3146BDED" w14:textId="77777777" w:rsidR="008603F6" w:rsidRDefault="008603F6" w:rsidP="008603F6">
      <w:pPr>
        <w:spacing w:before="120" w:after="120"/>
        <w:jc w:val="center"/>
      </w:pPr>
    </w:p>
    <w:p w14:paraId="151188F8" w14:textId="77777777" w:rsidR="008603F6" w:rsidRDefault="008603F6" w:rsidP="008603F6">
      <w:pPr>
        <w:spacing w:before="120" w:after="120"/>
        <w:jc w:val="center"/>
      </w:pPr>
    </w:p>
    <w:p w14:paraId="576218E7" w14:textId="77777777" w:rsidR="008603F6" w:rsidRDefault="008603F6" w:rsidP="008603F6">
      <w:pPr>
        <w:spacing w:before="120" w:after="120"/>
        <w:jc w:val="center"/>
      </w:pPr>
    </w:p>
    <w:p w14:paraId="783C06B9" w14:textId="77777777" w:rsidR="008603F6" w:rsidRDefault="008603F6" w:rsidP="008603F6">
      <w:pPr>
        <w:spacing w:before="120" w:after="120"/>
        <w:jc w:val="center"/>
      </w:pPr>
    </w:p>
    <w:p w14:paraId="32298424" w14:textId="0C1BB309" w:rsidR="008603F6" w:rsidRDefault="008603F6" w:rsidP="008603F6">
      <w:pPr>
        <w:spacing w:before="120" w:after="120"/>
        <w:jc w:val="center"/>
      </w:pPr>
    </w:p>
    <w:p w14:paraId="49E7DFB5" w14:textId="72B5E5AC" w:rsidR="00215EF7" w:rsidRDefault="00000000">
      <w:pPr>
        <w:pStyle w:val="Heading1"/>
        <w:pBdr>
          <w:bottom w:val="single" w:sz="6" w:space="4" w:color="1F3864"/>
        </w:pBdr>
      </w:pPr>
      <w:r>
        <w:lastRenderedPageBreak/>
        <w:t>3.7 Clock Tree Synthesis (CTS)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F25" w14:paraId="1A90229D" w14:textId="77777777" w:rsidTr="0045577E">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20" w:type="dxa"/>
              <w:left w:w="200" w:type="dxa"/>
              <w:bottom w:w="120" w:type="dxa"/>
              <w:right w:w="200" w:type="dxa"/>
            </w:tcMar>
          </w:tcPr>
          <w:p>
            <w:r>
              <w:t>🔬  What is Clock Tree Synthesis?</w:t>
              <w:br/>
              <w:t>All flip-flops in a synchronous digital design capture new data on the same clock edge. For setup and hold timing to work correctly, the clock must arrive at all 14,745 flip-flops at very nearly the same time. The difference in arrival time between the earliest and latest flip-flop is called clock skew — and it directly reduces the effective timing margin available to the logic between registers.</w:t>
              <w:br/>
              <w:t>Clock Tree Synthesis (CTS) builds a balanced binary (or multi-fanout) tree of buffer and inverter cells that distribute the clock from a single source to all register clock inputs with minimal skew. The tree is synthesized, placed, and routed automatically by IC Compiler II's clock_opt engine, guided by user-specified targets for skew and insertion latency.</w:t>
              <w:br/>
              <w:t>Without CTS, a single clock net driving 14,745 flip-flops would have enormous RC delay and transition time — the last flip-flop might see the clock edge nanoseconds later than the first, making any meaningful timing closure impossible. CTS solves this by inserting just enough buffering, arranged in a balanced tree structure, so that all 14,745 sinks receive the clock edge within the target skew (0.5 ns in this design).</w:t>
            </w:r>
          </w:p>
        </w:tc>
      </w:tr>
    </w:tbl>
    <w:p w14:paraId="268CB22F" w14:textId="77777777" w:rsidR="007A2F25" w:rsidRDefault="007A2F25" w:rsidP="007A2F2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A2F25" w14:paraId="10F78A88" w14:textId="77777777" w:rsidTr="0045577E">
        <w:tc>
          <w:tcPr>
            <w:tcW w:w="468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7E9C840C" w14:textId="77777777" w:rsidR="007A2F25" w:rsidRDefault="007A2F25" w:rsidP="0045577E">
            <w:proofErr w:type="gramStart"/>
            <w:r>
              <w:rPr>
                <w:b/>
                <w:bCs/>
                <w:color w:val="1F3864"/>
                <w:sz w:val="20"/>
                <w:szCs w:val="20"/>
              </w:rPr>
              <w:t>📥  Inputs</w:t>
            </w:r>
            <w:proofErr w:type="gramEnd"/>
          </w:p>
        </w:tc>
        <w:tc>
          <w:tcPr>
            <w:tcW w:w="468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5582AB6E" w14:textId="77777777" w:rsidR="007A2F25" w:rsidRDefault="007A2F25" w:rsidP="0045577E">
            <w:proofErr w:type="gramStart"/>
            <w:r>
              <w:rPr>
                <w:b/>
                <w:bCs/>
                <w:color w:val="1F3864"/>
                <w:sz w:val="20"/>
                <w:szCs w:val="20"/>
              </w:rPr>
              <w:t>📤  Outputs</w:t>
            </w:r>
            <w:proofErr w:type="gramEnd"/>
          </w:p>
        </w:tc>
      </w:tr>
      <w:tr w:rsidR="007A2F25" w14:paraId="57A53C74" w14:textId="77777777" w:rsidTr="0045577E">
        <w:tc>
          <w:tcPr>
            <w:tcW w:w="4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r>
              <w:t>Input block: neural_eq_top_place  (all cells legally placed)</w:t>
              <w:br/>
              <w:t>CTS cell library: CLKBUF_X1, CLKBUF_X2, CLKBUF_X3  (high-drive buffers and inverters from Nangate 45nm)</w:t>
              <w:br/>
              <w:t>CTS targets: skew 0.5 ns, insertion latency 0.50 ns, max fanout 10 per buffer</w:t>
              <w:br/>
              <w:t>Non-default routing rule: 2x width and spacing on M3-M9 for clock nets</w:t>
              <w:br/>
              <w:t>Post-CTS optimization: clock_opt (3-phase compilation: build, route, optimize)</w:t>
            </w:r>
          </w:p>
        </w:tc>
        <w:tc>
          <w:tcPr>
            <w:tcW w:w="4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406D2D66" w14:textId="77777777" w:rsidR="007A2F25" w:rsidRDefault="007A2F25" w:rsidP="007A2F25">
            <w:pPr>
              <w:pStyle w:val="ListParagraph"/>
              <w:numPr>
                <w:ilvl w:val="0"/>
                <w:numId w:val="2"/>
              </w:numPr>
              <w:spacing w:before="40" w:after="40"/>
            </w:pPr>
            <w:r>
              <w:rPr>
                <w:color w:val="000000"/>
                <w:sz w:val="20"/>
                <w:szCs w:val="20"/>
              </w:rPr>
              <w:t xml:space="preserve">Output block: </w:t>
            </w:r>
            <w:proofErr w:type="spellStart"/>
            <w:r>
              <w:rPr>
                <w:color w:val="000000"/>
                <w:sz w:val="20"/>
                <w:szCs w:val="20"/>
              </w:rPr>
              <w:t>neural_eq_top_</w:t>
            </w:r>
            <w:proofErr w:type="gramStart"/>
            <w:r>
              <w:rPr>
                <w:color w:val="000000"/>
                <w:sz w:val="20"/>
                <w:szCs w:val="20"/>
              </w:rPr>
              <w:t>cts</w:t>
            </w:r>
            <w:proofErr w:type="spellEnd"/>
            <w:r>
              <w:rPr>
                <w:color w:val="000000"/>
                <w:sz w:val="20"/>
                <w:szCs w:val="20"/>
              </w:rPr>
              <w:t xml:space="preserve">  (</w:t>
            </w:r>
            <w:proofErr w:type="gramEnd"/>
            <w:r>
              <w:rPr>
                <w:color w:val="000000"/>
                <w:sz w:val="20"/>
                <w:szCs w:val="20"/>
              </w:rPr>
              <w:t>with synthesized, placed, and routed clock tree)</w:t>
            </w:r>
          </w:p>
          <w:p w14:paraId="377380D7" w14:textId="77777777" w:rsidR="007A2F25" w:rsidRDefault="007A2F25" w:rsidP="007A2F25">
            <w:pPr>
              <w:pStyle w:val="ListParagraph"/>
              <w:numPr>
                <w:ilvl w:val="0"/>
                <w:numId w:val="2"/>
              </w:numPr>
              <w:spacing w:before="40" w:after="40"/>
            </w:pPr>
            <w:r>
              <w:rPr>
                <w:color w:val="000000"/>
                <w:sz w:val="20"/>
                <w:szCs w:val="20"/>
              </w:rPr>
              <w:t xml:space="preserve">CTS DEF file: </w:t>
            </w:r>
            <w:proofErr w:type="gramStart"/>
            <w:r>
              <w:rPr>
                <w:color w:val="000000"/>
                <w:sz w:val="20"/>
                <w:szCs w:val="20"/>
              </w:rPr>
              <w:t>neural_eq_top_cts.def  (</w:t>
            </w:r>
            <w:proofErr w:type="gramEnd"/>
            <w:r>
              <w:rPr>
                <w:color w:val="000000"/>
                <w:sz w:val="20"/>
                <w:szCs w:val="20"/>
              </w:rPr>
              <w:t>consumed by routing)</w:t>
            </w:r>
          </w:p>
          <w:p w14:paraId="65228953" w14:textId="77777777" w:rsidR="007A2F25" w:rsidRDefault="007A2F25" w:rsidP="007A2F25">
            <w:pPr>
              <w:pStyle w:val="ListParagraph"/>
              <w:numPr>
                <w:ilvl w:val="0"/>
                <w:numId w:val="2"/>
              </w:numPr>
              <w:spacing w:before="40" w:after="40"/>
            </w:pPr>
            <w:r>
              <w:rPr>
                <w:color w:val="000000"/>
                <w:sz w:val="20"/>
                <w:szCs w:val="20"/>
              </w:rPr>
              <w:t>Clock tree summary report: achieved skew, latency, buffer count, tree levels</w:t>
            </w:r>
          </w:p>
          <w:p w14:paraId="78FB3175" w14:textId="77777777" w:rsidR="007A2F25" w:rsidRDefault="007A2F25" w:rsidP="007A2F25">
            <w:pPr>
              <w:pStyle w:val="ListParagraph"/>
              <w:numPr>
                <w:ilvl w:val="0"/>
                <w:numId w:val="2"/>
              </w:numPr>
              <w:spacing w:before="40" w:after="40"/>
            </w:pPr>
            <w:r>
              <w:rPr>
                <w:color w:val="000000"/>
                <w:sz w:val="20"/>
                <w:szCs w:val="20"/>
              </w:rPr>
              <w:t>Updated SDC with tightened post-CTS uncertainty values (0.1 ns setup / 0.05 ns hold)</w:t>
            </w:r>
          </w:p>
        </w:tc>
      </w:tr>
    </w:tbl>
    <w:p w14:paraId="790D1E28" w14:textId="77777777" w:rsidR="00620DDE" w:rsidRDefault="00000000">
      <w:pPr>
        <w:pStyle w:val="Heading2"/>
      </w:pPr>
      <w:r>
        <w:t>3.7.1 Clock Tree Synthesis (cts.tcl)</w:t>
      </w:r>
    </w:p>
    <w:p>
      <w:r>
        <w:t>CTS builds a balanced buffer tree to distribute the clock signal to all sequential elements with minimal skew.</w:t>
      </w:r>
    </w:p>
    <w:p>
      <w:pPr>
        <w:pStyle w:val="Heading3"/>
      </w:pPr>
      <w:r>
        <w:t>Pre-CTS Status Check</w:t>
      </w:r>
    </w:p>
    <w:p>
      <w:pPr>
        <w:spacing w:before="120" w:after="120"/>
        <w:ind w:left="720"/>
        <w:shd w:fill="EEF2F7" w:val="clear" w:color="auto"/>
      </w:pPr>
      <w:r>
        <w:rPr>
          <w:rFonts w:ascii="Courier New" w:hAnsi="Courier New"/>
          <w:color w:val="1F3864"/>
          <w:sz w:val="18"/>
        </w:rPr>
        <w:t>sh rm -f ${DLIB}/${design}_pl/design.ndm.lock</w:t>
        <w:br/>
        <w:t>open_lib  $DLIB</w:t>
        <w:br/>
        <w:t>open_block ${design}_pl</w:t>
        <w:br/>
        <w:t>copy_block -from_block ${design}_pl -to_block ${design}_cts</w:t>
        <w:br/>
        <w:t>current_block ${design}_cts</w:t>
        <w:br/>
        <w:t>check_design -checks pre_clock_tree_stage</w:t>
        <w:br/>
        <w:t>remove_clock_tree_options -all -target_skew -target_latency</w:t>
        <w:br/>
        <w:t>set_ignored_layers -max_routing_layer metal9 -min_routing_layer metal1</w:t>
      </w:r>
    </w:p>
    <w:p>
      <w:r>
        <w:t>Validates placing constraints before synthesizing the clock network, clears stale targets, and restores upper metal layers for clock trunk routing.</w:t>
      </w:r>
    </w:p>
    <w:p>
      <w:pPr>
        <w:pStyle w:val="Heading3"/>
      </w:pPr>
      <w:r>
        <w:t>Buffer Selection and Transition Setting</w:t>
      </w:r>
    </w:p>
    <w:p>
      <w:pPr>
        <w:spacing w:before="120" w:after="120"/>
        <w:ind w:left="720"/>
        <w:shd w:fill="EEF2F7" w:val="clear" w:color="auto"/>
      </w:pPr>
      <w:r>
        <w:rPr>
          <w:rFonts w:ascii="Courier New" w:hAnsi="Courier New"/>
          <w:color w:val="1F3864"/>
          <w:sz w:val="18"/>
        </w:rPr>
        <w:t>set_input_transition -rise 0.3 {fun_clk}</w:t>
        <w:br/>
        <w:t>set_input_transition -fall 0.2 {fun_clk}</w:t>
        <w:br/>
        <w:t>set_lib_cell_purpose -exclude cts [get_lib_cells -of [get_cells *]]</w:t>
        <w:br/>
        <w:t>set_lib_cell_purpose -include cts */CLKBUF_X1</w:t>
        <w:br/>
        <w:t>set_lib_cell_purpose -include cts */CLKBUF_X2</w:t>
        <w:br/>
        <w:t>set_lib_cell_purpose -include cts */CLKBUF_X3</w:t>
      </w:r>
    </w:p>
    <w:p>
      <w:r>
        <w:t>Declares CLKBUF cells as active for clock tree synthesis, and configures the rise and fall transitions at the clock port.</w:t>
      </w:r>
    </w:p>
    <w:p>
      <w:pPr>
        <w:pStyle w:val="Heading3"/>
      </w:pPr>
      <w:r>
        <w:t>Clock Tree Option and Non-Default Routing Rules (NDR)</w:t>
      </w:r>
    </w:p>
    <w:p>
      <w:pPr>
        <w:spacing w:before="120" w:after="120"/>
        <w:ind w:left="720"/>
        <w:shd w:fill="EEF2F7" w:val="clear" w:color="auto"/>
      </w:pPr>
      <w:r>
        <w:rPr>
          <w:rFonts w:ascii="Courier New" w:hAnsi="Courier New"/>
          <w:color w:val="1F3864"/>
          <w:sz w:val="18"/>
        </w:rPr>
        <w:t>set_clock_tree_options -target_skew    0.5</w:t>
        <w:br/>
        <w:t>set_clock_tree_options -target_latency 0.5</w:t>
        <w:br/>
        <w:t>set_max_transition -clock_path 0.3 [get_clocks fun_clk]</w:t>
        <w:br/>
        <w:t>set_app_options -name cts.common.max_fanout           -value 10</w:t>
        <w:br/>
        <w:t>set_app_options -name cts.common.user_instance_name_prefix -value "CTS_"</w:t>
        <w:br/>
        <w:t>create_routing_rule clk_network_NDR \</w:t>
        <w:br/>
        <w:t xml:space="preserve">    -multiplier_spacing 2 \</w:t>
        <w:br/>
        <w:t xml:space="preserve">    -multiplier_width   2</w:t>
        <w:br/>
        <w:t>set_clock_routing_rules \</w:t>
        <w:br/>
        <w:t xml:space="preserve">    -net_type         root \</w:t>
        <w:br/>
        <w:t xml:space="preserve">    -rules            clk_network_NDR \</w:t>
        <w:br/>
        <w:t xml:space="preserve">    -max_routing_layer metal9 \</w:t>
        <w:br/>
        <w:t xml:space="preserve">    -min_routing_layer metal3</w:t>
        <w:br/>
        <w:t>set_clock_routing_rules \</w:t>
        <w:br/>
        <w:t xml:space="preserve">    -net_type         internal \</w:t>
        <w:br/>
        <w:t xml:space="preserve">    -rules            clk_network_NDR \</w:t>
        <w:br/>
        <w:t xml:space="preserve">    -max_routing_layer metal9 \</w:t>
        <w:br/>
        <w:t xml:space="preserve">    -min_routing_layer metal3</w:t>
        <w:br/>
        <w:t>set_clock_routing_rules \</w:t>
        <w:br/>
        <w:t xml:space="preserve">    -net_type         sink \</w:t>
        <w:br/>
        <w:t xml:space="preserve">    -default_rule \</w:t>
        <w:br/>
        <w:t xml:space="preserve">    -max_routing_layer metal9 \</w:t>
        <w:br/>
        <w:t xml:space="preserve">    -min_routing_layer metal3</w:t>
        <w:br/>
        <w:t>set_app_options -name time.remove_clock_reconvergence_pessimism -value true</w:t>
      </w:r>
    </w:p>
    <w:p>
      <w:r>
        <w:t>Defines double-spacing and double-width rules for clock tree trunks and roots to eliminate signal crosstalk, while leaves use default rules.</w:t>
      </w:r>
    </w:p>
    <w:p>
      <w:pPr>
        <w:pStyle w:val="Heading3"/>
      </w:pPr>
      <w:r>
        <w:t>Clock Tree Building</w:t>
      </w:r>
    </w:p>
    <w:p>
      <w:pPr>
        <w:spacing w:before="120" w:after="120"/>
        <w:ind w:left="720"/>
        <w:shd w:fill="EEF2F7" w:val="clear" w:color="auto"/>
      </w:pPr>
      <w:r>
        <w:rPr>
          <w:rFonts w:ascii="Courier New" w:hAnsi="Courier New"/>
          <w:color w:val="1F3864"/>
          <w:sz w:val="18"/>
        </w:rPr>
        <w:t>clock_opt -from build_clock -to build_clock</w:t>
      </w:r>
    </w:p>
    <w:p>
      <w:pPr/>
      <w:r>
        <w:t>Synthesizes the clock tree by inserting buffers to balance the loads and minimize the skew across all sequential elements, establishing the primary clock network topology.</w:t>
      </w:r>
    </w:p>
    <w:p>
      <w:pPr>
        <w:pStyle w:val="Heading3"/>
      </w:pPr>
      <w:r>
        <w:t>Clock Tree Routing</w:t>
      </w:r>
    </w:p>
    <w:p>
      <w:pPr>
        <w:spacing w:before="120" w:after="120"/>
        <w:ind w:left="720"/>
        <w:shd w:fill="EEF2F7" w:val="clear" w:color="auto"/>
      </w:pPr>
      <w:r>
        <w:rPr>
          <w:rFonts w:ascii="Courier New" w:hAnsi="Courier New"/>
          <w:color w:val="1F3864"/>
          <w:sz w:val="18"/>
        </w:rPr>
        <w:t>clock_opt -from route_clock -to route_clock</w:t>
      </w:r>
    </w:p>
    <w:p>
      <w:pPr/>
      <w:r>
        <w:t>Performs detailed routing of the clock nets using the specified non-default routing (NDR) rules. This phase ensures the clock nets are physically wired with double-spacing and double-width to prevent crosstalk and electromigration.</w:t>
      </w:r>
    </w:p>
    <w:p>
      <w:pPr>
        <w:pStyle w:val="Heading3"/>
      </w:pPr>
      <w:r>
        <w:t>Clock Tree Final Optimization</w:t>
      </w:r>
    </w:p>
    <w:p>
      <w:pPr>
        <w:spacing w:before="120" w:after="120"/>
        <w:ind w:left="720"/>
        <w:shd w:fill="EEF2F7" w:val="clear" w:color="auto"/>
      </w:pPr>
      <w:r>
        <w:rPr>
          <w:rFonts w:ascii="Courier New" w:hAnsi="Courier New"/>
          <w:color w:val="1F3864"/>
          <w:sz w:val="18"/>
        </w:rPr>
        <w:t>clock_opt -from route_clock -to final_opto</w:t>
      </w:r>
    </w:p>
    <w:p>
      <w:pPr/>
      <w:r>
        <w:t>Executes post-CTS logic and timing optimizations. It resizes buffers and adjusts data paths to fix any new setup or hold violations introduced by the actual routed clock delays.</w:t>
      </w:r>
    </w:p>
    <w:p>
      <w:pPr>
        <w:pStyle w:val="Heading3"/>
      </w:pPr>
      <w:r>
        <w:t>PG Reconnection for Clock Buffers</w:t>
      </w:r>
    </w:p>
    <w:p>
      <w:pPr>
        <w:spacing w:before="120" w:after="120"/>
        <w:ind w:left="720"/>
        <w:shd w:fill="EEF2F7" w:val="clear" w:color="auto"/>
      </w:pPr>
      <w:r>
        <w:rPr>
          <w:rFonts w:ascii="Courier New" w:hAnsi="Courier New"/>
          <w:color w:val="1F3864"/>
          <w:sz w:val="18"/>
        </w:rPr>
        <w:t>connect_pg_net -net VDD [get_pins -hierarchical "*/VDD"]</w:t>
        <w:br/>
        <w:t>connect_pg_net -net VSS [get_pins -hierarchical "*/VSS"]</w:t>
        <w:br/>
        <w:t>save_block</w:t>
      </w:r>
    </w:p>
    <w:p>
      <w:r>
        <w:t>Connects VDD/VSS pins of newly inserted clock buffers to the PG grid and saves the block.</w:t>
      </w:r>
    </w:p>
    <w:p w14:paraId="5BE28A7D" w14:textId="77777777" w:rsidR="00620DDE" w:rsidRDefault="00000000">
      <w:pPr>
        <w:pStyle w:val="Heading2"/>
      </w:pPr>
      <w:r>
        <w:t>3.7.10 CTS Reports and Outputs</w:t>
      </w:r>
    </w:p>
    <w:tbl>
      <w:tblPr>
        <w:tblW w:type="auto" w:w="0"/>
        <w:tblLook w:firstColumn="1" w:firstRow="1" w:lastColumn="0" w:lastRow="0" w:noHBand="0" w:noVBand="1" w:val="04A0"/>
      </w:tblPr>
      <w:tblGrid>
        <w:gridCol w:w="3360"/>
        <w:gridCol w:w="3360"/>
        <w:gridCol w:w="3360"/>
      </w:tblGrid>
      <w:tr>
        <w:tc>
          <w:tcPr>
            <w:tcW w:w="240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pPr>
              <w:spacing w:before="40" w:after="40"/>
            </w:pPr>
            <w:r>
              <w:rPr>
                <w:rFonts w:ascii="Arial" w:hAnsi="Arial"/>
                <w:b/>
                <w:color w:val="FFFFFF"/>
                <w:sz w:val="20"/>
              </w:rPr>
              <w:t>Report/Output File</w:t>
            </w:r>
          </w:p>
        </w:tc>
        <w:tc>
          <w:tcPr>
            <w:tcW w:w="280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pPr>
              <w:spacing w:before="40" w:after="40"/>
            </w:pPr>
            <w:r>
              <w:rPr>
                <w:rFonts w:ascii="Arial" w:hAnsi="Arial"/>
                <w:b/>
                <w:color w:val="FFFFFF"/>
                <w:sz w:val="20"/>
              </w:rPr>
              <w:t>Command / Generator</w:t>
            </w:r>
          </w:p>
        </w:tc>
        <w:tc>
          <w:tcPr>
            <w:tcW w:w="416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pPr>
              <w:spacing w:before="40" w:after="40"/>
            </w:pPr>
            <w:r>
              <w:rPr>
                <w:rFonts w:ascii="Arial" w:hAnsi="Arial"/>
                <w:b/>
                <w:color w:val="FFFFFF"/>
                <w:sz w:val="20"/>
              </w:rPr>
              <w:t>Purpose / Content Description</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cts_utilization.rpt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report_utilization</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Standard cell area and row utilization statistics after clock tree synthesis.</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cts_qor.rpt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report_qor</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Quality of Results summary showing timing slack and cell count after CTS.</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cts_timing_max.rpt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report_timing -delay_type max</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Setup critical path timing report after clock tree synthesis.</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cts_timing_min.rpt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report_timing -delay_type min</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Hold critical path timing report showing timing slack after CTS.</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cts_design.rpt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report_design</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Displays flat net and port statistics for the CTS design block.</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cts_cells.rpt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report_cells</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Lists all cell master types, positions, and hierarchical instances after CTS.</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cts_drc_final.rpt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check_routes</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Pre-route layout DRC verification check after CTS.</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cts_pg_drc_final.rpt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check_pg_drc</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Verifies power delivery grid connectivity and routing DRC post-CTS.</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cts_clock_settings.rpt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report_clock_settings</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Dumps target clock uncertainty and source latency settings.</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cts_clock_tree_options.rpt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report_clock_tree_options</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Dumps clock tree target skew, target latency, and fanout options.</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cts_routing_rules.rpt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report_routing_rules</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Displays all routing rules and non-default routing rule (NDR) attributes.</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neural_eq_top_cts.def</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write_def</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Physical CTS layout representation in DEF format.</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neural_eq_top_cts.sdc</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write_sdc</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SDC constraints file written after CTS.</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neural_eq_top_cts.v</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write_verilog</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Gate-level verilog netlist written after CTS.</w:t>
            </w:r>
          </w:p>
        </w:tc>
      </w:tr>
    </w:tbl>
    <w:p w14:paraId="1CE7CAE2" w14:textId="77777777" w:rsidR="00620DDE" w:rsidRDefault="00000000">
      <w:r>
        <w:t>The actual reports exported from the execution of the physical design run are listed below.</w:t>
      </w:r>
    </w:p>
    <w:p w14:paraId="035F020B" w14:textId="77777777" w:rsidR="00620DDE" w:rsidRDefault="00000000">
      <w:pPr>
        <w:pStyle w:val="Heading3"/>
      </w:pPr>
      <w:r>
        <w:t>CTS Utilization Report (cts_utilization.rpt)</w:t>
      </w:r>
    </w:p>
    <w:p w14:paraId="6EDE0D7A" w14:textId="77777777" w:rsidR="00620DDE" w:rsidRDefault="00000000">
      <w:pPr>
        <w:shd w:val="clear" w:color="auto" w:fill="EEF2F7"/>
        <w:spacing w:before="120" w:after="120"/>
        <w:ind w:left="720"/>
      </w:pPr>
      <w:r>
        <w:rPr>
          <w:rFonts w:ascii="Courier New" w:hAnsi="Courier New"/>
          <w:color w:val="1F3864"/>
          <w:sz w:val="18"/>
        </w:rPr>
        <w:t>****************************************</w:t>
      </w:r>
      <w:r>
        <w:br/>
      </w:r>
      <w:r>
        <w:rPr>
          <w:rFonts w:ascii="Courier New" w:hAnsi="Courier New"/>
          <w:color w:val="1F3864"/>
          <w:sz w:val="18"/>
        </w:rPr>
        <w:t>Report : report_utilization</w:t>
      </w:r>
      <w:r>
        <w:br/>
      </w:r>
      <w:r>
        <w:rPr>
          <w:rFonts w:ascii="Courier New" w:hAnsi="Courier New"/>
          <w:color w:val="1F3864"/>
          <w:sz w:val="18"/>
        </w:rPr>
        <w:t>Design : neural_eq_top</w:t>
      </w:r>
      <w:r>
        <w:br/>
      </w:r>
      <w:r>
        <w:rPr>
          <w:rFonts w:ascii="Courier New" w:hAnsi="Courier New"/>
          <w:color w:val="1F3864"/>
          <w:sz w:val="18"/>
        </w:rPr>
        <w:t>Version: O-2018.06-SP1</w:t>
      </w:r>
      <w:r>
        <w:br/>
      </w:r>
      <w:r>
        <w:rPr>
          <w:rFonts w:ascii="Courier New" w:hAnsi="Courier New"/>
          <w:color w:val="1F3864"/>
          <w:sz w:val="18"/>
        </w:rPr>
        <w:t>Date   : Sat Jun 27 18:36:25 2026</w:t>
      </w:r>
      <w:r>
        <w:br/>
      </w:r>
      <w:r>
        <w:rPr>
          <w:rFonts w:ascii="Courier New" w:hAnsi="Courier New"/>
          <w:color w:val="1F3864"/>
          <w:sz w:val="18"/>
        </w:rPr>
        <w:t>****************************************</w:t>
      </w:r>
      <w:r>
        <w:br/>
      </w:r>
      <w:r>
        <w:rPr>
          <w:rFonts w:ascii="Courier New" w:hAnsi="Courier New"/>
          <w:color w:val="1F3864"/>
          <w:sz w:val="18"/>
        </w:rPr>
        <w:t>Utilization Ratio:</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0.2395</w:t>
      </w:r>
      <w:r>
        <w:br/>
      </w:r>
      <w:r>
        <w:rPr>
          <w:rFonts w:ascii="Courier New" w:hAnsi="Courier New"/>
          <w:color w:val="1F3864"/>
          <w:sz w:val="18"/>
        </w:rPr>
        <w:t>Utilization options:</w:t>
      </w:r>
      <w:r>
        <w:br/>
      </w:r>
      <w:r>
        <w:rPr>
          <w:rFonts w:ascii="Courier New" w:hAnsi="Courier New"/>
          <w:color w:val="1F3864"/>
          <w:sz w:val="18"/>
        </w:rPr>
        <w:t xml:space="preserve"> - Area calculation based on:</w:t>
      </w:r>
      <w:r>
        <w:rPr>
          <w:rFonts w:ascii="Courier New" w:hAnsi="Courier New"/>
          <w:color w:val="1F3864"/>
          <w:sz w:val="18"/>
        </w:rPr>
        <w:tab/>
      </w:r>
      <w:r>
        <w:rPr>
          <w:rFonts w:ascii="Courier New" w:hAnsi="Courier New"/>
          <w:color w:val="1F3864"/>
          <w:sz w:val="18"/>
        </w:rPr>
        <w:tab/>
        <w:t>site_row of block neural_eq_top_cts</w:t>
      </w:r>
      <w:r>
        <w:br/>
      </w:r>
      <w:r>
        <w:rPr>
          <w:rFonts w:ascii="Courier New" w:hAnsi="Courier New"/>
          <w:color w:val="1F3864"/>
          <w:sz w:val="18"/>
        </w:rPr>
        <w:t xml:space="preserve"> - Categories of objects excluded:</w:t>
      </w:r>
      <w:r>
        <w:rPr>
          <w:rFonts w:ascii="Courier New" w:hAnsi="Courier New"/>
          <w:color w:val="1F3864"/>
          <w:sz w:val="18"/>
        </w:rPr>
        <w:tab/>
        <w:t xml:space="preserve">hard_macros macro_keepouts soft_macros io_cells hard_blockages </w:t>
      </w:r>
      <w:r>
        <w:br/>
      </w:r>
      <w:r>
        <w:rPr>
          <w:rFonts w:ascii="Courier New" w:hAnsi="Courier New"/>
          <w:color w:val="1F3864"/>
          <w:sz w:val="18"/>
        </w:rPr>
        <w:t>Total Area:</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3435907.1040</w:t>
      </w:r>
      <w:r>
        <w:br/>
      </w:r>
      <w:r>
        <w:rPr>
          <w:rFonts w:ascii="Courier New" w:hAnsi="Courier New"/>
          <w:color w:val="1F3864"/>
          <w:sz w:val="18"/>
        </w:rPr>
        <w:t>Total Capacity Area:</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3435907.1040</w:t>
      </w:r>
      <w:r>
        <w:br/>
      </w:r>
      <w:r>
        <w:rPr>
          <w:rFonts w:ascii="Courier New" w:hAnsi="Courier New"/>
          <w:color w:val="1F3864"/>
          <w:sz w:val="18"/>
        </w:rPr>
        <w:t>Total Area of cells:</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823011.7140</w:t>
      </w:r>
      <w:r>
        <w:br/>
      </w:r>
      <w:r>
        <w:rPr>
          <w:rFonts w:ascii="Courier New" w:hAnsi="Courier New"/>
          <w:color w:val="1F3864"/>
          <w:sz w:val="18"/>
        </w:rPr>
        <w:t>Area of excluded objects:</w:t>
      </w:r>
      <w:r>
        <w:br/>
      </w:r>
      <w:r>
        <w:rPr>
          <w:rFonts w:ascii="Courier New" w:hAnsi="Courier New"/>
          <w:color w:val="1F3864"/>
          <w:sz w:val="18"/>
        </w:rPr>
        <w:t xml:space="preserve"> - hard_macros         :</w:t>
      </w:r>
      <w:r>
        <w:rPr>
          <w:rFonts w:ascii="Courier New" w:hAnsi="Courier New"/>
          <w:color w:val="1F3864"/>
          <w:sz w:val="18"/>
        </w:rPr>
        <w:tab/>
      </w:r>
      <w:r>
        <w:rPr>
          <w:rFonts w:ascii="Courier New" w:hAnsi="Courier New"/>
          <w:color w:val="1F3864"/>
          <w:sz w:val="18"/>
        </w:rPr>
        <w:tab/>
        <w:t>0.0000</w:t>
      </w:r>
      <w:r>
        <w:br/>
      </w:r>
      <w:r>
        <w:rPr>
          <w:rFonts w:ascii="Courier New" w:hAnsi="Courier New"/>
          <w:color w:val="1F3864"/>
          <w:sz w:val="18"/>
        </w:rPr>
        <w:t xml:space="preserve"> - macro_keepouts      :</w:t>
      </w:r>
      <w:r>
        <w:rPr>
          <w:rFonts w:ascii="Courier New" w:hAnsi="Courier New"/>
          <w:color w:val="1F3864"/>
          <w:sz w:val="18"/>
        </w:rPr>
        <w:tab/>
      </w:r>
      <w:r>
        <w:rPr>
          <w:rFonts w:ascii="Courier New" w:hAnsi="Courier New"/>
          <w:color w:val="1F3864"/>
          <w:sz w:val="18"/>
        </w:rPr>
        <w:tab/>
        <w:t>0.0000</w:t>
      </w:r>
      <w:r>
        <w:br/>
      </w:r>
      <w:r>
        <w:rPr>
          <w:rFonts w:ascii="Courier New" w:hAnsi="Courier New"/>
          <w:color w:val="1F3864"/>
          <w:sz w:val="18"/>
        </w:rPr>
        <w:t xml:space="preserve"> - soft_macros         :</w:t>
      </w:r>
      <w:r>
        <w:rPr>
          <w:rFonts w:ascii="Courier New" w:hAnsi="Courier New"/>
          <w:color w:val="1F3864"/>
          <w:sz w:val="18"/>
        </w:rPr>
        <w:tab/>
      </w:r>
      <w:r>
        <w:rPr>
          <w:rFonts w:ascii="Courier New" w:hAnsi="Courier New"/>
          <w:color w:val="1F3864"/>
          <w:sz w:val="18"/>
        </w:rPr>
        <w:tab/>
        <w:t>0.0000</w:t>
      </w:r>
      <w:r>
        <w:br/>
      </w:r>
      <w:r>
        <w:rPr>
          <w:rFonts w:ascii="Courier New" w:hAnsi="Courier New"/>
          <w:color w:val="1F3864"/>
          <w:sz w:val="18"/>
        </w:rPr>
        <w:t xml:space="preserve"> - io_cells            :</w:t>
      </w:r>
      <w:r>
        <w:rPr>
          <w:rFonts w:ascii="Courier New" w:hAnsi="Courier New"/>
          <w:color w:val="1F3864"/>
          <w:sz w:val="18"/>
        </w:rPr>
        <w:tab/>
      </w:r>
      <w:r>
        <w:rPr>
          <w:rFonts w:ascii="Courier New" w:hAnsi="Courier New"/>
          <w:color w:val="1F3864"/>
          <w:sz w:val="18"/>
        </w:rPr>
        <w:tab/>
        <w:t>0.0000</w:t>
      </w:r>
      <w:r>
        <w:br/>
      </w:r>
      <w:r>
        <w:rPr>
          <w:rFonts w:ascii="Courier New" w:hAnsi="Courier New"/>
          <w:color w:val="1F3864"/>
          <w:sz w:val="18"/>
        </w:rPr>
        <w:t xml:space="preserve"> - hard_blockages      :</w:t>
      </w:r>
      <w:r>
        <w:rPr>
          <w:rFonts w:ascii="Courier New" w:hAnsi="Courier New"/>
          <w:color w:val="1F3864"/>
          <w:sz w:val="18"/>
        </w:rPr>
        <w:tab/>
      </w:r>
      <w:r>
        <w:rPr>
          <w:rFonts w:ascii="Courier New" w:hAnsi="Courier New"/>
          <w:color w:val="1F3864"/>
          <w:sz w:val="18"/>
        </w:rPr>
        <w:tab/>
        <w:t>0.0000</w:t>
      </w:r>
      <w:r>
        <w:br/>
      </w:r>
      <w:r>
        <w:br/>
      </w:r>
      <w:r>
        <w:rPr>
          <w:rFonts w:ascii="Courier New" w:hAnsi="Courier New"/>
          <w:color w:val="1F3864"/>
          <w:sz w:val="18"/>
        </w:rPr>
        <w:t>Utilization of site-rows with:</w:t>
      </w:r>
      <w:r>
        <w:br/>
      </w:r>
      <w:r>
        <w:rPr>
          <w:rFonts w:ascii="Courier New" w:hAnsi="Courier New"/>
          <w:color w:val="1F3864"/>
          <w:sz w:val="18"/>
        </w:rPr>
        <w:t xml:space="preserve"> - Site 'unit':</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0.2395</w:t>
      </w:r>
      <w:r>
        <w:br/>
      </w:r>
      <w:r>
        <w:br/>
      </w:r>
      <w:r>
        <w:rPr>
          <w:rFonts w:ascii="Courier New" w:hAnsi="Courier New"/>
          <w:color w:val="1F3864"/>
          <w:sz w:val="18"/>
        </w:rPr>
        <w:t>0.2395</w:t>
      </w:r>
    </w:p>
    <w:p w14:paraId="57B7E4F9" w14:textId="77777777" w:rsidR="00620DDE" w:rsidRDefault="00000000">
      <w:pPr>
        <w:pStyle w:val="Heading3"/>
      </w:pPr>
      <w:r>
        <w:t>CTS Quality of Results (cts_qor.rpt)</w:t>
      </w:r>
    </w:p>
    <w:p w14:paraId="44D814C6" w14:textId="77777777" w:rsidR="00620DDE" w:rsidRDefault="00000000">
      <w:pPr>
        <w:shd w:val="clear" w:color="auto" w:fill="EEF2F7"/>
        <w:spacing w:before="120" w:after="120"/>
        <w:ind w:left="720"/>
      </w:pPr>
      <w:r>
        <w:rPr>
          <w:rFonts w:ascii="Courier New" w:hAnsi="Courier New"/>
          <w:color w:val="1F3864"/>
          <w:sz w:val="18"/>
        </w:rPr>
        <w:t>****************************************</w:t>
      </w:r>
      <w:r>
        <w:br/>
      </w:r>
      <w:r>
        <w:rPr>
          <w:rFonts w:ascii="Courier New" w:hAnsi="Courier New"/>
          <w:color w:val="1F3864"/>
          <w:sz w:val="18"/>
        </w:rPr>
        <w:t>Report : qor</w:t>
      </w:r>
      <w:r>
        <w:br/>
      </w:r>
      <w:r>
        <w:rPr>
          <w:rFonts w:ascii="Courier New" w:hAnsi="Courier New"/>
          <w:color w:val="1F3864"/>
          <w:sz w:val="18"/>
        </w:rPr>
        <w:t>Design : neural_eq_top</w:t>
      </w:r>
      <w:r>
        <w:br/>
      </w:r>
      <w:r>
        <w:rPr>
          <w:rFonts w:ascii="Courier New" w:hAnsi="Courier New"/>
          <w:color w:val="1F3864"/>
          <w:sz w:val="18"/>
        </w:rPr>
        <w:t>Version: O-2018.06-SP1</w:t>
      </w:r>
      <w:r>
        <w:br/>
      </w:r>
      <w:r>
        <w:rPr>
          <w:rFonts w:ascii="Courier New" w:hAnsi="Courier New"/>
          <w:color w:val="1F3864"/>
          <w:sz w:val="18"/>
        </w:rPr>
        <w:t>Date   : Sat Jun 27 18:36:28 2026</w:t>
      </w:r>
      <w:r>
        <w:br/>
      </w:r>
      <w:r>
        <w:rPr>
          <w:rFonts w:ascii="Courier New" w:hAnsi="Courier New"/>
          <w:color w:val="1F3864"/>
          <w:sz w:val="18"/>
        </w:rPr>
        <w:t>****************************************</w:t>
      </w:r>
      <w:r>
        <w:br/>
      </w:r>
      <w:r>
        <w:rPr>
          <w:rFonts w:ascii="Courier New" w:hAnsi="Courier New"/>
          <w:color w:val="1F3864"/>
          <w:sz w:val="18"/>
        </w:rPr>
        <w:t>Information: Timer using 'CRPR'. (TIM-050)</w:t>
      </w:r>
      <w:r>
        <w:br/>
      </w:r>
      <w:r>
        <w:br/>
      </w:r>
      <w:r>
        <w:br/>
      </w:r>
      <w:r>
        <w:rPr>
          <w:rFonts w:ascii="Courier New" w:hAnsi="Courier New"/>
          <w:color w:val="1F3864"/>
          <w:sz w:val="18"/>
        </w:rPr>
        <w:t>Scenario           'default'</w:t>
      </w:r>
      <w:r>
        <w:br/>
      </w:r>
      <w:r>
        <w:rPr>
          <w:rFonts w:ascii="Courier New" w:hAnsi="Courier New"/>
          <w:color w:val="1F3864"/>
          <w:sz w:val="18"/>
        </w:rPr>
        <w:t>Timing Path Group  'comp_paths'</w:t>
      </w:r>
      <w:r>
        <w:br/>
      </w:r>
      <w:r>
        <w:rPr>
          <w:rFonts w:ascii="Courier New" w:hAnsi="Courier New"/>
          <w:color w:val="1F3864"/>
          <w:sz w:val="18"/>
        </w:rPr>
        <w:lastRenderedPageBreak/>
        <w:t>----------------------------------------</w:t>
      </w:r>
      <w:r>
        <w:br/>
      </w:r>
      <w:r>
        <w:rPr>
          <w:rFonts w:ascii="Courier New" w:hAnsi="Courier New"/>
          <w:color w:val="1F3864"/>
          <w:sz w:val="18"/>
        </w:rPr>
        <w:t>Levels of Logic:                     42</w:t>
      </w:r>
      <w:r>
        <w:br/>
      </w:r>
      <w:r>
        <w:rPr>
          <w:rFonts w:ascii="Courier New" w:hAnsi="Courier New"/>
          <w:color w:val="1F3864"/>
          <w:sz w:val="18"/>
        </w:rPr>
        <w:t>Critical Path Length:              4.57</w:t>
      </w:r>
      <w:r>
        <w:br/>
      </w:r>
      <w:r>
        <w:rPr>
          <w:rFonts w:ascii="Courier New" w:hAnsi="Courier New"/>
          <w:color w:val="1F3864"/>
          <w:sz w:val="18"/>
        </w:rPr>
        <w:t>Critical Path Slack:               0.01</w:t>
      </w:r>
      <w:r>
        <w:br/>
      </w:r>
      <w:r>
        <w:rPr>
          <w:rFonts w:ascii="Courier New" w:hAnsi="Courier New"/>
          <w:color w:val="1F3864"/>
          <w:sz w:val="18"/>
        </w:rPr>
        <w:t>Critical Path Clk Period:          5.00</w:t>
      </w:r>
      <w:r>
        <w:br/>
      </w:r>
      <w:r>
        <w:rPr>
          <w:rFonts w:ascii="Courier New" w:hAnsi="Courier New"/>
          <w:color w:val="1F3864"/>
          <w:sz w:val="18"/>
        </w:rPr>
        <w:t>Total Negative Slack:              0.00</w:t>
      </w:r>
      <w:r>
        <w:br/>
      </w:r>
      <w:r>
        <w:rPr>
          <w:rFonts w:ascii="Courier New" w:hAnsi="Courier New"/>
          <w:color w:val="1F3864"/>
          <w:sz w:val="18"/>
        </w:rPr>
        <w:t>No. of Violating Paths:               0</w:t>
      </w:r>
      <w:r>
        <w:br/>
      </w:r>
      <w:r>
        <w:rPr>
          <w:rFonts w:ascii="Courier New" w:hAnsi="Courier New"/>
          <w:color w:val="1F3864"/>
          <w:sz w:val="18"/>
        </w:rPr>
        <w:t>Worst Hold Violation:             -0.23</w:t>
      </w:r>
      <w:r>
        <w:br/>
      </w:r>
      <w:r>
        <w:rPr>
          <w:rFonts w:ascii="Courier New" w:hAnsi="Courier New"/>
          <w:color w:val="1F3864"/>
          <w:sz w:val="18"/>
        </w:rPr>
        <w:t>Total Hold Violation:             -5.67</w:t>
      </w:r>
      <w:r>
        <w:br/>
      </w:r>
      <w:r>
        <w:rPr>
          <w:rFonts w:ascii="Courier New" w:hAnsi="Courier New"/>
          <w:color w:val="1F3864"/>
          <w:sz w:val="18"/>
        </w:rPr>
        <w:t>No. of Hold Violations:             208</w:t>
      </w:r>
      <w:r>
        <w:br/>
      </w:r>
      <w:r>
        <w:rPr>
          <w:rFonts w:ascii="Courier New" w:hAnsi="Courier New"/>
          <w:color w:val="1F3864"/>
          <w:sz w:val="18"/>
        </w:rPr>
        <w:t>----------------------------------------</w:t>
      </w:r>
      <w:r>
        <w:br/>
      </w:r>
      <w:r>
        <w:br/>
      </w:r>
      <w:r>
        <w:br/>
      </w:r>
      <w:r>
        <w:rPr>
          <w:rFonts w:ascii="Courier New" w:hAnsi="Courier New"/>
          <w:color w:val="1F3864"/>
          <w:sz w:val="18"/>
        </w:rPr>
        <w:t>Cell Count</w:t>
      </w:r>
      <w:r>
        <w:br/>
      </w:r>
      <w:r>
        <w:rPr>
          <w:rFonts w:ascii="Courier New" w:hAnsi="Courier New"/>
          <w:color w:val="1F3864"/>
          <w:sz w:val="18"/>
        </w:rPr>
        <w:t>----------------------------------------</w:t>
      </w:r>
      <w:r>
        <w:br/>
      </w:r>
      <w:r>
        <w:rPr>
          <w:rFonts w:ascii="Courier New" w:hAnsi="Courier New"/>
          <w:color w:val="1F3864"/>
          <w:sz w:val="18"/>
        </w:rPr>
        <w:t>Hierarchical Cell Count:            428</w:t>
      </w:r>
      <w:r>
        <w:br/>
      </w:r>
      <w:r>
        <w:rPr>
          <w:rFonts w:ascii="Courier New" w:hAnsi="Courier New"/>
          <w:color w:val="1F3864"/>
          <w:sz w:val="18"/>
        </w:rPr>
        <w:t>Hierarchical Port Count:          42763</w:t>
      </w:r>
      <w:r>
        <w:br/>
      </w:r>
      <w:r>
        <w:rPr>
          <w:rFonts w:ascii="Courier New" w:hAnsi="Courier New"/>
          <w:color w:val="1F3864"/>
          <w:sz w:val="18"/>
        </w:rPr>
        <w:t>Leaf Cell Count:                 269870</w:t>
      </w:r>
      <w:r>
        <w:br/>
      </w:r>
      <w:r>
        <w:rPr>
          <w:rFonts w:ascii="Courier New" w:hAnsi="Courier New"/>
          <w:color w:val="1F3864"/>
          <w:sz w:val="18"/>
        </w:rPr>
        <w:t>Buf/Inv Cell Count:              121968</w:t>
      </w:r>
      <w:r>
        <w:br/>
      </w:r>
      <w:r>
        <w:rPr>
          <w:rFonts w:ascii="Courier New" w:hAnsi="Courier New"/>
          <w:color w:val="1F3864"/>
          <w:sz w:val="18"/>
        </w:rPr>
        <w:t>Buf Cell Count:                   98025</w:t>
      </w:r>
      <w:r>
        <w:br/>
      </w:r>
      <w:r>
        <w:rPr>
          <w:rFonts w:ascii="Courier New" w:hAnsi="Courier New"/>
          <w:color w:val="1F3864"/>
          <w:sz w:val="18"/>
        </w:rPr>
        <w:t>Inv Cell Count:                   23943</w:t>
      </w:r>
      <w:r>
        <w:br/>
      </w:r>
      <w:r>
        <w:rPr>
          <w:rFonts w:ascii="Courier New" w:hAnsi="Courier New"/>
          <w:color w:val="1F3864"/>
          <w:sz w:val="18"/>
        </w:rPr>
        <w:t>CT Buf/Inv Cell Count:                0</w:t>
      </w:r>
      <w:r>
        <w:br/>
      </w:r>
      <w:r>
        <w:rPr>
          <w:rFonts w:ascii="Courier New" w:hAnsi="Courier New"/>
          <w:color w:val="1F3864"/>
          <w:sz w:val="18"/>
        </w:rPr>
        <w:t>Combinational Cell Count:        255125</w:t>
      </w:r>
      <w:r>
        <w:br/>
      </w:r>
      <w:r>
        <w:rPr>
          <w:rFonts w:ascii="Courier New" w:hAnsi="Courier New"/>
          <w:color w:val="1F3864"/>
          <w:sz w:val="18"/>
        </w:rPr>
        <w:t>Sequential Cell Count:            14745</w:t>
      </w:r>
      <w:r>
        <w:br/>
      </w:r>
      <w:r>
        <w:rPr>
          <w:rFonts w:ascii="Courier New" w:hAnsi="Courier New"/>
          <w:color w:val="1F3864"/>
          <w:sz w:val="18"/>
        </w:rPr>
        <w:t>Macro Count:                          0</w:t>
      </w:r>
      <w:r>
        <w:br/>
      </w:r>
      <w:r>
        <w:rPr>
          <w:rFonts w:ascii="Courier New" w:hAnsi="Courier New"/>
          <w:color w:val="1F3864"/>
          <w:sz w:val="18"/>
        </w:rPr>
        <w:t>----------------------------------------</w:t>
      </w:r>
      <w:r>
        <w:br/>
      </w:r>
      <w:r>
        <w:br/>
      </w:r>
      <w:r>
        <w:br/>
      </w:r>
      <w:r>
        <w:rPr>
          <w:rFonts w:ascii="Courier New" w:hAnsi="Courier New"/>
          <w:color w:val="1F3864"/>
          <w:sz w:val="18"/>
        </w:rPr>
        <w:t>Area</w:t>
      </w:r>
      <w:r>
        <w:br/>
      </w:r>
      <w:r>
        <w:rPr>
          <w:rFonts w:ascii="Courier New" w:hAnsi="Courier New"/>
          <w:color w:val="1F3864"/>
          <w:sz w:val="18"/>
        </w:rPr>
        <w:t>----------------------------------------</w:t>
      </w:r>
      <w:r>
        <w:br/>
      </w:r>
      <w:r>
        <w:rPr>
          <w:rFonts w:ascii="Courier New" w:hAnsi="Courier New"/>
          <w:color w:val="1F3864"/>
          <w:sz w:val="18"/>
        </w:rPr>
        <w:t>Combinational Area:           745887.94</w:t>
      </w:r>
      <w:r>
        <w:br/>
      </w:r>
      <w:r>
        <w:rPr>
          <w:rFonts w:ascii="Courier New" w:hAnsi="Courier New"/>
          <w:color w:val="1F3864"/>
          <w:sz w:val="18"/>
        </w:rPr>
        <w:t>Noncombinational Area:         77219.53</w:t>
      </w:r>
      <w:r>
        <w:br/>
      </w:r>
      <w:r>
        <w:rPr>
          <w:rFonts w:ascii="Courier New" w:hAnsi="Courier New"/>
          <w:color w:val="1F3864"/>
          <w:sz w:val="18"/>
        </w:rPr>
        <w:t>Buf/Inv Area:                 444982.36</w:t>
      </w:r>
      <w:r>
        <w:br/>
      </w:r>
      <w:r>
        <w:rPr>
          <w:rFonts w:ascii="Courier New" w:hAnsi="Courier New"/>
          <w:color w:val="1F3864"/>
          <w:sz w:val="18"/>
        </w:rPr>
        <w:t>Total Buffer Area:            428451.25</w:t>
      </w:r>
      <w:r>
        <w:br/>
      </w:r>
      <w:r>
        <w:rPr>
          <w:rFonts w:ascii="Courier New" w:hAnsi="Courier New"/>
          <w:color w:val="1F3864"/>
          <w:sz w:val="18"/>
        </w:rPr>
        <w:t>Total Inverter Area:           16531.10</w:t>
      </w:r>
      <w:r>
        <w:br/>
      </w:r>
      <w:r>
        <w:rPr>
          <w:rFonts w:ascii="Courier New" w:hAnsi="Courier New"/>
          <w:color w:val="1F3864"/>
          <w:sz w:val="18"/>
        </w:rPr>
        <w:t>Macro/Black Box Area:              0.00</w:t>
      </w:r>
      <w:r>
        <w:br/>
      </w:r>
      <w:r>
        <w:rPr>
          <w:rFonts w:ascii="Courier New" w:hAnsi="Courier New"/>
          <w:color w:val="1F3864"/>
          <w:sz w:val="18"/>
        </w:rPr>
        <w:t>Net Area:                             0</w:t>
      </w:r>
      <w:r>
        <w:br/>
      </w:r>
      <w:r>
        <w:rPr>
          <w:rFonts w:ascii="Courier New" w:hAnsi="Courier New"/>
          <w:color w:val="1F3864"/>
          <w:sz w:val="18"/>
        </w:rPr>
        <w:t>Net XLength:                       0.00</w:t>
      </w:r>
      <w:r>
        <w:br/>
      </w:r>
      <w:r>
        <w:rPr>
          <w:rFonts w:ascii="Courier New" w:hAnsi="Courier New"/>
          <w:color w:val="1F3864"/>
          <w:sz w:val="18"/>
        </w:rPr>
        <w:t>Net YLength:                       0.00</w:t>
      </w:r>
      <w:r>
        <w:br/>
      </w:r>
      <w:r>
        <w:rPr>
          <w:rFonts w:ascii="Courier New" w:hAnsi="Courier New"/>
          <w:color w:val="1F3864"/>
          <w:sz w:val="18"/>
        </w:rPr>
        <w:t>----------------------------------------</w:t>
      </w:r>
      <w:r>
        <w:br/>
      </w:r>
      <w:r>
        <w:rPr>
          <w:rFonts w:ascii="Courier New" w:hAnsi="Courier New"/>
          <w:color w:val="1F3864"/>
          <w:sz w:val="18"/>
        </w:rPr>
        <w:t>Cell Area (netlist):                         823107.47</w:t>
      </w:r>
      <w:r>
        <w:br/>
      </w:r>
      <w:r>
        <w:rPr>
          <w:rFonts w:ascii="Courier New" w:hAnsi="Courier New"/>
          <w:color w:val="1F3864"/>
          <w:sz w:val="18"/>
        </w:rPr>
        <w:t>Cell Area (netlist and physical only):       867196.97</w:t>
      </w:r>
      <w:r>
        <w:br/>
      </w:r>
      <w:r>
        <w:rPr>
          <w:rFonts w:ascii="Courier New" w:hAnsi="Courier New"/>
          <w:color w:val="1F3864"/>
          <w:sz w:val="18"/>
        </w:rPr>
        <w:t>Net Length:                        0.00</w:t>
      </w:r>
      <w:r>
        <w:br/>
      </w:r>
      <w:r>
        <w:br/>
      </w:r>
      <w:r>
        <w:br/>
      </w:r>
      <w:r>
        <w:rPr>
          <w:rFonts w:ascii="Courier New" w:hAnsi="Courier New"/>
          <w:color w:val="1F3864"/>
          <w:sz w:val="18"/>
        </w:rPr>
        <w:t>Design Rules</w:t>
      </w:r>
      <w:r>
        <w:br/>
      </w:r>
      <w:r>
        <w:rPr>
          <w:rFonts w:ascii="Courier New" w:hAnsi="Courier New"/>
          <w:color w:val="1F3864"/>
          <w:sz w:val="18"/>
        </w:rPr>
        <w:t>----------------------------------------</w:t>
      </w:r>
      <w:r>
        <w:br/>
      </w:r>
      <w:r>
        <w:rPr>
          <w:rFonts w:ascii="Courier New" w:hAnsi="Courier New"/>
          <w:color w:val="1F3864"/>
          <w:sz w:val="18"/>
        </w:rPr>
        <w:t>Total Number of Nets:            315176</w:t>
      </w:r>
      <w:r>
        <w:br/>
      </w:r>
      <w:r>
        <w:rPr>
          <w:rFonts w:ascii="Courier New" w:hAnsi="Courier New"/>
          <w:color w:val="1F3864"/>
          <w:sz w:val="18"/>
        </w:rPr>
        <w:t>Nets with Violations:                 0</w:t>
      </w:r>
      <w:r>
        <w:br/>
      </w:r>
      <w:r>
        <w:rPr>
          <w:rFonts w:ascii="Courier New" w:hAnsi="Courier New"/>
          <w:color w:val="1F3864"/>
          <w:sz w:val="18"/>
        </w:rPr>
        <w:t>Max Trans Violations:                 0</w:t>
      </w:r>
      <w:r>
        <w:br/>
      </w:r>
      <w:r>
        <w:rPr>
          <w:rFonts w:ascii="Courier New" w:hAnsi="Courier New"/>
          <w:color w:val="1F3864"/>
          <w:sz w:val="18"/>
        </w:rPr>
        <w:t>Max Cap Violations:                   0</w:t>
      </w:r>
      <w:r>
        <w:br/>
      </w:r>
      <w:r>
        <w:rPr>
          <w:rFonts w:ascii="Courier New" w:hAnsi="Courier New"/>
          <w:color w:val="1F3864"/>
          <w:sz w:val="18"/>
        </w:rPr>
        <w:t>----------------------------------------</w:t>
      </w:r>
      <w:r>
        <w:br/>
      </w:r>
      <w:r>
        <w:br/>
      </w:r>
      <w:r>
        <w:rPr>
          <w:rFonts w:ascii="Courier New" w:hAnsi="Courier New"/>
          <w:color w:val="1F3864"/>
          <w:sz w:val="18"/>
        </w:rPr>
        <w:t>1</w:t>
      </w:r>
    </w:p>
    <w:p w14:paraId="30A1D47C" w14:textId="77777777" w:rsidR="00620DDE" w:rsidRDefault="00000000">
      <w:pPr>
        <w:pStyle w:val="Heading3"/>
      </w:pPr>
      <w:r>
        <w:t>CTS Timing Report (cts_timing_max.rpt)</w:t>
      </w:r>
    </w:p>
    <w:p w14:paraId="4B6169BF" w14:textId="77777777" w:rsidR="00620DDE" w:rsidRDefault="00000000">
      <w:pPr>
        <w:shd w:val="clear" w:color="auto" w:fill="EEF2F7"/>
        <w:spacing w:before="120" w:after="120"/>
        <w:ind w:left="720"/>
        <w:rPr>
          <w:rFonts w:ascii="Courier New" w:hAnsi="Courier New"/>
          <w:color w:val="1F3864"/>
          <w:sz w:val="18"/>
        </w:rPr>
      </w:pPr>
      <w:r>
        <w:rPr>
          <w:rFonts w:ascii="Courier New" w:hAnsi="Courier New"/>
          <w:color w:val="1F3864"/>
          <w:sz w:val="18"/>
        </w:rPr>
        <w:t>****************************************</w:t>
      </w:r>
      <w:r>
        <w:br/>
      </w:r>
      <w:r>
        <w:rPr>
          <w:rFonts w:ascii="Courier New" w:hAnsi="Courier New"/>
          <w:color w:val="1F3864"/>
          <w:sz w:val="18"/>
        </w:rPr>
        <w:t>Report : timing</w:t>
      </w:r>
      <w:r>
        <w:br/>
      </w:r>
      <w:r>
        <w:rPr>
          <w:rFonts w:ascii="Courier New" w:hAnsi="Courier New"/>
          <w:color w:val="1F3864"/>
          <w:sz w:val="18"/>
        </w:rPr>
        <w:t xml:space="preserve">        -path_type full</w:t>
      </w:r>
      <w:r>
        <w:br/>
      </w:r>
      <w:r>
        <w:rPr>
          <w:rFonts w:ascii="Courier New" w:hAnsi="Courier New"/>
          <w:color w:val="1F3864"/>
          <w:sz w:val="18"/>
        </w:rPr>
        <w:t xml:space="preserve">        -delay_type max</w:t>
      </w:r>
      <w:r>
        <w:br/>
      </w:r>
      <w:r>
        <w:rPr>
          <w:rFonts w:ascii="Courier New" w:hAnsi="Courier New"/>
          <w:color w:val="1F3864"/>
          <w:sz w:val="18"/>
        </w:rPr>
        <w:lastRenderedPageBreak/>
        <w:t xml:space="preserve">        -max_paths 1</w:t>
      </w:r>
      <w:r>
        <w:br/>
      </w:r>
      <w:r>
        <w:rPr>
          <w:rFonts w:ascii="Courier New" w:hAnsi="Courier New"/>
          <w:color w:val="1F3864"/>
          <w:sz w:val="18"/>
        </w:rPr>
        <w:t xml:space="preserve">        -report_by design</w:t>
      </w:r>
      <w:r>
        <w:br/>
      </w:r>
      <w:r>
        <w:rPr>
          <w:rFonts w:ascii="Courier New" w:hAnsi="Courier New"/>
          <w:color w:val="1F3864"/>
          <w:sz w:val="18"/>
        </w:rPr>
        <w:t xml:space="preserve">        -nosplit</w:t>
      </w:r>
      <w:r>
        <w:br/>
      </w:r>
      <w:r>
        <w:rPr>
          <w:rFonts w:ascii="Courier New" w:hAnsi="Courier New"/>
          <w:color w:val="1F3864"/>
          <w:sz w:val="18"/>
        </w:rPr>
        <w:t>Design : neural_eq_top</w:t>
      </w:r>
      <w:r>
        <w:br/>
      </w:r>
      <w:r>
        <w:rPr>
          <w:rFonts w:ascii="Courier New" w:hAnsi="Courier New"/>
          <w:color w:val="1F3864"/>
          <w:sz w:val="18"/>
        </w:rPr>
        <w:t>Version: O-2018.06-SP1</w:t>
      </w:r>
      <w:r>
        <w:br/>
      </w:r>
      <w:r>
        <w:rPr>
          <w:rFonts w:ascii="Courier New" w:hAnsi="Courier New"/>
          <w:color w:val="1F3864"/>
          <w:sz w:val="18"/>
        </w:rPr>
        <w:t>Date   : Sat Jun 27 18:36:37 2026</w:t>
      </w:r>
      <w:r>
        <w:br/>
      </w:r>
      <w:r>
        <w:rPr>
          <w:rFonts w:ascii="Courier New" w:hAnsi="Courier New"/>
          <w:color w:val="1F3864"/>
          <w:sz w:val="18"/>
        </w:rPr>
        <w:t>****************************************</w:t>
      </w:r>
      <w:r>
        <w:br/>
      </w:r>
      <w:r>
        <w:rPr>
          <w:rFonts w:ascii="Courier New" w:hAnsi="Courier New"/>
          <w:color w:val="1F3864"/>
          <w:sz w:val="18"/>
        </w:rPr>
        <w:t>Information: Timer using 'CRPR'. (TIM-050)</w:t>
      </w:r>
      <w:r>
        <w:br/>
      </w:r>
      <w:r>
        <w:br/>
      </w:r>
      <w:r>
        <w:rPr>
          <w:rFonts w:ascii="Courier New" w:hAnsi="Courier New"/>
          <w:color w:val="1F3864"/>
          <w:sz w:val="18"/>
        </w:rPr>
        <w:t xml:space="preserve">  </w:t>
      </w:r>
      <w:proofErr w:type="spellStart"/>
      <w:r>
        <w:rPr>
          <w:rFonts w:ascii="Courier New" w:hAnsi="Courier New"/>
          <w:color w:val="1F3864"/>
          <w:sz w:val="18"/>
        </w:rPr>
        <w:t>Startpoint</w:t>
      </w:r>
      <w:proofErr w:type="spellEnd"/>
      <w:r>
        <w:rPr>
          <w:rFonts w:ascii="Courier New" w:hAnsi="Courier New"/>
          <w:color w:val="1F3864"/>
          <w:sz w:val="18"/>
        </w:rPr>
        <w:t xml:space="preserve">: u_layer2/l2_busy_reg (rising edge-triggered flip-flop clocked by </w:t>
      </w:r>
      <w:proofErr w:type="spellStart"/>
      <w:r>
        <w:rPr>
          <w:rFonts w:ascii="Courier New" w:hAnsi="Courier New"/>
          <w:color w:val="1F3864"/>
          <w:sz w:val="18"/>
        </w:rPr>
        <w:t>fun_clk</w:t>
      </w:r>
      <w:proofErr w:type="spellEnd"/>
      <w:r>
        <w:rPr>
          <w:rFonts w:ascii="Courier New" w:hAnsi="Courier New"/>
          <w:color w:val="1F3864"/>
          <w:sz w:val="18"/>
        </w:rPr>
        <w:t>)</w:t>
      </w:r>
      <w:r>
        <w:br/>
      </w:r>
      <w:r>
        <w:rPr>
          <w:rFonts w:ascii="Courier New" w:hAnsi="Courier New"/>
          <w:color w:val="1F3864"/>
          <w:sz w:val="18"/>
        </w:rPr>
        <w:t xml:space="preserve">  Endpoint: u_layer2/L2_MAC_24__p3_reg_reg_30_ (rising edge-triggered flip-flop clocked by </w:t>
      </w:r>
      <w:proofErr w:type="spellStart"/>
      <w:r>
        <w:rPr>
          <w:rFonts w:ascii="Courier New" w:hAnsi="Courier New"/>
          <w:color w:val="1F3864"/>
          <w:sz w:val="18"/>
        </w:rPr>
        <w:t>fun_clk</w:t>
      </w:r>
      <w:proofErr w:type="spellEnd"/>
      <w:r>
        <w:rPr>
          <w:rFonts w:ascii="Courier New" w:hAnsi="Courier New"/>
          <w:color w:val="1F3864"/>
          <w:sz w:val="18"/>
        </w:rPr>
        <w:t>)</w:t>
      </w:r>
      <w:r>
        <w:br/>
      </w:r>
      <w:r>
        <w:rPr>
          <w:rFonts w:ascii="Courier New" w:hAnsi="Courier New"/>
          <w:color w:val="1F3864"/>
          <w:sz w:val="18"/>
        </w:rPr>
        <w:t xml:space="preserve">  Mode: default</w:t>
      </w:r>
      <w:r>
        <w:br/>
      </w:r>
      <w:r>
        <w:rPr>
          <w:rFonts w:ascii="Courier New" w:hAnsi="Courier New"/>
          <w:color w:val="1F3864"/>
          <w:sz w:val="18"/>
        </w:rPr>
        <w:t xml:space="preserve">  Corner: default</w:t>
      </w:r>
      <w:r>
        <w:br/>
      </w:r>
      <w:r>
        <w:rPr>
          <w:rFonts w:ascii="Courier New" w:hAnsi="Courier New"/>
          <w:color w:val="1F3864"/>
          <w:sz w:val="18"/>
        </w:rPr>
        <w:t xml:space="preserve">  Scenario: default</w:t>
      </w:r>
      <w:r>
        <w:br/>
      </w:r>
      <w:r>
        <w:rPr>
          <w:rFonts w:ascii="Courier New" w:hAnsi="Courier New"/>
          <w:color w:val="1F3864"/>
          <w:sz w:val="18"/>
        </w:rPr>
        <w:t xml:space="preserve">  Path Group: </w:t>
      </w:r>
      <w:proofErr w:type="spellStart"/>
      <w:r>
        <w:rPr>
          <w:rFonts w:ascii="Courier New" w:hAnsi="Courier New"/>
          <w:color w:val="1F3864"/>
          <w:sz w:val="18"/>
        </w:rPr>
        <w:t>comp_paths</w:t>
      </w:r>
      <w:proofErr w:type="spellEnd"/>
      <w:r>
        <w:br/>
      </w:r>
      <w:r>
        <w:rPr>
          <w:rFonts w:ascii="Courier New" w:hAnsi="Courier New"/>
          <w:color w:val="1F3864"/>
          <w:sz w:val="18"/>
        </w:rPr>
        <w:t xml:space="preserve">  Path Type: max</w:t>
      </w:r>
      <w:r>
        <w:br/>
      </w:r>
      <w:r>
        <w:br/>
      </w:r>
      <w:r>
        <w:rPr>
          <w:rFonts w:ascii="Courier New" w:hAnsi="Courier New"/>
          <w:color w:val="1F3864"/>
          <w:sz w:val="18"/>
        </w:rPr>
        <w:t xml:space="preserve">  Point                                             </w:t>
      </w:r>
      <w:proofErr w:type="spellStart"/>
      <w:r>
        <w:rPr>
          <w:rFonts w:ascii="Courier New" w:hAnsi="Courier New"/>
          <w:color w:val="1F3864"/>
          <w:sz w:val="18"/>
        </w:rPr>
        <w:t>Incr</w:t>
      </w:r>
      <w:proofErr w:type="spellEnd"/>
      <w:r>
        <w:rPr>
          <w:rFonts w:ascii="Courier New" w:hAnsi="Courier New"/>
          <w:color w:val="1F3864"/>
          <w:sz w:val="18"/>
        </w:rPr>
        <w:t xml:space="preserve">      Path  </w:t>
      </w:r>
      <w:r>
        <w:br/>
      </w:r>
      <w:r>
        <w:rPr>
          <w:rFonts w:ascii="Courier New" w:hAnsi="Courier New"/>
          <w:color w:val="1F3864"/>
          <w:sz w:val="18"/>
        </w:rPr>
        <w:t xml:space="preserve">  -------------------------------------------------------------------------</w:t>
      </w:r>
      <w:r>
        <w:br/>
      </w:r>
      <w:r>
        <w:rPr>
          <w:rFonts w:ascii="Courier New" w:hAnsi="Courier New"/>
          <w:color w:val="1F3864"/>
          <w:sz w:val="18"/>
        </w:rPr>
        <w:t xml:space="preserve">  clock </w:t>
      </w:r>
      <w:proofErr w:type="spellStart"/>
      <w:r>
        <w:rPr>
          <w:rFonts w:ascii="Courier New" w:hAnsi="Courier New"/>
          <w:color w:val="1F3864"/>
          <w:sz w:val="18"/>
        </w:rPr>
        <w:t>fun_clk</w:t>
      </w:r>
      <w:proofErr w:type="spellEnd"/>
      <w:r>
        <w:rPr>
          <w:rFonts w:ascii="Courier New" w:hAnsi="Courier New"/>
          <w:color w:val="1F3864"/>
          <w:sz w:val="18"/>
        </w:rPr>
        <w:t xml:space="preserve"> (rise edge)                         0.00      0.00</w:t>
      </w:r>
      <w:r>
        <w:br/>
      </w:r>
      <w:r>
        <w:rPr>
          <w:rFonts w:ascii="Courier New" w:hAnsi="Courier New"/>
          <w:color w:val="1F3864"/>
          <w:sz w:val="18"/>
        </w:rPr>
        <w:t xml:space="preserve">  clock network delay (propagated)                  0.75      0.75</w:t>
      </w:r>
      <w:r>
        <w:br/>
      </w:r>
      <w:r>
        <w:br/>
      </w:r>
      <w:r>
        <w:rPr>
          <w:rFonts w:ascii="Courier New" w:hAnsi="Courier New"/>
          <w:color w:val="1F3864"/>
          <w:sz w:val="18"/>
        </w:rPr>
        <w:t xml:space="preserve">  u_layer2/l2_busy_reg/CK (DFFR_X2)                 0.00      0.75 r</w:t>
      </w:r>
      <w:r>
        <w:br/>
      </w:r>
      <w:r>
        <w:rPr>
          <w:rFonts w:ascii="Courier New" w:hAnsi="Courier New"/>
          <w:color w:val="1F3864"/>
          <w:sz w:val="18"/>
        </w:rPr>
        <w:t xml:space="preserve">  u_layer2/l2_busy_reg/QN (DFFR_X2)                 0.10      0.85 f</w:t>
      </w:r>
      <w:r>
        <w:br/>
      </w:r>
      <w:r>
        <w:rPr>
          <w:rFonts w:ascii="Courier New" w:hAnsi="Courier New"/>
          <w:color w:val="1F3864"/>
          <w:sz w:val="18"/>
        </w:rPr>
        <w:t xml:space="preserve">  u_layer2/U201/ZN (NOR2_X1)                        0.11      0.96 r</w:t>
      </w:r>
      <w:r>
        <w:br/>
      </w:r>
      <w:r>
        <w:rPr>
          <w:rFonts w:ascii="Courier New" w:hAnsi="Courier New"/>
          <w:color w:val="1F3864"/>
          <w:sz w:val="18"/>
        </w:rPr>
        <w:t xml:space="preserve">  u_layer2/PLACE_copt_h_inst_93533/Z (CLKBUF_X1)    0.08      1.04 r</w:t>
      </w:r>
      <w:r>
        <w:br/>
      </w:r>
      <w:r>
        <w:rPr>
          <w:rFonts w:ascii="Courier New" w:hAnsi="Courier New"/>
          <w:color w:val="1F3864"/>
          <w:sz w:val="18"/>
        </w:rPr>
        <w:t xml:space="preserve">  u_layer2/PLACE_copt_h_inst_93535/Z (BUF_X16)      0.03      1.06 r</w:t>
      </w:r>
      <w:r>
        <w:br/>
      </w:r>
      <w:r>
        <w:rPr>
          <w:rFonts w:ascii="Courier New" w:hAnsi="Courier New"/>
          <w:color w:val="1F3864"/>
          <w:sz w:val="18"/>
        </w:rPr>
        <w:t xml:space="preserve">  u_layer2/U204/ZN (NAND2_X2)                       0.04      1.10 f</w:t>
      </w:r>
      <w:r>
        <w:br/>
      </w:r>
      <w:r>
        <w:rPr>
          <w:rFonts w:ascii="Courier New" w:hAnsi="Courier New"/>
          <w:color w:val="1F3864"/>
          <w:sz w:val="18"/>
        </w:rPr>
        <w:t xml:space="preserve">  u_layer2/U11958/ZN (OR2_X1)                       0.14      1.24 f</w:t>
      </w:r>
      <w:r>
        <w:br/>
      </w:r>
      <w:r>
        <w:rPr>
          <w:rFonts w:ascii="Courier New" w:hAnsi="Courier New"/>
          <w:color w:val="1F3864"/>
          <w:sz w:val="18"/>
        </w:rPr>
        <w:t xml:space="preserve">  u_layer2/U258/ZN (INV_X16)                        0.04      1.28 r</w:t>
      </w:r>
      <w:r>
        <w:br/>
      </w:r>
      <w:r>
        <w:rPr>
          <w:rFonts w:ascii="Courier New" w:hAnsi="Courier New"/>
          <w:color w:val="1F3864"/>
          <w:sz w:val="18"/>
        </w:rPr>
        <w:t xml:space="preserve">  u_layer2/PLACE_copt_h_inst_109567/Z (BUF_X1)      0.02      1.30 r</w:t>
      </w:r>
      <w:r>
        <w:br/>
      </w:r>
      <w:r>
        <w:rPr>
          <w:rFonts w:ascii="Courier New" w:hAnsi="Courier New"/>
          <w:color w:val="1F3864"/>
          <w:sz w:val="18"/>
        </w:rPr>
        <w:t xml:space="preserve">  u_layer2/PLACE_copt_h_inst_109566/Z (BUF_X2)      0.09      1.39 r</w:t>
      </w:r>
      <w:r>
        <w:br/>
      </w:r>
      <w:r>
        <w:rPr>
          <w:rFonts w:ascii="Courier New" w:hAnsi="Courier New"/>
          <w:color w:val="1F3864"/>
          <w:sz w:val="18"/>
        </w:rPr>
        <w:t xml:space="preserve">  u_layer2/PLACE_copt_d_inst_13151/ZN (INV_X1)      0.07      1.46 f</w:t>
      </w:r>
      <w:r>
        <w:br/>
      </w:r>
      <w:r>
        <w:rPr>
          <w:rFonts w:ascii="Courier New" w:hAnsi="Courier New"/>
          <w:color w:val="1F3864"/>
          <w:sz w:val="18"/>
        </w:rPr>
        <w:t xml:space="preserve">  u_layer2/PLACE_copt_d_inst_13149/ZN (INV_X1)      0.09      1.55 r</w:t>
      </w:r>
      <w:r>
        <w:br/>
      </w:r>
      <w:r>
        <w:rPr>
          <w:rFonts w:ascii="Courier New" w:hAnsi="Courier New"/>
          <w:color w:val="1F3864"/>
          <w:sz w:val="18"/>
        </w:rPr>
        <w:t xml:space="preserve">  u_layer2/U1050/ZN (AOI22_X1)                      0.09      1.64 f</w:t>
      </w:r>
      <w:r>
        <w:br/>
      </w:r>
      <w:r>
        <w:rPr>
          <w:rFonts w:ascii="Courier New" w:hAnsi="Courier New"/>
          <w:color w:val="1F3864"/>
          <w:sz w:val="18"/>
        </w:rPr>
        <w:t xml:space="preserve">  u_layer2/U1051/ZN (OAI211_X2)                     0.06      1.70 r</w:t>
      </w:r>
      <w:r>
        <w:br/>
      </w:r>
      <w:r>
        <w:rPr>
          <w:rFonts w:ascii="Courier New" w:hAnsi="Courier New"/>
          <w:color w:val="1F3864"/>
          <w:sz w:val="18"/>
        </w:rPr>
        <w:t xml:space="preserve">  u_layer2/U1052/Z (BUF_X8)                         0.09      1.79 r</w:t>
      </w:r>
      <w:r>
        <w:br/>
      </w:r>
      <w:r>
        <w:rPr>
          <w:rFonts w:ascii="Courier New" w:hAnsi="Courier New"/>
          <w:color w:val="1F3864"/>
          <w:sz w:val="18"/>
        </w:rPr>
        <w:t xml:space="preserve">  u_layer2/mult_x_335/U470/Z (BUF_X1)               1.62      3.41 r</w:t>
      </w:r>
      <w:r>
        <w:br/>
      </w:r>
      <w:r>
        <w:rPr>
          <w:rFonts w:ascii="Courier New" w:hAnsi="Courier New"/>
          <w:color w:val="1F3864"/>
          <w:sz w:val="18"/>
        </w:rPr>
        <w:t xml:space="preserve">  u_layer2/mult_x_335/U480/ZN (INV_X2)              0.07      3.48 f</w:t>
      </w:r>
      <w:r>
        <w:br/>
      </w:r>
      <w:r>
        <w:rPr>
          <w:rFonts w:ascii="Courier New" w:hAnsi="Courier New"/>
          <w:color w:val="1F3864"/>
          <w:sz w:val="18"/>
        </w:rPr>
        <w:t xml:space="preserve">  u_layer2/mult_x_335/U521/ZN (OAI22_X2)            0.09      3.57 r</w:t>
      </w:r>
      <w:r>
        <w:br/>
      </w:r>
      <w:r>
        <w:rPr>
          <w:rFonts w:ascii="Courier New" w:hAnsi="Courier New"/>
          <w:color w:val="1F3864"/>
          <w:sz w:val="18"/>
        </w:rPr>
        <w:t xml:space="preserve">  u_layer2/mult_x_335/U524/ZN (OAI221_X2)           0.12      3.69 f</w:t>
      </w:r>
      <w:r>
        <w:br/>
      </w:r>
      <w:r>
        <w:rPr>
          <w:rFonts w:ascii="Courier New" w:hAnsi="Courier New"/>
          <w:color w:val="1F3864"/>
          <w:sz w:val="18"/>
        </w:rPr>
        <w:t xml:space="preserve">  u_layer2/mult_x_335/U506/ZN (INV_X1)              0.10      3.80 r</w:t>
      </w:r>
      <w:r>
        <w:br/>
      </w:r>
      <w:r>
        <w:rPr>
          <w:rFonts w:ascii="Courier New" w:hAnsi="Courier New"/>
          <w:color w:val="1F3864"/>
          <w:sz w:val="18"/>
        </w:rPr>
        <w:t xml:space="preserve">  u_layer2/mult_x_335/U706/ZN (OAI221_X1)           0.05      3.85 f</w:t>
      </w:r>
      <w:r>
        <w:br/>
      </w:r>
      <w:r>
        <w:rPr>
          <w:rFonts w:ascii="Courier New" w:hAnsi="Courier New"/>
          <w:color w:val="1F3864"/>
          <w:sz w:val="18"/>
        </w:rPr>
        <w:t xml:space="preserve">  u_layer2/mult_x_335/U707/ZN (OAI21_X1)            0.06      3.91 r</w:t>
      </w:r>
      <w:r>
        <w:br/>
      </w:r>
      <w:r>
        <w:rPr>
          <w:rFonts w:ascii="Courier New" w:hAnsi="Courier New"/>
          <w:color w:val="1F3864"/>
          <w:sz w:val="18"/>
        </w:rPr>
        <w:t xml:space="preserve">  u_layer2/mult_x_335/U744/CO (HA_X1)               0.05      3.96 r</w:t>
      </w:r>
      <w:r>
        <w:br/>
      </w:r>
      <w:r>
        <w:rPr>
          <w:rFonts w:ascii="Courier New" w:hAnsi="Courier New"/>
          <w:color w:val="1F3864"/>
          <w:sz w:val="18"/>
        </w:rPr>
        <w:t xml:space="preserve">  u_layer2/mult_x_335/U737/S (FA_X1)                0.09      4.05 f</w:t>
      </w:r>
      <w:r>
        <w:br/>
      </w:r>
      <w:r>
        <w:rPr>
          <w:rFonts w:ascii="Courier New" w:hAnsi="Courier New"/>
          <w:color w:val="1F3864"/>
          <w:sz w:val="18"/>
        </w:rPr>
        <w:t xml:space="preserve">  u_layer2/mult_x_335/U770/S (FA_X1)                0.10      4.15 r</w:t>
      </w:r>
      <w:r>
        <w:br/>
      </w:r>
      <w:r>
        <w:rPr>
          <w:rFonts w:ascii="Courier New" w:hAnsi="Courier New"/>
          <w:color w:val="1F3864"/>
          <w:sz w:val="18"/>
        </w:rPr>
        <w:t xml:space="preserve">  u_layer2/mult_x_335/U771/S (FA_X1)                0.09      4.24 f</w:t>
      </w:r>
      <w:r>
        <w:br/>
      </w:r>
      <w:r>
        <w:rPr>
          <w:rFonts w:ascii="Courier New" w:hAnsi="Courier New"/>
          <w:color w:val="1F3864"/>
          <w:sz w:val="18"/>
        </w:rPr>
        <w:t xml:space="preserve">  u_layer2/mult_x_335/U904/CO (FA_X1)               0.07      4.31 f</w:t>
      </w:r>
      <w:r>
        <w:br/>
      </w:r>
      <w:r>
        <w:rPr>
          <w:rFonts w:ascii="Courier New" w:hAnsi="Courier New"/>
          <w:color w:val="1F3864"/>
          <w:sz w:val="18"/>
        </w:rPr>
        <w:t xml:space="preserve">  u_layer2/mult_x_335/U905/CO (FA_X1)               0.06      4.37 f</w:t>
      </w:r>
      <w:r>
        <w:br/>
      </w:r>
      <w:r>
        <w:rPr>
          <w:rFonts w:ascii="Courier New" w:hAnsi="Courier New"/>
          <w:color w:val="1F3864"/>
          <w:sz w:val="18"/>
        </w:rPr>
        <w:t xml:space="preserve">  u_layer2/mult_x_335/U906/CO (FA_X1)               0.06      4.43 f</w:t>
      </w:r>
      <w:r>
        <w:br/>
      </w:r>
      <w:r>
        <w:rPr>
          <w:rFonts w:ascii="Courier New" w:hAnsi="Courier New"/>
          <w:color w:val="1F3864"/>
          <w:sz w:val="18"/>
        </w:rPr>
        <w:t xml:space="preserve">  u_layer2/mult_x_335/U907/CO (FA_X1)               0.06      4.50 f</w:t>
      </w:r>
      <w:r>
        <w:br/>
      </w:r>
      <w:r>
        <w:rPr>
          <w:rFonts w:ascii="Courier New" w:hAnsi="Courier New"/>
          <w:color w:val="1F3864"/>
          <w:sz w:val="18"/>
        </w:rPr>
        <w:t xml:space="preserve">  u_layer2/mult_x_335/U908/CO (FA_X1)               0.06      4.56 f</w:t>
      </w:r>
      <w:r>
        <w:br/>
      </w:r>
      <w:r>
        <w:rPr>
          <w:rFonts w:ascii="Courier New" w:hAnsi="Courier New"/>
          <w:color w:val="1F3864"/>
          <w:sz w:val="18"/>
        </w:rPr>
        <w:t xml:space="preserve">  u_layer2/mult_x_335/U909/CO (FA_X1)               0.06      4.63 f</w:t>
      </w:r>
      <w:r>
        <w:br/>
      </w:r>
      <w:r>
        <w:rPr>
          <w:rFonts w:ascii="Courier New" w:hAnsi="Courier New"/>
          <w:color w:val="1F3864"/>
          <w:sz w:val="18"/>
        </w:rPr>
        <w:t xml:space="preserve">  u_layer2/mult_x_335/U910/CO (FA_X1)               0.06      4.69 f</w:t>
      </w:r>
      <w:r>
        <w:br/>
      </w:r>
      <w:r>
        <w:rPr>
          <w:rFonts w:ascii="Courier New" w:hAnsi="Courier New"/>
          <w:color w:val="1F3864"/>
          <w:sz w:val="18"/>
        </w:rPr>
        <w:t xml:space="preserve">  u_layer2/mult_x_335/U911/CO (FA_X1)               0.06      4.75 f</w:t>
      </w:r>
      <w:r>
        <w:br/>
      </w:r>
      <w:r>
        <w:rPr>
          <w:rFonts w:ascii="Courier New" w:hAnsi="Courier New"/>
          <w:color w:val="1F3864"/>
          <w:sz w:val="18"/>
        </w:rPr>
        <w:t xml:space="preserve">  u_layer2/mult_x_335/U912/CO (FA_X1)               0.06      4.82 f</w:t>
      </w:r>
      <w:r>
        <w:br/>
      </w:r>
      <w:r>
        <w:rPr>
          <w:rFonts w:ascii="Courier New" w:hAnsi="Courier New"/>
          <w:color w:val="1F3864"/>
          <w:sz w:val="18"/>
        </w:rPr>
        <w:t xml:space="preserve">  u_layer2/mult_x_335/U913/CO (FA_X1)               0.06      4.88 f</w:t>
      </w:r>
      <w:r>
        <w:br/>
      </w:r>
      <w:r>
        <w:rPr>
          <w:rFonts w:ascii="Courier New" w:hAnsi="Courier New"/>
          <w:color w:val="1F3864"/>
          <w:sz w:val="18"/>
        </w:rPr>
        <w:t xml:space="preserve">  u_layer2/mult_x_335/U914/CO (FA_X1)               0.06      4.94 f</w:t>
      </w:r>
      <w:r>
        <w:br/>
      </w:r>
      <w:r>
        <w:rPr>
          <w:rFonts w:ascii="Courier New" w:hAnsi="Courier New"/>
          <w:color w:val="1F3864"/>
          <w:sz w:val="18"/>
        </w:rPr>
        <w:t xml:space="preserve">  u_layer2/mult_x_335/U915/CO (FA_X1)               0.06      5.01 f</w:t>
      </w:r>
      <w:r>
        <w:br/>
      </w:r>
      <w:r>
        <w:rPr>
          <w:rFonts w:ascii="Courier New" w:hAnsi="Courier New"/>
          <w:color w:val="1F3864"/>
          <w:sz w:val="18"/>
        </w:rPr>
        <w:lastRenderedPageBreak/>
        <w:t xml:space="preserve">  u_layer2/mult_x_335/U916/CO (FA_X1)               0.06      5.07 f</w:t>
      </w:r>
      <w:r>
        <w:br/>
      </w:r>
      <w:r>
        <w:rPr>
          <w:rFonts w:ascii="Courier New" w:hAnsi="Courier New"/>
          <w:color w:val="1F3864"/>
          <w:sz w:val="18"/>
        </w:rPr>
        <w:t xml:space="preserve">  u_layer2/mult_x_335/U917/CO (FA_X1)               0.06      5.13 f</w:t>
      </w:r>
      <w:r>
        <w:br/>
      </w:r>
      <w:r>
        <w:rPr>
          <w:rFonts w:ascii="Courier New" w:hAnsi="Courier New"/>
          <w:color w:val="1F3864"/>
          <w:sz w:val="18"/>
        </w:rPr>
        <w:t xml:space="preserve">  u_layer2/mult_x_335/U918/CO (FA_X1)               0.08      5.21 f</w:t>
      </w:r>
      <w:r>
        <w:br/>
      </w:r>
      <w:r>
        <w:rPr>
          <w:rFonts w:ascii="Courier New" w:hAnsi="Courier New"/>
          <w:color w:val="1F3864"/>
          <w:sz w:val="18"/>
        </w:rPr>
        <w:t xml:space="preserve">  u_layer2/mult_x_335/U489/ZN (INV_X1)              0.04      5.25 r</w:t>
      </w:r>
      <w:r>
        <w:br/>
      </w:r>
      <w:r>
        <w:rPr>
          <w:rFonts w:ascii="Courier New" w:hAnsi="Courier New"/>
          <w:color w:val="1F3864"/>
          <w:sz w:val="18"/>
        </w:rPr>
        <w:t xml:space="preserve">  u_layer2/U9679/ZN (NAND2_X1)                      0.03      5.28 f</w:t>
      </w:r>
      <w:r>
        <w:br/>
      </w:r>
      <w:r>
        <w:rPr>
          <w:rFonts w:ascii="Courier New" w:hAnsi="Courier New"/>
          <w:color w:val="1F3864"/>
          <w:sz w:val="18"/>
        </w:rPr>
        <w:t xml:space="preserve">  u_layer2/U9681/ZN (OAI21_X1)                      0.04      5.32 r</w:t>
      </w:r>
      <w:r>
        <w:br/>
      </w:r>
      <w:r>
        <w:rPr>
          <w:rFonts w:ascii="Courier New" w:hAnsi="Courier New"/>
          <w:color w:val="1F3864"/>
          <w:sz w:val="18"/>
        </w:rPr>
        <w:t xml:space="preserve">  u_layer2/L2_MAC_24__p3_reg_reg_30_/D (DFFR_X1)    0.00      5.32 r</w:t>
      </w:r>
      <w:r>
        <w:br/>
      </w:r>
      <w:r>
        <w:rPr>
          <w:rFonts w:ascii="Courier New" w:hAnsi="Courier New"/>
          <w:color w:val="1F3864"/>
          <w:sz w:val="18"/>
        </w:rPr>
        <w:t xml:space="preserve">  data arrival time                                           5.32</w:t>
      </w:r>
      <w:r>
        <w:br/>
      </w:r>
      <w:r>
        <w:br/>
      </w:r>
      <w:r>
        <w:rPr>
          <w:rFonts w:ascii="Courier New" w:hAnsi="Courier New"/>
          <w:color w:val="1F3864"/>
          <w:sz w:val="18"/>
        </w:rPr>
        <w:t xml:space="preserve">  clock </w:t>
      </w:r>
      <w:proofErr w:type="spellStart"/>
      <w:r>
        <w:rPr>
          <w:rFonts w:ascii="Courier New" w:hAnsi="Courier New"/>
          <w:color w:val="1F3864"/>
          <w:sz w:val="18"/>
        </w:rPr>
        <w:t>fun_clk</w:t>
      </w:r>
      <w:proofErr w:type="spellEnd"/>
      <w:r>
        <w:rPr>
          <w:rFonts w:ascii="Courier New" w:hAnsi="Courier New"/>
          <w:color w:val="1F3864"/>
          <w:sz w:val="18"/>
        </w:rPr>
        <w:t xml:space="preserve"> (rise edge)                         5.00      5.00</w:t>
      </w:r>
      <w:r>
        <w:br/>
      </w:r>
      <w:r>
        <w:rPr>
          <w:rFonts w:ascii="Courier New" w:hAnsi="Courier New"/>
          <w:color w:val="1F3864"/>
          <w:sz w:val="18"/>
        </w:rPr>
        <w:t xml:space="preserve">  clock network delay (propagated)                  0.71      5.71</w:t>
      </w:r>
      <w:r>
        <w:br/>
      </w:r>
      <w:r>
        <w:rPr>
          <w:rFonts w:ascii="Courier New" w:hAnsi="Courier New"/>
          <w:color w:val="1F3864"/>
          <w:sz w:val="18"/>
        </w:rPr>
        <w:t xml:space="preserve">  clock reconvergence pessimism                     0.01      5.72</w:t>
      </w:r>
      <w:r>
        <w:br/>
      </w:r>
      <w:r>
        <w:rPr>
          <w:rFonts w:ascii="Courier New" w:hAnsi="Courier New"/>
          <w:color w:val="1F3864"/>
          <w:sz w:val="18"/>
        </w:rPr>
        <w:t xml:space="preserve">  u_layer2/L2_MAC_24__p3_reg_reg_30_/CK (DFFR_X1)   0.00      5.72 r</w:t>
      </w:r>
      <w:r>
        <w:br/>
      </w:r>
      <w:r>
        <w:rPr>
          <w:rFonts w:ascii="Courier New" w:hAnsi="Courier New"/>
          <w:color w:val="1F3864"/>
          <w:sz w:val="18"/>
        </w:rPr>
        <w:t xml:space="preserve">  clock uncertainty                                -0.35      5.37</w:t>
      </w:r>
      <w:r>
        <w:br/>
      </w:r>
      <w:r>
        <w:rPr>
          <w:rFonts w:ascii="Courier New" w:hAnsi="Courier New"/>
          <w:color w:val="1F3864"/>
          <w:sz w:val="18"/>
        </w:rPr>
        <w:t xml:space="preserve">  library setup time                               -0.04      5.33</w:t>
      </w:r>
      <w:r>
        <w:br/>
      </w:r>
      <w:r>
        <w:rPr>
          <w:rFonts w:ascii="Courier New" w:hAnsi="Courier New"/>
          <w:color w:val="1F3864"/>
          <w:sz w:val="18"/>
        </w:rPr>
        <w:t xml:space="preserve">  data required time                                          5.33</w:t>
      </w:r>
      <w:r>
        <w:br/>
      </w:r>
      <w:r>
        <w:rPr>
          <w:rFonts w:ascii="Courier New" w:hAnsi="Courier New"/>
          <w:color w:val="1F3864"/>
          <w:sz w:val="18"/>
        </w:rPr>
        <w:t xml:space="preserve">  -------------------------------------------------------------------------</w:t>
      </w:r>
      <w:r>
        <w:br/>
      </w:r>
      <w:r>
        <w:rPr>
          <w:rFonts w:ascii="Courier New" w:hAnsi="Courier New"/>
          <w:color w:val="1F3864"/>
          <w:sz w:val="18"/>
        </w:rPr>
        <w:t xml:space="preserve">  data required time                                          5.33</w:t>
      </w:r>
      <w:r>
        <w:br/>
      </w:r>
      <w:r>
        <w:rPr>
          <w:rFonts w:ascii="Courier New" w:hAnsi="Courier New"/>
          <w:color w:val="1F3864"/>
          <w:sz w:val="18"/>
        </w:rPr>
        <w:t xml:space="preserve">  data arrival time                                          -5.32</w:t>
      </w:r>
      <w:r>
        <w:br/>
      </w:r>
      <w:r>
        <w:rPr>
          <w:rFonts w:ascii="Courier New" w:hAnsi="Courier New"/>
          <w:color w:val="1F3864"/>
          <w:sz w:val="18"/>
        </w:rPr>
        <w:t xml:space="preserve">  -------------------------------------------------------------------------</w:t>
      </w:r>
      <w:r>
        <w:br/>
      </w:r>
      <w:r>
        <w:rPr>
          <w:rFonts w:ascii="Courier New" w:hAnsi="Courier New"/>
          <w:color w:val="1F3864"/>
          <w:sz w:val="18"/>
        </w:rPr>
        <w:t xml:space="preserve">  slack (MET)                                                 0.01</w:t>
      </w:r>
      <w:r>
        <w:br/>
      </w:r>
      <w:r>
        <w:br/>
      </w:r>
      <w:r>
        <w:br/>
      </w:r>
      <w:r>
        <w:rPr>
          <w:rFonts w:ascii="Courier New" w:hAnsi="Courier New"/>
          <w:color w:val="1F3864"/>
          <w:sz w:val="18"/>
        </w:rPr>
        <w:t>1</w:t>
      </w:r>
    </w:p>
    <w:p w14:paraId="2AEBD4BA" w14:textId="77777777" w:rsidR="008603F6" w:rsidRDefault="008603F6">
      <w:pPr>
        <w:shd w:val="clear" w:color="auto" w:fill="EEF2F7"/>
        <w:spacing w:before="120" w:after="120"/>
        <w:ind w:left="720"/>
        <w:rPr>
          <w:rFonts w:ascii="Courier New" w:hAnsi="Courier New"/>
          <w:color w:val="1F3864"/>
          <w:sz w:val="18"/>
        </w:rPr>
      </w:pPr>
    </w:p>
    <w:p w14:paraId="7B849F6C" w14:textId="77777777" w:rsidR="008603F6" w:rsidRDefault="008603F6" w:rsidP="008603F6">
      <w:pPr>
        <w:spacing w:before="120" w:after="120"/>
        <w:ind w:left="720"/>
        <w:rPr>
          <w:rFonts w:ascii="Courier New" w:hAnsi="Courier New"/>
          <w:color w:val="1F3864"/>
          <w:sz w:val="18"/>
        </w:rPr>
      </w:pPr>
    </w:p>
    <w:p w14:paraId="2AB6C47B" w14:textId="77777777" w:rsidR="008603F6" w:rsidRDefault="008603F6" w:rsidP="008603F6">
      <w:pPr>
        <w:spacing w:before="120" w:after="120"/>
        <w:rPr>
          <w:rFonts w:ascii="Courier New" w:hAnsi="Courier New"/>
          <w:color w:val="1F3864"/>
          <w:sz w:val="18"/>
        </w:rPr>
      </w:pPr>
    </w:p>
    <w:p w14:paraId="167CDA10" w14:textId="77777777" w:rsidR="008603F6" w:rsidRDefault="008603F6" w:rsidP="008603F6">
      <w:pPr>
        <w:spacing w:before="120" w:after="120"/>
        <w:jc w:val="center"/>
      </w:pPr>
      <w:r>
        <w:rPr>
          <w:rFonts w:ascii="Courier New" w:hAnsi="Courier New"/>
          <w:noProof/>
          <w:color w:val="1F3864"/>
          <w:sz w:val="18"/>
        </w:rPr>
        <w:drawing>
          <wp:inline distT="0" distB="0" distL="0" distR="0" wp14:anchorId="2A0419D3" wp14:editId="733E7350">
            <wp:extent cx="4366260" cy="1982292"/>
            <wp:effectExtent l="0" t="0" r="0" b="0"/>
            <wp:docPr id="219193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87652" cy="1992004"/>
                    </a:xfrm>
                    <a:prstGeom prst="rect">
                      <a:avLst/>
                    </a:prstGeom>
                    <a:noFill/>
                    <a:ln>
                      <a:noFill/>
                    </a:ln>
                  </pic:spPr>
                </pic:pic>
              </a:graphicData>
            </a:graphic>
          </wp:inline>
        </w:drawing>
      </w:r>
    </w:p>
    <w:p w14:paraId="29DB5531" w14:textId="77777777" w:rsidR="008603F6" w:rsidRDefault="008603F6" w:rsidP="008603F6">
      <w:pPr>
        <w:spacing w:before="120" w:after="120"/>
        <w:jc w:val="center"/>
      </w:pPr>
    </w:p>
    <w:p w14:paraId="41F0FB51" w14:textId="4EC655ED" w:rsidR="008603F6" w:rsidRDefault="008603F6" w:rsidP="008603F6">
      <w:pPr>
        <w:spacing w:before="120" w:after="120"/>
        <w:jc w:val="center"/>
      </w:pPr>
      <w:r>
        <w:rPr>
          <w:noProof/>
        </w:rPr>
        <w:drawing>
          <wp:inline distT="0" distB="0" distL="0" distR="0" wp14:anchorId="48A2772F" wp14:editId="6E880541">
            <wp:extent cx="4343400" cy="1971914"/>
            <wp:effectExtent l="0" t="0" r="0" b="9525"/>
            <wp:docPr id="14228755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58115" cy="1978595"/>
                    </a:xfrm>
                    <a:prstGeom prst="rect">
                      <a:avLst/>
                    </a:prstGeom>
                    <a:noFill/>
                    <a:ln>
                      <a:noFill/>
                    </a:ln>
                  </pic:spPr>
                </pic:pic>
              </a:graphicData>
            </a:graphic>
          </wp:inline>
        </w:drawing>
      </w:r>
    </w:p>
    <w:p w14:paraId="73228FE9" w14:textId="77777777" w:rsidR="00215EF7" w:rsidRDefault="00000000">
      <w:pPr>
        <w:pStyle w:val="Heading1"/>
        <w:pBdr>
          <w:bottom w:val="single" w:sz="6" w:space="4" w:color="1F3864"/>
        </w:pBdr>
      </w:pPr>
      <w:r>
        <w:lastRenderedPageBreak/>
        <w:t>3.8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F25" w14:paraId="25076DC6" w14:textId="77777777" w:rsidTr="0045577E">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20" w:type="dxa"/>
              <w:left w:w="200" w:type="dxa"/>
              <w:bottom w:w="120" w:type="dxa"/>
              <w:right w:w="200" w:type="dxa"/>
            </w:tcMar>
          </w:tcPr>
          <w:p w14:paraId="0FF7E172" w14:textId="77777777" w:rsidR="007A2F25" w:rsidRDefault="007A2F25" w:rsidP="0045577E">
            <w:pPr>
              <w:spacing w:after="80"/>
            </w:pPr>
            <w:proofErr w:type="gramStart"/>
            <w:r>
              <w:rPr>
                <w:b/>
                <w:bCs/>
                <w:color w:val="375623"/>
                <w:sz w:val="20"/>
                <w:szCs w:val="20"/>
              </w:rPr>
              <w:t>🔬  What</w:t>
            </w:r>
            <w:proofErr w:type="gramEnd"/>
            <w:r>
              <w:rPr>
                <w:b/>
                <w:bCs/>
                <w:color w:val="375623"/>
                <w:sz w:val="20"/>
                <w:szCs w:val="20"/>
              </w:rPr>
              <w:t xml:space="preserve"> is Routing?</w:t>
            </w:r>
          </w:p>
          <w:p w14:paraId="3390995F" w14:textId="77777777" w:rsidR="007A2F25" w:rsidRDefault="007A2F25" w:rsidP="0045577E">
            <w:pPr>
              <w:spacing w:before="60" w:after="100"/>
            </w:pPr>
            <w:r>
              <w:rPr>
                <w:color w:val="000000"/>
                <w:sz w:val="21"/>
                <w:szCs w:val="21"/>
              </w:rPr>
              <w:t xml:space="preserve">Routing is the process of creating physical wire segments and vias that connect all signal nets in the placed design according to the netlist's connectivity. At the end of </w:t>
            </w:r>
            <w:proofErr w:type="spellStart"/>
            <w:r>
              <w:rPr>
                <w:color w:val="000000"/>
                <w:sz w:val="21"/>
                <w:szCs w:val="21"/>
              </w:rPr>
              <w:t>floorplanning</w:t>
            </w:r>
            <w:proofErr w:type="spellEnd"/>
            <w:r>
              <w:rPr>
                <w:color w:val="000000"/>
                <w:sz w:val="21"/>
                <w:szCs w:val="21"/>
              </w:rPr>
              <w:t xml:space="preserve">, placement, and CTS, all cells have physical </w:t>
            </w:r>
            <w:proofErr w:type="gramStart"/>
            <w:r>
              <w:rPr>
                <w:color w:val="000000"/>
                <w:sz w:val="21"/>
                <w:szCs w:val="21"/>
              </w:rPr>
              <w:t>locations</w:t>
            </w:r>
            <w:proofErr w:type="gramEnd"/>
            <w:r>
              <w:rPr>
                <w:color w:val="000000"/>
                <w:sz w:val="21"/>
                <w:szCs w:val="21"/>
              </w:rPr>
              <w:t xml:space="preserve"> and all clock nets are routed — but none of the data and control signal wires exist yet. Routing creates </w:t>
            </w:r>
            <w:proofErr w:type="gramStart"/>
            <w:r>
              <w:rPr>
                <w:color w:val="000000"/>
                <w:sz w:val="21"/>
                <w:szCs w:val="21"/>
              </w:rPr>
              <w:t>all of</w:t>
            </w:r>
            <w:proofErr w:type="gramEnd"/>
            <w:r>
              <w:rPr>
                <w:color w:val="000000"/>
                <w:sz w:val="21"/>
                <w:szCs w:val="21"/>
              </w:rPr>
              <w:t xml:space="preserve"> those remaining wires.</w:t>
            </w:r>
          </w:p>
          <w:p w14:paraId="4D58ABE0" w14:textId="77777777" w:rsidR="007A2F25" w:rsidRDefault="007A2F25" w:rsidP="0045577E">
            <w:pPr>
              <w:spacing w:before="60" w:after="100"/>
            </w:pPr>
            <w:r>
              <w:rPr>
                <w:color w:val="000000"/>
                <w:sz w:val="21"/>
                <w:szCs w:val="21"/>
              </w:rPr>
              <w:t>Routing is the step closest to the final physical product. After routing, the design has exact wire geometry on every metal layer — and this geometry must satisfy simultaneously: (1) no electrical shorts between different signals, (2) no design rule violations (wires too close together, too narrow, or using illegal via types), (3) all timing constraints met using the real, routed wire resistance and capacitance, and (4) all cells' power and signal pins properly connected.</w:t>
            </w:r>
          </w:p>
          <w:p w14:paraId="5DC68C76" w14:textId="77777777" w:rsidR="007A2F25" w:rsidRDefault="007A2F25" w:rsidP="0045577E">
            <w:pPr>
              <w:spacing w:before="60" w:after="80"/>
            </w:pPr>
            <w:r>
              <w:rPr>
                <w:color w:val="000000"/>
                <w:sz w:val="21"/>
                <w:szCs w:val="21"/>
              </w:rPr>
              <w:t>The routing engine works in multiple passes of increasing detail: first assigning nets to routing channels globally (global route), then to specific tracks (track assignment), then generating exact wire geometry (detail route), and finally repairing any residual violations (search-and-repair). After routing, a post-route optimization pass uses the real extracted wire delays to make final timing and DRC corrections.</w:t>
            </w:r>
          </w:p>
        </w:tc>
      </w:tr>
    </w:tbl>
    <w:p w14:paraId="290B15C7" w14:textId="77777777" w:rsidR="007A2F25" w:rsidRDefault="007A2F25" w:rsidP="007A2F2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A2F25" w14:paraId="6008251D" w14:textId="77777777" w:rsidTr="0045577E">
        <w:tc>
          <w:tcPr>
            <w:tcW w:w="468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294F4CC2" w14:textId="77777777" w:rsidR="007A2F25" w:rsidRDefault="007A2F25" w:rsidP="0045577E">
            <w:proofErr w:type="gramStart"/>
            <w:r>
              <w:rPr>
                <w:b/>
                <w:bCs/>
                <w:color w:val="1F3864"/>
                <w:sz w:val="20"/>
                <w:szCs w:val="20"/>
              </w:rPr>
              <w:t>📥  Inputs</w:t>
            </w:r>
            <w:proofErr w:type="gramEnd"/>
          </w:p>
        </w:tc>
        <w:tc>
          <w:tcPr>
            <w:tcW w:w="468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624083AB" w14:textId="77777777" w:rsidR="007A2F25" w:rsidRDefault="007A2F25" w:rsidP="0045577E">
            <w:proofErr w:type="gramStart"/>
            <w:r>
              <w:rPr>
                <w:b/>
                <w:bCs/>
                <w:color w:val="1F3864"/>
                <w:sz w:val="20"/>
                <w:szCs w:val="20"/>
              </w:rPr>
              <w:t>📤  Outputs</w:t>
            </w:r>
            <w:proofErr w:type="gramEnd"/>
          </w:p>
        </w:tc>
      </w:tr>
      <w:tr w:rsidR="007A2F25" w14:paraId="432888AE" w14:textId="77777777" w:rsidTr="0045577E">
        <w:tc>
          <w:tcPr>
            <w:tcW w:w="4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3384BC40" w14:textId="77777777" w:rsidR="007A2F25" w:rsidRDefault="007A2F25" w:rsidP="007A2F25">
            <w:pPr>
              <w:pStyle w:val="ListParagraph"/>
              <w:numPr>
                <w:ilvl w:val="0"/>
                <w:numId w:val="2"/>
              </w:numPr>
              <w:spacing w:before="40" w:after="40"/>
            </w:pPr>
            <w:r>
              <w:rPr>
                <w:color w:val="000000"/>
                <w:sz w:val="20"/>
                <w:szCs w:val="20"/>
              </w:rPr>
              <w:t xml:space="preserve">Input block: </w:t>
            </w:r>
            <w:proofErr w:type="spellStart"/>
            <w:r>
              <w:rPr>
                <w:color w:val="000000"/>
                <w:sz w:val="20"/>
                <w:szCs w:val="20"/>
              </w:rPr>
              <w:t>neural_eq_top_</w:t>
            </w:r>
            <w:proofErr w:type="gramStart"/>
            <w:r>
              <w:rPr>
                <w:color w:val="000000"/>
                <w:sz w:val="20"/>
                <w:szCs w:val="20"/>
              </w:rPr>
              <w:t>cts</w:t>
            </w:r>
            <w:proofErr w:type="spellEnd"/>
            <w:r>
              <w:rPr>
                <w:color w:val="000000"/>
                <w:sz w:val="20"/>
                <w:szCs w:val="20"/>
              </w:rPr>
              <w:t xml:space="preserve">  (</w:t>
            </w:r>
            <w:proofErr w:type="gramEnd"/>
            <w:r>
              <w:rPr>
                <w:color w:val="000000"/>
                <w:sz w:val="20"/>
                <w:szCs w:val="20"/>
              </w:rPr>
              <w:t>placed cells + routed clock tree)</w:t>
            </w:r>
          </w:p>
          <w:p w14:paraId="0636C09D" w14:textId="77777777" w:rsidR="007A2F25" w:rsidRDefault="007A2F25" w:rsidP="007A2F25">
            <w:pPr>
              <w:pStyle w:val="ListParagraph"/>
              <w:numPr>
                <w:ilvl w:val="0"/>
                <w:numId w:val="2"/>
              </w:numPr>
              <w:spacing w:before="40" w:after="40"/>
            </w:pPr>
            <w:r>
              <w:rPr>
                <w:color w:val="000000"/>
                <w:sz w:val="20"/>
                <w:szCs w:val="20"/>
              </w:rPr>
              <w:t>Signal routing layers: M2 through M</w:t>
            </w:r>
            <w:proofErr w:type="gramStart"/>
            <w:r>
              <w:rPr>
                <w:color w:val="000000"/>
                <w:sz w:val="20"/>
                <w:szCs w:val="20"/>
              </w:rPr>
              <w:t>8  (</w:t>
            </w:r>
            <w:proofErr w:type="gramEnd"/>
            <w:r>
              <w:rPr>
                <w:color w:val="000000"/>
                <w:sz w:val="20"/>
                <w:szCs w:val="20"/>
              </w:rPr>
              <w:t>M1 for pin access only, M9 reserved for PDN)</w:t>
            </w:r>
          </w:p>
          <w:p w14:paraId="7D8806F2" w14:textId="77777777" w:rsidR="007A2F25" w:rsidRDefault="007A2F25" w:rsidP="007A2F25">
            <w:pPr>
              <w:pStyle w:val="ListParagraph"/>
              <w:numPr>
                <w:ilvl w:val="0"/>
                <w:numId w:val="2"/>
              </w:numPr>
              <w:spacing w:before="40" w:after="40"/>
            </w:pPr>
            <w:r>
              <w:rPr>
                <w:color w:val="000000"/>
                <w:sz w:val="20"/>
                <w:szCs w:val="20"/>
              </w:rPr>
              <w:t>Hold fix configuration: NBUFFX2 / NBUFFX4 preferred for minimal area impact</w:t>
            </w:r>
          </w:p>
          <w:p w14:paraId="667F6FCB" w14:textId="77777777" w:rsidR="007A2F25" w:rsidRDefault="007A2F25" w:rsidP="007A2F25">
            <w:pPr>
              <w:pStyle w:val="ListParagraph"/>
              <w:numPr>
                <w:ilvl w:val="0"/>
                <w:numId w:val="2"/>
              </w:numPr>
              <w:spacing w:before="40" w:after="40"/>
            </w:pPr>
            <w:r>
              <w:rPr>
                <w:color w:val="000000"/>
                <w:sz w:val="20"/>
                <w:szCs w:val="20"/>
              </w:rPr>
              <w:t xml:space="preserve">Post-route optimization with real extracted </w:t>
            </w:r>
            <w:proofErr w:type="spellStart"/>
            <w:r>
              <w:rPr>
                <w:color w:val="000000"/>
                <w:sz w:val="20"/>
                <w:szCs w:val="20"/>
              </w:rPr>
              <w:t>parasitics</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41F09E94" w14:textId="77777777" w:rsidR="007A2F25" w:rsidRDefault="007A2F25" w:rsidP="007A2F25">
            <w:pPr>
              <w:pStyle w:val="ListParagraph"/>
              <w:numPr>
                <w:ilvl w:val="0"/>
                <w:numId w:val="2"/>
              </w:numPr>
              <w:spacing w:before="40" w:after="40"/>
            </w:pPr>
            <w:r>
              <w:rPr>
                <w:color w:val="000000"/>
                <w:sz w:val="20"/>
                <w:szCs w:val="20"/>
              </w:rPr>
              <w:t xml:space="preserve">Output block: </w:t>
            </w:r>
            <w:proofErr w:type="spellStart"/>
            <w:r>
              <w:rPr>
                <w:color w:val="000000"/>
                <w:sz w:val="20"/>
                <w:szCs w:val="20"/>
              </w:rPr>
              <w:t>neural_eq_top_</w:t>
            </w:r>
            <w:proofErr w:type="gramStart"/>
            <w:r>
              <w:rPr>
                <w:color w:val="000000"/>
                <w:sz w:val="20"/>
                <w:szCs w:val="20"/>
              </w:rPr>
              <w:t>route</w:t>
            </w:r>
            <w:proofErr w:type="spellEnd"/>
            <w:r>
              <w:rPr>
                <w:color w:val="000000"/>
                <w:sz w:val="20"/>
                <w:szCs w:val="20"/>
              </w:rPr>
              <w:t xml:space="preserve">  (</w:t>
            </w:r>
            <w:proofErr w:type="gramEnd"/>
            <w:r>
              <w:rPr>
                <w:color w:val="000000"/>
                <w:sz w:val="20"/>
                <w:szCs w:val="20"/>
              </w:rPr>
              <w:t>all signal nets physically routed, DRC-clean)</w:t>
            </w:r>
          </w:p>
          <w:p w14:paraId="470079D1" w14:textId="77777777" w:rsidR="007A2F25" w:rsidRDefault="007A2F25" w:rsidP="007A2F25">
            <w:pPr>
              <w:pStyle w:val="ListParagraph"/>
              <w:numPr>
                <w:ilvl w:val="0"/>
                <w:numId w:val="2"/>
              </w:numPr>
              <w:spacing w:before="40" w:after="40"/>
            </w:pPr>
            <w:r>
              <w:rPr>
                <w:color w:val="000000"/>
                <w:sz w:val="20"/>
                <w:szCs w:val="20"/>
              </w:rPr>
              <w:t xml:space="preserve">Extracted </w:t>
            </w:r>
            <w:proofErr w:type="spellStart"/>
            <w:r>
              <w:rPr>
                <w:color w:val="000000"/>
                <w:sz w:val="20"/>
                <w:szCs w:val="20"/>
              </w:rPr>
              <w:t>parasitics</w:t>
            </w:r>
            <w:proofErr w:type="spellEnd"/>
            <w:r>
              <w:rPr>
                <w:color w:val="000000"/>
                <w:sz w:val="20"/>
                <w:szCs w:val="20"/>
              </w:rPr>
              <w:t xml:space="preserve">: </w:t>
            </w:r>
            <w:proofErr w:type="spellStart"/>
            <w:r>
              <w:rPr>
                <w:color w:val="000000"/>
                <w:sz w:val="20"/>
                <w:szCs w:val="20"/>
              </w:rPr>
              <w:t>neural_eq_top.spef.max</w:t>
            </w:r>
            <w:proofErr w:type="spellEnd"/>
            <w:r>
              <w:rPr>
                <w:color w:val="000000"/>
                <w:sz w:val="20"/>
                <w:szCs w:val="20"/>
              </w:rPr>
              <w:t xml:space="preserve"> + </w:t>
            </w:r>
            <w:proofErr w:type="spellStart"/>
            <w:proofErr w:type="gramStart"/>
            <w:r>
              <w:rPr>
                <w:color w:val="000000"/>
                <w:sz w:val="20"/>
                <w:szCs w:val="20"/>
              </w:rPr>
              <w:t>neural_eq_top.spef.min</w:t>
            </w:r>
            <w:proofErr w:type="spellEnd"/>
            <w:r>
              <w:rPr>
                <w:color w:val="000000"/>
                <w:sz w:val="20"/>
                <w:szCs w:val="20"/>
              </w:rPr>
              <w:t xml:space="preserve">  (</w:t>
            </w:r>
            <w:proofErr w:type="gramEnd"/>
            <w:r>
              <w:rPr>
                <w:color w:val="000000"/>
                <w:sz w:val="20"/>
                <w:szCs w:val="20"/>
              </w:rPr>
              <w:t xml:space="preserve">for </w:t>
            </w:r>
            <w:proofErr w:type="spellStart"/>
            <w:r>
              <w:rPr>
                <w:color w:val="000000"/>
                <w:sz w:val="20"/>
                <w:szCs w:val="20"/>
              </w:rPr>
              <w:t>PrimeTime</w:t>
            </w:r>
            <w:proofErr w:type="spellEnd"/>
            <w:r>
              <w:rPr>
                <w:color w:val="000000"/>
                <w:sz w:val="20"/>
                <w:szCs w:val="20"/>
              </w:rPr>
              <w:t xml:space="preserve"> signoff)</w:t>
            </w:r>
          </w:p>
          <w:p w14:paraId="784E2FE6" w14:textId="77777777" w:rsidR="007A2F25" w:rsidRDefault="007A2F25" w:rsidP="007A2F25">
            <w:pPr>
              <w:pStyle w:val="ListParagraph"/>
              <w:numPr>
                <w:ilvl w:val="0"/>
                <w:numId w:val="2"/>
              </w:numPr>
              <w:spacing w:before="40" w:after="40"/>
            </w:pPr>
            <w:r>
              <w:rPr>
                <w:color w:val="000000"/>
                <w:sz w:val="20"/>
                <w:szCs w:val="20"/>
              </w:rPr>
              <w:t xml:space="preserve">Routed gate-level netlist: </w:t>
            </w:r>
            <w:proofErr w:type="spellStart"/>
            <w:r>
              <w:rPr>
                <w:color w:val="000000"/>
                <w:sz w:val="20"/>
                <w:szCs w:val="20"/>
              </w:rPr>
              <w:t>neural_eq_top_</w:t>
            </w:r>
            <w:proofErr w:type="gramStart"/>
            <w:r>
              <w:rPr>
                <w:color w:val="000000"/>
                <w:sz w:val="20"/>
                <w:szCs w:val="20"/>
              </w:rPr>
              <w:t>route.v</w:t>
            </w:r>
            <w:proofErr w:type="spellEnd"/>
            <w:proofErr w:type="gramEnd"/>
            <w:r>
              <w:rPr>
                <w:color w:val="000000"/>
                <w:sz w:val="20"/>
                <w:szCs w:val="20"/>
              </w:rPr>
              <w:t xml:space="preserve">  (for formal verification / LVS)</w:t>
            </w:r>
          </w:p>
          <w:p w14:paraId="6A9076C0" w14:textId="77777777" w:rsidR="007A2F25" w:rsidRDefault="007A2F25" w:rsidP="007A2F25">
            <w:pPr>
              <w:pStyle w:val="ListParagraph"/>
              <w:numPr>
                <w:ilvl w:val="0"/>
                <w:numId w:val="2"/>
              </w:numPr>
              <w:spacing w:before="40" w:after="40"/>
            </w:pPr>
            <w:r>
              <w:rPr>
                <w:color w:val="000000"/>
                <w:sz w:val="20"/>
                <w:szCs w:val="20"/>
              </w:rPr>
              <w:t xml:space="preserve">Final routed DEF: </w:t>
            </w:r>
            <w:proofErr w:type="gramStart"/>
            <w:r>
              <w:rPr>
                <w:color w:val="000000"/>
                <w:sz w:val="20"/>
                <w:szCs w:val="20"/>
              </w:rPr>
              <w:t>neural_eq_top_route.def  (</w:t>
            </w:r>
            <w:proofErr w:type="gramEnd"/>
            <w:r>
              <w:rPr>
                <w:color w:val="000000"/>
                <w:sz w:val="20"/>
                <w:szCs w:val="20"/>
              </w:rPr>
              <w:t xml:space="preserve">for </w:t>
            </w:r>
            <w:proofErr w:type="spellStart"/>
            <w:r>
              <w:rPr>
                <w:color w:val="000000"/>
                <w:sz w:val="20"/>
                <w:szCs w:val="20"/>
              </w:rPr>
              <w:t>Calibre</w:t>
            </w:r>
            <w:proofErr w:type="spellEnd"/>
            <w:r>
              <w:rPr>
                <w:color w:val="000000"/>
                <w:sz w:val="20"/>
                <w:szCs w:val="20"/>
              </w:rPr>
              <w:t xml:space="preserve"> DRC/LVS or IC Validator)</w:t>
            </w:r>
          </w:p>
        </w:tc>
      </w:tr>
    </w:tbl>
    <w:p w14:paraId="05104864" w14:textId="77777777" w:rsidR="007A2F25" w:rsidRDefault="007A2F25" w:rsidP="007A2F25">
      <w:pPr>
        <w:spacing w:before="120" w:after="120"/>
      </w:pPr>
    </w:p>
    <w:p w14:paraId="5CB5DB40" w14:textId="77777777" w:rsidR="00620DDE" w:rsidRDefault="00000000">
      <w:pPr>
        <w:pStyle w:val="Heading2"/>
      </w:pPr>
      <w:r>
        <w:t>3.8.1 Routing (routing.tcl)</w:t>
      </w:r>
    </w:p>
    <w:p>
      <w:r>
        <w:t>The routing stage connects all standard cell pins using the available metal layers, adhering to DRC rules and timing constraints.</w:t>
      </w:r>
    </w:p>
    <w:p>
      <w:pPr>
        <w:pStyle w:val="Heading3"/>
      </w:pPr>
      <w:r>
        <w:t>Pre-Routing Verification</w:t>
      </w:r>
    </w:p>
    <w:p>
      <w:pPr>
        <w:spacing w:before="120" w:after="120"/>
        <w:ind w:left="720"/>
        <w:shd w:fill="EEF2F7" w:val="clear" w:color="auto"/>
      </w:pPr>
      <w:r>
        <w:rPr>
          <w:rFonts w:ascii="Courier New" w:hAnsi="Courier New"/>
          <w:color w:val="1F3864"/>
          <w:sz w:val="18"/>
        </w:rPr>
        <w:t>sh rm -f ${DLIB}/${design}_cts/design.ndm.lock</w:t>
        <w:br/>
        <w:t>open_lib  $DLIB</w:t>
        <w:br/>
        <w:t>open_block ${design}_cts</w:t>
        <w:br/>
        <w:t>copy_block -from_block ${design}_cts -to_block ${design}_route</w:t>
        <w:br/>
        <w:t>current_block ${design}_route</w:t>
        <w:br/>
        <w:t>check_design -checks routability &gt; ../report/pre_route_check.rpt</w:t>
        <w:br/>
        <w:t>set_ignored_layers -max_routing_layer metal8 -min_routing_layer metal1</w:t>
      </w:r>
    </w:p>
    <w:p>
      <w:r>
        <w:t>Confirms that cell placement is routability-clean and restricts signal routes to metal layers metal1 through metal6, reserving M7-M10 for PG.</w:t>
      </w:r>
    </w:p>
    <w:p>
      <w:pPr>
        <w:pStyle w:val="Heading3"/>
      </w:pPr>
      <w:r>
        <w:t>Routing Setup</w:t>
      </w:r>
    </w:p>
    <w:p>
      <w:pPr>
        <w:spacing w:before="120" w:after="120"/>
        <w:ind w:left="720"/>
        <w:shd w:fill="EEF2F7" w:val="clear" w:color="auto"/>
      </w:pPr>
      <w:r>
        <w:rPr>
          <w:rFonts w:ascii="Courier New" w:hAnsi="Courier New"/>
          <w:color w:val="1F3864"/>
          <w:sz w:val="18"/>
        </w:rPr>
        <w:t>set_app_options -name route.global.timing_driven        -value true</w:t>
        <w:br/>
        <w:t>set_app_options -name route.track.timing_driven         -value true</w:t>
        <w:br/>
        <w:t>set_app_options -name route.detail.timing_driven        -value true</w:t>
      </w:r>
    </w:p>
    <w:p>
      <w:r>
        <w:t>Enables timing-driven modes for global, track and detailed routing runs.</w:t>
      </w:r>
    </w:p>
    <w:p>
      <w:pPr>
        <w:pStyle w:val="Heading3"/>
      </w:pPr>
      <w:r>
        <w:t>Global Routing</w:t>
      </w:r>
    </w:p>
    <w:p>
      <w:pPr>
        <w:spacing w:before="120" w:after="120"/>
        <w:ind w:left="720"/>
        <w:shd w:fill="EEF2F7" w:val="clear" w:color="auto"/>
      </w:pPr>
      <w:r>
        <w:rPr>
          <w:rFonts w:ascii="Courier New" w:hAnsi="Courier New"/>
          <w:color w:val="1F3864"/>
          <w:sz w:val="18"/>
        </w:rPr>
        <w:t>route_global</w:t>
      </w:r>
    </w:p>
    <w:p>
      <w:pPr/>
      <w:r>
        <w:t>Performs global routing to partition the design into global routing cells (GCells) and plans the approximate paths for all nets to minimize wirelength and congestion before assigning actual tracks.</w:t>
      </w:r>
    </w:p>
    <w:p>
      <w:pPr>
        <w:pStyle w:val="Heading3"/>
      </w:pPr>
      <w:r>
        <w:t>Track Assignment</w:t>
      </w:r>
    </w:p>
    <w:p>
      <w:pPr>
        <w:spacing w:before="120" w:after="120"/>
        <w:ind w:left="720"/>
        <w:shd w:fill="EEF2F7" w:val="clear" w:color="auto"/>
      </w:pPr>
      <w:r>
        <w:rPr>
          <w:rFonts w:ascii="Courier New" w:hAnsi="Courier New"/>
          <w:color w:val="1F3864"/>
          <w:sz w:val="18"/>
        </w:rPr>
        <w:t>route_track</w:t>
      </w:r>
    </w:p>
    <w:p>
      <w:pPr/>
      <w:r>
        <w:t>Assigns the globally routed nets to specific physical routing tracks within the routing regions, optimizing for timing and crosstalk reduction without doing full detailed DRC-clean routing yet.</w:t>
      </w:r>
    </w:p>
    <w:p>
      <w:pPr>
        <w:pStyle w:val="Heading3"/>
      </w:pPr>
      <w:r>
        <w:t>Detail Routing</w:t>
      </w:r>
    </w:p>
    <w:p>
      <w:pPr>
        <w:spacing w:before="120" w:after="120"/>
        <w:ind w:left="720"/>
        <w:shd w:fill="EEF2F7" w:val="clear" w:color="auto"/>
      </w:pPr>
      <w:r>
        <w:rPr>
          <w:rFonts w:ascii="Courier New" w:hAnsi="Courier New"/>
          <w:color w:val="1F3864"/>
          <w:sz w:val="18"/>
        </w:rPr>
        <w:t>route_detail</w:t>
      </w:r>
    </w:p>
    <w:p>
      <w:pPr/>
      <w:r>
        <w:t>Executes detailed routing to physically connect all pins with metal wires and vias. This phase resolves DRC violations (spacing, shorts, minimum area) and strictly adheres to all foundry manufacturing rules.</w:t>
      </w:r>
    </w:p>
    <w:p>
      <w:pPr>
        <w:pStyle w:val="Heading3"/>
      </w:pPr>
      <w:r>
        <w:t>Post-Route PG Net Reconnection</w:t>
      </w:r>
    </w:p>
    <w:p>
      <w:pPr>
        <w:spacing w:before="120" w:after="120"/>
        <w:ind w:left="720"/>
        <w:shd w:fill="EEF2F7" w:val="clear" w:color="auto"/>
      </w:pPr>
      <w:r>
        <w:rPr>
          <w:rFonts w:ascii="Courier New" w:hAnsi="Courier New"/>
          <w:color w:val="1F3864"/>
          <w:sz w:val="18"/>
        </w:rPr>
        <w:t>connect_pg_net -net VDD [get_pins -hierarchical "*/VDD"]</w:t>
        <w:br/>
        <w:t>connect_pg_net -net VSS [get_pins -hierarchical "*/VSS"]</w:t>
      </w:r>
    </w:p>
    <w:p>
      <w:r>
        <w:t>Re-connects power and ground nets for routed nets.</w:t>
      </w:r>
    </w:p>
    <w:p>
      <w:pPr>
        <w:pStyle w:val="Heading3"/>
      </w:pPr>
      <w:r>
        <w:t>Routing Design Rule Checks</w:t>
      </w:r>
    </w:p>
    <w:p>
      <w:pPr>
        <w:spacing w:before="120" w:after="120"/>
        <w:ind w:left="720"/>
        <w:shd w:fill="EEF2F7" w:val="clear" w:color="auto"/>
      </w:pPr>
      <w:r>
        <w:rPr>
          <w:rFonts w:ascii="Courier New" w:hAnsi="Courier New"/>
          <w:color w:val="1F3864"/>
          <w:sz w:val="18"/>
        </w:rPr>
        <w:t>check_routes           &gt; ../report/route_drc_final.rpt</w:t>
        <w:br/>
        <w:t>check_lvs -max_error 0 &gt; ../report/route_lvs_final.rpt</w:t>
        <w:br/>
        <w:t>check_legality -verbose &gt; ../report/route_legality.rpt</w:t>
      </w:r>
    </w:p>
    <w:p>
      <w:pPr/>
      <w:r>
        <w:t>Runs full Design Rule Checking (DRC) and Layout Versus Schematic (LVS) verification to ensure there are no shorts, opens, or minimum spacing violations. Legality is also checked to ensure cell placement is still valid after any routing optimizations.</w:t>
      </w:r>
    </w:p>
    <w:p>
      <w:pPr>
        <w:pStyle w:val="Heading3"/>
      </w:pPr>
      <w:r>
        <w:t>Physical and Netlist Exports</w:t>
      </w:r>
    </w:p>
    <w:p>
      <w:pPr>
        <w:spacing w:before="120" w:after="120"/>
        <w:ind w:left="720"/>
        <w:shd w:fill="EEF2F7" w:val="clear" w:color="auto"/>
      </w:pPr>
      <w:r>
        <w:rPr>
          <w:rFonts w:ascii="Courier New" w:hAnsi="Courier New"/>
          <w:color w:val="1F3864"/>
          <w:sz w:val="18"/>
        </w:rPr>
        <w:t>write_def      ../output/${design}_route.def</w:t>
        <w:br/>
        <w:t>write_verilog  -include {all} ../output/${design}_route_pg.v</w:t>
      </w:r>
    </w:p>
    <w:p>
      <w:pPr/>
      <w:r>
        <w:t>Exports the physically routed design in Design Exchange Format (DEF) and generates a Verilog netlist including Power and Ground (PG) connections for sign-off physical verification.</w:t>
      </w:r>
    </w:p>
    <w:p>
      <w:pPr>
        <w:pStyle w:val="Heading3"/>
      </w:pPr>
      <w:r>
        <w:t>Parasitics Extraction</w:t>
      </w:r>
    </w:p>
    <w:p>
      <w:pPr>
        <w:spacing w:before="120" w:after="120"/>
        <w:ind w:left="720"/>
        <w:shd w:fill="EEF2F7" w:val="clear" w:color="auto"/>
      </w:pPr>
      <w:r>
        <w:rPr>
          <w:rFonts w:ascii="Courier New" w:hAnsi="Courier New"/>
          <w:color w:val="1F3864"/>
          <w:sz w:val="18"/>
        </w:rPr>
        <w:t>write_parasitics -format spef -output ../output/${design}</w:t>
        <w:br/>
        <w:t>save_block -as ${design}_route</w:t>
      </w:r>
    </w:p>
    <w:p>
      <w:pPr/>
      <w:r>
        <w:t>Extracts the distributed RC parasitics from the routed layout into the Standard Parasitic Exchange Format (SPEF). These parasitics are required by PrimeTime for highly accurate static timing analysis. Finally, it saves the routed block.</w:t>
      </w:r>
    </w:p>
    <w:p w14:paraId="03CC97AF" w14:textId="77777777" w:rsidR="00620DDE" w:rsidRDefault="00000000">
      <w:pPr>
        <w:pStyle w:val="Heading2"/>
      </w:pPr>
      <w:r>
        <w:t>3.8.10 Routing Reports and Outputs</w:t>
      </w:r>
    </w:p>
    <w:tbl>
      <w:tblPr>
        <w:tblW w:type="auto" w:w="0"/>
        <w:tblLook w:firstColumn="1" w:firstRow="1" w:lastColumn="0" w:lastRow="0" w:noHBand="0" w:noVBand="1" w:val="04A0"/>
      </w:tblPr>
      <w:tblGrid>
        <w:gridCol w:w="3360"/>
        <w:gridCol w:w="3360"/>
        <w:gridCol w:w="3360"/>
      </w:tblGrid>
      <w:tr>
        <w:tc>
          <w:tcPr>
            <w:tcW w:w="240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pPr>
              <w:spacing w:before="40" w:after="40"/>
            </w:pPr>
            <w:r>
              <w:rPr>
                <w:rFonts w:ascii="Arial" w:hAnsi="Arial"/>
                <w:b/>
                <w:color w:val="FFFFFF"/>
                <w:sz w:val="20"/>
              </w:rPr>
              <w:t>Report/Output File</w:t>
            </w:r>
          </w:p>
        </w:tc>
        <w:tc>
          <w:tcPr>
            <w:tcW w:w="280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pPr>
              <w:spacing w:before="40" w:after="40"/>
            </w:pPr>
            <w:r>
              <w:rPr>
                <w:rFonts w:ascii="Arial" w:hAnsi="Arial"/>
                <w:b/>
                <w:color w:val="FFFFFF"/>
                <w:sz w:val="20"/>
              </w:rPr>
              <w:t>Command / Generator</w:t>
            </w:r>
          </w:p>
        </w:tc>
        <w:tc>
          <w:tcPr>
            <w:tcW w:w="416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pPr>
              <w:spacing w:before="40" w:after="40"/>
            </w:pPr>
            <w:r>
              <w:rPr>
                <w:rFonts w:ascii="Arial" w:hAnsi="Arial"/>
                <w:b/>
                <w:color w:val="FFFFFF"/>
                <w:sz w:val="20"/>
              </w:rPr>
              <w:t>Purpose / Content Description</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route_utilization.rpt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report_utilization</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Reports standard cell density and area utilization after signal routing.</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route_qor.rpt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report_qor</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Quality of Results summary showing routed wirelength, timing slack, and DRC violations.</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route_timing_setup.rpt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report_timing -delay_type max</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Setup critical path timing slack report post-routing.</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route_timing_hold.rpt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report_timing -delay_type min</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Hold critical path timing slack report post-routing.</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route_drc_final.rpt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check_routes</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Final post-routing layout DRC verification check.</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route_lvs_final.rpt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check_lvs</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Layout vs Schematic (LVS) verification checking for shorts or opens.</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route_legality.rpt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check_legality</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Confirms standard cell row placement legality rules after routing.</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pre_route_check.rpt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check_design -checks routability</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Pre-routing design checking reports for physical and logical violations.</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route_congestion.rpt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report_congestion</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Congestion report showing GRC routing bottlenecks and track resources.</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neural_eq_top_route.def</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write_def</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Physical routed layout representation in DEF format.</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neural_eq_top_route.v</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write_verilog</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Gate-level verilog netlist written after routing.</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neural_eq_top_route.maxTLU_-40.spef</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write_parasitics</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Routed design worst-case setup parasitic SPEF extraction file.</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neural_eq_top_route.minTLU_-40.spef</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write_parasitics</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Routed design best-case hold parasitic SPEF extraction file.</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neural_eq_top_route.spef_scenario</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write_parasitics</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StarRC parasitic scenario mapping description file.</w:t>
            </w:r>
          </w:p>
        </w:tc>
      </w:tr>
    </w:tbl>
    <w:p w14:paraId="5AE3C234" w14:textId="77777777" w:rsidR="00620DDE" w:rsidRDefault="00000000">
      <w:r>
        <w:t>The actual reports exported from the execution of the physical design run are listed below.</w:t>
      </w:r>
    </w:p>
    <w:p w14:paraId="6E9E367B" w14:textId="77777777" w:rsidR="00620DDE" w:rsidRDefault="00000000">
      <w:pPr>
        <w:pStyle w:val="Heading3"/>
      </w:pPr>
      <w:r>
        <w:t>Routing Utilization Report (route_utilization.rpt)</w:t>
      </w:r>
    </w:p>
    <w:p w14:paraId="469CF49C" w14:textId="77777777" w:rsidR="00620DDE" w:rsidRDefault="00000000">
      <w:pPr>
        <w:shd w:val="clear" w:color="auto" w:fill="EEF2F7"/>
        <w:spacing w:before="120" w:after="120"/>
        <w:ind w:left="720"/>
      </w:pPr>
      <w:r>
        <w:rPr>
          <w:rFonts w:ascii="Courier New" w:hAnsi="Courier New"/>
          <w:color w:val="1F3864"/>
          <w:sz w:val="18"/>
        </w:rPr>
        <w:t>****************************************</w:t>
      </w:r>
      <w:r>
        <w:br/>
      </w:r>
      <w:r>
        <w:rPr>
          <w:rFonts w:ascii="Courier New" w:hAnsi="Courier New"/>
          <w:color w:val="1F3864"/>
          <w:sz w:val="18"/>
        </w:rPr>
        <w:t>Report : report_utilization</w:t>
      </w:r>
      <w:r>
        <w:br/>
      </w:r>
      <w:r>
        <w:rPr>
          <w:rFonts w:ascii="Courier New" w:hAnsi="Courier New"/>
          <w:color w:val="1F3864"/>
          <w:sz w:val="18"/>
        </w:rPr>
        <w:t>Design : neural_eq_top</w:t>
      </w:r>
      <w:r>
        <w:br/>
      </w:r>
      <w:r>
        <w:rPr>
          <w:rFonts w:ascii="Courier New" w:hAnsi="Courier New"/>
          <w:color w:val="1F3864"/>
          <w:sz w:val="18"/>
        </w:rPr>
        <w:t>Version: O-2018.06-SP1</w:t>
      </w:r>
      <w:r>
        <w:br/>
      </w:r>
      <w:r>
        <w:rPr>
          <w:rFonts w:ascii="Courier New" w:hAnsi="Courier New"/>
          <w:color w:val="1F3864"/>
          <w:sz w:val="18"/>
        </w:rPr>
        <w:t>Date   : Sat Jun 27 18:51:54 2026</w:t>
      </w:r>
      <w:r>
        <w:br/>
      </w:r>
      <w:r>
        <w:rPr>
          <w:rFonts w:ascii="Courier New" w:hAnsi="Courier New"/>
          <w:color w:val="1F3864"/>
          <w:sz w:val="18"/>
        </w:rPr>
        <w:t>****************************************</w:t>
      </w:r>
      <w:r>
        <w:br/>
      </w:r>
      <w:r>
        <w:rPr>
          <w:rFonts w:ascii="Courier New" w:hAnsi="Courier New"/>
          <w:color w:val="1F3864"/>
          <w:sz w:val="18"/>
        </w:rPr>
        <w:t>Utilization Ratio:</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0.2395</w:t>
      </w:r>
      <w:r>
        <w:br/>
      </w:r>
      <w:r>
        <w:rPr>
          <w:rFonts w:ascii="Courier New" w:hAnsi="Courier New"/>
          <w:color w:val="1F3864"/>
          <w:sz w:val="18"/>
        </w:rPr>
        <w:t>Utilization options:</w:t>
      </w:r>
      <w:r>
        <w:br/>
      </w:r>
      <w:r>
        <w:rPr>
          <w:rFonts w:ascii="Courier New" w:hAnsi="Courier New"/>
          <w:color w:val="1F3864"/>
          <w:sz w:val="18"/>
        </w:rPr>
        <w:t xml:space="preserve"> - Area calculation based on:</w:t>
      </w:r>
      <w:r>
        <w:rPr>
          <w:rFonts w:ascii="Courier New" w:hAnsi="Courier New"/>
          <w:color w:val="1F3864"/>
          <w:sz w:val="18"/>
        </w:rPr>
        <w:tab/>
      </w:r>
      <w:r>
        <w:rPr>
          <w:rFonts w:ascii="Courier New" w:hAnsi="Courier New"/>
          <w:color w:val="1F3864"/>
          <w:sz w:val="18"/>
        </w:rPr>
        <w:tab/>
        <w:t>site_row of block neural_eq_top_route</w:t>
      </w:r>
      <w:r>
        <w:br/>
      </w:r>
      <w:r>
        <w:rPr>
          <w:rFonts w:ascii="Courier New" w:hAnsi="Courier New"/>
          <w:color w:val="1F3864"/>
          <w:sz w:val="18"/>
        </w:rPr>
        <w:t xml:space="preserve"> - Categories of objects excluded:</w:t>
      </w:r>
      <w:r>
        <w:rPr>
          <w:rFonts w:ascii="Courier New" w:hAnsi="Courier New"/>
          <w:color w:val="1F3864"/>
          <w:sz w:val="18"/>
        </w:rPr>
        <w:tab/>
        <w:t xml:space="preserve">hard_macros macro_keepouts soft_macros io_cells hard_blockages </w:t>
      </w:r>
      <w:r>
        <w:br/>
      </w:r>
      <w:r>
        <w:rPr>
          <w:rFonts w:ascii="Courier New" w:hAnsi="Courier New"/>
          <w:color w:val="1F3864"/>
          <w:sz w:val="18"/>
        </w:rPr>
        <w:t>Total Area:</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3435907.1040</w:t>
      </w:r>
      <w:r>
        <w:br/>
      </w:r>
      <w:r>
        <w:rPr>
          <w:rFonts w:ascii="Courier New" w:hAnsi="Courier New"/>
          <w:color w:val="1F3864"/>
          <w:sz w:val="18"/>
        </w:rPr>
        <w:t>Total Capacity Area:</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3435907.1040</w:t>
      </w:r>
      <w:r>
        <w:br/>
      </w:r>
      <w:r>
        <w:rPr>
          <w:rFonts w:ascii="Courier New" w:hAnsi="Courier New"/>
          <w:color w:val="1F3864"/>
          <w:sz w:val="18"/>
        </w:rPr>
        <w:t>Total Area of cells:</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823011.7140</w:t>
      </w:r>
      <w:r>
        <w:br/>
      </w:r>
      <w:r>
        <w:rPr>
          <w:rFonts w:ascii="Courier New" w:hAnsi="Courier New"/>
          <w:color w:val="1F3864"/>
          <w:sz w:val="18"/>
        </w:rPr>
        <w:t>Area of excluded objects:</w:t>
      </w:r>
      <w:r>
        <w:br/>
      </w:r>
      <w:r>
        <w:rPr>
          <w:rFonts w:ascii="Courier New" w:hAnsi="Courier New"/>
          <w:color w:val="1F3864"/>
          <w:sz w:val="18"/>
        </w:rPr>
        <w:t xml:space="preserve"> - hard_macros         :</w:t>
      </w:r>
      <w:r>
        <w:rPr>
          <w:rFonts w:ascii="Courier New" w:hAnsi="Courier New"/>
          <w:color w:val="1F3864"/>
          <w:sz w:val="18"/>
        </w:rPr>
        <w:tab/>
      </w:r>
      <w:r>
        <w:rPr>
          <w:rFonts w:ascii="Courier New" w:hAnsi="Courier New"/>
          <w:color w:val="1F3864"/>
          <w:sz w:val="18"/>
        </w:rPr>
        <w:tab/>
        <w:t>0.0000</w:t>
      </w:r>
      <w:r>
        <w:br/>
      </w:r>
      <w:r>
        <w:rPr>
          <w:rFonts w:ascii="Courier New" w:hAnsi="Courier New"/>
          <w:color w:val="1F3864"/>
          <w:sz w:val="18"/>
        </w:rPr>
        <w:t xml:space="preserve"> - macro_keepouts      :</w:t>
      </w:r>
      <w:r>
        <w:rPr>
          <w:rFonts w:ascii="Courier New" w:hAnsi="Courier New"/>
          <w:color w:val="1F3864"/>
          <w:sz w:val="18"/>
        </w:rPr>
        <w:tab/>
      </w:r>
      <w:r>
        <w:rPr>
          <w:rFonts w:ascii="Courier New" w:hAnsi="Courier New"/>
          <w:color w:val="1F3864"/>
          <w:sz w:val="18"/>
        </w:rPr>
        <w:tab/>
        <w:t>0.0000</w:t>
      </w:r>
      <w:r>
        <w:br/>
      </w:r>
      <w:r>
        <w:rPr>
          <w:rFonts w:ascii="Courier New" w:hAnsi="Courier New"/>
          <w:color w:val="1F3864"/>
          <w:sz w:val="18"/>
        </w:rPr>
        <w:t xml:space="preserve"> - soft_macros         :</w:t>
      </w:r>
      <w:r>
        <w:rPr>
          <w:rFonts w:ascii="Courier New" w:hAnsi="Courier New"/>
          <w:color w:val="1F3864"/>
          <w:sz w:val="18"/>
        </w:rPr>
        <w:tab/>
      </w:r>
      <w:r>
        <w:rPr>
          <w:rFonts w:ascii="Courier New" w:hAnsi="Courier New"/>
          <w:color w:val="1F3864"/>
          <w:sz w:val="18"/>
        </w:rPr>
        <w:tab/>
        <w:t>0.0000</w:t>
      </w:r>
      <w:r>
        <w:br/>
      </w:r>
      <w:r>
        <w:rPr>
          <w:rFonts w:ascii="Courier New" w:hAnsi="Courier New"/>
          <w:color w:val="1F3864"/>
          <w:sz w:val="18"/>
        </w:rPr>
        <w:t xml:space="preserve"> - io_cells            :</w:t>
      </w:r>
      <w:r>
        <w:rPr>
          <w:rFonts w:ascii="Courier New" w:hAnsi="Courier New"/>
          <w:color w:val="1F3864"/>
          <w:sz w:val="18"/>
        </w:rPr>
        <w:tab/>
      </w:r>
      <w:r>
        <w:rPr>
          <w:rFonts w:ascii="Courier New" w:hAnsi="Courier New"/>
          <w:color w:val="1F3864"/>
          <w:sz w:val="18"/>
        </w:rPr>
        <w:tab/>
        <w:t>0.0000</w:t>
      </w:r>
      <w:r>
        <w:br/>
      </w:r>
      <w:r>
        <w:rPr>
          <w:rFonts w:ascii="Courier New" w:hAnsi="Courier New"/>
          <w:color w:val="1F3864"/>
          <w:sz w:val="18"/>
        </w:rPr>
        <w:t xml:space="preserve"> - hard_blockages      :</w:t>
      </w:r>
      <w:r>
        <w:rPr>
          <w:rFonts w:ascii="Courier New" w:hAnsi="Courier New"/>
          <w:color w:val="1F3864"/>
          <w:sz w:val="18"/>
        </w:rPr>
        <w:tab/>
      </w:r>
      <w:r>
        <w:rPr>
          <w:rFonts w:ascii="Courier New" w:hAnsi="Courier New"/>
          <w:color w:val="1F3864"/>
          <w:sz w:val="18"/>
        </w:rPr>
        <w:tab/>
        <w:t>0.0000</w:t>
      </w:r>
      <w:r>
        <w:br/>
      </w:r>
      <w:r>
        <w:br/>
      </w:r>
      <w:r>
        <w:rPr>
          <w:rFonts w:ascii="Courier New" w:hAnsi="Courier New"/>
          <w:color w:val="1F3864"/>
          <w:sz w:val="18"/>
        </w:rPr>
        <w:t>Utilization of site-rows with:</w:t>
      </w:r>
      <w:r>
        <w:br/>
      </w:r>
      <w:r>
        <w:rPr>
          <w:rFonts w:ascii="Courier New" w:hAnsi="Courier New"/>
          <w:color w:val="1F3864"/>
          <w:sz w:val="18"/>
        </w:rPr>
        <w:t xml:space="preserve"> - Site 'unit':</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0.2395</w:t>
      </w:r>
      <w:r>
        <w:br/>
      </w:r>
      <w:r>
        <w:br/>
      </w:r>
      <w:r>
        <w:rPr>
          <w:rFonts w:ascii="Courier New" w:hAnsi="Courier New"/>
          <w:color w:val="1F3864"/>
          <w:sz w:val="18"/>
        </w:rPr>
        <w:t>0.2395</w:t>
      </w:r>
    </w:p>
    <w:p w14:paraId="0E60DC1E" w14:textId="77777777" w:rsidR="00620DDE" w:rsidRDefault="00000000">
      <w:pPr>
        <w:pStyle w:val="Heading3"/>
      </w:pPr>
      <w:r>
        <w:t>Routing Quality of Results (route_qor.rpt)</w:t>
      </w:r>
    </w:p>
    <w:p w14:paraId="34E91D67" w14:textId="77777777" w:rsidR="00620DDE" w:rsidRDefault="00000000">
      <w:pPr>
        <w:shd w:val="clear" w:color="auto" w:fill="EEF2F7"/>
        <w:spacing w:before="120" w:after="120"/>
        <w:ind w:left="720"/>
      </w:pPr>
      <w:r>
        <w:rPr>
          <w:rFonts w:ascii="Courier New" w:hAnsi="Courier New"/>
          <w:color w:val="1F3864"/>
          <w:sz w:val="18"/>
        </w:rPr>
        <w:t>****************************************</w:t>
      </w:r>
      <w:r>
        <w:br/>
      </w:r>
      <w:r>
        <w:rPr>
          <w:rFonts w:ascii="Courier New" w:hAnsi="Courier New"/>
          <w:color w:val="1F3864"/>
          <w:sz w:val="18"/>
        </w:rPr>
        <w:t>Report : qor</w:t>
      </w:r>
      <w:r>
        <w:br/>
      </w:r>
      <w:r>
        <w:rPr>
          <w:rFonts w:ascii="Courier New" w:hAnsi="Courier New"/>
          <w:color w:val="1F3864"/>
          <w:sz w:val="18"/>
        </w:rPr>
        <w:t>Design : neural_eq_top</w:t>
      </w:r>
      <w:r>
        <w:br/>
      </w:r>
      <w:r>
        <w:rPr>
          <w:rFonts w:ascii="Courier New" w:hAnsi="Courier New"/>
          <w:color w:val="1F3864"/>
          <w:sz w:val="18"/>
        </w:rPr>
        <w:t>Version: O-2018.06-SP1</w:t>
      </w:r>
      <w:r>
        <w:br/>
      </w:r>
      <w:r>
        <w:rPr>
          <w:rFonts w:ascii="Courier New" w:hAnsi="Courier New"/>
          <w:color w:val="1F3864"/>
          <w:sz w:val="18"/>
        </w:rPr>
        <w:t>Date   : Sat Jun 27 18:51:54 2026</w:t>
      </w:r>
      <w:r>
        <w:br/>
      </w:r>
      <w:r>
        <w:rPr>
          <w:rFonts w:ascii="Courier New" w:hAnsi="Courier New"/>
          <w:color w:val="1F3864"/>
          <w:sz w:val="18"/>
        </w:rPr>
        <w:t>****************************************</w:t>
      </w:r>
      <w:r>
        <w:br/>
      </w:r>
      <w:r>
        <w:rPr>
          <w:rFonts w:ascii="Courier New" w:hAnsi="Courier New"/>
          <w:color w:val="1F3864"/>
          <w:sz w:val="18"/>
        </w:rPr>
        <w:t>Information: Timer using 'CRPR'. (TIM-050)</w:t>
      </w:r>
      <w:r>
        <w:br/>
      </w:r>
      <w:r>
        <w:rPr>
          <w:rFonts w:ascii="Courier New" w:hAnsi="Courier New"/>
          <w:color w:val="1F3864"/>
          <w:sz w:val="18"/>
        </w:rPr>
        <w:t>Information: The stitching and editing of coupling caps is turned OFF for design 'neural_eq_top.dlib:neural_eq_top_route.design'. (TIM-125)</w:t>
      </w:r>
      <w:r>
        <w:br/>
      </w:r>
      <w:r>
        <w:rPr>
          <w:rFonts w:ascii="Courier New" w:hAnsi="Courier New"/>
          <w:color w:val="1F3864"/>
          <w:sz w:val="18"/>
        </w:rPr>
        <w:t>Information: Design neural_eq_top_route has 314444 nets, 0 global routed, 314442 detail routed. (NEX-024)</w:t>
      </w:r>
      <w:r>
        <w:br/>
      </w:r>
      <w:r>
        <w:rPr>
          <w:rFonts w:ascii="Courier New" w:hAnsi="Courier New"/>
          <w:color w:val="1F3864"/>
          <w:sz w:val="18"/>
        </w:rPr>
        <w:t>Information: The RC mode used is DR for design 'neural_eq_top'. (NEX-022)</w:t>
      </w:r>
      <w:r>
        <w:br/>
      </w:r>
      <w:r>
        <w:rPr>
          <w:rFonts w:ascii="Courier New" w:hAnsi="Courier New"/>
          <w:color w:val="1F3864"/>
          <w:sz w:val="18"/>
        </w:rPr>
        <w:t>---extraction options---</w:t>
      </w:r>
      <w:r>
        <w:br/>
      </w:r>
      <w:r>
        <w:rPr>
          <w:rFonts w:ascii="Courier New" w:hAnsi="Courier New"/>
          <w:color w:val="1F3864"/>
          <w:sz w:val="18"/>
        </w:rPr>
        <w:t>Corner: default</w:t>
      </w:r>
      <w:r>
        <w:br/>
      </w:r>
      <w:r>
        <w:rPr>
          <w:rFonts w:ascii="Courier New" w:hAnsi="Courier New"/>
          <w:color w:val="1F3864"/>
          <w:sz w:val="18"/>
        </w:rPr>
        <w:t xml:space="preserve"> late_cap_scale                : 1</w:t>
      </w:r>
      <w:r>
        <w:br/>
      </w:r>
      <w:r>
        <w:rPr>
          <w:rFonts w:ascii="Courier New" w:hAnsi="Courier New"/>
          <w:color w:val="1F3864"/>
          <w:sz w:val="18"/>
        </w:rPr>
        <w:t xml:space="preserve"> late_res_scale                : 1</w:t>
      </w:r>
      <w:r>
        <w:br/>
      </w:r>
      <w:r>
        <w:rPr>
          <w:rFonts w:ascii="Courier New" w:hAnsi="Courier New"/>
          <w:color w:val="1F3864"/>
          <w:sz w:val="18"/>
        </w:rPr>
        <w:t xml:space="preserve"> early_cap_scale               : 1</w:t>
      </w:r>
      <w:r>
        <w:br/>
      </w:r>
      <w:r>
        <w:rPr>
          <w:rFonts w:ascii="Courier New" w:hAnsi="Courier New"/>
          <w:color w:val="1F3864"/>
          <w:sz w:val="18"/>
        </w:rPr>
        <w:t xml:space="preserve"> early_res_scale               : 1</w:t>
      </w:r>
      <w:r>
        <w:br/>
      </w:r>
      <w:r>
        <w:rPr>
          <w:rFonts w:ascii="Courier New" w:hAnsi="Courier New"/>
          <w:color w:val="1F3864"/>
          <w:sz w:val="18"/>
        </w:rPr>
        <w:t>Global options:</w:t>
      </w:r>
      <w:r>
        <w:br/>
      </w:r>
      <w:r>
        <w:rPr>
          <w:rFonts w:ascii="Courier New" w:hAnsi="Courier New"/>
          <w:color w:val="1F3864"/>
          <w:sz w:val="18"/>
        </w:rPr>
        <w:lastRenderedPageBreak/>
        <w:t xml:space="preserve"> reference_direction       : use_from_tluplus</w:t>
      </w:r>
      <w:r>
        <w:br/>
      </w:r>
      <w:r>
        <w:rPr>
          <w:rFonts w:ascii="Courier New" w:hAnsi="Courier New"/>
          <w:color w:val="1F3864"/>
          <w:sz w:val="18"/>
        </w:rPr>
        <w:t xml:space="preserve"> real_metalfill_extraction : none</w:t>
      </w:r>
      <w:r>
        <w:br/>
      </w:r>
      <w:r>
        <w:rPr>
          <w:rFonts w:ascii="Courier New" w:hAnsi="Courier New"/>
          <w:color w:val="1F3864"/>
          <w:sz w:val="18"/>
        </w:rPr>
        <w:t xml:space="preserve"> virtual_shield_extraction : true</w:t>
      </w:r>
      <w:r>
        <w:br/>
      </w:r>
      <w:r>
        <w:rPr>
          <w:rFonts w:ascii="Courier New" w:hAnsi="Courier New"/>
          <w:color w:val="1F3864"/>
          <w:sz w:val="18"/>
        </w:rPr>
        <w:t>---app options---</w:t>
      </w:r>
      <w:r>
        <w:br/>
      </w:r>
      <w:r>
        <w:rPr>
          <w:rFonts w:ascii="Courier New" w:hAnsi="Courier New"/>
          <w:color w:val="1F3864"/>
          <w:sz w:val="18"/>
        </w:rPr>
        <w:t xml:space="preserve"> host.max_cores                   : 4</w:t>
      </w:r>
      <w:r>
        <w:br/>
      </w:r>
      <w:r>
        <w:rPr>
          <w:rFonts w:ascii="Courier New" w:hAnsi="Courier New"/>
          <w:color w:val="1F3864"/>
          <w:sz w:val="18"/>
        </w:rPr>
        <w:t xml:space="preserve"> extract.connect_open           : true</w:t>
      </w:r>
      <w:r>
        <w:br/>
      </w:r>
      <w:r>
        <w:rPr>
          <w:rFonts w:ascii="Courier New" w:hAnsi="Courier New"/>
          <w:color w:val="1F3864"/>
          <w:sz w:val="18"/>
        </w:rPr>
        <w:t xml:space="preserve"> extract.incremental_extraction : true</w:t>
      </w:r>
      <w:r>
        <w:br/>
      </w:r>
      <w:r>
        <w:rPr>
          <w:rFonts w:ascii="Courier New" w:hAnsi="Courier New"/>
          <w:color w:val="1F3864"/>
          <w:sz w:val="18"/>
        </w:rPr>
        <w:t xml:space="preserve"> extract.enable_coupling_cap    : false</w:t>
      </w:r>
      <w:r>
        <w:br/>
      </w:r>
      <w:r>
        <w:rPr>
          <w:rFonts w:ascii="Courier New" w:hAnsi="Courier New"/>
          <w:color w:val="1F3864"/>
          <w:sz w:val="18"/>
        </w:rPr>
        <w:t xml:space="preserve">Extracting design: neural_eq_top_route </w:t>
      </w:r>
      <w:r>
        <w:br/>
      </w:r>
      <w:r>
        <w:rPr>
          <w:rFonts w:ascii="Courier New" w:hAnsi="Courier New"/>
          <w:color w:val="1F3864"/>
          <w:sz w:val="18"/>
        </w:rPr>
        <w:t>Information: coupling capacitance is lumped to ground. (NEX-030)</w:t>
      </w:r>
      <w:r>
        <w:br/>
      </w:r>
      <w:r>
        <w:rPr>
          <w:rFonts w:ascii="Courier New" w:hAnsi="Courier New"/>
          <w:color w:val="1F3864"/>
          <w:sz w:val="18"/>
        </w:rPr>
        <w:t>Information: 314442 nets are successfully extracted. (NEX-028)</w:t>
      </w:r>
      <w:r>
        <w:br/>
      </w:r>
      <w:r>
        <w:rPr>
          <w:rFonts w:ascii="Courier New" w:hAnsi="Courier New"/>
          <w:color w:val="1F3864"/>
          <w:sz w:val="18"/>
        </w:rPr>
        <w:t>Information: Advanced receiver model has not been enabled for detailed routed design. (TIM-204)</w:t>
      </w:r>
      <w:r>
        <w:br/>
      </w:r>
      <w:r>
        <w:rPr>
          <w:rFonts w:ascii="Courier New" w:hAnsi="Courier New"/>
          <w:color w:val="1F3864"/>
          <w:sz w:val="18"/>
        </w:rPr>
        <w:t>Information: Update timing completed net estimation for all the timing graph nets (TIM-111)</w:t>
      </w:r>
      <w:r>
        <w:br/>
      </w:r>
      <w:r>
        <w:rPr>
          <w:rFonts w:ascii="Courier New" w:hAnsi="Courier New"/>
          <w:color w:val="1F3864"/>
          <w:sz w:val="18"/>
        </w:rPr>
        <w:t>Information: Net estimation statistics: timing graph nets = 314442, routed nets = 314442, across physical hierarchy nets = 0, parasitics cached nets = 314442, delay annotated nets = 0, parasitics annotated nets = 0, multi-voltage nets = 0. (TIM-112)</w:t>
      </w:r>
      <w:r>
        <w:br/>
      </w:r>
      <w:r>
        <w:br/>
      </w:r>
      <w:r>
        <w:br/>
      </w:r>
      <w:r>
        <w:rPr>
          <w:rFonts w:ascii="Courier New" w:hAnsi="Courier New"/>
          <w:color w:val="1F3864"/>
          <w:sz w:val="18"/>
        </w:rPr>
        <w:t>Scenario           'default'</w:t>
      </w:r>
      <w:r>
        <w:br/>
      </w:r>
      <w:r>
        <w:rPr>
          <w:rFonts w:ascii="Courier New" w:hAnsi="Courier New"/>
          <w:color w:val="1F3864"/>
          <w:sz w:val="18"/>
        </w:rPr>
        <w:t>Timing Path Group  'comp_paths'</w:t>
      </w:r>
      <w:r>
        <w:br/>
      </w:r>
      <w:r>
        <w:rPr>
          <w:rFonts w:ascii="Courier New" w:hAnsi="Courier New"/>
          <w:color w:val="1F3864"/>
          <w:sz w:val="18"/>
        </w:rPr>
        <w:t>----------------------------------------</w:t>
      </w:r>
      <w:r>
        <w:br/>
      </w:r>
      <w:r>
        <w:rPr>
          <w:rFonts w:ascii="Courier New" w:hAnsi="Courier New"/>
          <w:color w:val="1F3864"/>
          <w:sz w:val="18"/>
        </w:rPr>
        <w:t>Levels of Logic:                     53</w:t>
      </w:r>
      <w:r>
        <w:br/>
      </w:r>
      <w:r>
        <w:rPr>
          <w:rFonts w:ascii="Courier New" w:hAnsi="Courier New"/>
          <w:color w:val="1F3864"/>
          <w:sz w:val="18"/>
        </w:rPr>
        <w:t>Critical Path Length:              4.36</w:t>
      </w:r>
      <w:r>
        <w:br/>
      </w:r>
      <w:r>
        <w:rPr>
          <w:rFonts w:ascii="Courier New" w:hAnsi="Courier New"/>
          <w:color w:val="1F3864"/>
          <w:sz w:val="18"/>
        </w:rPr>
        <w:t>Critical Path Slack:               0.41</w:t>
      </w:r>
      <w:r>
        <w:br/>
      </w:r>
      <w:r>
        <w:rPr>
          <w:rFonts w:ascii="Courier New" w:hAnsi="Courier New"/>
          <w:color w:val="1F3864"/>
          <w:sz w:val="18"/>
        </w:rPr>
        <w:t>Critical Path Clk Period:          5.00</w:t>
      </w:r>
      <w:r>
        <w:br/>
      </w:r>
      <w:r>
        <w:rPr>
          <w:rFonts w:ascii="Courier New" w:hAnsi="Courier New"/>
          <w:color w:val="1F3864"/>
          <w:sz w:val="18"/>
        </w:rPr>
        <w:t>Total Negative Slack:              0.00</w:t>
      </w:r>
      <w:r>
        <w:br/>
      </w:r>
      <w:r>
        <w:rPr>
          <w:rFonts w:ascii="Courier New" w:hAnsi="Courier New"/>
          <w:color w:val="1F3864"/>
          <w:sz w:val="18"/>
        </w:rPr>
        <w:t>No. of Violating Paths:               0</w:t>
      </w:r>
      <w:r>
        <w:br/>
      </w:r>
      <w:r>
        <w:rPr>
          <w:rFonts w:ascii="Courier New" w:hAnsi="Courier New"/>
          <w:color w:val="1F3864"/>
          <w:sz w:val="18"/>
        </w:rPr>
        <w:t>Worst Hold Violation:             -0.23</w:t>
      </w:r>
      <w:r>
        <w:br/>
      </w:r>
      <w:r>
        <w:rPr>
          <w:rFonts w:ascii="Courier New" w:hAnsi="Courier New"/>
          <w:color w:val="1F3864"/>
          <w:sz w:val="18"/>
        </w:rPr>
        <w:t>Total Hold Violation:            -16.80</w:t>
      </w:r>
      <w:r>
        <w:br/>
      </w:r>
      <w:r>
        <w:rPr>
          <w:rFonts w:ascii="Courier New" w:hAnsi="Courier New"/>
          <w:color w:val="1F3864"/>
          <w:sz w:val="18"/>
        </w:rPr>
        <w:t>No. of Hold Violations:            2088</w:t>
      </w:r>
      <w:r>
        <w:br/>
      </w:r>
      <w:r>
        <w:rPr>
          <w:rFonts w:ascii="Courier New" w:hAnsi="Courier New"/>
          <w:color w:val="1F3864"/>
          <w:sz w:val="18"/>
        </w:rPr>
        <w:t>----------------------------------------</w:t>
      </w:r>
      <w:r>
        <w:br/>
      </w:r>
      <w:r>
        <w:br/>
      </w:r>
      <w:r>
        <w:br/>
      </w:r>
      <w:r>
        <w:rPr>
          <w:rFonts w:ascii="Courier New" w:hAnsi="Courier New"/>
          <w:color w:val="1F3864"/>
          <w:sz w:val="18"/>
        </w:rPr>
        <w:t>Cell Count</w:t>
      </w:r>
      <w:r>
        <w:br/>
      </w:r>
      <w:r>
        <w:rPr>
          <w:rFonts w:ascii="Courier New" w:hAnsi="Courier New"/>
          <w:color w:val="1F3864"/>
          <w:sz w:val="18"/>
        </w:rPr>
        <w:t>----------------------------------------</w:t>
      </w:r>
      <w:r>
        <w:br/>
      </w:r>
      <w:r>
        <w:rPr>
          <w:rFonts w:ascii="Courier New" w:hAnsi="Courier New"/>
          <w:color w:val="1F3864"/>
          <w:sz w:val="18"/>
        </w:rPr>
        <w:t>Hierarchical Cell Count:            428</w:t>
      </w:r>
      <w:r>
        <w:br/>
      </w:r>
      <w:r>
        <w:rPr>
          <w:rFonts w:ascii="Courier New" w:hAnsi="Courier New"/>
          <w:color w:val="1F3864"/>
          <w:sz w:val="18"/>
        </w:rPr>
        <w:t>Hierarchical Port Count:          42763</w:t>
      </w:r>
      <w:r>
        <w:br/>
      </w:r>
      <w:r>
        <w:rPr>
          <w:rFonts w:ascii="Courier New" w:hAnsi="Courier New"/>
          <w:color w:val="1F3864"/>
          <w:sz w:val="18"/>
        </w:rPr>
        <w:t>Leaf Cell Count:                 269870</w:t>
      </w:r>
      <w:r>
        <w:br/>
      </w:r>
      <w:r>
        <w:rPr>
          <w:rFonts w:ascii="Courier New" w:hAnsi="Courier New"/>
          <w:color w:val="1F3864"/>
          <w:sz w:val="18"/>
        </w:rPr>
        <w:t>Buf/Inv Cell Count:              121968</w:t>
      </w:r>
      <w:r>
        <w:br/>
      </w:r>
      <w:r>
        <w:rPr>
          <w:rFonts w:ascii="Courier New" w:hAnsi="Courier New"/>
          <w:color w:val="1F3864"/>
          <w:sz w:val="18"/>
        </w:rPr>
        <w:t>Buf Cell Count:                   98025</w:t>
      </w:r>
      <w:r>
        <w:br/>
      </w:r>
      <w:r>
        <w:rPr>
          <w:rFonts w:ascii="Courier New" w:hAnsi="Courier New"/>
          <w:color w:val="1F3864"/>
          <w:sz w:val="18"/>
        </w:rPr>
        <w:t>Inv Cell Count:                   23943</w:t>
      </w:r>
      <w:r>
        <w:br/>
      </w:r>
      <w:r>
        <w:rPr>
          <w:rFonts w:ascii="Courier New" w:hAnsi="Courier New"/>
          <w:color w:val="1F3864"/>
          <w:sz w:val="18"/>
        </w:rPr>
        <w:t>CT Buf/Inv Cell Count:                0</w:t>
      </w:r>
      <w:r>
        <w:br/>
      </w:r>
      <w:r>
        <w:rPr>
          <w:rFonts w:ascii="Courier New" w:hAnsi="Courier New"/>
          <w:color w:val="1F3864"/>
          <w:sz w:val="18"/>
        </w:rPr>
        <w:t>Combinational Cell Count:        255125</w:t>
      </w:r>
      <w:r>
        <w:br/>
      </w:r>
      <w:r>
        <w:rPr>
          <w:rFonts w:ascii="Courier New" w:hAnsi="Courier New"/>
          <w:color w:val="1F3864"/>
          <w:sz w:val="18"/>
        </w:rPr>
        <w:t>Sequential Cell Count:            14745</w:t>
      </w:r>
      <w:r>
        <w:br/>
      </w:r>
      <w:r>
        <w:rPr>
          <w:rFonts w:ascii="Courier New" w:hAnsi="Courier New"/>
          <w:color w:val="1F3864"/>
          <w:sz w:val="18"/>
        </w:rPr>
        <w:t>Macro Count:                          0</w:t>
      </w:r>
      <w:r>
        <w:br/>
      </w:r>
      <w:r>
        <w:rPr>
          <w:rFonts w:ascii="Courier New" w:hAnsi="Courier New"/>
          <w:color w:val="1F3864"/>
          <w:sz w:val="18"/>
        </w:rPr>
        <w:t>----------------------------------------</w:t>
      </w:r>
      <w:r>
        <w:br/>
      </w:r>
      <w:r>
        <w:br/>
      </w:r>
      <w:r>
        <w:br/>
      </w:r>
      <w:r>
        <w:rPr>
          <w:rFonts w:ascii="Courier New" w:hAnsi="Courier New"/>
          <w:color w:val="1F3864"/>
          <w:sz w:val="18"/>
        </w:rPr>
        <w:t>Area</w:t>
      </w:r>
      <w:r>
        <w:br/>
      </w:r>
      <w:r>
        <w:rPr>
          <w:rFonts w:ascii="Courier New" w:hAnsi="Courier New"/>
          <w:color w:val="1F3864"/>
          <w:sz w:val="18"/>
        </w:rPr>
        <w:t>----------------------------------------</w:t>
      </w:r>
      <w:r>
        <w:br/>
      </w:r>
      <w:r>
        <w:rPr>
          <w:rFonts w:ascii="Courier New" w:hAnsi="Courier New"/>
          <w:color w:val="1F3864"/>
          <w:sz w:val="18"/>
        </w:rPr>
        <w:t>Combinational Area:           745887.94</w:t>
      </w:r>
      <w:r>
        <w:br/>
      </w:r>
      <w:r>
        <w:rPr>
          <w:rFonts w:ascii="Courier New" w:hAnsi="Courier New"/>
          <w:color w:val="1F3864"/>
          <w:sz w:val="18"/>
        </w:rPr>
        <w:t>Noncombinational Area:         77219.53</w:t>
      </w:r>
      <w:r>
        <w:br/>
      </w:r>
      <w:r>
        <w:rPr>
          <w:rFonts w:ascii="Courier New" w:hAnsi="Courier New"/>
          <w:color w:val="1F3864"/>
          <w:sz w:val="18"/>
        </w:rPr>
        <w:t>Buf/Inv Area:                 444982.36</w:t>
      </w:r>
      <w:r>
        <w:br/>
      </w:r>
      <w:r>
        <w:rPr>
          <w:rFonts w:ascii="Courier New" w:hAnsi="Courier New"/>
          <w:color w:val="1F3864"/>
          <w:sz w:val="18"/>
        </w:rPr>
        <w:t>Total Buffer Area:            428451.25</w:t>
      </w:r>
      <w:r>
        <w:br/>
      </w:r>
      <w:r>
        <w:rPr>
          <w:rFonts w:ascii="Courier New" w:hAnsi="Courier New"/>
          <w:color w:val="1F3864"/>
          <w:sz w:val="18"/>
        </w:rPr>
        <w:t>Total Inverter Area:           16531.10</w:t>
      </w:r>
      <w:r>
        <w:br/>
      </w:r>
      <w:r>
        <w:rPr>
          <w:rFonts w:ascii="Courier New" w:hAnsi="Courier New"/>
          <w:color w:val="1F3864"/>
          <w:sz w:val="18"/>
        </w:rPr>
        <w:t>Macro/Black Box Area:              0.00</w:t>
      </w:r>
      <w:r>
        <w:br/>
      </w:r>
      <w:r>
        <w:rPr>
          <w:rFonts w:ascii="Courier New" w:hAnsi="Courier New"/>
          <w:color w:val="1F3864"/>
          <w:sz w:val="18"/>
        </w:rPr>
        <w:t>Net Area:                             0</w:t>
      </w:r>
      <w:r>
        <w:br/>
      </w:r>
      <w:r>
        <w:rPr>
          <w:rFonts w:ascii="Courier New" w:hAnsi="Courier New"/>
          <w:color w:val="1F3864"/>
          <w:sz w:val="18"/>
        </w:rPr>
        <w:t>Net XLength:                       0.00</w:t>
      </w:r>
      <w:r>
        <w:br/>
      </w:r>
      <w:r>
        <w:rPr>
          <w:rFonts w:ascii="Courier New" w:hAnsi="Courier New"/>
          <w:color w:val="1F3864"/>
          <w:sz w:val="18"/>
        </w:rPr>
        <w:t>Net YLength:                       0.00</w:t>
      </w:r>
      <w:r>
        <w:br/>
      </w:r>
      <w:r>
        <w:rPr>
          <w:rFonts w:ascii="Courier New" w:hAnsi="Courier New"/>
          <w:color w:val="1F3864"/>
          <w:sz w:val="18"/>
        </w:rPr>
        <w:t>----------------------------------------</w:t>
      </w:r>
      <w:r>
        <w:br/>
      </w:r>
      <w:r>
        <w:rPr>
          <w:rFonts w:ascii="Courier New" w:hAnsi="Courier New"/>
          <w:color w:val="1F3864"/>
          <w:sz w:val="18"/>
        </w:rPr>
        <w:lastRenderedPageBreak/>
        <w:t>Cell Area (netlist):                         823107.47</w:t>
      </w:r>
      <w:r>
        <w:br/>
      </w:r>
      <w:r>
        <w:rPr>
          <w:rFonts w:ascii="Courier New" w:hAnsi="Courier New"/>
          <w:color w:val="1F3864"/>
          <w:sz w:val="18"/>
        </w:rPr>
        <w:t>Cell Area (netlist and physical only):       867196.97</w:t>
      </w:r>
      <w:r>
        <w:br/>
      </w:r>
      <w:r>
        <w:rPr>
          <w:rFonts w:ascii="Courier New" w:hAnsi="Courier New"/>
          <w:color w:val="1F3864"/>
          <w:sz w:val="18"/>
        </w:rPr>
        <w:t>Net Length:                        0.00</w:t>
      </w:r>
      <w:r>
        <w:br/>
      </w:r>
      <w:r>
        <w:br/>
      </w:r>
      <w:r>
        <w:br/>
      </w:r>
      <w:r>
        <w:rPr>
          <w:rFonts w:ascii="Courier New" w:hAnsi="Courier New"/>
          <w:color w:val="1F3864"/>
          <w:sz w:val="18"/>
        </w:rPr>
        <w:t>Design Rules</w:t>
      </w:r>
      <w:r>
        <w:br/>
      </w:r>
      <w:r>
        <w:rPr>
          <w:rFonts w:ascii="Courier New" w:hAnsi="Courier New"/>
          <w:color w:val="1F3864"/>
          <w:sz w:val="18"/>
        </w:rPr>
        <w:t>----------------------------------------</w:t>
      </w:r>
      <w:r>
        <w:br/>
      </w:r>
      <w:r>
        <w:rPr>
          <w:rFonts w:ascii="Courier New" w:hAnsi="Courier New"/>
          <w:color w:val="1F3864"/>
          <w:sz w:val="18"/>
        </w:rPr>
        <w:t>Total Number of Nets:            315176</w:t>
      </w:r>
      <w:r>
        <w:br/>
      </w:r>
      <w:r>
        <w:rPr>
          <w:rFonts w:ascii="Courier New" w:hAnsi="Courier New"/>
          <w:color w:val="1F3864"/>
          <w:sz w:val="18"/>
        </w:rPr>
        <w:t>Nets with Violations:                 0</w:t>
      </w:r>
      <w:r>
        <w:br/>
      </w:r>
      <w:r>
        <w:rPr>
          <w:rFonts w:ascii="Courier New" w:hAnsi="Courier New"/>
          <w:color w:val="1F3864"/>
          <w:sz w:val="18"/>
        </w:rPr>
        <w:t>Max Trans Violations:                 0</w:t>
      </w:r>
      <w:r>
        <w:br/>
      </w:r>
      <w:r>
        <w:rPr>
          <w:rFonts w:ascii="Courier New" w:hAnsi="Courier New"/>
          <w:color w:val="1F3864"/>
          <w:sz w:val="18"/>
        </w:rPr>
        <w:t>Max Cap Violations:                   0</w:t>
      </w:r>
      <w:r>
        <w:br/>
      </w:r>
      <w:r>
        <w:rPr>
          <w:rFonts w:ascii="Courier New" w:hAnsi="Courier New"/>
          <w:color w:val="1F3864"/>
          <w:sz w:val="18"/>
        </w:rPr>
        <w:t>----------------------------------------</w:t>
      </w:r>
      <w:r>
        <w:br/>
      </w:r>
      <w:r>
        <w:br/>
      </w:r>
      <w:r>
        <w:rPr>
          <w:rFonts w:ascii="Courier New" w:hAnsi="Courier New"/>
          <w:color w:val="1F3864"/>
          <w:sz w:val="18"/>
        </w:rPr>
        <w:t>1</w:t>
      </w:r>
    </w:p>
    <w:p w14:paraId="6E19BC3A" w14:textId="77777777" w:rsidR="00620DDE" w:rsidRDefault="00000000">
      <w:pPr>
        <w:pStyle w:val="Heading3"/>
      </w:pPr>
      <w:r>
        <w:t>Routing Detail Timing Report (route_timing_setup.rpt)</w:t>
      </w:r>
    </w:p>
    <w:p w14:paraId="6C56E5AB" w14:textId="23221B8F" w:rsidR="00620DDE" w:rsidRDefault="00000000" w:rsidP="008603F6">
      <w:pPr>
        <w:shd w:val="clear" w:color="auto" w:fill="EEF2F7"/>
        <w:spacing w:before="120" w:after="120"/>
        <w:ind w:left="720"/>
      </w:pPr>
      <w:r>
        <w:rPr>
          <w:rFonts w:ascii="Courier New" w:hAnsi="Courier New"/>
          <w:color w:val="1F3864"/>
          <w:sz w:val="18"/>
        </w:rPr>
        <w:t>****************************************</w:t>
      </w:r>
      <w:r>
        <w:br/>
      </w:r>
      <w:r>
        <w:rPr>
          <w:rFonts w:ascii="Courier New" w:hAnsi="Courier New"/>
          <w:color w:val="1F3864"/>
          <w:sz w:val="18"/>
        </w:rPr>
        <w:t>Report : timing</w:t>
      </w:r>
      <w:r>
        <w:br/>
      </w:r>
      <w:r>
        <w:rPr>
          <w:rFonts w:ascii="Courier New" w:hAnsi="Courier New"/>
          <w:color w:val="1F3864"/>
          <w:sz w:val="18"/>
        </w:rPr>
        <w:t xml:space="preserve">        -path_type full</w:t>
      </w:r>
      <w:r>
        <w:br/>
      </w:r>
      <w:r>
        <w:rPr>
          <w:rFonts w:ascii="Courier New" w:hAnsi="Courier New"/>
          <w:color w:val="1F3864"/>
          <w:sz w:val="18"/>
        </w:rPr>
        <w:t xml:space="preserve">        -delay_type max</w:t>
      </w:r>
      <w:r>
        <w:br/>
      </w:r>
      <w:r>
        <w:rPr>
          <w:rFonts w:ascii="Courier New" w:hAnsi="Courier New"/>
          <w:color w:val="1F3864"/>
          <w:sz w:val="18"/>
        </w:rPr>
        <w:t xml:space="preserve">        -max_paths 20</w:t>
      </w:r>
      <w:r>
        <w:br/>
      </w:r>
      <w:r>
        <w:rPr>
          <w:rFonts w:ascii="Courier New" w:hAnsi="Courier New"/>
          <w:color w:val="1F3864"/>
          <w:sz w:val="18"/>
        </w:rPr>
        <w:t xml:space="preserve">        -report_by design</w:t>
      </w:r>
      <w:r>
        <w:br/>
      </w:r>
      <w:r>
        <w:rPr>
          <w:rFonts w:ascii="Courier New" w:hAnsi="Courier New"/>
          <w:color w:val="1F3864"/>
          <w:sz w:val="18"/>
        </w:rPr>
        <w:t xml:space="preserve">        -nosplit</w:t>
      </w:r>
      <w:r>
        <w:br/>
      </w:r>
      <w:r>
        <w:rPr>
          <w:rFonts w:ascii="Courier New" w:hAnsi="Courier New"/>
          <w:color w:val="1F3864"/>
          <w:sz w:val="18"/>
        </w:rPr>
        <w:t>Design : neural_eq_top</w:t>
      </w:r>
      <w:r>
        <w:br/>
      </w:r>
      <w:r>
        <w:rPr>
          <w:rFonts w:ascii="Courier New" w:hAnsi="Courier New"/>
          <w:color w:val="1F3864"/>
          <w:sz w:val="18"/>
        </w:rPr>
        <w:t>Version: O-2018.06-SP1</w:t>
      </w:r>
      <w:r>
        <w:br/>
      </w:r>
      <w:r>
        <w:rPr>
          <w:rFonts w:ascii="Courier New" w:hAnsi="Courier New"/>
          <w:color w:val="1F3864"/>
          <w:sz w:val="18"/>
        </w:rPr>
        <w:t>Date   : Sat Jun 27 18:52:22 2026</w:t>
      </w:r>
      <w:r>
        <w:br/>
      </w:r>
      <w:r>
        <w:rPr>
          <w:rFonts w:ascii="Courier New" w:hAnsi="Courier New"/>
          <w:color w:val="1F3864"/>
          <w:sz w:val="18"/>
        </w:rPr>
        <w:t>****************************************</w:t>
      </w:r>
      <w:r>
        <w:br/>
      </w:r>
      <w:r>
        <w:rPr>
          <w:rFonts w:ascii="Courier New" w:hAnsi="Courier New"/>
          <w:color w:val="1F3864"/>
          <w:sz w:val="18"/>
        </w:rPr>
        <w:t>Information: Timer using 'CRPR'. (TIM-050)</w:t>
      </w:r>
      <w:r>
        <w:br/>
      </w:r>
      <w:r>
        <w:br/>
      </w:r>
      <w:r>
        <w:rPr>
          <w:rFonts w:ascii="Courier New" w:hAnsi="Courier New"/>
          <w:color w:val="1F3864"/>
          <w:sz w:val="18"/>
        </w:rPr>
        <w:t xml:space="preserve">  Startpoint: u_layer2/l2_tick_reg_0_ (rising edge-triggered flip-flop clocked by fun_clk)</w:t>
      </w:r>
      <w:r>
        <w:br/>
      </w:r>
      <w:r>
        <w:rPr>
          <w:rFonts w:ascii="Courier New" w:hAnsi="Courier New"/>
          <w:color w:val="1F3864"/>
          <w:sz w:val="18"/>
        </w:rPr>
        <w:t xml:space="preserve">  Endpoint: u_layer2/L2_MAC_23__p5_reg_reg_28_ (rising edge-triggered flip-flop clocked by fun_clk)</w:t>
      </w:r>
      <w:r>
        <w:br/>
      </w:r>
      <w:r>
        <w:rPr>
          <w:rFonts w:ascii="Courier New" w:hAnsi="Courier New"/>
          <w:color w:val="1F3864"/>
          <w:sz w:val="18"/>
        </w:rPr>
        <w:t xml:space="preserve">  Mode: default</w:t>
      </w:r>
      <w:r>
        <w:br/>
      </w:r>
      <w:r>
        <w:rPr>
          <w:rFonts w:ascii="Courier New" w:hAnsi="Courier New"/>
          <w:color w:val="1F3864"/>
          <w:sz w:val="18"/>
        </w:rPr>
        <w:t xml:space="preserve">  Corner: default</w:t>
      </w:r>
      <w:r>
        <w:br/>
      </w:r>
      <w:r>
        <w:rPr>
          <w:rFonts w:ascii="Courier New" w:hAnsi="Courier New"/>
          <w:color w:val="1F3864"/>
          <w:sz w:val="18"/>
        </w:rPr>
        <w:t xml:space="preserve">  Scenario: default</w:t>
      </w:r>
      <w:r>
        <w:br/>
      </w:r>
      <w:r>
        <w:rPr>
          <w:rFonts w:ascii="Courier New" w:hAnsi="Courier New"/>
          <w:color w:val="1F3864"/>
          <w:sz w:val="18"/>
        </w:rPr>
        <w:t xml:space="preserve">  Path Group: comp_paths</w:t>
      </w:r>
      <w:r>
        <w:br/>
      </w:r>
      <w:r>
        <w:rPr>
          <w:rFonts w:ascii="Courier New" w:hAnsi="Courier New"/>
          <w:color w:val="1F3864"/>
          <w:sz w:val="18"/>
        </w:rPr>
        <w:t xml:space="preserve">  Path Type: max</w:t>
      </w:r>
      <w:r>
        <w:br/>
      </w:r>
      <w:r>
        <w:br/>
      </w:r>
      <w:r>
        <w:rPr>
          <w:rFonts w:ascii="Courier New" w:hAnsi="Courier New"/>
          <w:color w:val="1F3864"/>
          <w:sz w:val="18"/>
        </w:rPr>
        <w:t xml:space="preserve">  Point                                             Incr      Path  </w:t>
      </w:r>
      <w:r>
        <w:br/>
      </w:r>
      <w:r>
        <w:rPr>
          <w:rFonts w:ascii="Courier New" w:hAnsi="Courier New"/>
          <w:color w:val="1F3864"/>
          <w:sz w:val="18"/>
        </w:rPr>
        <w:t xml:space="preserve">  -------------------------------------------------------------------------</w:t>
      </w:r>
      <w:r>
        <w:br/>
      </w:r>
      <w:r>
        <w:rPr>
          <w:rFonts w:ascii="Courier New" w:hAnsi="Courier New"/>
          <w:color w:val="1F3864"/>
          <w:sz w:val="18"/>
        </w:rPr>
        <w:t xml:space="preserve">  clock fun_clk (rise edge)                         0.00      0.00</w:t>
      </w:r>
      <w:r>
        <w:br/>
      </w:r>
      <w:r>
        <w:rPr>
          <w:rFonts w:ascii="Courier New" w:hAnsi="Courier New"/>
          <w:color w:val="1F3864"/>
          <w:sz w:val="18"/>
        </w:rPr>
        <w:t xml:space="preserve">  clock network delay (propagated)                  0.56      0.56</w:t>
      </w:r>
      <w:r>
        <w:br/>
      </w:r>
      <w:r>
        <w:br/>
      </w:r>
      <w:r>
        <w:rPr>
          <w:rFonts w:ascii="Courier New" w:hAnsi="Courier New"/>
          <w:color w:val="1F3864"/>
          <w:sz w:val="18"/>
        </w:rPr>
        <w:t xml:space="preserve">  u_layer2/l2_tick_reg_0_/CK (DFFR_X1)              0.00      0.56 r</w:t>
      </w:r>
      <w:r>
        <w:br/>
      </w:r>
      <w:r>
        <w:rPr>
          <w:rFonts w:ascii="Courier New" w:hAnsi="Courier New"/>
          <w:color w:val="1F3864"/>
          <w:sz w:val="18"/>
        </w:rPr>
        <w:t xml:space="preserve">  u_layer2/l2_tick_reg_0_/QN (DFFR_X1)              0.12      0.68 r</w:t>
      </w:r>
      <w:r>
        <w:br/>
      </w:r>
      <w:r>
        <w:rPr>
          <w:rFonts w:ascii="Courier New" w:hAnsi="Courier New"/>
          <w:color w:val="1F3864"/>
          <w:sz w:val="18"/>
        </w:rPr>
        <w:t xml:space="preserve">  u_layer2/PLACE_copt_h_inst_13376/Z (BUF_X32)      0.03      0.71 r</w:t>
      </w:r>
      <w:r>
        <w:br/>
      </w:r>
      <w:r>
        <w:rPr>
          <w:rFonts w:ascii="Courier New" w:hAnsi="Courier New"/>
          <w:color w:val="1F3864"/>
          <w:sz w:val="18"/>
        </w:rPr>
        <w:t xml:space="preserve">  u_layer2/PLACE_copt_h_inst_13375/Z (CLKBUF_X1)    0.03      0.74 r</w:t>
      </w:r>
      <w:r>
        <w:br/>
      </w:r>
      <w:r>
        <w:rPr>
          <w:rFonts w:ascii="Courier New" w:hAnsi="Courier New"/>
          <w:color w:val="1F3864"/>
          <w:sz w:val="18"/>
        </w:rPr>
        <w:t xml:space="preserve">  u_layer2/PLACE_copt_h_inst_13374/Z (CLKBUF_X1)    0.03      0.77 r</w:t>
      </w:r>
      <w:r>
        <w:br/>
      </w:r>
      <w:r>
        <w:rPr>
          <w:rFonts w:ascii="Courier New" w:hAnsi="Courier New"/>
          <w:color w:val="1F3864"/>
          <w:sz w:val="18"/>
        </w:rPr>
        <w:t xml:space="preserve">  u_layer2/PLACE_copt_h_inst_13382/Z (BUF_X1)       0.02      0.78 r</w:t>
      </w:r>
      <w:r>
        <w:br/>
      </w:r>
      <w:r>
        <w:rPr>
          <w:rFonts w:ascii="Courier New" w:hAnsi="Courier New"/>
          <w:color w:val="1F3864"/>
          <w:sz w:val="18"/>
        </w:rPr>
        <w:t xml:space="preserve">  u_layer2/PLACE_copt_h_inst_13381/Z (CLKBUF_X1)    0.03      0.81 r</w:t>
      </w:r>
      <w:r>
        <w:br/>
      </w:r>
      <w:r>
        <w:rPr>
          <w:rFonts w:ascii="Courier New" w:hAnsi="Courier New"/>
          <w:color w:val="1F3864"/>
          <w:sz w:val="18"/>
        </w:rPr>
        <w:t xml:space="preserve">  u_layer2/PLACE_copt_h_inst_13380/Z (CLKBUF_X1)    0.03      0.84 r</w:t>
      </w:r>
      <w:r>
        <w:br/>
      </w:r>
      <w:r>
        <w:rPr>
          <w:rFonts w:ascii="Courier New" w:hAnsi="Courier New"/>
          <w:color w:val="1F3864"/>
          <w:sz w:val="18"/>
        </w:rPr>
        <w:t xml:space="preserve">  u_layer2/PLACE_copt_h_inst_13379/Z (CLKBUF_X1)    0.03      0.86 r</w:t>
      </w:r>
      <w:r>
        <w:br/>
      </w:r>
      <w:r>
        <w:rPr>
          <w:rFonts w:ascii="Courier New" w:hAnsi="Courier New"/>
          <w:color w:val="1F3864"/>
          <w:sz w:val="18"/>
        </w:rPr>
        <w:t xml:space="preserve">  u_layer2/PLACE_copt_h_inst_13378/Z (CLKBUF_X1)    0.03      0.90 r</w:t>
      </w:r>
      <w:r>
        <w:br/>
      </w:r>
      <w:r>
        <w:rPr>
          <w:rFonts w:ascii="Courier New" w:hAnsi="Courier New"/>
          <w:color w:val="1F3864"/>
          <w:sz w:val="18"/>
        </w:rPr>
        <w:t xml:space="preserve">  u_layer2/PLACE_copt_h_inst_13377/Z (BUF_X1)       0.04      0.94 r</w:t>
      </w:r>
      <w:r>
        <w:br/>
      </w:r>
      <w:r>
        <w:rPr>
          <w:rFonts w:ascii="Courier New" w:hAnsi="Courier New"/>
          <w:color w:val="1F3864"/>
          <w:sz w:val="18"/>
        </w:rPr>
        <w:t xml:space="preserve">  u_layer2/PLACE_copt_h_inst_13373/Z (BUF_X16)      0.03      0.96 r</w:t>
      </w:r>
      <w:r>
        <w:br/>
      </w:r>
      <w:r>
        <w:rPr>
          <w:rFonts w:ascii="Courier New" w:hAnsi="Courier New"/>
          <w:color w:val="1F3864"/>
          <w:sz w:val="18"/>
        </w:rPr>
        <w:t xml:space="preserve">  u_layer2/PLACE_copt_h_inst_13372/Z (CLKBUF_X1)    0.03      0.99 r</w:t>
      </w:r>
      <w:r>
        <w:br/>
      </w:r>
      <w:r>
        <w:rPr>
          <w:rFonts w:ascii="Courier New" w:hAnsi="Courier New"/>
          <w:color w:val="1F3864"/>
          <w:sz w:val="18"/>
        </w:rPr>
        <w:t xml:space="preserve">  u_layer2/PLACE_copt_h_inst_13371/Z (CLKBUF_X1)    0.04      1.03 r</w:t>
      </w:r>
      <w:r>
        <w:br/>
      </w:r>
      <w:r>
        <w:rPr>
          <w:rFonts w:ascii="Courier New" w:hAnsi="Courier New"/>
          <w:color w:val="1F3864"/>
          <w:sz w:val="18"/>
        </w:rPr>
        <w:t xml:space="preserve">  u_layer2/U92/ZN (OR2_X1)                          0.06      1.09 r</w:t>
      </w:r>
      <w:r>
        <w:br/>
      </w:r>
      <w:r>
        <w:rPr>
          <w:rFonts w:ascii="Courier New" w:hAnsi="Courier New"/>
          <w:color w:val="1F3864"/>
          <w:sz w:val="18"/>
        </w:rPr>
        <w:t xml:space="preserve">  u_layer2/U11962/ZN (OR2_X1)                       0.14      1.23 r</w:t>
      </w:r>
      <w:r>
        <w:br/>
      </w:r>
      <w:r>
        <w:rPr>
          <w:rFonts w:ascii="Courier New" w:hAnsi="Courier New"/>
          <w:color w:val="1F3864"/>
          <w:sz w:val="18"/>
        </w:rPr>
        <w:t xml:space="preserve">  u_layer2/U131/ZN (INV_X16)                        0.05      1.29 f</w:t>
      </w:r>
      <w:r>
        <w:br/>
      </w:r>
      <w:r>
        <w:rPr>
          <w:rFonts w:ascii="Courier New" w:hAnsi="Courier New"/>
          <w:color w:val="1F3864"/>
          <w:sz w:val="18"/>
        </w:rPr>
        <w:lastRenderedPageBreak/>
        <w:t xml:space="preserve">  u_layer2/U11982/Z (CLKBUF_X3)                     0.42      1.70 f</w:t>
      </w:r>
      <w:r>
        <w:br/>
      </w:r>
      <w:r>
        <w:rPr>
          <w:rFonts w:ascii="Courier New" w:hAnsi="Courier New"/>
          <w:color w:val="1F3864"/>
          <w:sz w:val="18"/>
        </w:rPr>
        <w:t xml:space="preserve">  u_layer2/U1248/ZN (AOI22_X1)                      0.33      2.03 r</w:t>
      </w:r>
      <w:r>
        <w:br/>
      </w:r>
      <w:r>
        <w:rPr>
          <w:rFonts w:ascii="Courier New" w:hAnsi="Courier New"/>
          <w:color w:val="1F3864"/>
          <w:sz w:val="18"/>
        </w:rPr>
        <w:t xml:space="preserve">  u_layer2/U523/ZN (OAI211_X4)                      0.12      2.15 f</w:t>
      </w:r>
      <w:r>
        <w:br/>
      </w:r>
      <w:r>
        <w:rPr>
          <w:rFonts w:ascii="Courier New" w:hAnsi="Courier New"/>
          <w:color w:val="1F3864"/>
          <w:sz w:val="18"/>
        </w:rPr>
        <w:t xml:space="preserve">  u_layer2/U1153/Z (CLKBUF_X3)                      0.46      2.62 f</w:t>
      </w:r>
      <w:r>
        <w:br/>
      </w:r>
      <w:r>
        <w:rPr>
          <w:rFonts w:ascii="Courier New" w:hAnsi="Courier New"/>
          <w:color w:val="1F3864"/>
          <w:sz w:val="18"/>
        </w:rPr>
        <w:t xml:space="preserve">  u_layer2/U1250/Z (BUF_X2)                         0.15      2.77 f</w:t>
      </w:r>
      <w:r>
        <w:br/>
      </w:r>
      <w:r>
        <w:rPr>
          <w:rFonts w:ascii="Courier New" w:hAnsi="Courier New"/>
          <w:color w:val="1F3864"/>
          <w:sz w:val="18"/>
        </w:rPr>
        <w:t xml:space="preserve">  u_layer2/mult_x_324/U454/Z (CLKBUF_X1)            0.16      2.93 f</w:t>
      </w:r>
      <w:r>
        <w:br/>
      </w:r>
      <w:r>
        <w:rPr>
          <w:rFonts w:ascii="Courier New" w:hAnsi="Courier New"/>
          <w:color w:val="1F3864"/>
          <w:sz w:val="18"/>
        </w:rPr>
        <w:t xml:space="preserve">  u_layer2/mult_x_324/U472/ZN (INV_X1)              0.10      3.03 r</w:t>
      </w:r>
      <w:r>
        <w:br/>
      </w:r>
      <w:r>
        <w:rPr>
          <w:rFonts w:ascii="Courier New" w:hAnsi="Courier New"/>
          <w:color w:val="1F3864"/>
          <w:sz w:val="18"/>
        </w:rPr>
        <w:t xml:space="preserve">  u_layer2/mult_x_324/U465/ZN (AOI221_X1)           0.06      3.09 f</w:t>
      </w:r>
      <w:r>
        <w:br/>
      </w:r>
      <w:r>
        <w:rPr>
          <w:rFonts w:ascii="Courier New" w:hAnsi="Courier New"/>
          <w:color w:val="1F3864"/>
          <w:sz w:val="18"/>
        </w:rPr>
        <w:t xml:space="preserve">  u_layer2/mult_x_324/U564/ZN (INV_X1)              0.06      3.15 r</w:t>
      </w:r>
      <w:r>
        <w:br/>
      </w:r>
      <w:r>
        <w:rPr>
          <w:rFonts w:ascii="Courier New" w:hAnsi="Courier New"/>
          <w:color w:val="1F3864"/>
          <w:sz w:val="18"/>
        </w:rPr>
        <w:t xml:space="preserve">  u_layer2/mult_x_324/U459/ZN (AOI221_X1)           0.04      3.19 f</w:t>
      </w:r>
      <w:r>
        <w:br/>
      </w:r>
      <w:r>
        <w:rPr>
          <w:rFonts w:ascii="Courier New" w:hAnsi="Courier New"/>
          <w:color w:val="1F3864"/>
          <w:sz w:val="18"/>
        </w:rPr>
        <w:t xml:space="preserve">  u_layer2/mult_x_324/U822/S (HA_X1)                0.06      3.25 f</w:t>
      </w:r>
      <w:r>
        <w:br/>
      </w:r>
      <w:r>
        <w:rPr>
          <w:rFonts w:ascii="Courier New" w:hAnsi="Courier New"/>
          <w:color w:val="1F3864"/>
          <w:sz w:val="18"/>
        </w:rPr>
        <w:t xml:space="preserve">  u_layer2/mult_x_324/U823/S (FA_X1)                0.08      3.32 f</w:t>
      </w:r>
      <w:r>
        <w:br/>
      </w:r>
      <w:r>
        <w:rPr>
          <w:rFonts w:ascii="Courier New" w:hAnsi="Courier New"/>
          <w:color w:val="1F3864"/>
          <w:sz w:val="18"/>
        </w:rPr>
        <w:t xml:space="preserve">  u_layer2/mult_x_324/U847/CO (FA_X1)               0.06      3.39 f</w:t>
      </w:r>
      <w:r>
        <w:br/>
      </w:r>
      <w:r>
        <w:rPr>
          <w:rFonts w:ascii="Courier New" w:hAnsi="Courier New"/>
          <w:color w:val="1F3864"/>
          <w:sz w:val="18"/>
        </w:rPr>
        <w:t xml:space="preserve">  u_layer2/mult_x_324/U848/CO (FA_X1)               0.06      3.45 f</w:t>
      </w:r>
      <w:r>
        <w:br/>
      </w:r>
      <w:r>
        <w:rPr>
          <w:rFonts w:ascii="Courier New" w:hAnsi="Courier New"/>
          <w:color w:val="1F3864"/>
          <w:sz w:val="18"/>
        </w:rPr>
        <w:t xml:space="preserve">  u_layer2/mult_x_324/U849/CO (FA_X1)               0.06      3.51 f</w:t>
      </w:r>
      <w:r>
        <w:br/>
      </w:r>
      <w:r>
        <w:rPr>
          <w:rFonts w:ascii="Courier New" w:hAnsi="Courier New"/>
          <w:color w:val="1F3864"/>
          <w:sz w:val="18"/>
        </w:rPr>
        <w:t xml:space="preserve">  u_layer2/mult_x_324/U850/CO (FA_X1)               0.06      3.58 f</w:t>
      </w:r>
      <w:r>
        <w:br/>
      </w:r>
      <w:r>
        <w:rPr>
          <w:rFonts w:ascii="Courier New" w:hAnsi="Courier New"/>
          <w:color w:val="1F3864"/>
          <w:sz w:val="18"/>
        </w:rPr>
        <w:t xml:space="preserve">  u_layer2/mult_x_324/U851/CO (FA_X1)               0.06      3.64 f</w:t>
      </w:r>
      <w:r>
        <w:br/>
      </w:r>
      <w:r>
        <w:rPr>
          <w:rFonts w:ascii="Courier New" w:hAnsi="Courier New"/>
          <w:color w:val="1F3864"/>
          <w:sz w:val="18"/>
        </w:rPr>
        <w:t xml:space="preserve">  u_layer2/mult_x_324/U852/CO (FA_X1)               0.06      3.70 f</w:t>
      </w:r>
      <w:r>
        <w:br/>
      </w:r>
      <w:r>
        <w:rPr>
          <w:rFonts w:ascii="Courier New" w:hAnsi="Courier New"/>
          <w:color w:val="1F3864"/>
          <w:sz w:val="18"/>
        </w:rPr>
        <w:t xml:space="preserve">  u_layer2/mult_x_324/U853/CO (FA_X1)               0.06      3.77 f</w:t>
      </w:r>
      <w:r>
        <w:br/>
      </w:r>
      <w:r>
        <w:rPr>
          <w:rFonts w:ascii="Courier New" w:hAnsi="Courier New"/>
          <w:color w:val="1F3864"/>
          <w:sz w:val="18"/>
        </w:rPr>
        <w:t xml:space="preserve">  u_layer2/mult_x_324/U854/CO (FA_X1)               0.06      3.83 f</w:t>
      </w:r>
      <w:r>
        <w:br/>
      </w:r>
      <w:r>
        <w:rPr>
          <w:rFonts w:ascii="Courier New" w:hAnsi="Courier New"/>
          <w:color w:val="1F3864"/>
          <w:sz w:val="18"/>
        </w:rPr>
        <w:t xml:space="preserve">  u_layer2/mult_x_324/U855/CO (FA_X1)               0.06      3.89 f</w:t>
      </w:r>
      <w:r>
        <w:br/>
      </w:r>
      <w:r>
        <w:rPr>
          <w:rFonts w:ascii="Courier New" w:hAnsi="Courier New"/>
          <w:color w:val="1F3864"/>
          <w:sz w:val="18"/>
        </w:rPr>
        <w:t xml:space="preserve">  u_layer2/mult_x_324/U856/CO (FA_X1)               0.06      3.95 f</w:t>
      </w:r>
      <w:r>
        <w:br/>
      </w:r>
      <w:r>
        <w:rPr>
          <w:rFonts w:ascii="Courier New" w:hAnsi="Courier New"/>
          <w:color w:val="1F3864"/>
          <w:sz w:val="18"/>
        </w:rPr>
        <w:t xml:space="preserve">  u_layer2/mult_x_324/U857/CO (FA_X1)               0.06      4.01 f</w:t>
      </w:r>
      <w:r>
        <w:br/>
      </w:r>
      <w:r>
        <w:rPr>
          <w:rFonts w:ascii="Courier New" w:hAnsi="Courier New"/>
          <w:color w:val="1F3864"/>
          <w:sz w:val="18"/>
        </w:rPr>
        <w:t xml:space="preserve">  u_layer2/mult_x_324/U858/CO (FA_X1)               0.06      4.08 f</w:t>
      </w:r>
      <w:r>
        <w:br/>
      </w:r>
      <w:r>
        <w:rPr>
          <w:rFonts w:ascii="Courier New" w:hAnsi="Courier New"/>
          <w:color w:val="1F3864"/>
          <w:sz w:val="18"/>
        </w:rPr>
        <w:t xml:space="preserve">  u_layer2/mult_x_324/U859/CO (FA_X1)               0.06      4.14 f</w:t>
      </w:r>
      <w:r>
        <w:br/>
      </w:r>
      <w:r>
        <w:rPr>
          <w:rFonts w:ascii="Courier New" w:hAnsi="Courier New"/>
          <w:color w:val="1F3864"/>
          <w:sz w:val="18"/>
        </w:rPr>
        <w:t xml:space="preserve">  u_layer2/mult_x_324/U860/CO (FA_X1)               0.06      4.20 f</w:t>
      </w:r>
      <w:r>
        <w:br/>
      </w:r>
      <w:r>
        <w:rPr>
          <w:rFonts w:ascii="Courier New" w:hAnsi="Courier New"/>
          <w:color w:val="1F3864"/>
          <w:sz w:val="18"/>
        </w:rPr>
        <w:t xml:space="preserve">  u_layer2/mult_x_324/U861/CO (FA_X1)               0.06      4.27 f</w:t>
      </w:r>
      <w:r>
        <w:br/>
      </w:r>
      <w:r>
        <w:rPr>
          <w:rFonts w:ascii="Courier New" w:hAnsi="Courier New"/>
          <w:color w:val="1F3864"/>
          <w:sz w:val="18"/>
        </w:rPr>
        <w:t xml:space="preserve">  u_layer2/mult_x_324/U862/CO (FA_X1)               0.06      4.33 f</w:t>
      </w:r>
      <w:r>
        <w:br/>
      </w:r>
      <w:r>
        <w:rPr>
          <w:rFonts w:ascii="Courier New" w:hAnsi="Courier New"/>
          <w:color w:val="1F3864"/>
          <w:sz w:val="18"/>
        </w:rPr>
        <w:t xml:space="preserve">  u_layer2/mult_x_324/U863/CO (FA_X1)               0.06      4.39 f</w:t>
      </w:r>
      <w:r>
        <w:br/>
      </w:r>
      <w:r>
        <w:rPr>
          <w:rFonts w:ascii="Courier New" w:hAnsi="Courier New"/>
          <w:color w:val="1F3864"/>
          <w:sz w:val="18"/>
        </w:rPr>
        <w:t xml:space="preserve">  u_layer2/mult_x_324/U864/CO (FA_X1)               0.06      4.45 f</w:t>
      </w:r>
      <w:r>
        <w:br/>
      </w:r>
      <w:r>
        <w:rPr>
          <w:rFonts w:ascii="Courier New" w:hAnsi="Courier New"/>
          <w:color w:val="1F3864"/>
          <w:sz w:val="18"/>
        </w:rPr>
        <w:t xml:space="preserve">  u_layer2/mult_x_324/U865/CO (FA_X1)               0.06      4.52 f</w:t>
      </w:r>
      <w:r>
        <w:br/>
      </w:r>
      <w:r>
        <w:rPr>
          <w:rFonts w:ascii="Courier New" w:hAnsi="Courier New"/>
          <w:color w:val="1F3864"/>
          <w:sz w:val="18"/>
        </w:rPr>
        <w:t xml:space="preserve">  u_layer2/mult_x_324/U866/CO (FA_X1)               0.06      4.58 f</w:t>
      </w:r>
      <w:r>
        <w:br/>
      </w:r>
      <w:r>
        <w:rPr>
          <w:rFonts w:ascii="Courier New" w:hAnsi="Courier New"/>
          <w:color w:val="1F3864"/>
          <w:sz w:val="18"/>
        </w:rPr>
        <w:t xml:space="preserve">  u_layer2/mult_x_324/U867/CO (FA_X1)               0.06      4.64 f</w:t>
      </w:r>
      <w:r>
        <w:br/>
      </w:r>
      <w:r>
        <w:rPr>
          <w:rFonts w:ascii="Courier New" w:hAnsi="Courier New"/>
          <w:color w:val="1F3864"/>
          <w:sz w:val="18"/>
        </w:rPr>
        <w:t xml:space="preserve">  u_layer2/mult_x_324/U868/CO (FA_X1)               0.06      4.71 f</w:t>
      </w:r>
      <w:r>
        <w:br/>
      </w:r>
      <w:r>
        <w:rPr>
          <w:rFonts w:ascii="Courier New" w:hAnsi="Courier New"/>
          <w:color w:val="1F3864"/>
          <w:sz w:val="18"/>
        </w:rPr>
        <w:t xml:space="preserve">  u_layer2/mult_x_324/U869/CO (FA_X1)               0.06      4.77 f</w:t>
      </w:r>
      <w:r>
        <w:br/>
      </w:r>
      <w:r>
        <w:rPr>
          <w:rFonts w:ascii="Courier New" w:hAnsi="Courier New"/>
          <w:color w:val="1F3864"/>
          <w:sz w:val="18"/>
        </w:rPr>
        <w:t xml:space="preserve">  u_layer2/mult_x_324/U486/ZN (INV_X1)              0.04      4.81 r</w:t>
      </w:r>
      <w:r>
        <w:br/>
      </w:r>
      <w:r>
        <w:rPr>
          <w:rFonts w:ascii="Courier New" w:hAnsi="Courier New"/>
          <w:color w:val="1F3864"/>
          <w:sz w:val="18"/>
        </w:rPr>
        <w:t xml:space="preserve">  u_layer2/U9513/ZN (NAND2_X1)                      0.07      4.88 f</w:t>
      </w:r>
      <w:r>
        <w:br/>
      </w:r>
      <w:r>
        <w:rPr>
          <w:rFonts w:ascii="Courier New" w:hAnsi="Courier New"/>
          <w:color w:val="1F3864"/>
          <w:sz w:val="18"/>
        </w:rPr>
        <w:t xml:space="preserve">  u_layer2/U9517/ZN (OAI21_X1)                      0.04      4.92 r</w:t>
      </w:r>
      <w:r>
        <w:br/>
      </w:r>
      <w:r>
        <w:rPr>
          <w:rFonts w:ascii="Courier New" w:hAnsi="Courier New"/>
          <w:color w:val="1F3864"/>
          <w:sz w:val="18"/>
        </w:rPr>
        <w:t xml:space="preserve">  u_layer2/L2_MAC_23__p5_reg_reg_28_/D (DFFR_X1)    0.00      4.92 r</w:t>
      </w:r>
      <w:r>
        <w:br/>
      </w:r>
      <w:r>
        <w:rPr>
          <w:rFonts w:ascii="Courier New" w:hAnsi="Courier New"/>
          <w:color w:val="1F3864"/>
          <w:sz w:val="18"/>
        </w:rPr>
        <w:t xml:space="preserve">  data arrival time                                           4.92</w:t>
      </w:r>
      <w:r>
        <w:br/>
      </w:r>
      <w:r>
        <w:br/>
      </w:r>
      <w:r>
        <w:rPr>
          <w:rFonts w:ascii="Courier New" w:hAnsi="Courier New"/>
          <w:color w:val="1F3864"/>
          <w:sz w:val="18"/>
        </w:rPr>
        <w:t xml:space="preserve">  clock fun_clk (rise edge)                         5.00      5.00</w:t>
      </w:r>
      <w:r>
        <w:br/>
      </w:r>
      <w:r>
        <w:rPr>
          <w:rFonts w:ascii="Courier New" w:hAnsi="Courier New"/>
          <w:color w:val="1F3864"/>
          <w:sz w:val="18"/>
        </w:rPr>
        <w:t xml:space="preserve">  clock network delay (propagated)                  0.72      5.72</w:t>
      </w:r>
      <w:r>
        <w:br/>
      </w:r>
      <w:r>
        <w:rPr>
          <w:rFonts w:ascii="Courier New" w:hAnsi="Courier New"/>
          <w:color w:val="1F3864"/>
          <w:sz w:val="18"/>
        </w:rPr>
        <w:t xml:space="preserve">  clock reconvergence pessimism                     0.01      5.73</w:t>
      </w:r>
      <w:r>
        <w:br/>
      </w:r>
      <w:r>
        <w:rPr>
          <w:rFonts w:ascii="Courier New" w:hAnsi="Courier New"/>
          <w:color w:val="1F3864"/>
          <w:sz w:val="18"/>
        </w:rPr>
        <w:t xml:space="preserve">  u_layer2/L2_MAC_23__p5_reg_reg_28_/CK (DFFR_X1)   0.00      5.73 r</w:t>
      </w:r>
      <w:r>
        <w:br/>
      </w:r>
      <w:r>
        <w:rPr>
          <w:rFonts w:ascii="Courier New" w:hAnsi="Courier New"/>
          <w:color w:val="1F3864"/>
          <w:sz w:val="18"/>
        </w:rPr>
        <w:t xml:space="preserve">  clock uncertainty                                -0.35      5.38</w:t>
      </w:r>
      <w:r>
        <w:br/>
      </w:r>
      <w:r>
        <w:rPr>
          <w:rFonts w:ascii="Courier New" w:hAnsi="Courier New"/>
          <w:color w:val="1F3864"/>
          <w:sz w:val="18"/>
        </w:rPr>
        <w:t xml:space="preserve">  library setup time                               -0.05      5.34</w:t>
      </w:r>
      <w:r>
        <w:br/>
      </w:r>
      <w:r>
        <w:rPr>
          <w:rFonts w:ascii="Courier New" w:hAnsi="Courier New"/>
          <w:color w:val="1F3864"/>
          <w:sz w:val="18"/>
        </w:rPr>
        <w:t xml:space="preserve">  data required time                                          5.34</w:t>
      </w:r>
      <w:r>
        <w:br/>
      </w:r>
      <w:r>
        <w:rPr>
          <w:rFonts w:ascii="Courier New" w:hAnsi="Courier New"/>
          <w:color w:val="1F3864"/>
          <w:sz w:val="18"/>
        </w:rPr>
        <w:t xml:space="preserve">  -------------------------------------------------------------------------</w:t>
      </w:r>
      <w:r>
        <w:br/>
      </w:r>
      <w:r>
        <w:rPr>
          <w:rFonts w:ascii="Courier New" w:hAnsi="Courier New"/>
          <w:color w:val="1F3864"/>
          <w:sz w:val="18"/>
        </w:rPr>
        <w:t xml:space="preserve">  data required time                                          5.34</w:t>
      </w:r>
      <w:r>
        <w:br/>
      </w:r>
      <w:r>
        <w:rPr>
          <w:rFonts w:ascii="Courier New" w:hAnsi="Courier New"/>
          <w:color w:val="1F3864"/>
          <w:sz w:val="18"/>
        </w:rPr>
        <w:t xml:space="preserve">  data arrival time                                          -4.92</w:t>
      </w:r>
      <w:r>
        <w:br/>
      </w:r>
      <w:r>
        <w:rPr>
          <w:rFonts w:ascii="Courier New" w:hAnsi="Courier New"/>
          <w:color w:val="1F3864"/>
          <w:sz w:val="18"/>
        </w:rPr>
        <w:t xml:space="preserve">  -------------------------------------------------------------------------</w:t>
      </w:r>
      <w:r>
        <w:br/>
      </w:r>
      <w:r>
        <w:rPr>
          <w:rFonts w:ascii="Courier New" w:hAnsi="Courier New"/>
          <w:color w:val="1F3864"/>
          <w:sz w:val="18"/>
        </w:rPr>
        <w:t xml:space="preserve">  slack (MET)                                                 0.41</w:t>
      </w:r>
      <w:r>
        <w:br/>
      </w:r>
    </w:p>
    <w:p w14:paraId="4F4C8A90" w14:textId="77777777" w:rsidR="0039760F" w:rsidRDefault="0039760F" w:rsidP="0039760F">
      <w:pPr>
        <w:spacing w:before="120" w:after="120"/>
      </w:pPr>
    </w:p>
    <w:p w14:paraId="5B025E7B" w14:textId="1B5EC747" w:rsidR="0039760F" w:rsidRPr="0039760F" w:rsidRDefault="0039760F" w:rsidP="0039760F">
      <w:pPr>
        <w:spacing w:before="120" w:after="120"/>
      </w:pPr>
      <w:r w:rsidRPr="0039760F">
        <w:lastRenderedPageBreak/>
        <w:drawing>
          <wp:inline distT="0" distB="0" distL="0" distR="0" wp14:anchorId="5F65AF49" wp14:editId="49CCAC65">
            <wp:extent cx="6400800" cy="2888615"/>
            <wp:effectExtent l="0" t="0" r="0" b="6985"/>
            <wp:docPr id="19455352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2888615"/>
                    </a:xfrm>
                    <a:prstGeom prst="rect">
                      <a:avLst/>
                    </a:prstGeom>
                    <a:noFill/>
                    <a:ln>
                      <a:noFill/>
                    </a:ln>
                  </pic:spPr>
                </pic:pic>
              </a:graphicData>
            </a:graphic>
          </wp:inline>
        </w:drawing>
      </w:r>
    </w:p>
    <w:p w14:paraId="51A03A3D" w14:textId="77777777" w:rsidR="0039760F" w:rsidRDefault="0039760F" w:rsidP="0039760F">
      <w:pPr>
        <w:spacing w:before="120" w:after="120"/>
      </w:pPr>
    </w:p>
    <w:p w14:paraId="4E586362" w14:textId="77777777" w:rsidR="0039760F" w:rsidRDefault="0039760F" w:rsidP="0039760F">
      <w:pPr>
        <w:spacing w:before="120" w:after="120"/>
      </w:pPr>
    </w:p>
    <w:p w14:paraId="2EA321B0" w14:textId="77777777" w:rsidR="0039760F" w:rsidRDefault="0039760F" w:rsidP="0039760F">
      <w:pPr>
        <w:spacing w:before="120" w:after="120"/>
      </w:pPr>
    </w:p>
    <w:p w14:paraId="72C33678" w14:textId="77777777" w:rsidR="0039760F" w:rsidRDefault="0039760F" w:rsidP="0039760F">
      <w:pPr>
        <w:spacing w:before="120" w:after="120"/>
      </w:pPr>
    </w:p>
    <w:p w14:paraId="1087933E" w14:textId="77777777" w:rsidR="0039760F" w:rsidRDefault="0039760F" w:rsidP="0039760F">
      <w:pPr>
        <w:spacing w:before="120" w:after="120"/>
      </w:pPr>
    </w:p>
    <w:p w14:paraId="75331D1C" w14:textId="77777777" w:rsidR="0039760F" w:rsidRDefault="0039760F" w:rsidP="0039760F">
      <w:pPr>
        <w:spacing w:before="120" w:after="120"/>
      </w:pPr>
    </w:p>
    <w:p w14:paraId="5EB0AD51" w14:textId="77777777" w:rsidR="0039760F" w:rsidRDefault="0039760F" w:rsidP="0039760F">
      <w:pPr>
        <w:spacing w:before="120" w:after="120"/>
      </w:pPr>
    </w:p>
    <w:p w14:paraId="081AB2FC" w14:textId="77777777" w:rsidR="0039760F" w:rsidRDefault="0039760F" w:rsidP="0039760F">
      <w:pPr>
        <w:spacing w:before="120" w:after="120"/>
      </w:pPr>
    </w:p>
    <w:p w14:paraId="5C0D8219" w14:textId="77777777" w:rsidR="0039760F" w:rsidRDefault="0039760F" w:rsidP="0039760F">
      <w:pPr>
        <w:spacing w:before="120" w:after="120"/>
      </w:pPr>
    </w:p>
    <w:p w14:paraId="26BB1520" w14:textId="77777777" w:rsidR="0039760F" w:rsidRDefault="0039760F" w:rsidP="0039760F">
      <w:pPr>
        <w:spacing w:before="120" w:after="120"/>
      </w:pPr>
    </w:p>
    <w:p w14:paraId="3C28D16D" w14:textId="77777777" w:rsidR="0039760F" w:rsidRDefault="0039760F" w:rsidP="0039760F">
      <w:pPr>
        <w:spacing w:before="120" w:after="120"/>
      </w:pPr>
    </w:p>
    <w:p w14:paraId="1891B4C6" w14:textId="77777777" w:rsidR="0039760F" w:rsidRDefault="0039760F" w:rsidP="0039760F">
      <w:pPr>
        <w:spacing w:before="120" w:after="120"/>
      </w:pPr>
    </w:p>
    <w:p w14:paraId="6E12E55D" w14:textId="77777777" w:rsidR="0039760F" w:rsidRDefault="0039760F" w:rsidP="0039760F">
      <w:pPr>
        <w:spacing w:before="120" w:after="120"/>
      </w:pPr>
    </w:p>
    <w:p w14:paraId="2977140B" w14:textId="77777777" w:rsidR="0039760F" w:rsidRDefault="0039760F" w:rsidP="0039760F">
      <w:pPr>
        <w:spacing w:before="120" w:after="120"/>
      </w:pPr>
    </w:p>
    <w:p w14:paraId="7A965A06" w14:textId="77777777" w:rsidR="0039760F" w:rsidRDefault="0039760F" w:rsidP="0039760F">
      <w:pPr>
        <w:spacing w:before="120" w:after="120"/>
      </w:pPr>
    </w:p>
    <w:p w14:paraId="63DF2F63" w14:textId="77777777" w:rsidR="0039760F" w:rsidRDefault="0039760F" w:rsidP="0039760F">
      <w:pPr>
        <w:spacing w:before="120" w:after="120"/>
      </w:pPr>
    </w:p>
    <w:p w14:paraId="533412B6" w14:textId="77777777" w:rsidR="0039760F" w:rsidRDefault="0039760F" w:rsidP="0039760F">
      <w:pPr>
        <w:spacing w:before="120" w:after="120"/>
      </w:pPr>
    </w:p>
    <w:p w14:paraId="21D29EEF" w14:textId="77777777" w:rsidR="0039760F" w:rsidRDefault="0039760F" w:rsidP="0039760F">
      <w:pPr>
        <w:spacing w:before="120" w:after="120"/>
      </w:pPr>
    </w:p>
    <w:p w14:paraId="2298AC81" w14:textId="77777777" w:rsidR="0039760F" w:rsidRDefault="0039760F" w:rsidP="0039760F">
      <w:pPr>
        <w:spacing w:before="120" w:after="120"/>
      </w:pPr>
    </w:p>
    <w:p w14:paraId="6CBF0427" w14:textId="77777777" w:rsidR="0039760F" w:rsidRDefault="0039760F" w:rsidP="0039760F">
      <w:pPr>
        <w:spacing w:before="120" w:after="120"/>
      </w:pPr>
    </w:p>
    <w:p w14:paraId="1F81BAD1" w14:textId="77777777" w:rsidR="0039760F" w:rsidRDefault="0039760F" w:rsidP="0039760F">
      <w:pPr>
        <w:spacing w:before="120" w:after="120"/>
      </w:pPr>
    </w:p>
    <w:p w14:paraId="5238F337" w14:textId="77777777" w:rsidR="00215EF7" w:rsidRDefault="00000000">
      <w:pPr>
        <w:pStyle w:val="Heading1"/>
        <w:pBdr>
          <w:bottom w:val="single" w:sz="6" w:space="4" w:color="1F3864"/>
        </w:pBdr>
      </w:pPr>
      <w:r>
        <w:t>3.9 Static Timing Signoff (PrimeTime)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F25" w14:paraId="441EE9DF" w14:textId="77777777" w:rsidTr="0045577E">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20" w:type="dxa"/>
              <w:left w:w="200" w:type="dxa"/>
              <w:bottom w:w="120" w:type="dxa"/>
              <w:right w:w="200" w:type="dxa"/>
            </w:tcMar>
          </w:tcPr>
          <w:p w14:paraId="6DD75ED1" w14:textId="77777777" w:rsidR="007A2F25" w:rsidRDefault="007A2F25" w:rsidP="0045577E">
            <w:pPr>
              <w:spacing w:after="80"/>
            </w:pPr>
            <w:proofErr w:type="gramStart"/>
            <w:r>
              <w:rPr>
                <w:b/>
                <w:bCs/>
                <w:color w:val="375623"/>
                <w:sz w:val="20"/>
                <w:szCs w:val="20"/>
              </w:rPr>
              <w:t>🔬  What</w:t>
            </w:r>
            <w:proofErr w:type="gramEnd"/>
            <w:r>
              <w:rPr>
                <w:b/>
                <w:bCs/>
                <w:color w:val="375623"/>
                <w:sz w:val="20"/>
                <w:szCs w:val="20"/>
              </w:rPr>
              <w:t xml:space="preserve"> is Static Timing Analysis and Why a Separate Tool?</w:t>
            </w:r>
          </w:p>
          <w:p w14:paraId="7A5D6FF5" w14:textId="77777777" w:rsidR="007A2F25" w:rsidRDefault="007A2F25" w:rsidP="0045577E">
            <w:pPr>
              <w:spacing w:before="60" w:after="100"/>
            </w:pPr>
            <w:r>
              <w:rPr>
                <w:color w:val="000000"/>
                <w:sz w:val="21"/>
                <w:szCs w:val="21"/>
              </w:rPr>
              <w:t xml:space="preserve">Static Timing Analysis (STA) verifies that every path in the design meets its setup and </w:t>
            </w:r>
            <w:proofErr w:type="gramStart"/>
            <w:r>
              <w:rPr>
                <w:color w:val="000000"/>
                <w:sz w:val="21"/>
                <w:szCs w:val="21"/>
              </w:rPr>
              <w:t>hold</w:t>
            </w:r>
            <w:proofErr w:type="gramEnd"/>
            <w:r>
              <w:rPr>
                <w:color w:val="000000"/>
                <w:sz w:val="21"/>
                <w:szCs w:val="21"/>
              </w:rPr>
              <w:t xml:space="preserve"> timing constraints — without running a logic simulation. Instead of simulating actual input vectors, STA computes the worst-case delay of every possible combinational path by adding up the delays of each gate and wire along the path, then comparing the total to the timing constraint. This is called 'static' because it does not depend on the actual signal values — it considers all paths simultaneously.</w:t>
            </w:r>
          </w:p>
          <w:p w14:paraId="6D9D09E7" w14:textId="77777777" w:rsidR="007A2F25" w:rsidRDefault="007A2F25" w:rsidP="0045577E">
            <w:pPr>
              <w:spacing w:before="60" w:after="100"/>
            </w:pPr>
            <w:r>
              <w:rPr>
                <w:color w:val="000000"/>
                <w:sz w:val="21"/>
                <w:szCs w:val="21"/>
              </w:rPr>
              <w:t xml:space="preserve">IC Compiler II's internal timing engine has been running STA throughout the flow to guide optimization. But this internal STA is integrated with the optimizer — it may make approximations, use partial updates, or favor the optimizer's convergence over strict accuracy. The final timing signoff uses </w:t>
            </w:r>
            <w:proofErr w:type="spellStart"/>
            <w:r>
              <w:rPr>
                <w:color w:val="000000"/>
                <w:sz w:val="21"/>
                <w:szCs w:val="21"/>
              </w:rPr>
              <w:t>PrimeTime</w:t>
            </w:r>
            <w:proofErr w:type="spellEnd"/>
            <w:r>
              <w:rPr>
                <w:color w:val="000000"/>
                <w:sz w:val="21"/>
                <w:szCs w:val="21"/>
              </w:rPr>
              <w:t xml:space="preserve">, a separate, independent STA engine with no optimization capability. </w:t>
            </w:r>
            <w:proofErr w:type="spellStart"/>
            <w:r>
              <w:rPr>
                <w:color w:val="000000"/>
                <w:sz w:val="21"/>
                <w:szCs w:val="21"/>
              </w:rPr>
              <w:t>PrimeTime</w:t>
            </w:r>
            <w:proofErr w:type="spellEnd"/>
            <w:r>
              <w:rPr>
                <w:color w:val="000000"/>
                <w:sz w:val="21"/>
                <w:szCs w:val="21"/>
              </w:rPr>
              <w:t xml:space="preserve"> reads only the routed netlist and extracted </w:t>
            </w:r>
            <w:proofErr w:type="spellStart"/>
            <w:r>
              <w:rPr>
                <w:color w:val="000000"/>
                <w:sz w:val="21"/>
                <w:szCs w:val="21"/>
              </w:rPr>
              <w:t>parasitics</w:t>
            </w:r>
            <w:proofErr w:type="spellEnd"/>
            <w:r>
              <w:rPr>
                <w:color w:val="000000"/>
                <w:sz w:val="21"/>
                <w:szCs w:val="21"/>
              </w:rPr>
              <w:t xml:space="preserve"> and </w:t>
            </w:r>
            <w:proofErr w:type="gramStart"/>
            <w:r>
              <w:rPr>
                <w:color w:val="000000"/>
                <w:sz w:val="21"/>
                <w:szCs w:val="21"/>
              </w:rPr>
              <w:t>computes</w:t>
            </w:r>
            <w:proofErr w:type="gramEnd"/>
            <w:r>
              <w:rPr>
                <w:color w:val="000000"/>
                <w:sz w:val="21"/>
                <w:szCs w:val="21"/>
              </w:rPr>
              <w:t xml:space="preserve"> timing with no conflict of interest.</w:t>
            </w:r>
          </w:p>
          <w:p w14:paraId="3C91E585" w14:textId="77777777" w:rsidR="007A2F25" w:rsidRDefault="007A2F25" w:rsidP="0045577E">
            <w:pPr>
              <w:spacing w:before="60" w:after="80"/>
            </w:pPr>
            <w:r>
              <w:rPr>
                <w:color w:val="000000"/>
                <w:sz w:val="21"/>
                <w:szCs w:val="21"/>
              </w:rPr>
              <w:t xml:space="preserve">This independent verification is standard industry practice. A chip signed off by </w:t>
            </w:r>
            <w:proofErr w:type="spellStart"/>
            <w:r>
              <w:rPr>
                <w:color w:val="000000"/>
                <w:sz w:val="21"/>
                <w:szCs w:val="21"/>
              </w:rPr>
              <w:t>PrimeTime</w:t>
            </w:r>
            <w:proofErr w:type="spellEnd"/>
            <w:r>
              <w:rPr>
                <w:color w:val="000000"/>
                <w:sz w:val="21"/>
                <w:szCs w:val="21"/>
              </w:rPr>
              <w:t xml:space="preserve"> is much more likely to meet timing after fabrication than one that only </w:t>
            </w:r>
            <w:proofErr w:type="gramStart"/>
            <w:r>
              <w:rPr>
                <w:color w:val="000000"/>
                <w:sz w:val="21"/>
                <w:szCs w:val="21"/>
              </w:rPr>
              <w:t>used</w:t>
            </w:r>
            <w:proofErr w:type="gramEnd"/>
            <w:r>
              <w:rPr>
                <w:color w:val="000000"/>
                <w:sz w:val="21"/>
                <w:szCs w:val="21"/>
              </w:rPr>
              <w:t xml:space="preserve"> the implementation tool's internal timer. The difference in computed WNS between IC Compiler II's internal timer and </w:t>
            </w:r>
            <w:proofErr w:type="spellStart"/>
            <w:r>
              <w:rPr>
                <w:color w:val="000000"/>
                <w:sz w:val="21"/>
                <w:szCs w:val="21"/>
              </w:rPr>
              <w:t>PrimeTime</w:t>
            </w:r>
            <w:proofErr w:type="spellEnd"/>
            <w:r>
              <w:rPr>
                <w:color w:val="000000"/>
                <w:sz w:val="21"/>
                <w:szCs w:val="21"/>
              </w:rPr>
              <w:t xml:space="preserve"> can be 50-100 </w:t>
            </w:r>
            <w:proofErr w:type="spellStart"/>
            <w:r>
              <w:rPr>
                <w:color w:val="000000"/>
                <w:sz w:val="21"/>
                <w:szCs w:val="21"/>
              </w:rPr>
              <w:t>ps</w:t>
            </w:r>
            <w:proofErr w:type="spellEnd"/>
            <w:r>
              <w:rPr>
                <w:color w:val="000000"/>
                <w:sz w:val="21"/>
                <w:szCs w:val="21"/>
              </w:rPr>
              <w:t xml:space="preserve"> on complex designs — enough to matter for a 10 ns constraint.</w:t>
            </w:r>
          </w:p>
        </w:tc>
      </w:tr>
    </w:tbl>
    <w:p w14:paraId="70FEDF95" w14:textId="77777777" w:rsidR="007A2F25" w:rsidRDefault="007A2F25" w:rsidP="007A2F2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A2F25" w14:paraId="64B41106" w14:textId="77777777" w:rsidTr="0045577E">
        <w:tc>
          <w:tcPr>
            <w:tcW w:w="468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7CD45395" w14:textId="77777777" w:rsidR="007A2F25" w:rsidRDefault="007A2F25" w:rsidP="0045577E">
            <w:proofErr w:type="gramStart"/>
            <w:r>
              <w:rPr>
                <w:b/>
                <w:bCs/>
                <w:color w:val="1F3864"/>
                <w:sz w:val="20"/>
                <w:szCs w:val="20"/>
              </w:rPr>
              <w:t>📥  Inputs</w:t>
            </w:r>
            <w:proofErr w:type="gramEnd"/>
          </w:p>
        </w:tc>
        <w:tc>
          <w:tcPr>
            <w:tcW w:w="468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78977017" w14:textId="77777777" w:rsidR="007A2F25" w:rsidRDefault="007A2F25" w:rsidP="0045577E">
            <w:proofErr w:type="gramStart"/>
            <w:r>
              <w:rPr>
                <w:b/>
                <w:bCs/>
                <w:color w:val="1F3864"/>
                <w:sz w:val="20"/>
                <w:szCs w:val="20"/>
              </w:rPr>
              <w:t>📤  Outputs</w:t>
            </w:r>
            <w:proofErr w:type="gramEnd"/>
          </w:p>
        </w:tc>
      </w:tr>
      <w:tr w:rsidR="007A2F25" w14:paraId="5E711B0D" w14:textId="77777777" w:rsidTr="0045577E">
        <w:tc>
          <w:tcPr>
            <w:tcW w:w="4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r>
              <w:t>Routed gate-level Verilog: neural_eq_top_route.v</w:t>
              <w:br/>
              <w:t>Post-route SDC constraints: neural_eq_top_route.sdc  (includes tightened post-CTS uncertainty)</w:t>
              <w:br/>
              <w:t>Timing libraries: NangateOpenCellLibrary_max.db (setup corner) + NangateOpenCellLibrary_min.db (hold corner)</w:t>
              <w:br/>
              <w:t>Extracted parasitics: neural_eq_top.spef.max (setup) + neural_eq_top.spef.min (hold)</w:t>
            </w:r>
          </w:p>
        </w:tc>
        <w:tc>
          <w:tcPr>
            <w:tcW w:w="4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r>
              <w:t>Setup timing report: pt_timing_setup.rpt  (top-20 worst setup paths with SPEF parasitics)</w:t>
              <w:br/>
              <w:t>Hold timing report: pt_timing_hold.rpt  (top-20 worst hold paths)</w:t>
              <w:br/>
              <w:t>Violation reports: pt_violations_setup.rpt + pt_violations_hold.rpt  (must be empty for signoff)</w:t>
              <w:br/>
              <w:t>Clock skew report: pt_clock_skew.rpt  (final measured skew across all 14,745 FF sinks)</w:t>
            </w:r>
          </w:p>
        </w:tc>
      </w:tr>
    </w:tbl>
    <w:p w14:paraId="3427A587" w14:textId="77777777" w:rsidR="00620DDE" w:rsidRDefault="00000000">
      <w:pPr>
        <w:pStyle w:val="Heading2"/>
      </w:pPr>
      <w:r>
        <w:t>3.9.1 Timing Analysis (timing_analysis.tcl)</w:t>
      </w:r>
    </w:p>
    <w:p>
      <w:r>
        <w:t>After routing, a comprehensive timing sign-off analysis is performed to ensure the design meets all performance targets.</w:t>
      </w:r>
    </w:p>
    <w:p>
      <w:pPr>
        <w:pStyle w:val="Heading3"/>
      </w:pPr>
      <w:r>
        <w:t>Post-Route Block Initialization</w:t>
      </w:r>
    </w:p>
    <w:p>
      <w:pPr>
        <w:spacing w:before="120" w:after="120"/>
        <w:ind w:left="720"/>
        <w:shd w:fill="EEF2F7" w:val="clear" w:color="auto"/>
      </w:pPr>
      <w:r>
        <w:rPr>
          <w:rFonts w:ascii="Courier New" w:hAnsi="Courier New"/>
          <w:color w:val="1F3864"/>
          <w:sz w:val="18"/>
        </w:rPr>
        <w:t>sh rm -f ${DLIB}/${design}_route/design.ndm.lock</w:t>
        <w:br/>
        <w:t>open_lib   $DLIB</w:t>
        <w:br/>
        <w:t>open_block ${design}_route</w:t>
        <w:br/>
        <w:t>copy_block -from_block ${design}_route -to_block ${design}_timing</w:t>
        <w:br/>
        <w:t>current_block ${design}_timing</w:t>
      </w:r>
    </w:p>
    <w:p>
      <w:r>
        <w:t>Opens the routed physical block from the routing step and creates a timing snapshot block within the design library.</w:t>
      </w:r>
    </w:p>
    <w:tbl>
      <w:tblPr>
        <w:tblW w:type="auto" w:w="0"/>
        <w:tblLook w:firstColumn="1" w:firstRow="1" w:lastColumn="0" w:lastRow="0" w:noHBand="0" w:noVBand="1" w:val="04A0"/>
      </w:tblPr>
      <w:tblGrid>
        <w:gridCol w:w="3360"/>
        <w:gridCol w:w="3360"/>
        <w:gridCol w:w="3360"/>
      </w:tblGrid>
      <w:tr>
        <w:tc>
          <w:tcPr>
            <w:tcW w:w="240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pPr>
              <w:spacing w:before="40" w:after="40"/>
            </w:pPr>
            <w:r>
              <w:rPr>
                <w:rFonts w:ascii="Arial" w:hAnsi="Arial"/>
                <w:b/>
                <w:color w:val="FFFFFF"/>
                <w:sz w:val="20"/>
              </w:rPr>
              <w:t>Report File</w:t>
            </w:r>
          </w:p>
        </w:tc>
        <w:tc>
          <w:tcPr>
            <w:tcW w:w="280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pPr>
              <w:spacing w:before="40" w:after="40"/>
            </w:pPr>
            <w:r>
              <w:rPr>
                <w:rFonts w:ascii="Arial" w:hAnsi="Arial"/>
                <w:b/>
                <w:color w:val="FFFFFF"/>
                <w:sz w:val="20"/>
              </w:rPr>
              <w:t>Command / Generator</w:t>
            </w:r>
          </w:p>
        </w:tc>
        <w:tc>
          <w:tcPr>
            <w:tcW w:w="416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pPr>
              <w:spacing w:before="40" w:after="40"/>
            </w:pPr>
            <w:r>
              <w:rPr>
                <w:rFonts w:ascii="Arial" w:hAnsi="Arial"/>
                <w:b/>
                <w:color w:val="FFFFFF"/>
                <w:sz w:val="20"/>
              </w:rPr>
              <w:t>Purpose / Content Description</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timing_setup.rpt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report_timing -delay_type max</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Sign-off setup timing report for the worst 20 critical paths.</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timing_hold.rpt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report_timing -delay_type min</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Sign-off hold timing report for the worst 20 critical paths.</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timing_qor.rpt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report_qor</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Quality of Results summary showing sign-off cell area and timing slack.</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timing_constraints.rpt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report_constraints</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Lists all violated design rules and constraints at timing sign-off.</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timing_utilization.rpt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report_utilization</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Sign-off cell area and row utilization statistics.</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timing_congestion.rpt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report_congestion</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Sign-off routing congestion map and track resource utilization.</w:t>
            </w:r>
          </w:p>
        </w:tc>
      </w:tr>
    </w:tbl>
    <w:p>
      <w:pPr>
        <w:pStyle w:val="Heading3"/>
      </w:pPr>
      <w:r>
        <w:t>Setup and Hold Timing Analysis</w:t>
      </w:r>
    </w:p>
    <w:p>
      <w:pPr>
        <w:spacing w:before="120" w:after="120"/>
        <w:ind w:left="720"/>
        <w:shd w:fill="EEF2F7" w:val="clear" w:color="auto"/>
      </w:pPr>
      <w:r>
        <w:rPr>
          <w:rFonts w:ascii="Courier New" w:hAnsi="Courier New"/>
          <w:color w:val="1F3864"/>
          <w:sz w:val="18"/>
        </w:rPr>
        <w:t>report_timing -delay_type max -max_paths 20 -nosplit &gt; ../report/timing_setup.rpt</w:t>
        <w:br/>
        <w:t>report_timing -delay_type min -max_paths 20 -nosplit &gt; ../report/timing_hold.rpt</w:t>
      </w:r>
    </w:p>
    <w:p>
      <w:pPr/>
      <w:r>
        <w:t>Performs highly accurate static timing analysis to verify setup (max delay) and hold (min delay) constraints using the fully routed layout and extracted parasitics. It exports detailed timing path traces for the 20 most critical paths.</w:t>
      </w:r>
    </w:p>
    <w:p>
      <w:pPr>
        <w:pStyle w:val="Heading3"/>
      </w:pPr>
      <w:r>
        <w:t>Quality of Results and Constraints Checks</w:t>
      </w:r>
    </w:p>
    <w:p>
      <w:pPr>
        <w:spacing w:before="120" w:after="120"/>
        <w:ind w:left="720"/>
        <w:shd w:fill="EEF2F7" w:val="clear" w:color="auto"/>
      </w:pPr>
      <w:r>
        <w:rPr>
          <w:rFonts w:ascii="Courier New" w:hAnsi="Courier New"/>
          <w:color w:val="1F3864"/>
          <w:sz w:val="18"/>
        </w:rPr>
        <w:t>report_qor                                           &gt; ../report/timing_qor.rpt</w:t>
        <w:br/>
        <w:t>report_constraints -all_violators -nosplit          &gt; ../report/timing_constraints.rpt</w:t>
      </w:r>
    </w:p>
    <w:p>
      <w:pPr/>
      <w:r>
        <w:t>Generates the global Quality of Results (QoR) summary including total negative slack (TNS) and worst negative slack (WNS). Additionally, it checks the design against the SDC file for any remaining constraint violators such as maximum transition or fanout limits.</w:t>
      </w:r>
    </w:p>
    <w:p>
      <w:pPr>
        <w:pStyle w:val="Heading3"/>
      </w:pPr>
      <w:r>
        <w:t>Congestion and Utilization Reporting</w:t>
      </w:r>
    </w:p>
    <w:p>
      <w:pPr>
        <w:spacing w:before="120" w:after="120"/>
        <w:ind w:left="720"/>
        <w:shd w:fill="EEF2F7" w:val="clear" w:color="auto"/>
      </w:pPr>
      <w:r>
        <w:rPr>
          <w:rFonts w:ascii="Courier New" w:hAnsi="Courier New"/>
          <w:color w:val="1F3864"/>
          <w:sz w:val="18"/>
        </w:rPr>
        <w:t>report_utilization                                   &gt; ../report/timing_utilization.rpt</w:t>
        <w:br/>
        <w:t>report_congestion -nosplit                           &gt; ../report/timing_congestion.rpt</w:t>
      </w:r>
    </w:p>
    <w:p>
      <w:pPr/>
      <w:r>
        <w:t>Calculates the final standard cell area utilization density and generates a routing congestion map report to guarantee that the chip can be manufactured without hotspots or routing overflows.</w:t>
      </w:r>
    </w:p>
    <w:p w14:paraId="5CB5C0D6" w14:textId="77777777" w:rsidR="00215EF7" w:rsidRDefault="00000000">
      <w:pPr>
        <w:pStyle w:val="Heading1"/>
        <w:pBdr>
          <w:bottom w:val="single" w:sz="6" w:space="4" w:color="1F3864"/>
        </w:pBdr>
      </w:pPr>
      <w:r>
        <w:t>3.10 GDSII Stream-Out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2F25" w14:paraId="5F910ACB" w14:textId="77777777" w:rsidTr="0045577E">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20" w:type="dxa"/>
              <w:left w:w="200" w:type="dxa"/>
              <w:bottom w:w="120" w:type="dxa"/>
              <w:right w:w="200" w:type="dxa"/>
            </w:tcMar>
          </w:tcPr>
          <w:p w14:paraId="43B3CB5A" w14:textId="77777777" w:rsidR="007A2F25" w:rsidRDefault="007A2F25" w:rsidP="0045577E">
            <w:pPr>
              <w:spacing w:after="80"/>
            </w:pPr>
            <w:proofErr w:type="gramStart"/>
            <w:r>
              <w:rPr>
                <w:b/>
                <w:bCs/>
                <w:color w:val="375623"/>
                <w:sz w:val="20"/>
                <w:szCs w:val="20"/>
              </w:rPr>
              <w:t>🔬  What</w:t>
            </w:r>
            <w:proofErr w:type="gramEnd"/>
            <w:r>
              <w:rPr>
                <w:b/>
                <w:bCs/>
                <w:color w:val="375623"/>
                <w:sz w:val="20"/>
                <w:szCs w:val="20"/>
              </w:rPr>
              <w:t xml:space="preserve"> is GDSII and Why Does It Matter?</w:t>
            </w:r>
          </w:p>
          <w:p w14:paraId="638D0DF7" w14:textId="77777777" w:rsidR="007A2F25" w:rsidRDefault="007A2F25" w:rsidP="0045577E">
            <w:pPr>
              <w:spacing w:before="60" w:after="100"/>
            </w:pPr>
            <w:r>
              <w:rPr>
                <w:color w:val="000000"/>
                <w:sz w:val="21"/>
                <w:szCs w:val="21"/>
              </w:rPr>
              <w:t>GDSII (Graphic Data System II) is the industry-standard binary file format for communicating IC layout to a semiconductor foundry. It encodes the complete physical layout as a hierarchy of geometric shapes — rectangles, polygons, and paths — on each photolithographic mask layer. The foundry uses these geometries to manufacture the actual silicon masks that expose the photoresist during the fabrication process.</w:t>
            </w:r>
          </w:p>
          <w:p w14:paraId="355DA781" w14:textId="77777777" w:rsidR="007A2F25" w:rsidRDefault="007A2F25" w:rsidP="0045577E">
            <w:pPr>
              <w:spacing w:before="60" w:after="100"/>
            </w:pPr>
            <w:r>
              <w:rPr>
                <w:color w:val="000000"/>
                <w:sz w:val="21"/>
                <w:szCs w:val="21"/>
              </w:rPr>
              <w:t>GDSII stream-out is often called 'tape-</w:t>
            </w:r>
            <w:proofErr w:type="gramStart"/>
            <w:r>
              <w:rPr>
                <w:color w:val="000000"/>
                <w:sz w:val="21"/>
                <w:szCs w:val="21"/>
              </w:rPr>
              <w:t>out' —</w:t>
            </w:r>
            <w:proofErr w:type="gramEnd"/>
            <w:r>
              <w:rPr>
                <w:color w:val="000000"/>
                <w:sz w:val="21"/>
                <w:szCs w:val="21"/>
              </w:rPr>
              <w:t xml:space="preserve"> a term that dates to the era when design data was literally transferred on magnetic tape to the foundry. In academic projects, GDSII stream-out marks the completion of the physical design flow: the design is fully placed, routed, DRC-clean, and timing-signed-off, and could theoretically be submitted to a foundry for fabrication.</w:t>
            </w:r>
          </w:p>
          <w:p w14:paraId="64EFD37B" w14:textId="77777777" w:rsidR="007A2F25" w:rsidRDefault="007A2F25" w:rsidP="0045577E">
            <w:pPr>
              <w:spacing w:before="60" w:after="80"/>
            </w:pPr>
            <w:r>
              <w:rPr>
                <w:color w:val="000000"/>
                <w:sz w:val="21"/>
                <w:szCs w:val="21"/>
              </w:rPr>
              <w:t>The GDSII file contains every wire on every metal layer, every via, every well and diffusion region, every standard cell's transistor-level geometry — everything needed to recreate the physical chip from scratch. Any error that reaches the GDSII (a DRC violation, a PG open, an LVS discrepancy) would result in a fabricated chip with a physical defect that cannot be corrected without a new fabrication run.</w:t>
            </w:r>
          </w:p>
        </w:tc>
      </w:tr>
    </w:tbl>
    <w:p w14:paraId="5A580A47" w14:textId="77777777" w:rsidR="007A2F25" w:rsidRDefault="007A2F25" w:rsidP="007A2F2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A2F25" w14:paraId="2678FF6A" w14:textId="77777777" w:rsidTr="0045577E">
        <w:tc>
          <w:tcPr>
            <w:tcW w:w="468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7E8F1B48" w14:textId="77777777" w:rsidR="007A2F25" w:rsidRDefault="007A2F25" w:rsidP="0045577E">
            <w:proofErr w:type="gramStart"/>
            <w:r>
              <w:rPr>
                <w:b/>
                <w:bCs/>
                <w:color w:val="1F3864"/>
                <w:sz w:val="20"/>
                <w:szCs w:val="20"/>
              </w:rPr>
              <w:t>📥  Inputs</w:t>
            </w:r>
            <w:proofErr w:type="gramEnd"/>
          </w:p>
        </w:tc>
        <w:tc>
          <w:tcPr>
            <w:tcW w:w="4680" w:type="dxa"/>
            <w:tcBorders>
              <w:top w:val="single" w:sz="4" w:space="0" w:color="2E5496"/>
              <w:left w:val="single" w:sz="4" w:space="0" w:color="2E5496"/>
              <w:bottom w:val="single" w:sz="4" w:space="0" w:color="2E5496"/>
              <w:right w:val="single" w:sz="4" w:space="0" w:color="2E5496"/>
            </w:tcBorders>
            <w:shd w:val="clear" w:color="auto" w:fill="BDD7EE"/>
            <w:tcMar>
              <w:top w:w="80" w:type="dxa"/>
              <w:left w:w="120" w:type="dxa"/>
              <w:bottom w:w="80" w:type="dxa"/>
              <w:right w:w="120" w:type="dxa"/>
            </w:tcMar>
          </w:tcPr>
          <w:p w14:paraId="5316A306" w14:textId="77777777" w:rsidR="007A2F25" w:rsidRDefault="007A2F25" w:rsidP="0045577E">
            <w:proofErr w:type="gramStart"/>
            <w:r>
              <w:rPr>
                <w:b/>
                <w:bCs/>
                <w:color w:val="1F3864"/>
                <w:sz w:val="20"/>
                <w:szCs w:val="20"/>
              </w:rPr>
              <w:t>📤  Outputs</w:t>
            </w:r>
            <w:proofErr w:type="gramEnd"/>
          </w:p>
        </w:tc>
      </w:tr>
      <w:tr w:rsidR="007A2F25" w14:paraId="7C7862F1" w14:textId="77777777" w:rsidTr="0045577E">
        <w:tc>
          <w:tcPr>
            <w:tcW w:w="4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0AEB3E02" w14:textId="77777777" w:rsidR="007A2F25" w:rsidRDefault="007A2F25" w:rsidP="007A2F25">
            <w:pPr>
              <w:pStyle w:val="ListParagraph"/>
              <w:numPr>
                <w:ilvl w:val="0"/>
                <w:numId w:val="2"/>
              </w:numPr>
              <w:spacing w:before="40" w:after="40"/>
            </w:pPr>
            <w:r>
              <w:rPr>
                <w:color w:val="000000"/>
                <w:sz w:val="20"/>
                <w:szCs w:val="20"/>
              </w:rPr>
              <w:t xml:space="preserve">Input block: </w:t>
            </w:r>
            <w:proofErr w:type="spellStart"/>
            <w:r>
              <w:rPr>
                <w:color w:val="000000"/>
                <w:sz w:val="20"/>
                <w:szCs w:val="20"/>
              </w:rPr>
              <w:t>neural_eq_top_</w:t>
            </w:r>
            <w:proofErr w:type="gramStart"/>
            <w:r>
              <w:rPr>
                <w:color w:val="000000"/>
                <w:sz w:val="20"/>
                <w:szCs w:val="20"/>
              </w:rPr>
              <w:t>route</w:t>
            </w:r>
            <w:proofErr w:type="spellEnd"/>
            <w:r>
              <w:rPr>
                <w:color w:val="000000"/>
                <w:sz w:val="20"/>
                <w:szCs w:val="20"/>
              </w:rPr>
              <w:t xml:space="preserve">  (</w:t>
            </w:r>
            <w:proofErr w:type="gramEnd"/>
            <w:r>
              <w:rPr>
                <w:color w:val="000000"/>
                <w:sz w:val="20"/>
                <w:szCs w:val="20"/>
              </w:rPr>
              <w:t>DRC-clean, timing-closed, filler-inserted layout)</w:t>
            </w:r>
          </w:p>
          <w:p w14:paraId="7DB6848D" w14:textId="77777777" w:rsidR="007A2F25" w:rsidRDefault="007A2F25" w:rsidP="007A2F25">
            <w:pPr>
              <w:pStyle w:val="ListParagraph"/>
              <w:numPr>
                <w:ilvl w:val="0"/>
                <w:numId w:val="2"/>
              </w:numPr>
              <w:spacing w:before="40" w:after="40"/>
            </w:pPr>
            <w:r>
              <w:rPr>
                <w:color w:val="000000"/>
                <w:sz w:val="20"/>
                <w:szCs w:val="20"/>
              </w:rPr>
              <w:t xml:space="preserve">Final verification: </w:t>
            </w:r>
            <w:proofErr w:type="spellStart"/>
            <w:r>
              <w:rPr>
                <w:color w:val="000000"/>
                <w:sz w:val="20"/>
                <w:szCs w:val="20"/>
              </w:rPr>
              <w:t>check_routes</w:t>
            </w:r>
            <w:proofErr w:type="spellEnd"/>
            <w:r>
              <w:rPr>
                <w:color w:val="000000"/>
                <w:sz w:val="20"/>
                <w:szCs w:val="20"/>
              </w:rPr>
              <w:t xml:space="preserve">, </w:t>
            </w:r>
            <w:proofErr w:type="spellStart"/>
            <w:r>
              <w:rPr>
                <w:color w:val="000000"/>
                <w:sz w:val="20"/>
                <w:szCs w:val="20"/>
              </w:rPr>
              <w:t>check_pg_drc</w:t>
            </w:r>
            <w:proofErr w:type="spellEnd"/>
            <w:r>
              <w:rPr>
                <w:color w:val="000000"/>
                <w:sz w:val="20"/>
                <w:szCs w:val="20"/>
              </w:rPr>
              <w:t xml:space="preserve">, </w:t>
            </w:r>
            <w:proofErr w:type="spellStart"/>
            <w:r>
              <w:rPr>
                <w:color w:val="000000"/>
                <w:sz w:val="20"/>
                <w:szCs w:val="20"/>
              </w:rPr>
              <w:t>check_legality</w:t>
            </w:r>
            <w:proofErr w:type="spellEnd"/>
            <w:r>
              <w:rPr>
                <w:color w:val="000000"/>
                <w:sz w:val="20"/>
                <w:szCs w:val="20"/>
              </w:rPr>
              <w:t xml:space="preserve"> — all must be zero</w:t>
            </w:r>
          </w:p>
        </w:tc>
        <w:tc>
          <w:tcPr>
            <w:tcW w:w="4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5E080D68" w14:textId="77777777" w:rsidR="007A2F25" w:rsidRDefault="007A2F25" w:rsidP="007A2F25">
            <w:pPr>
              <w:pStyle w:val="ListParagraph"/>
              <w:numPr>
                <w:ilvl w:val="0"/>
                <w:numId w:val="2"/>
              </w:numPr>
              <w:spacing w:before="40" w:after="40"/>
            </w:pPr>
            <w:r>
              <w:rPr>
                <w:color w:val="000000"/>
                <w:sz w:val="20"/>
                <w:szCs w:val="20"/>
              </w:rPr>
              <w:t xml:space="preserve">GDSII layout file: </w:t>
            </w:r>
            <w:proofErr w:type="spellStart"/>
            <w:proofErr w:type="gramStart"/>
            <w:r>
              <w:rPr>
                <w:color w:val="000000"/>
                <w:sz w:val="20"/>
                <w:szCs w:val="20"/>
              </w:rPr>
              <w:t>neural_eq_top.gds</w:t>
            </w:r>
            <w:proofErr w:type="spellEnd"/>
            <w:r>
              <w:rPr>
                <w:color w:val="000000"/>
                <w:sz w:val="20"/>
                <w:szCs w:val="20"/>
              </w:rPr>
              <w:t xml:space="preserve">  (</w:t>
            </w:r>
            <w:proofErr w:type="gramEnd"/>
            <w:r>
              <w:rPr>
                <w:color w:val="000000"/>
                <w:sz w:val="20"/>
                <w:szCs w:val="20"/>
              </w:rPr>
              <w:t>for foundry submission or reference DRC/LVS)</w:t>
            </w:r>
          </w:p>
          <w:p w14:paraId="75F7361B" w14:textId="77777777" w:rsidR="007A2F25" w:rsidRDefault="007A2F25" w:rsidP="007A2F25">
            <w:pPr>
              <w:pStyle w:val="ListParagraph"/>
              <w:numPr>
                <w:ilvl w:val="0"/>
                <w:numId w:val="2"/>
              </w:numPr>
              <w:spacing w:before="40" w:after="40"/>
            </w:pPr>
            <w:r>
              <w:rPr>
                <w:color w:val="000000"/>
                <w:sz w:val="20"/>
                <w:szCs w:val="20"/>
              </w:rPr>
              <w:t xml:space="preserve">Final DEF: </w:t>
            </w:r>
            <w:proofErr w:type="gramStart"/>
            <w:r>
              <w:rPr>
                <w:color w:val="000000"/>
                <w:sz w:val="20"/>
                <w:szCs w:val="20"/>
              </w:rPr>
              <w:t>neural_eq_top_final.def  (</w:t>
            </w:r>
            <w:proofErr w:type="gramEnd"/>
            <w:r>
              <w:rPr>
                <w:color w:val="000000"/>
                <w:sz w:val="20"/>
                <w:szCs w:val="20"/>
              </w:rPr>
              <w:t xml:space="preserve">for external DRC/LVS tools like </w:t>
            </w:r>
            <w:proofErr w:type="spellStart"/>
            <w:r>
              <w:rPr>
                <w:color w:val="000000"/>
                <w:sz w:val="20"/>
                <w:szCs w:val="20"/>
              </w:rPr>
              <w:t>Calibre</w:t>
            </w:r>
            <w:proofErr w:type="spellEnd"/>
            <w:r>
              <w:rPr>
                <w:color w:val="000000"/>
                <w:sz w:val="20"/>
                <w:szCs w:val="20"/>
              </w:rPr>
              <w:t>)</w:t>
            </w:r>
          </w:p>
          <w:p w14:paraId="27E39628" w14:textId="77777777" w:rsidR="007A2F25" w:rsidRDefault="007A2F25" w:rsidP="007A2F25">
            <w:pPr>
              <w:pStyle w:val="ListParagraph"/>
              <w:numPr>
                <w:ilvl w:val="0"/>
                <w:numId w:val="2"/>
              </w:numPr>
              <w:spacing w:before="40" w:after="40"/>
            </w:pPr>
            <w:r>
              <w:rPr>
                <w:color w:val="000000"/>
                <w:sz w:val="20"/>
                <w:szCs w:val="20"/>
              </w:rPr>
              <w:t xml:space="preserve">Final gate-level netlist: </w:t>
            </w:r>
            <w:proofErr w:type="spellStart"/>
            <w:r>
              <w:rPr>
                <w:color w:val="000000"/>
                <w:sz w:val="20"/>
                <w:szCs w:val="20"/>
              </w:rPr>
              <w:t>neural_eq_top_</w:t>
            </w:r>
            <w:proofErr w:type="gramStart"/>
            <w:r>
              <w:rPr>
                <w:color w:val="000000"/>
                <w:sz w:val="20"/>
                <w:szCs w:val="20"/>
              </w:rPr>
              <w:t>final.v</w:t>
            </w:r>
            <w:proofErr w:type="spellEnd"/>
            <w:proofErr w:type="gramEnd"/>
            <w:r>
              <w:rPr>
                <w:color w:val="000000"/>
                <w:sz w:val="20"/>
                <w:szCs w:val="20"/>
              </w:rPr>
              <w:t xml:space="preserve">  (for formal verification cross-check)</w:t>
            </w:r>
          </w:p>
          <w:p w14:paraId="6104492E" w14:textId="77777777" w:rsidR="007A2F25" w:rsidRDefault="007A2F25" w:rsidP="007A2F25">
            <w:pPr>
              <w:pStyle w:val="ListParagraph"/>
              <w:numPr>
                <w:ilvl w:val="0"/>
                <w:numId w:val="2"/>
              </w:numPr>
              <w:spacing w:before="40" w:after="40"/>
            </w:pPr>
            <w:r>
              <w:rPr>
                <w:color w:val="000000"/>
                <w:sz w:val="20"/>
                <w:szCs w:val="20"/>
              </w:rPr>
              <w:t xml:space="preserve">Final extracted </w:t>
            </w:r>
            <w:proofErr w:type="spellStart"/>
            <w:r>
              <w:rPr>
                <w:color w:val="000000"/>
                <w:sz w:val="20"/>
                <w:szCs w:val="20"/>
              </w:rPr>
              <w:t>parasitics</w:t>
            </w:r>
            <w:proofErr w:type="spellEnd"/>
            <w:proofErr w:type="gramStart"/>
            <w:r>
              <w:rPr>
                <w:color w:val="000000"/>
                <w:sz w:val="20"/>
                <w:szCs w:val="20"/>
              </w:rPr>
              <w:t>: .</w:t>
            </w:r>
            <w:proofErr w:type="spellStart"/>
            <w:proofErr w:type="gramEnd"/>
            <w:r>
              <w:rPr>
                <w:color w:val="000000"/>
                <w:sz w:val="20"/>
                <w:szCs w:val="20"/>
              </w:rPr>
              <w:t>spef.max</w:t>
            </w:r>
            <w:proofErr w:type="spellEnd"/>
            <w:r>
              <w:rPr>
                <w:color w:val="000000"/>
                <w:sz w:val="20"/>
                <w:szCs w:val="20"/>
              </w:rPr>
              <w:t xml:space="preserve"> </w:t>
            </w:r>
            <w:proofErr w:type="gramStart"/>
            <w:r>
              <w:rPr>
                <w:color w:val="000000"/>
                <w:sz w:val="20"/>
                <w:szCs w:val="20"/>
              </w:rPr>
              <w:t>and .</w:t>
            </w:r>
            <w:proofErr w:type="spellStart"/>
            <w:proofErr w:type="gramEnd"/>
            <w:r>
              <w:rPr>
                <w:color w:val="000000"/>
                <w:sz w:val="20"/>
                <w:szCs w:val="20"/>
              </w:rPr>
              <w:t>spef.min</w:t>
            </w:r>
            <w:proofErr w:type="spellEnd"/>
            <w:r>
              <w:rPr>
                <w:color w:val="000000"/>
                <w:sz w:val="20"/>
                <w:szCs w:val="20"/>
              </w:rPr>
              <w:t xml:space="preserve">  (for </w:t>
            </w:r>
            <w:proofErr w:type="spellStart"/>
            <w:r>
              <w:rPr>
                <w:color w:val="000000"/>
                <w:sz w:val="20"/>
                <w:szCs w:val="20"/>
              </w:rPr>
              <w:t>PrimeTime</w:t>
            </w:r>
            <w:proofErr w:type="spellEnd"/>
            <w:r>
              <w:rPr>
                <w:color w:val="000000"/>
                <w:sz w:val="20"/>
                <w:szCs w:val="20"/>
              </w:rPr>
              <w:t xml:space="preserve"> signoff)</w:t>
            </w:r>
          </w:p>
        </w:tc>
      </w:tr>
    </w:tbl>
    <w:p w14:paraId="3178B3B5" w14:textId="77777777" w:rsidR="00620DDE" w:rsidRDefault="00000000">
      <w:pPr>
        <w:pStyle w:val="Heading2"/>
      </w:pPr>
      <w:r>
        <w:t>3.10.1 Finishing (finish.tcl)</w:t>
      </w:r>
    </w:p>
    <w:p>
      <w:r>
        <w:t>The final stage prepares the design for tapeout by inserting filler cells, performing final checks, and exporting the GDSII.</w:t>
      </w:r>
    </w:p>
    <w:p>
      <w:pPr>
        <w:pStyle w:val="Heading3"/>
      </w:pPr>
      <w:r>
        <w:t>Workspace Open &amp; ECO Routing</w:t>
      </w:r>
    </w:p>
    <w:p>
      <w:pPr>
        <w:spacing w:before="120" w:after="120"/>
        <w:ind w:left="720"/>
        <w:shd w:fill="EEF2F7" w:val="clear" w:color="auto"/>
      </w:pPr>
      <w:r>
        <w:rPr>
          <w:rFonts w:ascii="Courier New" w:hAnsi="Courier New"/>
          <w:color w:val="1F3864"/>
          <w:sz w:val="18"/>
        </w:rPr>
        <w:t>sh rm -f ${DLIB}/${design}_route/design.ndm.lock</w:t>
        <w:br/>
        <w:t>open_lib   $DLIB</w:t>
        <w:br/>
        <w:t>open_block ${design}_route</w:t>
        <w:br/>
        <w:t>copy_block -from_block ${design}_route -to_block ${design}_final</w:t>
        <w:br/>
        <w:t>current_block ${design}_final</w:t>
        <w:br/>
        <w:t>route_opt</w:t>
        <w:br/>
        <w:t>add_redundant_vias</w:t>
        <w:br/>
        <w:t>route_detail -incremental true</w:t>
      </w:r>
    </w:p>
    <w:p>
      <w:r>
        <w:t>Opens routing block snapshot, executes timing ECO routing, inserts double-cut redundant vias for manufacturing safety, and incrementally cleans up layout DRC errors.</w:t>
      </w:r>
    </w:p>
    <w:p>
      <w:pPr>
        <w:pStyle w:val="Heading3"/>
      </w:pPr>
      <w:r>
        <w:t>Pre-Fill Verification</w:t>
      </w:r>
    </w:p>
    <w:p>
      <w:pPr>
        <w:spacing w:before="120" w:after="120"/>
        <w:ind w:left="720"/>
        <w:shd w:fill="EEF2F7" w:val="clear" w:color="auto"/>
      </w:pPr>
      <w:r>
        <w:rPr>
          <w:rFonts w:ascii="Courier New" w:hAnsi="Courier New"/>
          <w:color w:val="1F3864"/>
          <w:sz w:val="18"/>
        </w:rPr>
        <w:t>check_routes           &gt; ../report/finish_pre_fill_drc.rpt</w:t>
        <w:br/>
        <w:t>check_lvs -max_error 0 &gt; ../report/finish_pre_fill_lvs.rpt</w:t>
      </w:r>
    </w:p>
    <w:p>
      <w:r>
        <w:t>Validates wire DRC and LVS checks to ensure the layout is clean before inserting physical filler cells.</w:t>
      </w:r>
    </w:p>
    <w:p>
      <w:pPr>
        <w:pStyle w:val="Heading3"/>
      </w:pPr>
      <w:r>
        <w:t>Standard Cell Filler Insertion</w:t>
      </w:r>
    </w:p>
    <w:p>
      <w:pPr>
        <w:spacing w:before="120" w:after="120"/>
        <w:ind w:left="720"/>
        <w:shd w:fill="EEF2F7" w:val="clear" w:color="auto"/>
      </w:pPr>
      <w:r>
        <w:rPr>
          <w:rFonts w:ascii="Courier New" w:hAnsi="Courier New"/>
          <w:color w:val="1F3864"/>
          <w:sz w:val="18"/>
        </w:rPr>
        <w:t>create_stdcell_fillers \</w:t>
        <w:br/>
        <w:t xml:space="preserve">    -lib_cells {</w:t>
        <w:br/>
        <w:t xml:space="preserve">        */FILLCELL_X32</w:t>
        <w:br/>
        <w:t xml:space="preserve">        */FILLCELL_X16</w:t>
        <w:br/>
        <w:t xml:space="preserve">        */FILLCELL_X8</w:t>
        <w:br/>
        <w:t xml:space="preserve">        */FILLCELL_X4</w:t>
        <w:br/>
        <w:t xml:space="preserve">        */FILLCELL_X2</w:t>
        <w:br/>
        <w:t xml:space="preserve">        */FILLCELL_X1</w:t>
        <w:br/>
        <w:t xml:space="preserve">    }</w:t>
        <w:br/>
        <w:t>remove_stdcell_fillers_with_violation</w:t>
      </w:r>
    </w:p>
    <w:p>
      <w:pPr/>
      <w:r>
        <w:t>Fills all remaining empty core area with standard cell layout fillers. It inserts them in decreasing order of size (from X32 down to X1) to optimize insertion efficiency and reduce rule violations. Finally, any overlapping or DRC-violating fillers are removed.</w:t>
      </w:r>
    </w:p>
    <w:p>
      <w:pPr>
        <w:pStyle w:val="Heading3"/>
      </w:pPr>
      <w:r>
        <w:t>Filler PG Connection</w:t>
      </w:r>
    </w:p>
    <w:p>
      <w:pPr>
        <w:spacing w:before="120" w:after="120"/>
        <w:ind w:left="720"/>
        <w:shd w:fill="EEF2F7" w:val="clear" w:color="auto"/>
      </w:pPr>
      <w:r>
        <w:rPr>
          <w:rFonts w:ascii="Courier New" w:hAnsi="Courier New"/>
          <w:color w:val="1F3864"/>
          <w:sz w:val="18"/>
        </w:rPr>
        <w:t>connect_pg_net -net VDD [get_pins -hierarchical "*/VDD"]</w:t>
        <w:br/>
        <w:t>connect_pg_net -net VSS [get_pins -hierarchical "*/VSS"]</w:t>
      </w:r>
    </w:p>
    <w:p>
      <w:pPr/>
      <w:r>
        <w:t>Re-connects power and ground nets for all newly inserted filler cells to ensure substrate well continuity and avoid floating potentials.</w:t>
      </w:r>
    </w:p>
    <w:p>
      <w:pPr>
        <w:pStyle w:val="Heading3"/>
      </w:pPr>
      <w:r>
        <w:t>LVS and Name Formatting Rules</w:t>
      </w:r>
    </w:p>
    <w:p>
      <w:pPr>
        <w:spacing w:before="120" w:after="120"/>
        <w:ind w:left="720"/>
        <w:shd w:fill="EEF2F7" w:val="clear" w:color="auto"/>
      </w:pPr>
      <w:r>
        <w:rPr>
          <w:rFonts w:ascii="Courier New" w:hAnsi="Courier New"/>
          <w:color w:val="1F3864"/>
          <w:sz w:val="18"/>
        </w:rPr>
        <w:t>define_name_rules no_case -case_insensitive</w:t>
        <w:br/>
        <w:t>change_names -rule no_case  -hierarchy</w:t>
        <w:br/>
        <w:t>change_names -rule verilog  -hierarchy</w:t>
      </w:r>
    </w:p>
    <w:p>
      <w:r>
        <w:t>Applies Verilog-compliant name rules across net names and block instances to prevent case conflicts.</w:t>
      </w:r>
    </w:p>
    <w:p>
      <w:pPr>
        <w:pStyle w:val="Heading3"/>
      </w:pPr>
      <w:r>
        <w:t>Final Sign-off Verification</w:t>
      </w:r>
    </w:p>
    <w:p>
      <w:pPr>
        <w:spacing w:before="120" w:after="120"/>
        <w:ind w:left="720"/>
        <w:shd w:fill="EEF2F7" w:val="clear" w:color="auto"/>
      </w:pPr>
      <w:r>
        <w:rPr>
          <w:rFonts w:ascii="Courier New" w:hAnsi="Courier New"/>
          <w:color w:val="1F3864"/>
          <w:sz w:val="18"/>
        </w:rPr>
        <w:t>check_routes           &gt; ../report/finish_final_drc.rpt</w:t>
        <w:br/>
        <w:t>check_lvs -max_error 0 &gt; ../report/finish_final_lvs.rpt</w:t>
        <w:br/>
        <w:t>check_legality -verbose &gt; ../report/finish_legality.rpt</w:t>
        <w:br/>
        <w:t>check_pg_drc           &gt; ../report/finish_pg_drc.rpt</w:t>
      </w:r>
    </w:p>
    <w:p>
      <w:pPr/>
      <w:r>
        <w:t>Executes the final, tapeout-ready physical checks across the entire chip including wire DRC, Layout vs Schematic (LVS), cell placement legality, and Power/Ground specific DRCs.</w:t>
      </w:r>
    </w:p>
    <w:p>
      <w:pPr>
        <w:pStyle w:val="Heading3"/>
      </w:pPr>
      <w:r>
        <w:t>Final GDSII Stream-Out</w:t>
      </w:r>
    </w:p>
    <w:p>
      <w:pPr>
        <w:spacing w:before="120" w:after="120"/>
        <w:ind w:left="720"/>
        <w:shd w:fill="EEF2F7" w:val="clear" w:color="auto"/>
      </w:pPr>
      <w:r>
        <w:rPr>
          <w:rFonts w:ascii="Courier New" w:hAnsi="Courier New"/>
          <w:color w:val="1F3864"/>
          <w:sz w:val="18"/>
        </w:rPr>
        <w:t>write_gds \</w:t>
        <w:br/>
        <w:t xml:space="preserve">    -layer_map   $GDS_MAP \</w:t>
        <w:br/>
        <w:t xml:space="preserve">    -long_names \</w:t>
        <w:br/>
        <w:t xml:space="preserve">    ../output/${design}.gds</w:t>
      </w:r>
    </w:p>
    <w:p>
      <w:pPr/>
      <w:r>
        <w:t>Streams out the physical layout geometries into the standard GDSII format using the foundry's GDS layer mapping file. This is the master file delivered to the foundry for fabrication.</w:t>
      </w:r>
    </w:p>
    <w:p>
      <w:pPr>
        <w:pStyle w:val="Heading3"/>
      </w:pPr>
      <w:r>
        <w:t>Final Netlists and Parasitics Export</w:t>
      </w:r>
    </w:p>
    <w:p>
      <w:pPr>
        <w:spacing w:before="120" w:after="120"/>
        <w:ind w:left="720"/>
        <w:shd w:fill="EEF2F7" w:val="clear" w:color="auto"/>
      </w:pPr>
      <w:r>
        <w:rPr>
          <w:rFonts w:ascii="Courier New" w:hAnsi="Courier New"/>
          <w:color w:val="1F3864"/>
          <w:sz w:val="18"/>
        </w:rPr>
        <w:t>write_verilog -include {all} ../output/${design}_final_pg.v</w:t>
        <w:br/>
        <w:t>write_verilog -exclude_cell_types {filler_cell tap_cell} ../output/${design}_final_nopg.v</w:t>
        <w:br/>
        <w:t>write_parasitics -format spef -output ../output/${design}</w:t>
        <w:br/>
        <w:t>save_block -as ${design}_final</w:t>
      </w:r>
    </w:p>
    <w:p>
      <w:pPr/>
      <w:r>
        <w:t>Writes the final post-layout Verilog netlists (both with and without PG pins/filler cells) for sign-off gate-level simulations and LVS matching. Extracts the final SPEF parasitics and saves the completely finished block.</w:t>
      </w:r>
    </w:p>
    <w:p w14:paraId="4ABD571E" w14:textId="77777777" w:rsidR="00215EF7" w:rsidRDefault="00000000">
      <w:pPr>
        <w:pStyle w:val="Heading2"/>
      </w:pPr>
      <w:r>
        <w:t>3.10.2 Additional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8"/>
        <w:gridCol w:w="2534"/>
        <w:gridCol w:w="3528"/>
      </w:tblGrid>
      <w:tr w:rsidR="00215EF7" w14:paraId="4F7C42B2" w14:textId="77777777">
        <w:tc>
          <w:tcPr>
            <w:tcW w:w="240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14:paraId="5CC40425" w14:textId="77777777" w:rsidR="00215EF7" w:rsidRDefault="00000000">
            <w:pPr>
              <w:spacing w:before="40" w:after="40"/>
            </w:pPr>
            <w:r>
              <w:rPr>
                <w:rFonts w:ascii="Arial" w:hAnsi="Arial"/>
                <w:b/>
                <w:color w:val="FFFFFF"/>
                <w:sz w:val="20"/>
              </w:rPr>
              <w:t>Report/Output File</w:t>
            </w:r>
          </w:p>
        </w:tc>
        <w:tc>
          <w:tcPr>
            <w:tcW w:w="280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14:paraId="66DFEF02" w14:textId="77777777" w:rsidR="00215EF7" w:rsidRDefault="00000000">
            <w:pPr>
              <w:spacing w:before="40" w:after="40"/>
            </w:pPr>
            <w:r>
              <w:rPr>
                <w:rFonts w:ascii="Arial" w:hAnsi="Arial"/>
                <w:b/>
                <w:color w:val="FFFFFF"/>
                <w:sz w:val="20"/>
              </w:rPr>
              <w:t>Command / Generator</w:t>
            </w:r>
          </w:p>
        </w:tc>
        <w:tc>
          <w:tcPr>
            <w:tcW w:w="4160" w:type="dxa"/>
            <w:shd w:fill="1F3864" w:val="clear" w:color="auto"/>
            <w:tcBorders>
              <w:top w:val="single" w:sz="4" w:space="0" w:color="1F3864"/>
              <w:left w:val="single" w:sz="4" w:space="0" w:color="1F3864"/>
              <w:bottom w:val="single" w:sz="4" w:space="0" w:color="1F3864"/>
              <w:right w:val="single" w:sz="4" w:space="0" w:color="1F3864"/>
            </w:tcBorders>
            <w:tcMar>
              <w:top w:w="80" w:type="dxa"/>
              <w:left w:w="120" w:type="dxa"/>
              <w:bottom w:w="80" w:type="dxa"/>
              <w:right w:w="120" w:type="dxa"/>
            </w:tcMar>
            <w:vAlign w:val="center"/>
          </w:tcPr>
          <w:p w14:paraId="37E10B53" w14:textId="77777777" w:rsidR="00215EF7" w:rsidRDefault="00000000">
            <w:pPr>
              <w:spacing w:before="40" w:after="40"/>
            </w:pPr>
            <w:r>
              <w:rPr>
                <w:rFonts w:ascii="Arial" w:hAnsi="Arial"/>
                <w:b/>
                <w:color w:val="FFFFFF"/>
                <w:sz w:val="20"/>
              </w:rPr>
              <w:t>Purpose / Content Description</w:t>
            </w:r>
          </w:p>
        </w:tc>
      </w:tr>
      <w:tr w:rsidR="00215EF7" w14:paraId="48264CF1" w14:textId="77777777">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D1794CE" w14:textId="77777777" w:rsidR="00215EF7" w:rsidRDefault="00000000">
            <w:pPr>
              <w:spacing w:before="40" w:after="40"/>
            </w:pPr>
            <w:r>
              <w:rPr>
                <w:rFonts w:ascii="Arial" w:hAnsi="Arial"/>
                <w:sz w:val="20"/>
              </w:rPr>
              <w:t>neural_eq_top.gds</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CB4A37D" w14:textId="77777777" w:rsidR="00215EF7" w:rsidRDefault="00000000">
            <w:pPr>
              <w:spacing w:before="40" w:after="40"/>
            </w:pPr>
            <w:r>
              <w:rPr>
                <w:rFonts w:ascii="Courier New" w:hAnsi="Courier New"/>
                <w:color w:val="1F3864"/>
                <w:sz w:val="18"/>
              </w:rPr>
              <w:t>write_gds</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8F0C79A" w14:textId="77777777" w:rsidR="00215EF7" w:rsidRDefault="00000000">
            <w:pPr>
              <w:spacing w:before="40" w:after="40"/>
            </w:pPr>
            <w:r>
              <w:rPr>
                <w:rFonts w:ascii="Arial" w:hAnsi="Arial"/>
                <w:sz w:val="20"/>
              </w:rPr>
              <w:t>Final GDSII mask geometry stream-out for foundry submission.</w:t>
            </w:r>
          </w:p>
        </w:tc>
      </w:tr>
      <w:tr w:rsidR="00215EF7" w14:paraId="3503E671" w14:textId="77777777">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06285E8" w14:textId="77777777" w:rsidR="00215EF7" w:rsidRDefault="00000000">
            <w:pPr>
              <w:spacing w:before="40" w:after="40"/>
            </w:pPr>
            <w:r>
              <w:rPr>
                <w:rFonts w:ascii="Arial" w:hAnsi="Arial"/>
                <w:sz w:val="20"/>
              </w:rPr>
              <w:t>neural_eq_top_final.def</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EB7CC47" w14:textId="77777777" w:rsidR="00215EF7" w:rsidRDefault="00000000">
            <w:pPr>
              <w:spacing w:before="40" w:after="40"/>
            </w:pPr>
            <w:r>
              <w:rPr>
                <w:rFonts w:ascii="Courier New" w:hAnsi="Courier New"/>
                <w:color w:val="1F3864"/>
                <w:sz w:val="18"/>
              </w:rPr>
              <w:t>write_def</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C24A612" w14:textId="77777777" w:rsidR="00215EF7" w:rsidRDefault="00000000">
            <w:pPr>
              <w:spacing w:before="40" w:after="40"/>
            </w:pPr>
            <w:r>
              <w:rPr>
                <w:rFonts w:ascii="Arial" w:hAnsi="Arial"/>
                <w:sz w:val="20"/>
              </w:rPr>
              <w:t>Final physical layout representation in DEF format.</w:t>
            </w:r>
          </w:p>
        </w:tc>
      </w:tr>
      <w:tr w:rsidR="00215EF7" w14:paraId="3523D11D" w14:textId="77777777">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1AC5816" w14:textId="77777777" w:rsidR="00215EF7" w:rsidRDefault="00000000">
            <w:pPr>
              <w:spacing w:before="40" w:after="40"/>
            </w:pPr>
            <w:r>
              <w:rPr>
                <w:rFonts w:ascii="Arial" w:hAnsi="Arial"/>
                <w:sz w:val="20"/>
              </w:rPr>
              <w:t>neural_eq_top_final_pg.v</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BBC386D" w14:textId="77777777" w:rsidR="00215EF7" w:rsidRDefault="00000000">
            <w:pPr>
              <w:spacing w:before="40" w:after="40"/>
            </w:pPr>
            <w:r>
              <w:rPr>
                <w:rFonts w:ascii="Courier New" w:hAnsi="Courier New"/>
                <w:color w:val="1F3864"/>
                <w:sz w:val="18"/>
              </w:rPr>
              <w:t>write_verilog -include {all}</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ECDB849" w14:textId="77777777" w:rsidR="00215EF7" w:rsidRDefault="00000000">
            <w:pPr>
              <w:spacing w:before="40" w:after="40"/>
            </w:pPr>
            <w:r>
              <w:rPr>
                <w:rFonts w:ascii="Arial" w:hAnsi="Arial"/>
                <w:sz w:val="20"/>
              </w:rPr>
              <w:t>Final Verilog gate-level netlist containing PG power nets.</w:t>
            </w:r>
          </w:p>
        </w:tc>
      </w:tr>
      <w:tr w:rsidR="00215EF7" w14:paraId="1D982644" w14:textId="77777777">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A1A2478" w14:textId="77777777" w:rsidR="00215EF7" w:rsidRDefault="00000000">
            <w:pPr>
              <w:spacing w:before="40" w:after="40"/>
            </w:pPr>
            <w:r>
              <w:rPr>
                <w:rFonts w:ascii="Arial" w:hAnsi="Arial"/>
                <w:sz w:val="20"/>
              </w:rPr>
              <w:t>neural_eq_top.maxTLU_-40.spef</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7F5EEC1" w14:textId="77777777" w:rsidR="00215EF7" w:rsidRDefault="00000000">
            <w:pPr>
              <w:spacing w:before="40" w:after="40"/>
            </w:pPr>
            <w:r>
              <w:rPr>
                <w:rFonts w:ascii="Courier New" w:hAnsi="Courier New"/>
                <w:color w:val="1F3864"/>
                <w:sz w:val="18"/>
              </w:rPr>
              <w:t>write_parasitics</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0D52FD0" w14:textId="77777777" w:rsidR="00215EF7" w:rsidRDefault="00000000">
            <w:pPr>
              <w:spacing w:before="40" w:after="40"/>
            </w:pPr>
            <w:r>
              <w:rPr>
                <w:rFonts w:ascii="Arial" w:hAnsi="Arial"/>
                <w:sz w:val="20"/>
              </w:rPr>
              <w:t>Final worst-case setup parasitic SPEF snapshot for sign-off.</w:t>
            </w:r>
          </w:p>
        </w:tc>
      </w:tr>
      <w:tr w:rsidR="00215EF7" w14:paraId="2DF30ECB" w14:textId="77777777">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100C129" w14:textId="77777777" w:rsidR="00215EF7" w:rsidRDefault="00000000">
            <w:pPr>
              <w:spacing w:before="40" w:after="40"/>
            </w:pPr>
            <w:r>
              <w:rPr>
                <w:rFonts w:ascii="Arial" w:hAnsi="Arial"/>
                <w:sz w:val="20"/>
              </w:rPr>
              <w:t>neural_eq_top.minTLU_-40.spef</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4FF4685" w14:textId="77777777" w:rsidR="00215EF7" w:rsidRDefault="00000000">
            <w:pPr>
              <w:spacing w:before="40" w:after="40"/>
            </w:pPr>
            <w:r>
              <w:rPr>
                <w:rFonts w:ascii="Courier New" w:hAnsi="Courier New"/>
                <w:color w:val="1F3864"/>
                <w:sz w:val="18"/>
              </w:rPr>
              <w:t>write_parasitics</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0412347" w14:textId="77777777" w:rsidR="00215EF7" w:rsidRDefault="00000000">
            <w:pPr>
              <w:spacing w:before="40" w:after="40"/>
            </w:pPr>
            <w:r>
              <w:rPr>
                <w:rFonts w:ascii="Arial" w:hAnsi="Arial"/>
                <w:sz w:val="20"/>
              </w:rPr>
              <w:t>Final best-case hold parasitic SPEF snapshot for sign-off.</w:t>
            </w:r>
          </w:p>
        </w:tc>
      </w:tr>
      <w:tr w:rsidR="00215EF7" w14:paraId="00069B9E" w14:textId="77777777">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08B5DD5" w14:textId="77777777" w:rsidR="00215EF7" w:rsidRDefault="00000000">
            <w:pPr>
              <w:spacing w:before="40" w:after="40"/>
            </w:pPr>
            <w:r>
              <w:rPr>
                <w:rFonts w:ascii="Arial" w:hAnsi="Arial"/>
                <w:sz w:val="20"/>
              </w:rPr>
              <w:t>finish_design.rpt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D9B9748" w14:textId="77777777" w:rsidR="00215EF7" w:rsidRDefault="00000000">
            <w:pPr>
              <w:spacing w:before="40" w:after="40"/>
            </w:pPr>
            <w:r>
              <w:rPr>
                <w:rFonts w:ascii="Courier New" w:hAnsi="Courier New"/>
                <w:color w:val="1F3864"/>
                <w:sz w:val="18"/>
              </w:rPr>
              <w:t>report_design</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5079C5E" w14:textId="77777777" w:rsidR="00215EF7" w:rsidRDefault="00000000">
            <w:pPr>
              <w:spacing w:before="40" w:after="40"/>
            </w:pPr>
            <w:r>
              <w:rPr>
                <w:rFonts w:ascii="Arial" w:hAnsi="Arial"/>
                <w:sz w:val="20"/>
              </w:rPr>
              <w:t>Final design properties, master cells count, and layout parameters.</w:t>
            </w:r>
          </w:p>
        </w:tc>
      </w:tr>
      <w:tr w:rsidR="00215EF7" w14:paraId="65841ED0" w14:textId="77777777">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88CAB3B" w14:textId="77777777" w:rsidR="00215EF7" w:rsidRDefault="00000000">
            <w:pPr>
              <w:spacing w:before="40" w:after="40"/>
            </w:pPr>
            <w:r>
              <w:rPr>
                <w:rFonts w:ascii="Arial" w:hAnsi="Arial"/>
                <w:sz w:val="20"/>
              </w:rPr>
              <w:t>finish_utilization.rpt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791BE10" w14:textId="77777777" w:rsidR="00215EF7" w:rsidRDefault="00000000">
            <w:pPr>
              <w:spacing w:before="40" w:after="40"/>
            </w:pPr>
            <w:r>
              <w:rPr>
                <w:rFonts w:ascii="Courier New" w:hAnsi="Courier New"/>
                <w:color w:val="1F3864"/>
                <w:sz w:val="18"/>
              </w:rPr>
              <w:t>report_utilization</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D356C2F" w14:textId="77777777" w:rsidR="00215EF7" w:rsidRDefault="00000000">
            <w:pPr>
              <w:spacing w:before="40" w:after="40"/>
            </w:pPr>
            <w:r>
              <w:rPr>
                <w:rFonts w:ascii="Arial" w:hAnsi="Arial"/>
                <w:sz w:val="20"/>
              </w:rPr>
              <w:t>Final cell area and utilization statistics post-finishing.</w:t>
            </w:r>
          </w:p>
        </w:tc>
      </w:tr>
      <w:tr w:rsidR="00215EF7" w14:paraId="7319C567" w14:textId="77777777">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89F064E" w14:textId="77777777" w:rsidR="00215EF7" w:rsidRDefault="00000000">
            <w:pPr>
              <w:spacing w:before="40" w:after="40"/>
            </w:pPr>
            <w:r>
              <w:rPr>
                <w:rFonts w:ascii="Arial" w:hAnsi="Arial"/>
                <w:sz w:val="20"/>
              </w:rPr>
              <w:t>finish_cells.rpt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7C191AA" w14:textId="77777777" w:rsidR="00215EF7" w:rsidRDefault="00000000">
            <w:pPr>
              <w:spacing w:before="40" w:after="40"/>
            </w:pPr>
            <w:r>
              <w:rPr>
                <w:rFonts w:ascii="Courier New" w:hAnsi="Courier New"/>
                <w:color w:val="1F3864"/>
                <w:sz w:val="18"/>
              </w:rPr>
              <w:t>report_cells</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7FDEA7E" w14:textId="77777777" w:rsidR="00215EF7" w:rsidRDefault="00000000">
            <w:pPr>
              <w:spacing w:before="40" w:after="40"/>
            </w:pPr>
            <w:r>
              <w:rPr>
                <w:rFonts w:ascii="Arial" w:hAnsi="Arial"/>
                <w:sz w:val="20"/>
              </w:rPr>
              <w:t>Lists all standard cell names, positions, and master types in the layout.</w:t>
            </w:r>
          </w:p>
        </w:tc>
      </w:tr>
      <w:tr w:rsidR="00215EF7" w14:paraId="3BA69908" w14:textId="77777777">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EB6F442" w14:textId="77777777" w:rsidR="00215EF7" w:rsidRDefault="00000000">
            <w:pPr>
              <w:spacing w:before="40" w:after="40"/>
            </w:pPr>
            <w:r>
              <w:rPr>
                <w:rFonts w:ascii="Arial" w:hAnsi="Arial"/>
                <w:sz w:val="20"/>
              </w:rPr>
              <w:t>finish_final_drc.rpt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BC55AED" w14:textId="77777777" w:rsidR="00215EF7" w:rsidRDefault="00000000">
            <w:pPr>
              <w:spacing w:before="40" w:after="40"/>
            </w:pPr>
            <w:r>
              <w:rPr>
                <w:rFonts w:ascii="Courier New" w:hAnsi="Courier New"/>
                <w:color w:val="1F3864"/>
                <w:sz w:val="18"/>
              </w:rPr>
              <w:t>check_routes</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D3DEC7F" w14:textId="77777777" w:rsidR="00215EF7" w:rsidRDefault="00000000">
            <w:pPr>
              <w:spacing w:before="40" w:after="40"/>
            </w:pPr>
            <w:r>
              <w:rPr>
                <w:rFonts w:ascii="Arial" w:hAnsi="Arial"/>
                <w:sz w:val="20"/>
              </w:rPr>
              <w:t>Final design routing DRC check before layout stream-out.</w:t>
            </w:r>
          </w:p>
        </w:tc>
      </w:tr>
      <w:tr w:rsidR="00215EF7" w14:paraId="53B362FC" w14:textId="77777777">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1499A08" w14:textId="77777777" w:rsidR="00215EF7" w:rsidRDefault="00000000">
            <w:pPr>
              <w:spacing w:before="40" w:after="40"/>
            </w:pPr>
            <w:r>
              <w:rPr>
                <w:rFonts w:ascii="Arial" w:hAnsi="Arial"/>
                <w:sz w:val="20"/>
              </w:rPr>
              <w:t>finish_final_lvs.rpt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FA6DB60" w14:textId="77777777" w:rsidR="00215EF7" w:rsidRDefault="00000000">
            <w:pPr>
              <w:spacing w:before="40" w:after="40"/>
            </w:pPr>
            <w:r>
              <w:rPr>
                <w:rFonts w:ascii="Courier New" w:hAnsi="Courier New"/>
                <w:color w:val="1F3864"/>
                <w:sz w:val="18"/>
              </w:rPr>
              <w:t>check_lvs</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F3AF41A" w14:textId="77777777" w:rsidR="00215EF7" w:rsidRDefault="00000000">
            <w:pPr>
              <w:spacing w:before="40" w:after="40"/>
            </w:pPr>
            <w:r>
              <w:rPr>
                <w:rFonts w:ascii="Arial" w:hAnsi="Arial"/>
                <w:sz w:val="20"/>
              </w:rPr>
              <w:t>Final design layout-versus-schematic verification check.</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finish_pg_drc.rpt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check_pg_drc</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Final design power delivery network DRC check.</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finish_legality.rpt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check_legality</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Final standard cell row placement legality check.</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finish_pre_fill_drc.rpt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check_routes</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Layout DRC verification check before filler cells insertion.</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finish_pre_fill_lvs.rpt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check_lvs</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Layout LVS verification check before filler cells insertion.</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finish_timing_setup.rpt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report_timing</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Final setup timing slack report post-finishing.</w:t>
            </w:r>
          </w:p>
        </w:tc>
      </w:tr>
      <w:tr>
        <w:tc>
          <w:tcPr>
            <w:tcW w:w="24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finish_timing_hold.rpt</w:t>
            </w:r>
          </w:p>
        </w:tc>
        <w:tc>
          <w:tcPr>
            <w:tcW w:w="280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report_timing</w:t>
            </w:r>
          </w:p>
        </w:tc>
        <w:tc>
          <w:tcPr>
            <w:tcW w:w="4160" w:type="dxa"/>
            <w:shd w:fill="EEF2F7"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Final hold timing slack report post-finishing.</w:t>
            </w:r>
          </w:p>
        </w:tc>
      </w:tr>
      <w:tr>
        <w:tc>
          <w:tcPr>
            <w:tcW w:w="24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finish_qor.rpt</w:t>
            </w:r>
          </w:p>
        </w:tc>
        <w:tc>
          <w:tcPr>
            <w:tcW w:w="280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Courier New" w:hAnsi="Courier New"/>
                <w:color w:val="1F3864"/>
                <w:sz w:val="18"/>
              </w:rPr>
              <w:t>report_qor</w:t>
            </w:r>
          </w:p>
        </w:tc>
        <w:tc>
          <w:tcPr>
            <w:tcW w:w="4160" w:type="dxa"/>
            <w:shd w:fill="FFFFFF" w:val="clear" w:color="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pPr>
              <w:spacing w:before="40" w:after="40"/>
            </w:pPr>
            <w:r>
              <w:rPr>
                <w:rFonts w:ascii="Arial" w:hAnsi="Arial"/>
                <w:sz w:val="20"/>
              </w:rPr>
              <w:t>Final Quality of Results report containing timing slack and cell counts.</w:t>
            </w:r>
          </w:p>
        </w:tc>
      </w:tr>
    </w:tbl>
    <w:p w14:paraId="23E939B6" w14:textId="77777777" w:rsidR="00215EF7" w:rsidRDefault="00000000">
      <w:pPr>
        <w:spacing w:before="60" w:after="60"/>
      </w:pPr>
      <w:r>
        <w:rPr>
          <w:color w:val="555555"/>
        </w:rPr>
        <w:t>Table 3.12: GDSII stream-out outputs (</w:t>
      </w:r>
      <w:proofErr w:type="spellStart"/>
      <w:r>
        <w:rPr>
          <w:color w:val="555555"/>
        </w:rPr>
        <w:t>gds.tcl</w:t>
      </w:r>
      <w:proofErr w:type="spellEnd"/>
      <w:r>
        <w:rPr>
          <w:color w:val="555555"/>
        </w:rPr>
        <w:t>).</w:t>
      </w:r>
    </w:p>
    <w:p w14:paraId="4557BEA1" w14:textId="77777777" w:rsidR="00215EF7" w:rsidRDefault="00000000">
      <w:r>
        <w:br w:type="page"/>
      </w:r>
    </w:p>
    <w:p w14:paraId="01D24FCF" w14:textId="77777777" w:rsidR="00620DDE" w:rsidRDefault="00000000">
      <w:pPr>
        <w:pStyle w:val="Heading2"/>
      </w:pPr>
      <w:r>
        <w:t>3.10.3 Signoff Reports and Outputs</w:t>
      </w:r>
    </w:p>
    <w:p w14:paraId="7C4C6DFF" w14:textId="77777777" w:rsidR="00620DDE" w:rsidRDefault="00000000">
      <w:r>
        <w:t>The actual reports exported from the execution of the physical design run are listed below.</w:t>
      </w:r>
    </w:p>
    <w:p w14:paraId="1B24B984" w14:textId="77777777" w:rsidR="00620DDE" w:rsidRDefault="00000000">
      <w:pPr>
        <w:pStyle w:val="Heading3"/>
      </w:pPr>
      <w:r>
        <w:t>Finishing Utilization Report (finish_utilization.rpt)</w:t>
      </w:r>
    </w:p>
    <w:p w14:paraId="6AEDBA51" w14:textId="77777777" w:rsidR="00620DDE" w:rsidRDefault="00000000">
      <w:pPr>
        <w:shd w:val="clear" w:color="auto" w:fill="EEF2F7"/>
        <w:spacing w:before="120" w:after="120"/>
        <w:ind w:left="720"/>
      </w:pPr>
      <w:r>
        <w:rPr>
          <w:rFonts w:ascii="Courier New" w:hAnsi="Courier New"/>
          <w:color w:val="1F3864"/>
          <w:sz w:val="18"/>
        </w:rPr>
        <w:t>****************************************</w:t>
      </w:r>
      <w:r>
        <w:br/>
      </w:r>
      <w:r>
        <w:rPr>
          <w:rFonts w:ascii="Courier New" w:hAnsi="Courier New"/>
          <w:color w:val="1F3864"/>
          <w:sz w:val="18"/>
        </w:rPr>
        <w:t>Report : report_utilization</w:t>
      </w:r>
      <w:r>
        <w:br/>
      </w:r>
      <w:r>
        <w:rPr>
          <w:rFonts w:ascii="Courier New" w:hAnsi="Courier New"/>
          <w:color w:val="1F3864"/>
          <w:sz w:val="18"/>
        </w:rPr>
        <w:t>Design : neural_eq_top</w:t>
      </w:r>
      <w:r>
        <w:br/>
      </w:r>
      <w:r>
        <w:rPr>
          <w:rFonts w:ascii="Courier New" w:hAnsi="Courier New"/>
          <w:color w:val="1F3864"/>
          <w:sz w:val="18"/>
        </w:rPr>
        <w:t>Version: O-2018.06-SP1</w:t>
      </w:r>
      <w:r>
        <w:br/>
      </w:r>
      <w:r>
        <w:rPr>
          <w:rFonts w:ascii="Courier New" w:hAnsi="Courier New"/>
          <w:color w:val="1F3864"/>
          <w:sz w:val="18"/>
        </w:rPr>
        <w:t>Date   : Sat Jun 27 19:56:56 2026</w:t>
      </w:r>
      <w:r>
        <w:br/>
      </w:r>
      <w:r>
        <w:rPr>
          <w:rFonts w:ascii="Courier New" w:hAnsi="Courier New"/>
          <w:color w:val="1F3864"/>
          <w:sz w:val="18"/>
        </w:rPr>
        <w:t>****************************************</w:t>
      </w:r>
      <w:r>
        <w:br/>
      </w:r>
      <w:r>
        <w:rPr>
          <w:rFonts w:ascii="Courier New" w:hAnsi="Courier New"/>
          <w:color w:val="1F3864"/>
          <w:sz w:val="18"/>
        </w:rPr>
        <w:t>Utilization Ratio:</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0.2399</w:t>
      </w:r>
      <w:r>
        <w:br/>
      </w:r>
      <w:r>
        <w:rPr>
          <w:rFonts w:ascii="Courier New" w:hAnsi="Courier New"/>
          <w:color w:val="1F3864"/>
          <w:sz w:val="18"/>
        </w:rPr>
        <w:t>Utilization options:</w:t>
      </w:r>
      <w:r>
        <w:br/>
      </w:r>
      <w:r>
        <w:rPr>
          <w:rFonts w:ascii="Courier New" w:hAnsi="Courier New"/>
          <w:color w:val="1F3864"/>
          <w:sz w:val="18"/>
        </w:rPr>
        <w:t xml:space="preserve"> - Area calculation based on:</w:t>
      </w:r>
      <w:r>
        <w:rPr>
          <w:rFonts w:ascii="Courier New" w:hAnsi="Courier New"/>
          <w:color w:val="1F3864"/>
          <w:sz w:val="18"/>
        </w:rPr>
        <w:tab/>
      </w:r>
      <w:r>
        <w:rPr>
          <w:rFonts w:ascii="Courier New" w:hAnsi="Courier New"/>
          <w:color w:val="1F3864"/>
          <w:sz w:val="18"/>
        </w:rPr>
        <w:tab/>
        <w:t>site_row of block neural_eq_top_final</w:t>
      </w:r>
      <w:r>
        <w:br/>
      </w:r>
      <w:r>
        <w:rPr>
          <w:rFonts w:ascii="Courier New" w:hAnsi="Courier New"/>
          <w:color w:val="1F3864"/>
          <w:sz w:val="18"/>
        </w:rPr>
        <w:t xml:space="preserve"> - Categories of objects excluded:</w:t>
      </w:r>
      <w:r>
        <w:rPr>
          <w:rFonts w:ascii="Courier New" w:hAnsi="Courier New"/>
          <w:color w:val="1F3864"/>
          <w:sz w:val="18"/>
        </w:rPr>
        <w:tab/>
        <w:t xml:space="preserve">hard_macros macro_keepouts soft_macros io_cells hard_blockages </w:t>
      </w:r>
      <w:r>
        <w:br/>
      </w:r>
      <w:r>
        <w:rPr>
          <w:rFonts w:ascii="Courier New" w:hAnsi="Courier New"/>
          <w:color w:val="1F3864"/>
          <w:sz w:val="18"/>
        </w:rPr>
        <w:t>Total Area:</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3435907.1040</w:t>
      </w:r>
      <w:r>
        <w:br/>
      </w:r>
      <w:r>
        <w:rPr>
          <w:rFonts w:ascii="Courier New" w:hAnsi="Courier New"/>
          <w:color w:val="1F3864"/>
          <w:sz w:val="18"/>
        </w:rPr>
        <w:t>Total Capacity Area:</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3435907.1040</w:t>
      </w:r>
      <w:r>
        <w:br/>
      </w:r>
      <w:r>
        <w:rPr>
          <w:rFonts w:ascii="Courier New" w:hAnsi="Courier New"/>
          <w:color w:val="1F3864"/>
          <w:sz w:val="18"/>
        </w:rPr>
        <w:t>Total Area of cells:</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824288.7800</w:t>
      </w:r>
      <w:r>
        <w:br/>
      </w:r>
      <w:r>
        <w:rPr>
          <w:rFonts w:ascii="Courier New" w:hAnsi="Courier New"/>
          <w:color w:val="1F3864"/>
          <w:sz w:val="18"/>
        </w:rPr>
        <w:t>Area of excluded objects:</w:t>
      </w:r>
      <w:r>
        <w:br/>
      </w:r>
      <w:r>
        <w:rPr>
          <w:rFonts w:ascii="Courier New" w:hAnsi="Courier New"/>
          <w:color w:val="1F3864"/>
          <w:sz w:val="18"/>
        </w:rPr>
        <w:t xml:space="preserve"> - hard_macros         :</w:t>
      </w:r>
      <w:r>
        <w:rPr>
          <w:rFonts w:ascii="Courier New" w:hAnsi="Courier New"/>
          <w:color w:val="1F3864"/>
          <w:sz w:val="18"/>
        </w:rPr>
        <w:tab/>
      </w:r>
      <w:r>
        <w:rPr>
          <w:rFonts w:ascii="Courier New" w:hAnsi="Courier New"/>
          <w:color w:val="1F3864"/>
          <w:sz w:val="18"/>
        </w:rPr>
        <w:tab/>
        <w:t>0.0000</w:t>
      </w:r>
      <w:r>
        <w:br/>
      </w:r>
      <w:r>
        <w:rPr>
          <w:rFonts w:ascii="Courier New" w:hAnsi="Courier New"/>
          <w:color w:val="1F3864"/>
          <w:sz w:val="18"/>
        </w:rPr>
        <w:t xml:space="preserve"> - macro_keepouts      :</w:t>
      </w:r>
      <w:r>
        <w:rPr>
          <w:rFonts w:ascii="Courier New" w:hAnsi="Courier New"/>
          <w:color w:val="1F3864"/>
          <w:sz w:val="18"/>
        </w:rPr>
        <w:tab/>
      </w:r>
      <w:r>
        <w:rPr>
          <w:rFonts w:ascii="Courier New" w:hAnsi="Courier New"/>
          <w:color w:val="1F3864"/>
          <w:sz w:val="18"/>
        </w:rPr>
        <w:tab/>
        <w:t>0.0000</w:t>
      </w:r>
      <w:r>
        <w:br/>
      </w:r>
      <w:r>
        <w:rPr>
          <w:rFonts w:ascii="Courier New" w:hAnsi="Courier New"/>
          <w:color w:val="1F3864"/>
          <w:sz w:val="18"/>
        </w:rPr>
        <w:t xml:space="preserve"> - soft_macros         :</w:t>
      </w:r>
      <w:r>
        <w:rPr>
          <w:rFonts w:ascii="Courier New" w:hAnsi="Courier New"/>
          <w:color w:val="1F3864"/>
          <w:sz w:val="18"/>
        </w:rPr>
        <w:tab/>
      </w:r>
      <w:r>
        <w:rPr>
          <w:rFonts w:ascii="Courier New" w:hAnsi="Courier New"/>
          <w:color w:val="1F3864"/>
          <w:sz w:val="18"/>
        </w:rPr>
        <w:tab/>
        <w:t>0.0000</w:t>
      </w:r>
      <w:r>
        <w:br/>
      </w:r>
      <w:r>
        <w:rPr>
          <w:rFonts w:ascii="Courier New" w:hAnsi="Courier New"/>
          <w:color w:val="1F3864"/>
          <w:sz w:val="18"/>
        </w:rPr>
        <w:t xml:space="preserve"> - io_cells            :</w:t>
      </w:r>
      <w:r>
        <w:rPr>
          <w:rFonts w:ascii="Courier New" w:hAnsi="Courier New"/>
          <w:color w:val="1F3864"/>
          <w:sz w:val="18"/>
        </w:rPr>
        <w:tab/>
      </w:r>
      <w:r>
        <w:rPr>
          <w:rFonts w:ascii="Courier New" w:hAnsi="Courier New"/>
          <w:color w:val="1F3864"/>
          <w:sz w:val="18"/>
        </w:rPr>
        <w:tab/>
        <w:t>0.0000</w:t>
      </w:r>
      <w:r>
        <w:br/>
      </w:r>
      <w:r>
        <w:rPr>
          <w:rFonts w:ascii="Courier New" w:hAnsi="Courier New"/>
          <w:color w:val="1F3864"/>
          <w:sz w:val="18"/>
        </w:rPr>
        <w:t xml:space="preserve"> - hard_blockages      :</w:t>
      </w:r>
      <w:r>
        <w:rPr>
          <w:rFonts w:ascii="Courier New" w:hAnsi="Courier New"/>
          <w:color w:val="1F3864"/>
          <w:sz w:val="18"/>
        </w:rPr>
        <w:tab/>
      </w:r>
      <w:r>
        <w:rPr>
          <w:rFonts w:ascii="Courier New" w:hAnsi="Courier New"/>
          <w:color w:val="1F3864"/>
          <w:sz w:val="18"/>
        </w:rPr>
        <w:tab/>
        <w:t>0.0000</w:t>
      </w:r>
      <w:r>
        <w:br/>
      </w:r>
      <w:r>
        <w:br/>
      </w:r>
      <w:r>
        <w:rPr>
          <w:rFonts w:ascii="Courier New" w:hAnsi="Courier New"/>
          <w:color w:val="1F3864"/>
          <w:sz w:val="18"/>
        </w:rPr>
        <w:t>Utilization of site-rows with:</w:t>
      </w:r>
      <w:r>
        <w:br/>
      </w:r>
      <w:r>
        <w:rPr>
          <w:rFonts w:ascii="Courier New" w:hAnsi="Courier New"/>
          <w:color w:val="1F3864"/>
          <w:sz w:val="18"/>
        </w:rPr>
        <w:t xml:space="preserve"> - Site 'unit':</w:t>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r>
      <w:r>
        <w:rPr>
          <w:rFonts w:ascii="Courier New" w:hAnsi="Courier New"/>
          <w:color w:val="1F3864"/>
          <w:sz w:val="18"/>
        </w:rPr>
        <w:tab/>
        <w:t>0.2399</w:t>
      </w:r>
      <w:r>
        <w:br/>
      </w:r>
      <w:r>
        <w:br/>
      </w:r>
      <w:r>
        <w:rPr>
          <w:rFonts w:ascii="Courier New" w:hAnsi="Courier New"/>
          <w:color w:val="1F3864"/>
          <w:sz w:val="18"/>
        </w:rPr>
        <w:t>0.2399</w:t>
      </w:r>
    </w:p>
    <w:p w14:paraId="3D11AC90" w14:textId="77777777" w:rsidR="00620DDE" w:rsidRDefault="00000000">
      <w:pPr>
        <w:pStyle w:val="Heading3"/>
      </w:pPr>
      <w:r>
        <w:t>Finishing Quality of Results (finish_qor.rpt)</w:t>
      </w:r>
    </w:p>
    <w:p w14:paraId="6A15E2F5" w14:textId="77777777" w:rsidR="00620DDE" w:rsidRDefault="00000000">
      <w:pPr>
        <w:shd w:val="clear" w:color="auto" w:fill="EEF2F7"/>
        <w:spacing w:before="120" w:after="120"/>
        <w:ind w:left="720"/>
      </w:pPr>
      <w:r>
        <w:rPr>
          <w:rFonts w:ascii="Courier New" w:hAnsi="Courier New"/>
          <w:color w:val="1F3864"/>
          <w:sz w:val="18"/>
        </w:rPr>
        <w:t>****************************************</w:t>
      </w:r>
      <w:r>
        <w:br/>
      </w:r>
      <w:r>
        <w:rPr>
          <w:rFonts w:ascii="Courier New" w:hAnsi="Courier New"/>
          <w:color w:val="1F3864"/>
          <w:sz w:val="18"/>
        </w:rPr>
        <w:t>Report : qor</w:t>
      </w:r>
      <w:r>
        <w:br/>
      </w:r>
      <w:r>
        <w:rPr>
          <w:rFonts w:ascii="Courier New" w:hAnsi="Courier New"/>
          <w:color w:val="1F3864"/>
          <w:sz w:val="18"/>
        </w:rPr>
        <w:t>Design : neural_eq_top</w:t>
      </w:r>
      <w:r>
        <w:br/>
      </w:r>
      <w:r>
        <w:rPr>
          <w:rFonts w:ascii="Courier New" w:hAnsi="Courier New"/>
          <w:color w:val="1F3864"/>
          <w:sz w:val="18"/>
        </w:rPr>
        <w:t>Version: O-2018.06-SP1</w:t>
      </w:r>
      <w:r>
        <w:br/>
      </w:r>
      <w:r>
        <w:rPr>
          <w:rFonts w:ascii="Courier New" w:hAnsi="Courier New"/>
          <w:color w:val="1F3864"/>
          <w:sz w:val="18"/>
        </w:rPr>
        <w:t>Date   : Sat Jun 27 19:56:57 2026</w:t>
      </w:r>
      <w:r>
        <w:br/>
      </w:r>
      <w:r>
        <w:rPr>
          <w:rFonts w:ascii="Courier New" w:hAnsi="Courier New"/>
          <w:color w:val="1F3864"/>
          <w:sz w:val="18"/>
        </w:rPr>
        <w:t>****************************************</w:t>
      </w:r>
      <w:r>
        <w:br/>
      </w:r>
      <w:r>
        <w:rPr>
          <w:rFonts w:ascii="Courier New" w:hAnsi="Courier New"/>
          <w:color w:val="1F3864"/>
          <w:sz w:val="18"/>
        </w:rPr>
        <w:t>Information: Timer using 'CRPR'. (TIM-050)</w:t>
      </w:r>
      <w:r>
        <w:br/>
      </w:r>
      <w:r>
        <w:rPr>
          <w:rFonts w:ascii="Courier New" w:hAnsi="Courier New"/>
          <w:color w:val="1F3864"/>
          <w:sz w:val="18"/>
        </w:rPr>
        <w:t>Information: The stitching and editing of coupling caps is turned OFF for design 'neural_eq_top.dlib:neural_eq_top_final.design'. (TIM-125)</w:t>
      </w:r>
      <w:r>
        <w:br/>
      </w:r>
      <w:r>
        <w:rPr>
          <w:rFonts w:ascii="Courier New" w:hAnsi="Courier New"/>
          <w:color w:val="1F3864"/>
          <w:sz w:val="18"/>
        </w:rPr>
        <w:t>Information: Design neural_eq_top_final has 309958 nets, 0 global routed, 309956 detail routed. (NEX-024)</w:t>
      </w:r>
      <w:r>
        <w:br/>
      </w:r>
      <w:r>
        <w:rPr>
          <w:rFonts w:ascii="Courier New" w:hAnsi="Courier New"/>
          <w:color w:val="1F3864"/>
          <w:sz w:val="18"/>
        </w:rPr>
        <w:t>Information: Advanced receiver model has not been enabled for detailed routed design. (TIM-204)</w:t>
      </w:r>
      <w:r>
        <w:br/>
      </w:r>
      <w:r>
        <w:rPr>
          <w:rFonts w:ascii="Courier New" w:hAnsi="Courier New"/>
          <w:color w:val="1F3864"/>
          <w:sz w:val="18"/>
        </w:rPr>
        <w:t>Information: Update timing completed net estimation for all the timing graph nets (TIM-111)</w:t>
      </w:r>
      <w:r>
        <w:br/>
      </w:r>
      <w:r>
        <w:rPr>
          <w:rFonts w:ascii="Courier New" w:hAnsi="Courier New"/>
          <w:color w:val="1F3864"/>
          <w:sz w:val="18"/>
        </w:rPr>
        <w:t>Information: Net estimation statistics: timing graph nets = 309956, routed nets = 309956, across physical hierarchy nets = 0, parasitics cached nets = 309956, delay annotated nets = 0, parasitics annotated nets = 0, multi-voltage nets = 0. (TIM-112)</w:t>
      </w:r>
      <w:r>
        <w:br/>
      </w:r>
      <w:r>
        <w:br/>
      </w:r>
      <w:r>
        <w:br/>
      </w:r>
      <w:r>
        <w:rPr>
          <w:rFonts w:ascii="Courier New" w:hAnsi="Courier New"/>
          <w:color w:val="1F3864"/>
          <w:sz w:val="18"/>
        </w:rPr>
        <w:t>Scenario           'default'</w:t>
      </w:r>
      <w:r>
        <w:br/>
      </w:r>
      <w:r>
        <w:rPr>
          <w:rFonts w:ascii="Courier New" w:hAnsi="Courier New"/>
          <w:color w:val="1F3864"/>
          <w:sz w:val="18"/>
        </w:rPr>
        <w:t>Timing Path Group  'comp_paths'</w:t>
      </w:r>
      <w:r>
        <w:br/>
      </w:r>
      <w:r>
        <w:rPr>
          <w:rFonts w:ascii="Courier New" w:hAnsi="Courier New"/>
          <w:color w:val="1F3864"/>
          <w:sz w:val="18"/>
        </w:rPr>
        <w:t>----------------------------------------</w:t>
      </w:r>
      <w:r>
        <w:br/>
      </w:r>
      <w:r>
        <w:rPr>
          <w:rFonts w:ascii="Courier New" w:hAnsi="Courier New"/>
          <w:color w:val="1F3864"/>
          <w:sz w:val="18"/>
        </w:rPr>
        <w:t>Levels of Logic:                     50</w:t>
      </w:r>
      <w:r>
        <w:br/>
      </w:r>
      <w:r>
        <w:rPr>
          <w:rFonts w:ascii="Courier New" w:hAnsi="Courier New"/>
          <w:color w:val="1F3864"/>
          <w:sz w:val="18"/>
        </w:rPr>
        <w:t>Critical Path Length:              4.51</w:t>
      </w:r>
      <w:r>
        <w:br/>
      </w:r>
      <w:r>
        <w:rPr>
          <w:rFonts w:ascii="Courier New" w:hAnsi="Courier New"/>
          <w:color w:val="1F3864"/>
          <w:sz w:val="18"/>
        </w:rPr>
        <w:t>Critical Path Slack:               0.25</w:t>
      </w:r>
      <w:r>
        <w:br/>
      </w:r>
      <w:r>
        <w:rPr>
          <w:rFonts w:ascii="Courier New" w:hAnsi="Courier New"/>
          <w:color w:val="1F3864"/>
          <w:sz w:val="18"/>
        </w:rPr>
        <w:t>Critical Path Clk Period:          5.00</w:t>
      </w:r>
      <w:r>
        <w:br/>
      </w:r>
      <w:r>
        <w:rPr>
          <w:rFonts w:ascii="Courier New" w:hAnsi="Courier New"/>
          <w:color w:val="1F3864"/>
          <w:sz w:val="18"/>
        </w:rPr>
        <w:t>Total Negative Slack:              0.00</w:t>
      </w:r>
      <w:r>
        <w:br/>
      </w:r>
      <w:r>
        <w:rPr>
          <w:rFonts w:ascii="Courier New" w:hAnsi="Courier New"/>
          <w:color w:val="1F3864"/>
          <w:sz w:val="18"/>
        </w:rPr>
        <w:lastRenderedPageBreak/>
        <w:t>No. of Violating Paths:               0</w:t>
      </w:r>
      <w:r>
        <w:br/>
      </w:r>
      <w:r>
        <w:rPr>
          <w:rFonts w:ascii="Courier New" w:hAnsi="Courier New"/>
          <w:color w:val="1F3864"/>
          <w:sz w:val="18"/>
        </w:rPr>
        <w:t>Worst Hold Violation:             -0.21</w:t>
      </w:r>
      <w:r>
        <w:br/>
      </w:r>
      <w:r>
        <w:rPr>
          <w:rFonts w:ascii="Courier New" w:hAnsi="Courier New"/>
          <w:color w:val="1F3864"/>
          <w:sz w:val="18"/>
        </w:rPr>
        <w:t>Total Hold Violation:             -3.84</w:t>
      </w:r>
      <w:r>
        <w:br/>
      </w:r>
      <w:r>
        <w:rPr>
          <w:rFonts w:ascii="Courier New" w:hAnsi="Courier New"/>
          <w:color w:val="1F3864"/>
          <w:sz w:val="18"/>
        </w:rPr>
        <w:t>No. of Hold Violations:             465</w:t>
      </w:r>
      <w:r>
        <w:br/>
      </w:r>
      <w:r>
        <w:rPr>
          <w:rFonts w:ascii="Courier New" w:hAnsi="Courier New"/>
          <w:color w:val="1F3864"/>
          <w:sz w:val="18"/>
        </w:rPr>
        <w:t>----------------------------------------</w:t>
      </w:r>
      <w:r>
        <w:br/>
      </w:r>
      <w:r>
        <w:br/>
      </w:r>
      <w:r>
        <w:br/>
      </w:r>
      <w:r>
        <w:rPr>
          <w:rFonts w:ascii="Courier New" w:hAnsi="Courier New"/>
          <w:color w:val="1F3864"/>
          <w:sz w:val="18"/>
        </w:rPr>
        <w:t>Cell Count</w:t>
      </w:r>
      <w:r>
        <w:br/>
      </w:r>
      <w:r>
        <w:rPr>
          <w:rFonts w:ascii="Courier New" w:hAnsi="Courier New"/>
          <w:color w:val="1F3864"/>
          <w:sz w:val="18"/>
        </w:rPr>
        <w:t>----------------------------------------</w:t>
      </w:r>
      <w:r>
        <w:br/>
      </w:r>
      <w:r>
        <w:rPr>
          <w:rFonts w:ascii="Courier New" w:hAnsi="Courier New"/>
          <w:color w:val="1F3864"/>
          <w:sz w:val="18"/>
        </w:rPr>
        <w:t>Hierarchical Cell Count:            428</w:t>
      </w:r>
      <w:r>
        <w:br/>
      </w:r>
      <w:r>
        <w:rPr>
          <w:rFonts w:ascii="Courier New" w:hAnsi="Courier New"/>
          <w:color w:val="1F3864"/>
          <w:sz w:val="18"/>
        </w:rPr>
        <w:t>Hierarchical Port Count:          42763</w:t>
      </w:r>
      <w:r>
        <w:br/>
      </w:r>
      <w:r>
        <w:rPr>
          <w:rFonts w:ascii="Courier New" w:hAnsi="Courier New"/>
          <w:color w:val="1F3864"/>
          <w:sz w:val="18"/>
        </w:rPr>
        <w:t>Leaf Cell Count:                 265384</w:t>
      </w:r>
      <w:r>
        <w:br/>
      </w:r>
      <w:r>
        <w:rPr>
          <w:rFonts w:ascii="Courier New" w:hAnsi="Courier New"/>
          <w:color w:val="1F3864"/>
          <w:sz w:val="18"/>
        </w:rPr>
        <w:t>Buf/Inv Cell Count:              117482</w:t>
      </w:r>
      <w:r>
        <w:br/>
      </w:r>
      <w:r>
        <w:rPr>
          <w:rFonts w:ascii="Courier New" w:hAnsi="Courier New"/>
          <w:color w:val="1F3864"/>
          <w:sz w:val="18"/>
        </w:rPr>
        <w:t>Buf Cell Count:                   93539</w:t>
      </w:r>
      <w:r>
        <w:br/>
      </w:r>
      <w:r>
        <w:rPr>
          <w:rFonts w:ascii="Courier New" w:hAnsi="Courier New"/>
          <w:color w:val="1F3864"/>
          <w:sz w:val="18"/>
        </w:rPr>
        <w:t>Inv Cell Count:                   23943</w:t>
      </w:r>
      <w:r>
        <w:br/>
      </w:r>
      <w:r>
        <w:rPr>
          <w:rFonts w:ascii="Courier New" w:hAnsi="Courier New"/>
          <w:color w:val="1F3864"/>
          <w:sz w:val="18"/>
        </w:rPr>
        <w:t>CT Buf/Inv Cell Count:                0</w:t>
      </w:r>
      <w:r>
        <w:br/>
      </w:r>
      <w:r>
        <w:rPr>
          <w:rFonts w:ascii="Courier New" w:hAnsi="Courier New"/>
          <w:color w:val="1F3864"/>
          <w:sz w:val="18"/>
        </w:rPr>
        <w:t>Combinational Cell Count:        250639</w:t>
      </w:r>
      <w:r>
        <w:br/>
      </w:r>
      <w:r>
        <w:rPr>
          <w:rFonts w:ascii="Courier New" w:hAnsi="Courier New"/>
          <w:color w:val="1F3864"/>
          <w:sz w:val="18"/>
        </w:rPr>
        <w:t>Sequential Cell Count:            14745</w:t>
      </w:r>
      <w:r>
        <w:br/>
      </w:r>
      <w:r>
        <w:rPr>
          <w:rFonts w:ascii="Courier New" w:hAnsi="Courier New"/>
          <w:color w:val="1F3864"/>
          <w:sz w:val="18"/>
        </w:rPr>
        <w:t>Macro Count:                          0</w:t>
      </w:r>
      <w:r>
        <w:br/>
      </w:r>
      <w:r>
        <w:rPr>
          <w:rFonts w:ascii="Courier New" w:hAnsi="Courier New"/>
          <w:color w:val="1F3864"/>
          <w:sz w:val="18"/>
        </w:rPr>
        <w:t>----------------------------------------</w:t>
      </w:r>
      <w:r>
        <w:br/>
      </w:r>
      <w:r>
        <w:br/>
      </w:r>
      <w:r>
        <w:br/>
      </w:r>
      <w:r>
        <w:rPr>
          <w:rFonts w:ascii="Courier New" w:hAnsi="Courier New"/>
          <w:color w:val="1F3864"/>
          <w:sz w:val="18"/>
        </w:rPr>
        <w:t>Area</w:t>
      </w:r>
      <w:r>
        <w:br/>
      </w:r>
      <w:r>
        <w:rPr>
          <w:rFonts w:ascii="Courier New" w:hAnsi="Courier New"/>
          <w:color w:val="1F3864"/>
          <w:sz w:val="18"/>
        </w:rPr>
        <w:t>----------------------------------------</w:t>
      </w:r>
      <w:r>
        <w:br/>
      </w:r>
      <w:r>
        <w:rPr>
          <w:rFonts w:ascii="Courier New" w:hAnsi="Courier New"/>
          <w:color w:val="1F3864"/>
          <w:sz w:val="18"/>
        </w:rPr>
        <w:t>Combinational Area:           747165.01</w:t>
      </w:r>
      <w:r>
        <w:br/>
      </w:r>
      <w:r>
        <w:rPr>
          <w:rFonts w:ascii="Courier New" w:hAnsi="Courier New"/>
          <w:color w:val="1F3864"/>
          <w:sz w:val="18"/>
        </w:rPr>
        <w:t>Noncombinational Area:         77219.53</w:t>
      </w:r>
      <w:r>
        <w:br/>
      </w:r>
      <w:r>
        <w:rPr>
          <w:rFonts w:ascii="Courier New" w:hAnsi="Courier New"/>
          <w:color w:val="1F3864"/>
          <w:sz w:val="18"/>
        </w:rPr>
        <w:t>Buf/Inv Area:                 450891.55</w:t>
      </w:r>
      <w:r>
        <w:br/>
      </w:r>
      <w:r>
        <w:rPr>
          <w:rFonts w:ascii="Courier New" w:hAnsi="Courier New"/>
          <w:color w:val="1F3864"/>
          <w:sz w:val="18"/>
        </w:rPr>
        <w:t>Total Buffer Area:            434014.91</w:t>
      </w:r>
      <w:r>
        <w:br/>
      </w:r>
      <w:r>
        <w:rPr>
          <w:rFonts w:ascii="Courier New" w:hAnsi="Courier New"/>
          <w:color w:val="1F3864"/>
          <w:sz w:val="18"/>
        </w:rPr>
        <w:t>Total Inverter Area:           16876.64</w:t>
      </w:r>
      <w:r>
        <w:br/>
      </w:r>
      <w:r>
        <w:rPr>
          <w:rFonts w:ascii="Courier New" w:hAnsi="Courier New"/>
          <w:color w:val="1F3864"/>
          <w:sz w:val="18"/>
        </w:rPr>
        <w:t>Macro/Black Box Area:              0.00</w:t>
      </w:r>
      <w:r>
        <w:br/>
      </w:r>
      <w:r>
        <w:rPr>
          <w:rFonts w:ascii="Courier New" w:hAnsi="Courier New"/>
          <w:color w:val="1F3864"/>
          <w:sz w:val="18"/>
        </w:rPr>
        <w:t>Net Area:                             0</w:t>
      </w:r>
      <w:r>
        <w:br/>
      </w:r>
      <w:r>
        <w:rPr>
          <w:rFonts w:ascii="Courier New" w:hAnsi="Courier New"/>
          <w:color w:val="1F3864"/>
          <w:sz w:val="18"/>
        </w:rPr>
        <w:t>Net XLength:                       0.00</w:t>
      </w:r>
      <w:r>
        <w:br/>
      </w:r>
      <w:r>
        <w:rPr>
          <w:rFonts w:ascii="Courier New" w:hAnsi="Courier New"/>
          <w:color w:val="1F3864"/>
          <w:sz w:val="18"/>
        </w:rPr>
        <w:t>Net YLength:                       0.00</w:t>
      </w:r>
      <w:r>
        <w:br/>
      </w:r>
      <w:r>
        <w:rPr>
          <w:rFonts w:ascii="Courier New" w:hAnsi="Courier New"/>
          <w:color w:val="1F3864"/>
          <w:sz w:val="18"/>
        </w:rPr>
        <w:t>----------------------------------------</w:t>
      </w:r>
      <w:r>
        <w:br/>
      </w:r>
      <w:r>
        <w:rPr>
          <w:rFonts w:ascii="Courier New" w:hAnsi="Courier New"/>
          <w:color w:val="1F3864"/>
          <w:sz w:val="18"/>
        </w:rPr>
        <w:t>Cell Area (netlist):                         824384.54</w:t>
      </w:r>
      <w:r>
        <w:br/>
      </w:r>
      <w:r>
        <w:rPr>
          <w:rFonts w:ascii="Courier New" w:hAnsi="Courier New"/>
          <w:color w:val="1F3864"/>
          <w:sz w:val="18"/>
        </w:rPr>
        <w:t>Cell Area (netlist and physical only):      1680630.03</w:t>
      </w:r>
      <w:r>
        <w:br/>
      </w:r>
      <w:r>
        <w:rPr>
          <w:rFonts w:ascii="Courier New" w:hAnsi="Courier New"/>
          <w:color w:val="1F3864"/>
          <w:sz w:val="18"/>
        </w:rPr>
        <w:t>Net Length:                        0.00</w:t>
      </w:r>
      <w:r>
        <w:br/>
      </w:r>
      <w:r>
        <w:br/>
      </w:r>
      <w:r>
        <w:br/>
      </w:r>
      <w:r>
        <w:rPr>
          <w:rFonts w:ascii="Courier New" w:hAnsi="Courier New"/>
          <w:color w:val="1F3864"/>
          <w:sz w:val="18"/>
        </w:rPr>
        <w:t>Design Rules</w:t>
      </w:r>
      <w:r>
        <w:br/>
      </w:r>
      <w:r>
        <w:rPr>
          <w:rFonts w:ascii="Courier New" w:hAnsi="Courier New"/>
          <w:color w:val="1F3864"/>
          <w:sz w:val="18"/>
        </w:rPr>
        <w:t>----------------------------------------</w:t>
      </w:r>
      <w:r>
        <w:br/>
      </w:r>
      <w:r>
        <w:rPr>
          <w:rFonts w:ascii="Courier New" w:hAnsi="Courier New"/>
          <w:color w:val="1F3864"/>
          <w:sz w:val="18"/>
        </w:rPr>
        <w:t>Total Number of Nets:            313070</w:t>
      </w:r>
      <w:r>
        <w:br/>
      </w:r>
      <w:r>
        <w:rPr>
          <w:rFonts w:ascii="Courier New" w:hAnsi="Courier New"/>
          <w:color w:val="1F3864"/>
          <w:sz w:val="18"/>
        </w:rPr>
        <w:t>Nets with Violations:                 0</w:t>
      </w:r>
      <w:r>
        <w:br/>
      </w:r>
      <w:r>
        <w:rPr>
          <w:rFonts w:ascii="Courier New" w:hAnsi="Courier New"/>
          <w:color w:val="1F3864"/>
          <w:sz w:val="18"/>
        </w:rPr>
        <w:t>Max Trans Violations:                 0</w:t>
      </w:r>
      <w:r>
        <w:br/>
      </w:r>
      <w:r>
        <w:rPr>
          <w:rFonts w:ascii="Courier New" w:hAnsi="Courier New"/>
          <w:color w:val="1F3864"/>
          <w:sz w:val="18"/>
        </w:rPr>
        <w:t>Max Cap Violations:                   0</w:t>
      </w:r>
      <w:r>
        <w:br/>
      </w:r>
      <w:r>
        <w:rPr>
          <w:rFonts w:ascii="Courier New" w:hAnsi="Courier New"/>
          <w:color w:val="1F3864"/>
          <w:sz w:val="18"/>
        </w:rPr>
        <w:t>----------------------------------------</w:t>
      </w:r>
      <w:r>
        <w:br/>
      </w:r>
      <w:r>
        <w:br/>
      </w:r>
      <w:r>
        <w:rPr>
          <w:rFonts w:ascii="Courier New" w:hAnsi="Courier New"/>
          <w:color w:val="1F3864"/>
          <w:sz w:val="18"/>
        </w:rPr>
        <w:t>1</w:t>
      </w:r>
    </w:p>
    <w:p w14:paraId="64B0B841" w14:textId="77777777" w:rsidR="00620DDE" w:rsidRDefault="00000000">
      <w:pPr>
        <w:pStyle w:val="Heading3"/>
      </w:pPr>
      <w:r>
        <w:t>Finishing Detail Timing Report (finish_timing_setup.rpt)</w:t>
      </w:r>
    </w:p>
    <w:p w14:paraId="6A997AFD" w14:textId="2B3CF112" w:rsidR="00620DDE" w:rsidRDefault="00000000" w:rsidP="00196B65">
      <w:pPr>
        <w:shd w:val="clear" w:color="auto" w:fill="EEF2F7"/>
        <w:spacing w:before="120" w:after="120"/>
        <w:ind w:left="720"/>
      </w:pPr>
      <w:r>
        <w:rPr>
          <w:rFonts w:ascii="Courier New" w:hAnsi="Courier New"/>
          <w:color w:val="1F3864"/>
          <w:sz w:val="18"/>
        </w:rPr>
        <w:t>****************************************</w:t>
      </w:r>
      <w:r>
        <w:br/>
      </w:r>
      <w:r>
        <w:rPr>
          <w:rFonts w:ascii="Courier New" w:hAnsi="Courier New"/>
          <w:color w:val="1F3864"/>
          <w:sz w:val="18"/>
        </w:rPr>
        <w:t>Report : timing</w:t>
      </w:r>
      <w:r>
        <w:br/>
      </w:r>
      <w:r>
        <w:rPr>
          <w:rFonts w:ascii="Courier New" w:hAnsi="Courier New"/>
          <w:color w:val="1F3864"/>
          <w:sz w:val="18"/>
        </w:rPr>
        <w:t xml:space="preserve">        -path_type full</w:t>
      </w:r>
      <w:r>
        <w:br/>
      </w:r>
      <w:r>
        <w:rPr>
          <w:rFonts w:ascii="Courier New" w:hAnsi="Courier New"/>
          <w:color w:val="1F3864"/>
          <w:sz w:val="18"/>
        </w:rPr>
        <w:t xml:space="preserve">        -delay_type max</w:t>
      </w:r>
      <w:r>
        <w:br/>
      </w:r>
      <w:r>
        <w:rPr>
          <w:rFonts w:ascii="Courier New" w:hAnsi="Courier New"/>
          <w:color w:val="1F3864"/>
          <w:sz w:val="18"/>
        </w:rPr>
        <w:t xml:space="preserve">        -max_paths 20</w:t>
      </w:r>
      <w:r>
        <w:br/>
      </w:r>
      <w:r>
        <w:rPr>
          <w:rFonts w:ascii="Courier New" w:hAnsi="Courier New"/>
          <w:color w:val="1F3864"/>
          <w:sz w:val="18"/>
        </w:rPr>
        <w:t xml:space="preserve">        -report_by design</w:t>
      </w:r>
      <w:r>
        <w:br/>
      </w:r>
      <w:r>
        <w:rPr>
          <w:rFonts w:ascii="Courier New" w:hAnsi="Courier New"/>
          <w:color w:val="1F3864"/>
          <w:sz w:val="18"/>
        </w:rPr>
        <w:t xml:space="preserve">        -nosplit</w:t>
      </w:r>
      <w:r>
        <w:br/>
      </w:r>
      <w:r>
        <w:rPr>
          <w:rFonts w:ascii="Courier New" w:hAnsi="Courier New"/>
          <w:color w:val="1F3864"/>
          <w:sz w:val="18"/>
        </w:rPr>
        <w:t>Design : neural_eq_top</w:t>
      </w:r>
      <w:r>
        <w:br/>
      </w:r>
      <w:r>
        <w:rPr>
          <w:rFonts w:ascii="Courier New" w:hAnsi="Courier New"/>
          <w:color w:val="1F3864"/>
          <w:sz w:val="18"/>
        </w:rPr>
        <w:t>Version: O-2018.06-SP1</w:t>
      </w:r>
      <w:r>
        <w:br/>
      </w:r>
      <w:r>
        <w:rPr>
          <w:rFonts w:ascii="Courier New" w:hAnsi="Courier New"/>
          <w:color w:val="1F3864"/>
          <w:sz w:val="18"/>
        </w:rPr>
        <w:t>Date   : Sat Jun 27 19:57:19 2026</w:t>
      </w:r>
      <w:r>
        <w:br/>
      </w:r>
      <w:r>
        <w:rPr>
          <w:rFonts w:ascii="Courier New" w:hAnsi="Courier New"/>
          <w:color w:val="1F3864"/>
          <w:sz w:val="18"/>
        </w:rPr>
        <w:lastRenderedPageBreak/>
        <w:t>****************************************</w:t>
      </w:r>
      <w:r>
        <w:br/>
      </w:r>
      <w:r>
        <w:rPr>
          <w:rFonts w:ascii="Courier New" w:hAnsi="Courier New"/>
          <w:color w:val="1F3864"/>
          <w:sz w:val="18"/>
        </w:rPr>
        <w:t>Information: Timer using 'CRPR'. (TIM-050)</w:t>
      </w:r>
      <w:r>
        <w:br/>
      </w:r>
      <w:r>
        <w:br/>
      </w:r>
      <w:r>
        <w:rPr>
          <w:rFonts w:ascii="Courier New" w:hAnsi="Courier New"/>
          <w:color w:val="1F3864"/>
          <w:sz w:val="18"/>
        </w:rPr>
        <w:t xml:space="preserve">  Startpoint: u_layer2/l2_tick_reg_0_ (rising edge-triggered flip-flop clocked by fun_clk)</w:t>
      </w:r>
      <w:r>
        <w:br/>
      </w:r>
      <w:r>
        <w:rPr>
          <w:rFonts w:ascii="Courier New" w:hAnsi="Courier New"/>
          <w:color w:val="1F3864"/>
          <w:sz w:val="18"/>
        </w:rPr>
        <w:t xml:space="preserve">  Endpoint: u_layer2/L2_MAC_31__p3_reg_reg_29_ (rising edge-triggered flip-flop clocked by fun_clk)</w:t>
      </w:r>
      <w:r>
        <w:br/>
      </w:r>
      <w:r>
        <w:rPr>
          <w:rFonts w:ascii="Courier New" w:hAnsi="Courier New"/>
          <w:color w:val="1F3864"/>
          <w:sz w:val="18"/>
        </w:rPr>
        <w:t xml:space="preserve">  Mode: default</w:t>
      </w:r>
      <w:r>
        <w:br/>
      </w:r>
      <w:r>
        <w:rPr>
          <w:rFonts w:ascii="Courier New" w:hAnsi="Courier New"/>
          <w:color w:val="1F3864"/>
          <w:sz w:val="18"/>
        </w:rPr>
        <w:t xml:space="preserve">  Corner: default</w:t>
      </w:r>
      <w:r>
        <w:br/>
      </w:r>
      <w:r>
        <w:rPr>
          <w:rFonts w:ascii="Courier New" w:hAnsi="Courier New"/>
          <w:color w:val="1F3864"/>
          <w:sz w:val="18"/>
        </w:rPr>
        <w:t xml:space="preserve">  Scenario: default</w:t>
      </w:r>
      <w:r>
        <w:br/>
      </w:r>
      <w:r>
        <w:rPr>
          <w:rFonts w:ascii="Courier New" w:hAnsi="Courier New"/>
          <w:color w:val="1F3864"/>
          <w:sz w:val="18"/>
        </w:rPr>
        <w:t xml:space="preserve">  Path Group: comp_paths</w:t>
      </w:r>
      <w:r>
        <w:br/>
      </w:r>
      <w:r>
        <w:rPr>
          <w:rFonts w:ascii="Courier New" w:hAnsi="Courier New"/>
          <w:color w:val="1F3864"/>
          <w:sz w:val="18"/>
        </w:rPr>
        <w:t xml:space="preserve">  Path Type: max</w:t>
      </w:r>
      <w:r>
        <w:br/>
      </w:r>
      <w:r>
        <w:br/>
      </w:r>
      <w:r>
        <w:rPr>
          <w:rFonts w:ascii="Courier New" w:hAnsi="Courier New"/>
          <w:color w:val="1F3864"/>
          <w:sz w:val="18"/>
        </w:rPr>
        <w:t xml:space="preserve">  Point                                             Incr      Path  </w:t>
      </w:r>
      <w:r>
        <w:br/>
      </w:r>
      <w:r>
        <w:rPr>
          <w:rFonts w:ascii="Courier New" w:hAnsi="Courier New"/>
          <w:color w:val="1F3864"/>
          <w:sz w:val="18"/>
        </w:rPr>
        <w:t xml:space="preserve">  -------------------------------------------------------------------------</w:t>
      </w:r>
      <w:r>
        <w:br/>
      </w:r>
      <w:r>
        <w:rPr>
          <w:rFonts w:ascii="Courier New" w:hAnsi="Courier New"/>
          <w:color w:val="1F3864"/>
          <w:sz w:val="18"/>
        </w:rPr>
        <w:t xml:space="preserve">  clock fun_clk (rise edge)                         0.00      0.00</w:t>
      </w:r>
      <w:r>
        <w:br/>
      </w:r>
      <w:r>
        <w:rPr>
          <w:rFonts w:ascii="Courier New" w:hAnsi="Courier New"/>
          <w:color w:val="1F3864"/>
          <w:sz w:val="18"/>
        </w:rPr>
        <w:t xml:space="preserve">  clock network delay (propagated)                  0.55      0.55</w:t>
      </w:r>
      <w:r>
        <w:br/>
      </w:r>
      <w:r>
        <w:br/>
      </w:r>
      <w:r>
        <w:rPr>
          <w:rFonts w:ascii="Courier New" w:hAnsi="Courier New"/>
          <w:color w:val="1F3864"/>
          <w:sz w:val="18"/>
        </w:rPr>
        <w:t xml:space="preserve">  u_layer2/l2_tick_reg_0_/CK (DFFR_X1)              0.00      0.55 r</w:t>
      </w:r>
      <w:r>
        <w:br/>
      </w:r>
      <w:r>
        <w:rPr>
          <w:rFonts w:ascii="Courier New" w:hAnsi="Courier New"/>
          <w:color w:val="1F3864"/>
          <w:sz w:val="18"/>
        </w:rPr>
        <w:t xml:space="preserve">  u_layer2/l2_tick_reg_0_/Q (DFFR_X1)               0.12      0.68 f</w:t>
      </w:r>
      <w:r>
        <w:br/>
      </w:r>
      <w:r>
        <w:rPr>
          <w:rFonts w:ascii="Courier New" w:hAnsi="Courier New"/>
          <w:color w:val="1F3864"/>
          <w:sz w:val="18"/>
        </w:rPr>
        <w:t xml:space="preserve">  u_layer2/PLACE_ropt_h_inst_114341/Z (BUF_X32)     0.03      0.71 f</w:t>
      </w:r>
      <w:r>
        <w:br/>
      </w:r>
      <w:r>
        <w:rPr>
          <w:rFonts w:ascii="Courier New" w:hAnsi="Courier New"/>
          <w:color w:val="1F3864"/>
          <w:sz w:val="18"/>
        </w:rPr>
        <w:t xml:space="preserve">  u_layer2/PLACE_copt_h_inst_13361/Z (CLKBUF_X1)    0.02      0.73 f</w:t>
      </w:r>
      <w:r>
        <w:br/>
      </w:r>
      <w:r>
        <w:rPr>
          <w:rFonts w:ascii="Courier New" w:hAnsi="Courier New"/>
          <w:color w:val="1F3864"/>
          <w:sz w:val="18"/>
        </w:rPr>
        <w:t xml:space="preserve">  u_layer2/PLACE_copt_h_inst_13366/Z (CLKBUF_X1)    0.09      0.82 f</w:t>
      </w:r>
      <w:r>
        <w:br/>
      </w:r>
      <w:r>
        <w:rPr>
          <w:rFonts w:ascii="Courier New" w:hAnsi="Courier New"/>
          <w:color w:val="1F3864"/>
          <w:sz w:val="18"/>
        </w:rPr>
        <w:t xml:space="preserve">  u_layer2/PLACE_copt_h_inst_13360/Z (BUF_X32)      0.05      0.87 f</w:t>
      </w:r>
      <w:r>
        <w:br/>
      </w:r>
      <w:r>
        <w:rPr>
          <w:rFonts w:ascii="Courier New" w:hAnsi="Courier New"/>
          <w:color w:val="1F3864"/>
          <w:sz w:val="18"/>
        </w:rPr>
        <w:t xml:space="preserve">  u_layer2/U203/ZN (NAND2_X1)                       0.01      0.88 r</w:t>
      </w:r>
      <w:r>
        <w:br/>
      </w:r>
      <w:r>
        <w:rPr>
          <w:rFonts w:ascii="Courier New" w:hAnsi="Courier New"/>
          <w:color w:val="1F3864"/>
          <w:sz w:val="18"/>
        </w:rPr>
        <w:t xml:space="preserve">  u_layer2/PLACE_copt_h_inst_83784/Z (CLKBUF_X1)    0.03      0.91 r</w:t>
      </w:r>
      <w:r>
        <w:br/>
      </w:r>
      <w:r>
        <w:rPr>
          <w:rFonts w:ascii="Courier New" w:hAnsi="Courier New"/>
          <w:color w:val="1F3864"/>
          <w:sz w:val="18"/>
        </w:rPr>
        <w:t xml:space="preserve">  u_layer2/PLACE_copt_h_inst_83785/Z (CLKBUF_X1)    0.03      0.94 r</w:t>
      </w:r>
      <w:r>
        <w:br/>
      </w:r>
      <w:r>
        <w:rPr>
          <w:rFonts w:ascii="Courier New" w:hAnsi="Courier New"/>
          <w:color w:val="1F3864"/>
          <w:sz w:val="18"/>
        </w:rPr>
        <w:t xml:space="preserve">  u_layer2/PLACE_copt_h_inst_83786/Z (CLKBUF_X1)    0.07      1.01 r</w:t>
      </w:r>
      <w:r>
        <w:br/>
      </w:r>
      <w:r>
        <w:rPr>
          <w:rFonts w:ascii="Courier New" w:hAnsi="Courier New"/>
          <w:color w:val="1F3864"/>
          <w:sz w:val="18"/>
        </w:rPr>
        <w:t xml:space="preserve">  u_layer2/PLACE_copt_h_inst_83787/Z (BUF_X32)      0.03      1.04 r</w:t>
      </w:r>
      <w:r>
        <w:br/>
      </w:r>
      <w:r>
        <w:rPr>
          <w:rFonts w:ascii="Courier New" w:hAnsi="Courier New"/>
          <w:color w:val="1F3864"/>
          <w:sz w:val="18"/>
        </w:rPr>
        <w:t xml:space="preserve">  u_layer2/U12078/ZN (OR2_X1)                       0.38      1.42 r</w:t>
      </w:r>
      <w:r>
        <w:br/>
      </w:r>
      <w:r>
        <w:rPr>
          <w:rFonts w:ascii="Courier New" w:hAnsi="Courier New"/>
          <w:color w:val="1F3864"/>
          <w:sz w:val="18"/>
        </w:rPr>
        <w:t xml:space="preserve">  u_layer2/U962/ZN (INV_X16)                        0.31      1.73 f</w:t>
      </w:r>
      <w:r>
        <w:br/>
      </w:r>
      <w:r>
        <w:rPr>
          <w:rFonts w:ascii="Courier New" w:hAnsi="Courier New"/>
          <w:color w:val="1F3864"/>
          <w:sz w:val="18"/>
        </w:rPr>
        <w:t xml:space="preserve">  u_layer2/U1176/ZN (AOI22_X1)                      0.17      1.91 r</w:t>
      </w:r>
      <w:r>
        <w:br/>
      </w:r>
      <w:r>
        <w:rPr>
          <w:rFonts w:ascii="Courier New" w:hAnsi="Courier New"/>
          <w:color w:val="1F3864"/>
          <w:sz w:val="18"/>
        </w:rPr>
        <w:t xml:space="preserve">  u_layer2/U1177/ZN (OAI211_X4)                     0.10      2.01 f</w:t>
      </w:r>
      <w:r>
        <w:br/>
      </w:r>
      <w:r>
        <w:rPr>
          <w:rFonts w:ascii="Courier New" w:hAnsi="Courier New"/>
          <w:color w:val="1F3864"/>
          <w:sz w:val="18"/>
        </w:rPr>
        <w:t xml:space="preserve">  u_layer2/U11455/Z (BUF_X2)                        0.38      2.39 f</w:t>
      </w:r>
      <w:r>
        <w:br/>
      </w:r>
      <w:r>
        <w:rPr>
          <w:rFonts w:ascii="Courier New" w:hAnsi="Courier New"/>
          <w:color w:val="1F3864"/>
          <w:sz w:val="18"/>
        </w:rPr>
        <w:t xml:space="preserve">  u_layer2/U12044/Z (CLKBUF_X3)                     0.17      2.56 f</w:t>
      </w:r>
      <w:r>
        <w:br/>
      </w:r>
      <w:r>
        <w:rPr>
          <w:rFonts w:ascii="Courier New" w:hAnsi="Courier New"/>
          <w:color w:val="1F3864"/>
          <w:sz w:val="18"/>
        </w:rPr>
        <w:t xml:space="preserve">  u_layer2/mult_x_426/U474/Z (BUF_X4)               0.11      2.67 f</w:t>
      </w:r>
      <w:r>
        <w:br/>
      </w:r>
      <w:r>
        <w:rPr>
          <w:rFonts w:ascii="Courier New" w:hAnsi="Courier New"/>
          <w:color w:val="1F3864"/>
          <w:sz w:val="18"/>
        </w:rPr>
        <w:t xml:space="preserve">  u_layer2/mult_x_426/U470/ZN (INV_X1)              0.28      2.94 r</w:t>
      </w:r>
      <w:r>
        <w:br/>
      </w:r>
      <w:r>
        <w:rPr>
          <w:rFonts w:ascii="Courier New" w:hAnsi="Courier New"/>
          <w:color w:val="1F3864"/>
          <w:sz w:val="18"/>
        </w:rPr>
        <w:t xml:space="preserve">  u_layer2/mult_x_426/U637/ZN (AOI22_X1)            0.06      3.00 f</w:t>
      </w:r>
      <w:r>
        <w:br/>
      </w:r>
      <w:r>
        <w:rPr>
          <w:rFonts w:ascii="Courier New" w:hAnsi="Courier New"/>
          <w:color w:val="1F3864"/>
          <w:sz w:val="18"/>
        </w:rPr>
        <w:t xml:space="preserve">  u_layer2/mult_x_426/U640/ZN (AOI221_X1)           0.10      3.11 r</w:t>
      </w:r>
      <w:r>
        <w:br/>
      </w:r>
      <w:r>
        <w:rPr>
          <w:rFonts w:ascii="Courier New" w:hAnsi="Courier New"/>
          <w:color w:val="1F3864"/>
          <w:sz w:val="18"/>
        </w:rPr>
        <w:t xml:space="preserve">  u_layer2/mult_x_426/U482/ZN (INV_X1)              0.06      3.16 f</w:t>
      </w:r>
      <w:r>
        <w:br/>
      </w:r>
      <w:r>
        <w:rPr>
          <w:rFonts w:ascii="Courier New" w:hAnsi="Courier New"/>
          <w:color w:val="1F3864"/>
          <w:sz w:val="18"/>
        </w:rPr>
        <w:t xml:space="preserve">  u_layer2/mult_x_426/U851/ZN (OAI22_X1)            0.05      3.21 r</w:t>
      </w:r>
      <w:r>
        <w:br/>
      </w:r>
      <w:r>
        <w:rPr>
          <w:rFonts w:ascii="Courier New" w:hAnsi="Courier New"/>
          <w:color w:val="1F3864"/>
          <w:sz w:val="18"/>
        </w:rPr>
        <w:t xml:space="preserve">  u_layer2/mult_x_426/U852/S (FA_X1)                0.09      3.30 f</w:t>
      </w:r>
      <w:r>
        <w:br/>
      </w:r>
      <w:r>
        <w:rPr>
          <w:rFonts w:ascii="Courier New" w:hAnsi="Courier New"/>
          <w:color w:val="1F3864"/>
          <w:sz w:val="18"/>
        </w:rPr>
        <w:t xml:space="preserve">  u_layer2/mult_x_426/U873/CO (FA_X1)               0.07      3.37 f</w:t>
      </w:r>
      <w:r>
        <w:br/>
      </w:r>
      <w:r>
        <w:rPr>
          <w:rFonts w:ascii="Courier New" w:hAnsi="Courier New"/>
          <w:color w:val="1F3864"/>
          <w:sz w:val="18"/>
        </w:rPr>
        <w:t xml:space="preserve">  u_layer2/mult_x_426/U874/CO (FA_X1)               0.06      3.43 f</w:t>
      </w:r>
      <w:r>
        <w:br/>
      </w:r>
      <w:r>
        <w:rPr>
          <w:rFonts w:ascii="Courier New" w:hAnsi="Courier New"/>
          <w:color w:val="1F3864"/>
          <w:sz w:val="18"/>
        </w:rPr>
        <w:t xml:space="preserve">  u_layer2/mult_x_426/U875/CO (FA_X1)               0.06      3.50 f</w:t>
      </w:r>
      <w:r>
        <w:br/>
      </w:r>
      <w:r>
        <w:rPr>
          <w:rFonts w:ascii="Courier New" w:hAnsi="Courier New"/>
          <w:color w:val="1F3864"/>
          <w:sz w:val="18"/>
        </w:rPr>
        <w:t xml:space="preserve">  u_layer2/mult_x_426/U876/CO (FA_X1)               0.06      3.56 f</w:t>
      </w:r>
      <w:r>
        <w:br/>
      </w:r>
      <w:r>
        <w:rPr>
          <w:rFonts w:ascii="Courier New" w:hAnsi="Courier New"/>
          <w:color w:val="1F3864"/>
          <w:sz w:val="18"/>
        </w:rPr>
        <w:t xml:space="preserve">  u_layer2/mult_x_426/U877/CO (FA_X1)               0.06      3.62 f</w:t>
      </w:r>
      <w:r>
        <w:br/>
      </w:r>
      <w:r>
        <w:rPr>
          <w:rFonts w:ascii="Courier New" w:hAnsi="Courier New"/>
          <w:color w:val="1F3864"/>
          <w:sz w:val="18"/>
        </w:rPr>
        <w:t xml:space="preserve">  u_layer2/mult_x_426/U878/CO (FA_X1)               0.06      3.69 f</w:t>
      </w:r>
      <w:r>
        <w:br/>
      </w:r>
      <w:r>
        <w:rPr>
          <w:rFonts w:ascii="Courier New" w:hAnsi="Courier New"/>
          <w:color w:val="1F3864"/>
          <w:sz w:val="18"/>
        </w:rPr>
        <w:t xml:space="preserve">  u_layer2/mult_x_426/U879/CO (FA_X1)               0.06      3.75 f</w:t>
      </w:r>
      <w:r>
        <w:br/>
      </w:r>
      <w:r>
        <w:rPr>
          <w:rFonts w:ascii="Courier New" w:hAnsi="Courier New"/>
          <w:color w:val="1F3864"/>
          <w:sz w:val="18"/>
        </w:rPr>
        <w:t xml:space="preserve">  u_layer2/mult_x_426/U880/CO (FA_X1)               0.06      3.81 f</w:t>
      </w:r>
      <w:r>
        <w:br/>
      </w:r>
      <w:r>
        <w:rPr>
          <w:rFonts w:ascii="Courier New" w:hAnsi="Courier New"/>
          <w:color w:val="1F3864"/>
          <w:sz w:val="18"/>
        </w:rPr>
        <w:t xml:space="preserve">  u_layer2/mult_x_426/U881/CO (FA_X1)               0.06      3.87 f</w:t>
      </w:r>
      <w:r>
        <w:br/>
      </w:r>
      <w:r>
        <w:rPr>
          <w:rFonts w:ascii="Courier New" w:hAnsi="Courier New"/>
          <w:color w:val="1F3864"/>
          <w:sz w:val="18"/>
        </w:rPr>
        <w:t xml:space="preserve">  u_layer2/mult_x_426/U882/CO (FA_X1)               0.06      3.94 f</w:t>
      </w:r>
      <w:r>
        <w:br/>
      </w:r>
      <w:r>
        <w:rPr>
          <w:rFonts w:ascii="Courier New" w:hAnsi="Courier New"/>
          <w:color w:val="1F3864"/>
          <w:sz w:val="18"/>
        </w:rPr>
        <w:t xml:space="preserve">  u_layer2/mult_x_426/U883/CO (FA_X1)               0.06      4.00 f</w:t>
      </w:r>
      <w:r>
        <w:br/>
      </w:r>
      <w:r>
        <w:rPr>
          <w:rFonts w:ascii="Courier New" w:hAnsi="Courier New"/>
          <w:color w:val="1F3864"/>
          <w:sz w:val="18"/>
        </w:rPr>
        <w:t xml:space="preserve">  u_layer2/mult_x_426/U884/CO (FA_X1)               0.06      4.06 f</w:t>
      </w:r>
      <w:r>
        <w:br/>
      </w:r>
      <w:r>
        <w:rPr>
          <w:rFonts w:ascii="Courier New" w:hAnsi="Courier New"/>
          <w:color w:val="1F3864"/>
          <w:sz w:val="18"/>
        </w:rPr>
        <w:t xml:space="preserve">  u_layer2/mult_x_426/U885/CO (FA_X1)               0.06      4.13 f</w:t>
      </w:r>
      <w:r>
        <w:br/>
      </w:r>
      <w:r>
        <w:rPr>
          <w:rFonts w:ascii="Courier New" w:hAnsi="Courier New"/>
          <w:color w:val="1F3864"/>
          <w:sz w:val="18"/>
        </w:rPr>
        <w:t xml:space="preserve">  u_layer2/mult_x_426/U886/CO (FA_X1)               0.06      4.19 f</w:t>
      </w:r>
      <w:r>
        <w:br/>
      </w:r>
      <w:r>
        <w:rPr>
          <w:rFonts w:ascii="Courier New" w:hAnsi="Courier New"/>
          <w:color w:val="1F3864"/>
          <w:sz w:val="18"/>
        </w:rPr>
        <w:t xml:space="preserve">  u_layer2/mult_x_426/U887/CO (FA_X1)               0.07      4.26 f</w:t>
      </w:r>
      <w:r>
        <w:br/>
      </w:r>
      <w:r>
        <w:rPr>
          <w:rFonts w:ascii="Courier New" w:hAnsi="Courier New"/>
          <w:color w:val="1F3864"/>
          <w:sz w:val="18"/>
        </w:rPr>
        <w:t xml:space="preserve">  u_layer2/mult_x_426/U888/CO (FA_X1)               0.06      4.32 f</w:t>
      </w:r>
      <w:r>
        <w:br/>
      </w:r>
      <w:r>
        <w:rPr>
          <w:rFonts w:ascii="Courier New" w:hAnsi="Courier New"/>
          <w:color w:val="1F3864"/>
          <w:sz w:val="18"/>
        </w:rPr>
        <w:t xml:space="preserve">  u_layer2/mult_x_426/U889/CO (FA_X1)               0.06      4.38 f</w:t>
      </w:r>
      <w:r>
        <w:br/>
      </w:r>
      <w:r>
        <w:rPr>
          <w:rFonts w:ascii="Courier New" w:hAnsi="Courier New"/>
          <w:color w:val="1F3864"/>
          <w:sz w:val="18"/>
        </w:rPr>
        <w:t xml:space="preserve">  u_layer2/mult_x_426/U890/CO (FA_X1)               0.06      4.44 f</w:t>
      </w:r>
      <w:r>
        <w:br/>
      </w:r>
      <w:r>
        <w:rPr>
          <w:rFonts w:ascii="Courier New" w:hAnsi="Courier New"/>
          <w:color w:val="1F3864"/>
          <w:sz w:val="18"/>
        </w:rPr>
        <w:t xml:space="preserve">  u_layer2/mult_x_426/U891/CO (FA_X1)               0.06      4.51 f</w:t>
      </w:r>
      <w:r>
        <w:br/>
      </w:r>
      <w:r>
        <w:rPr>
          <w:rFonts w:ascii="Courier New" w:hAnsi="Courier New"/>
          <w:color w:val="1F3864"/>
          <w:sz w:val="18"/>
        </w:rPr>
        <w:t xml:space="preserve">  u_layer2/mult_x_426/U892/CO (FA_X1)               0.06      4.57 f</w:t>
      </w:r>
      <w:r>
        <w:br/>
      </w:r>
      <w:r>
        <w:rPr>
          <w:rFonts w:ascii="Courier New" w:hAnsi="Courier New"/>
          <w:color w:val="1F3864"/>
          <w:sz w:val="18"/>
        </w:rPr>
        <w:lastRenderedPageBreak/>
        <w:t xml:space="preserve">  u_layer2/mult_x_426/U893/CO (FA_X1)               0.06      4.63 f</w:t>
      </w:r>
      <w:r>
        <w:br/>
      </w:r>
      <w:r>
        <w:rPr>
          <w:rFonts w:ascii="Courier New" w:hAnsi="Courier New"/>
          <w:color w:val="1F3864"/>
          <w:sz w:val="18"/>
        </w:rPr>
        <w:t xml:space="preserve">  u_layer2/mult_x_426/U894/CO (FA_X1)               0.06      4.69 f</w:t>
      </w:r>
      <w:r>
        <w:br/>
      </w:r>
      <w:r>
        <w:rPr>
          <w:rFonts w:ascii="Courier New" w:hAnsi="Courier New"/>
          <w:color w:val="1F3864"/>
          <w:sz w:val="18"/>
        </w:rPr>
        <w:t xml:space="preserve">  u_layer2/mult_x_426/U895/CO (FA_X1)               0.06      4.76 f</w:t>
      </w:r>
      <w:r>
        <w:br/>
      </w:r>
      <w:r>
        <w:rPr>
          <w:rFonts w:ascii="Courier New" w:hAnsi="Courier New"/>
          <w:color w:val="1F3864"/>
          <w:sz w:val="18"/>
        </w:rPr>
        <w:t xml:space="preserve">  u_layer2/mult_x_426/U896/CO (FA_X1)               0.06      4.82 f</w:t>
      </w:r>
      <w:r>
        <w:br/>
      </w:r>
      <w:r>
        <w:rPr>
          <w:rFonts w:ascii="Courier New" w:hAnsi="Courier New"/>
          <w:color w:val="1F3864"/>
          <w:sz w:val="18"/>
        </w:rPr>
        <w:t xml:space="preserve">  u_layer2/mult_x_426/U897/CO (FA_X1)               0.06      4.88 f</w:t>
      </w:r>
      <w:r>
        <w:br/>
      </w:r>
      <w:r>
        <w:rPr>
          <w:rFonts w:ascii="Courier New" w:hAnsi="Courier New"/>
          <w:color w:val="1F3864"/>
          <w:sz w:val="18"/>
        </w:rPr>
        <w:t xml:space="preserve">  u_layer2/mult_x_426/U500/ZN (INV_X1)              0.05      4.93 r</w:t>
      </w:r>
      <w:r>
        <w:br/>
      </w:r>
      <w:r>
        <w:rPr>
          <w:rFonts w:ascii="Courier New" w:hAnsi="Courier New"/>
          <w:color w:val="1F3864"/>
          <w:sz w:val="18"/>
        </w:rPr>
        <w:t xml:space="preserve">  u_layer2/U11296/ZN (NAND2_X1)                     0.08      5.01 f</w:t>
      </w:r>
      <w:r>
        <w:br/>
      </w:r>
      <w:r>
        <w:rPr>
          <w:rFonts w:ascii="Courier New" w:hAnsi="Courier New"/>
          <w:color w:val="1F3864"/>
          <w:sz w:val="18"/>
        </w:rPr>
        <w:t xml:space="preserve">  u_layer2/U11299/ZN (OAI21_X1)                     0.05      5.06 r</w:t>
      </w:r>
      <w:r>
        <w:br/>
      </w:r>
      <w:r>
        <w:rPr>
          <w:rFonts w:ascii="Courier New" w:hAnsi="Courier New"/>
          <w:color w:val="1F3864"/>
          <w:sz w:val="18"/>
        </w:rPr>
        <w:t xml:space="preserve">  u_layer2/L2_MAC_31__p3_reg_reg_29_/D (DFFR_X1)    0.00      5.06 r</w:t>
      </w:r>
      <w:r>
        <w:br/>
      </w:r>
      <w:r>
        <w:rPr>
          <w:rFonts w:ascii="Courier New" w:hAnsi="Courier New"/>
          <w:color w:val="1F3864"/>
          <w:sz w:val="18"/>
        </w:rPr>
        <w:t xml:space="preserve">  data arrival time                                           5.06</w:t>
      </w:r>
      <w:r>
        <w:br/>
      </w:r>
      <w:r>
        <w:br/>
      </w:r>
      <w:r>
        <w:rPr>
          <w:rFonts w:ascii="Courier New" w:hAnsi="Courier New"/>
          <w:color w:val="1F3864"/>
          <w:sz w:val="18"/>
        </w:rPr>
        <w:t xml:space="preserve">  clock fun_clk (rise edge)                         5.00      5.00</w:t>
      </w:r>
      <w:r>
        <w:br/>
      </w:r>
      <w:r>
        <w:rPr>
          <w:rFonts w:ascii="Courier New" w:hAnsi="Courier New"/>
          <w:color w:val="1F3864"/>
          <w:sz w:val="18"/>
        </w:rPr>
        <w:t xml:space="preserve">  clock network delay (propagated)                  0.71      5.71</w:t>
      </w:r>
      <w:r>
        <w:br/>
      </w:r>
      <w:r>
        <w:rPr>
          <w:rFonts w:ascii="Courier New" w:hAnsi="Courier New"/>
          <w:color w:val="1F3864"/>
          <w:sz w:val="18"/>
        </w:rPr>
        <w:t xml:space="preserve">  clock reconvergence pessimism                     0.01      5.72</w:t>
      </w:r>
      <w:r>
        <w:br/>
      </w:r>
      <w:r>
        <w:rPr>
          <w:rFonts w:ascii="Courier New" w:hAnsi="Courier New"/>
          <w:color w:val="1F3864"/>
          <w:sz w:val="18"/>
        </w:rPr>
        <w:t xml:space="preserve">  u_layer2/L2_MAC_31__p3_reg_reg_29_/CK (DFFR_X1)   0.00      5.72 r</w:t>
      </w:r>
      <w:r>
        <w:br/>
      </w:r>
      <w:r>
        <w:rPr>
          <w:rFonts w:ascii="Courier New" w:hAnsi="Courier New"/>
          <w:color w:val="1F3864"/>
          <w:sz w:val="18"/>
        </w:rPr>
        <w:t xml:space="preserve">  clock uncertainty                                -0.35      5.37</w:t>
      </w:r>
      <w:r>
        <w:br/>
      </w:r>
      <w:r>
        <w:rPr>
          <w:rFonts w:ascii="Courier New" w:hAnsi="Courier New"/>
          <w:color w:val="1F3864"/>
          <w:sz w:val="18"/>
        </w:rPr>
        <w:t xml:space="preserve">  library setup time                               -0.05      5.32</w:t>
      </w:r>
      <w:r>
        <w:br/>
      </w:r>
      <w:r>
        <w:rPr>
          <w:rFonts w:ascii="Courier New" w:hAnsi="Courier New"/>
          <w:color w:val="1F3864"/>
          <w:sz w:val="18"/>
        </w:rPr>
        <w:t xml:space="preserve">  data required time                                          5.32</w:t>
      </w:r>
      <w:r>
        <w:br/>
      </w:r>
      <w:r>
        <w:rPr>
          <w:rFonts w:ascii="Courier New" w:hAnsi="Courier New"/>
          <w:color w:val="1F3864"/>
          <w:sz w:val="18"/>
        </w:rPr>
        <w:t xml:space="preserve">  -------------------------------------------------------------------------</w:t>
      </w:r>
      <w:r>
        <w:br/>
      </w:r>
      <w:r>
        <w:rPr>
          <w:rFonts w:ascii="Courier New" w:hAnsi="Courier New"/>
          <w:color w:val="1F3864"/>
          <w:sz w:val="18"/>
        </w:rPr>
        <w:t xml:space="preserve">  data required time                                          5.32</w:t>
      </w:r>
      <w:r>
        <w:br/>
      </w:r>
      <w:r>
        <w:rPr>
          <w:rFonts w:ascii="Courier New" w:hAnsi="Courier New"/>
          <w:color w:val="1F3864"/>
          <w:sz w:val="18"/>
        </w:rPr>
        <w:t xml:space="preserve">  data arrival time                                          -5.06</w:t>
      </w:r>
      <w:r>
        <w:br/>
      </w:r>
      <w:r>
        <w:rPr>
          <w:rFonts w:ascii="Courier New" w:hAnsi="Courier New"/>
          <w:color w:val="1F3864"/>
          <w:sz w:val="18"/>
        </w:rPr>
        <w:t xml:space="preserve">  -------------------------------------------------------------------------</w:t>
      </w:r>
      <w:r>
        <w:br/>
      </w:r>
      <w:r>
        <w:rPr>
          <w:rFonts w:ascii="Courier New" w:hAnsi="Courier New"/>
          <w:color w:val="1F3864"/>
          <w:sz w:val="18"/>
        </w:rPr>
        <w:t xml:space="preserve">  slack (MET)                                                 0.25</w:t>
      </w:r>
      <w:r>
        <w:br/>
      </w:r>
    </w:p>
    <w:p w14:paraId="7E359112" w14:textId="77777777" w:rsidR="00196B65" w:rsidRDefault="00196B65" w:rsidP="00196B65">
      <w:pPr>
        <w:spacing w:before="120" w:after="120"/>
        <w:ind w:left="720"/>
      </w:pPr>
    </w:p>
    <w:p w14:paraId="1722B0AC" w14:textId="77777777" w:rsidR="00196B65" w:rsidRDefault="00196B65" w:rsidP="00196B65">
      <w:pPr>
        <w:spacing w:before="120" w:after="120"/>
        <w:ind w:left="720"/>
      </w:pPr>
    </w:p>
    <w:p w14:paraId="46F155A6" w14:textId="77777777" w:rsidR="00196B65" w:rsidRDefault="00196B65" w:rsidP="00196B65">
      <w:pPr>
        <w:spacing w:before="120" w:after="120"/>
        <w:ind w:left="720"/>
      </w:pPr>
    </w:p>
    <w:p w14:paraId="5A271D0E" w14:textId="77777777" w:rsidR="00196B65" w:rsidRDefault="00196B65" w:rsidP="00196B65">
      <w:pPr>
        <w:spacing w:before="120" w:after="120"/>
        <w:ind w:left="720"/>
      </w:pPr>
    </w:p>
    <w:p w14:paraId="740220C2" w14:textId="77777777" w:rsidR="00196B65" w:rsidRDefault="00196B65" w:rsidP="00196B65">
      <w:pPr>
        <w:spacing w:before="120" w:after="120"/>
        <w:ind w:left="720"/>
      </w:pPr>
    </w:p>
    <w:p w14:paraId="3D6F8584" w14:textId="77777777" w:rsidR="00196B65" w:rsidRDefault="00196B65" w:rsidP="00196B65">
      <w:pPr>
        <w:spacing w:before="120" w:after="120"/>
        <w:ind w:left="720"/>
      </w:pPr>
    </w:p>
    <w:p w14:paraId="1972D584" w14:textId="77777777" w:rsidR="00196B65" w:rsidRDefault="00196B65" w:rsidP="00196B65">
      <w:pPr>
        <w:spacing w:before="120" w:after="120"/>
        <w:ind w:left="720"/>
      </w:pPr>
    </w:p>
    <w:p w14:paraId="799B4B55" w14:textId="77777777" w:rsidR="00196B65" w:rsidRDefault="00196B65" w:rsidP="00196B65">
      <w:pPr>
        <w:spacing w:before="120" w:after="120"/>
        <w:ind w:left="720"/>
      </w:pPr>
    </w:p>
    <w:p w14:paraId="5912A26A" w14:textId="77777777" w:rsidR="00196B65" w:rsidRDefault="00196B65" w:rsidP="00196B65">
      <w:pPr>
        <w:spacing w:before="120" w:after="120"/>
        <w:ind w:left="720"/>
      </w:pPr>
    </w:p>
    <w:p w14:paraId="4765C93D" w14:textId="77777777" w:rsidR="00196B65" w:rsidRDefault="00196B65" w:rsidP="00196B65">
      <w:pPr>
        <w:spacing w:before="120" w:after="120"/>
        <w:ind w:left="720"/>
      </w:pPr>
    </w:p>
    <w:p w14:paraId="5F2DDE45" w14:textId="77777777" w:rsidR="00196B65" w:rsidRDefault="00196B65" w:rsidP="00196B65">
      <w:pPr>
        <w:spacing w:before="120" w:after="120"/>
        <w:ind w:left="720"/>
      </w:pPr>
    </w:p>
    <w:p w14:paraId="1D3AF8BE" w14:textId="77777777" w:rsidR="00196B65" w:rsidRDefault="00196B65" w:rsidP="00196B65">
      <w:pPr>
        <w:spacing w:before="120" w:after="120"/>
        <w:ind w:left="720"/>
      </w:pPr>
    </w:p>
    <w:p w14:paraId="19CDF681" w14:textId="77777777" w:rsidR="00196B65" w:rsidRDefault="00196B65" w:rsidP="00196B65">
      <w:pPr>
        <w:spacing w:before="120" w:after="120"/>
        <w:ind w:left="720"/>
      </w:pPr>
    </w:p>
    <w:p w14:paraId="11CDEE74" w14:textId="77777777" w:rsidR="00196B65" w:rsidRDefault="00196B65" w:rsidP="00196B65">
      <w:pPr>
        <w:spacing w:before="120" w:after="120"/>
        <w:ind w:left="720"/>
      </w:pPr>
    </w:p>
    <w:p w14:paraId="0339AB31" w14:textId="77777777" w:rsidR="00196B65" w:rsidRDefault="00196B65" w:rsidP="00196B65">
      <w:pPr>
        <w:spacing w:before="120" w:after="120"/>
        <w:ind w:left="720"/>
      </w:pPr>
    </w:p>
    <w:p w14:paraId="1D48234B" w14:textId="77777777" w:rsidR="00196B65" w:rsidRDefault="00196B65" w:rsidP="00196B65">
      <w:pPr>
        <w:spacing w:before="120" w:after="120"/>
        <w:ind w:left="720"/>
      </w:pPr>
    </w:p>
    <w:p w14:paraId="61BADEEA" w14:textId="77777777" w:rsidR="00196B65" w:rsidRDefault="00196B65" w:rsidP="00196B65">
      <w:pPr>
        <w:spacing w:before="120" w:after="120"/>
        <w:ind w:left="720"/>
      </w:pPr>
    </w:p>
    <w:p w14:paraId="6DDE1042" w14:textId="77777777" w:rsidR="00196B65" w:rsidRDefault="00196B65" w:rsidP="00196B65">
      <w:pPr>
        <w:spacing w:before="120" w:after="120"/>
        <w:ind w:left="720"/>
      </w:pPr>
    </w:p>
    <w:p w14:paraId="7A987AC9" w14:textId="77777777" w:rsidR="00196B65" w:rsidRDefault="00196B65" w:rsidP="00196B65">
      <w:pPr>
        <w:spacing w:before="120" w:after="120"/>
        <w:ind w:left="720"/>
      </w:pPr>
    </w:p>
    <w:p w14:paraId="3A4BA7A5" w14:textId="77777777" w:rsidR="00196B65" w:rsidRDefault="00196B65" w:rsidP="00196B65">
      <w:pPr>
        <w:spacing w:before="120" w:after="120"/>
        <w:ind w:left="720"/>
      </w:pPr>
    </w:p>
    <w:p>
      <w:pPr>
        <w:pStyle w:val="Heading3"/>
      </w:pPr>
      <w:r>
        <w:t>Finishing Legality Report (finish_legality.rpt)</w:t>
      </w:r>
    </w:p>
    <w:p>
      <w:pPr>
        <w:spacing w:before="120" w:after="120"/>
        <w:ind w:left="720"/>
        <w:shd w:fill="EEF2F7" w:val="clear" w:color="auto"/>
      </w:pPr>
      <w:r>
        <w:rPr>
          <w:rFonts w:ascii="Courier New" w:hAnsi="Courier New"/>
          <w:color w:val="1F3864"/>
          <w:sz w:val="18"/>
        </w:rPr>
        <w:t>************************</w:t>
        <w:br/>
        <w:br/>
        <w:t>running check_legality</w:t>
        <w:br/>
        <w:br/>
        <w:t>PDC app_options settings =========</w:t>
        <w:br/>
        <w:tab/>
        <w:t>place.legalize.enable_prerouted_net_check: 1</w:t>
        <w:br/>
        <w:tab/>
        <w:t>place.legalize.num_tracks_for_access_check: 1</w:t>
        <w:br/>
        <w:tab/>
        <w:t>place.legalize.use_eol_spacing_for_access_check: 0</w:t>
        <w:br/>
        <w:tab/>
        <w:t>place.legalize.allow_touch_track_for_access_check: 1</w:t>
        <w:br/>
        <w:tab/>
        <w:t>place.legalize.reduce_conservatism_in_eol_check: 0</w:t>
        <w:br/>
        <w:tab/>
        <w:t>place.legalize.preroute_shape_merge_distance: 0.0</w:t>
        <w:br/>
        <w:tab/>
        <w:t>place.legalize.enable_non_preferred_direction_span_check: 0</w:t>
        <w:br/>
        <w:br/>
        <w:t>Layer metal1: cached 0 shapes out of 332400 total shapes.</w:t>
        <w:br/>
        <w:t>Layer metal2: cached 0 shapes out of 1850516 total shapes.</w:t>
        <w:br/>
        <w:t>Cached 155142 vias out of 2709647 total vias.</w:t>
        <w:br/>
        <w:br/>
        <w:t xml:space="preserve">check_legality for block design neural_eq_top ... </w:t>
        <w:br/>
        <w:t>Design has no advanced rules</w:t>
        <w:br/>
        <w:t>Checking legality</w:t>
        <w:br/>
        <w:t>Checking cell legality:</w:t>
        <w:br/>
        <w:t>0%....10%....20%....30%....40%....50%....60%....70%....80%....90%....100%</w:t>
        <w:br/>
        <w:t>Sorting rows.</w:t>
        <w:br/>
        <w:t>Checking spacing rule legality.</w:t>
        <w:br/>
        <w:t>0%....10%....20%....30%....40%....50%....60%....70%....80%....90%....100%</w:t>
        <w:br/>
        <w:t>Checking packing rule legality.</w:t>
        <w:br/>
        <w:br/>
        <w:br/>
        <w:t>****************************************</w:t>
        <w:br/>
        <w:t xml:space="preserve">  Report : Legality</w:t>
        <w:br/>
        <w:t>****************************************</w:t>
        <w:br/>
        <w:br/>
        <w:t>VIOLATIONS BY CATEGORY:</w:t>
        <w:br/>
        <w:t xml:space="preserve">   MOVABLE  APP-FIXED USER-FIXED  DESCRIPTION</w:t>
        <w:br/>
        <w:t xml:space="preserve">         0          0          0  Two objects overlap.</w:t>
        <w:br/>
        <w:t xml:space="preserve">         0          0          0  A cell violates a pnet.</w:t>
        <w:br/>
        <w:t xml:space="preserve">         0          0          0  A cell is illegal at a site.</w:t>
        <w:br/>
        <w:t xml:space="preserve">         0          0          0  A cell is not aligned with a site.</w:t>
        <w:br/>
        <w:t xml:space="preserve">         0          0          0  A cell has an illegal orientation.</w:t>
        <w:br/>
        <w:t xml:space="preserve">         0          0          0  A cell spacing rule is violated.</w:t>
        <w:br/>
        <w:t xml:space="preserve">         0          0          0  A layer rule is violated.</w:t>
        <w:br/>
        <w:t xml:space="preserve">         0          0          0  A cell is in the wrong region.</w:t>
        <w:br/>
        <w:t xml:space="preserve">         0          0          0  Two cells violate cts margins.</w:t>
        <w:br/>
        <w:t xml:space="preserve">         0          0          0  Two cells violate coloring.</w:t>
        <w:br/>
        <w:br/>
        <w:t xml:space="preserve">         0          0          0  TOTAL</w:t>
        <w:br/>
        <w:br/>
        <w:t>TOTAL 0 Violations.</w:t>
        <w:br/>
        <w:br/>
        <w:t>VIOLATIONS BY SUBCATEGORY:</w:t>
        <w:br/>
        <w:t xml:space="preserve">     MOVABLE  APP-FIXED USER-FIXED  DESCRIPTION</w:t>
        <w:br/>
        <w:br/>
        <w:t xml:space="preserve">         0          0          0    Two objects overlap.</w:t>
        <w:br/>
        <w:t xml:space="preserve">           0          0          0    Two cells overlap.</w:t>
        <w:br/>
        <w:t xml:space="preserve">           0          0          0    Two cells have overlapping keepout margins.</w:t>
        <w:br/>
        <w:t xml:space="preserve">           0          0          0    A cell overlaps a blockage.</w:t>
        <w:br/>
        <w:t xml:space="preserve">           0          0          0    A cell keepout margin overlaps a blockage.</w:t>
        <w:br/>
        <w:br/>
        <w:t xml:space="preserve">         0          0          0    A cell violates a pnet.</w:t>
        <w:br/>
        <w:br/>
        <w:t xml:space="preserve">         0          0          0    A cell is illegal at a site.</w:t>
        <w:br/>
        <w:t xml:space="preserve">           0          0          0    A cell violates pin-track alignment rules.</w:t>
        <w:br/>
        <w:t xml:space="preserve">           0          0          0    A cell is illegal at a site.</w:t>
        <w:br/>
        <w:t xml:space="preserve">           0          0          0    A cell violates legal index rule.</w:t>
        <w:br/>
        <w:t xml:space="preserve">           0          0          0    A cell has the wrong variant for its location.</w:t>
        <w:br/>
        <w:br/>
        <w:t xml:space="preserve">         0          0          0    A cell is not aligned with a site.</w:t>
        <w:br/>
        <w:t xml:space="preserve">           0          0          0    A cell is not aligned with the base site.</w:t>
        <w:br/>
        <w:t xml:space="preserve">           0          0          0    A cell is not aligned with an overlaid site.</w:t>
        <w:br/>
        <w:br/>
        <w:t xml:space="preserve">         0          0          0    A cell has an illegal orientation.</w:t>
        <w:br/>
        <w:br/>
        <w:t xml:space="preserve">         0          0          0    A cell spacing rule is violated.</w:t>
        <w:br/>
        <w:t xml:space="preserve">           0          0          0    A spacing rule is violated in a row.</w:t>
        <w:br/>
        <w:t xml:space="preserve">           0          0          0    A spacing rule is violated between adjacent rows.</w:t>
        <w:br/>
        <w:t xml:space="preserve">           0          0          0    A cell violates vertical abutment rule.</w:t>
        <w:br/>
        <w:t xml:space="preserve">           0          0          0    A cell violates metal spacing rule.</w:t>
        <w:br/>
        <w:br/>
        <w:t xml:space="preserve">         0          0          0    A layer rule is violated.</w:t>
        <w:br/>
        <w:t xml:space="preserve">           0          0          0    A layer VTH rule is violated.</w:t>
        <w:br/>
        <w:t xml:space="preserve">           0          0          0    A layer OD rule is violated.</w:t>
        <w:br/>
        <w:t xml:space="preserve">           0          0          0    A layer OD max-width rule is violated.</w:t>
        <w:br/>
        <w:t xml:space="preserve">           0          0          0    A layer ALL_OD corner rule is violated.</w:t>
        <w:br/>
        <w:t xml:space="preserve">           0          0          0    A layer max-vertical-length rule is violated.</w:t>
        <w:br/>
        <w:t xml:space="preserve">           0          0          0    A layer TPO rule is violated.</w:t>
        <w:br/>
        <w:t xml:space="preserve">           0          0          0    Filler cell insertion cannot satisfy layer rules.</w:t>
        <w:br/>
        <w:br/>
        <w:t xml:space="preserve">         0          0          0    A cell is in the wrong region.</w:t>
        <w:br/>
        <w:t xml:space="preserve">           0          0          0    A cell is outside its hard bound.</w:t>
        <w:br/>
        <w:t xml:space="preserve">           0          0          0    A cell is in the wrong voltage area.</w:t>
        <w:br/>
        <w:t xml:space="preserve">           0          0          0    A cell violates an exclusive movebound.</w:t>
        <w:br/>
        <w:br/>
        <w:t xml:space="preserve">         0          0          0    Two cells violate cts margins.</w:t>
        <w:br/>
        <w:br/>
        <w:t xml:space="preserve">         0          0          0    Two cells violate coloring.</w:t>
        <w:br/>
        <w:br/>
        <w:br/>
        <w:t>check_legality for block design neural_eq_top succeeded!</w:t>
        <w:br/>
        <w:br/>
        <w:br/>
        <w:t>check_legality succeeded.</w:t>
        <w:br/>
        <w:br/>
        <w:t>**************************</w:t>
        <w:br/>
        <w:br/>
        <w:t>1</w:t>
      </w:r>
    </w:p>
    <w:p>
      <w:pPr>
        <w:pStyle w:val="Heading3"/>
      </w:pPr>
      <w:r>
        <w:t>Finishing PG DRC Report (finish_pg_drc.rpt)</w:t>
      </w:r>
    </w:p>
    <w:p>
      <w:pPr>
        <w:spacing w:before="120" w:after="120"/>
        <w:ind w:left="720"/>
        <w:shd w:fill="EEF2F7" w:val="clear" w:color="auto"/>
      </w:pPr>
      <w:r>
        <w:rPr>
          <w:rFonts w:ascii="Courier New" w:hAnsi="Courier New"/>
          <w:color w:val="1F3864"/>
          <w:sz w:val="18"/>
        </w:rPr>
        <w:t>Command check_pg_drc started  at Sat Jun 27 19:50:59 2026</w:t>
        <w:br/>
        <w:t>Command check_pg_drc finished at Sat Jun 27 19:51:20 2026</w:t>
        <w:br/>
        <w:t>CPU usage for check_pg_drc: 51.35 seconds ( 0.01 hours)</w:t>
        <w:br/>
        <w:t>Elapsed time for check_pg_drc: 20.93 seconds ( 0.01 hours)</w:t>
        <w:br/>
        <w:t>No errors found.</w:t>
      </w:r>
    </w:p>
    <w:p w14:paraId="1D1032E6" w14:textId="77777777" w:rsidR="00215EF7" w:rsidRDefault="00000000">
      <w:pPr>
        <w:pStyle w:val="Heading1"/>
        <w:pBdr>
          <w:bottom w:val="single" w:sz="6" w:space="4" w:color="1F3864"/>
        </w:pBdr>
      </w:pPr>
      <w:r>
        <w:lastRenderedPageBreak/>
        <w:t>3.12 Implementation Summary</w:t>
      </w:r>
    </w:p>
    <w:p w14:paraId="117D661E" w14:textId="77777777" w:rsidR="00215EF7" w:rsidRDefault="00000000">
      <w:pPr>
        <w:spacing w:before="80" w:after="80"/>
      </w:pPr>
      <w:r>
        <w:t xml:space="preserve">The </w:t>
      </w:r>
      <w:proofErr w:type="spellStart"/>
      <w:r>
        <w:t>neural_eq_top</w:t>
      </w:r>
      <w:proofErr w:type="spellEnd"/>
      <w:r>
        <w:t xml:space="preserve"> design was carried through a complete digital implementation flow, from a synthesized gate-level netlist to a routed, design-rule-clean, independently timing-signed-off layout ready for GDSII-based fabrication. Two independent physical-design issues were identified and resolved through systematic root-cause investigation:</w:t>
      </w:r>
    </w:p>
    <w:p w14:paraId="12C34818" w14:textId="77777777" w:rsidR="00215EF7" w:rsidRDefault="00000000">
      <w:pPr>
        <w:spacing w:before="80" w:after="80"/>
        <w:ind w:left="720"/>
      </w:pPr>
      <w:r>
        <w:t>An over-aggressive clock NDR multiplier (2×) whose hard-enforced spacing requirement collided with the Nangate 45nm base metal-layer pitch, producing widespread electrical shorts near the clock tree's trunk. Corrected by reducing the multiplier to 1.5×.</w:t>
      </w:r>
    </w:p>
    <w:p w14:paraId="68B18739" w14:textId="77777777" w:rsidR="00215EF7" w:rsidRDefault="00000000">
      <w:pPr>
        <w:spacing w:before="80" w:after="80"/>
        <w:ind w:left="720"/>
      </w:pPr>
      <w:r>
        <w:t>A disabled timing-driven routing option (</w:t>
      </w:r>
      <w:proofErr w:type="spellStart"/>
      <w:proofErr w:type="gramStart"/>
      <w:r>
        <w:t>route.global</w:t>
      </w:r>
      <w:proofErr w:type="gramEnd"/>
      <w:r>
        <w:t>.timing_driven</w:t>
      </w:r>
      <w:proofErr w:type="spellEnd"/>
      <w:r>
        <w:t xml:space="preserve"> = false, the tool default) that left the global router with no incentive to balance wire usage across the available metal stack, concentrating nearly all signal routing onto M1/M2. Corrected by enabling </w:t>
      </w:r>
      <w:proofErr w:type="spellStart"/>
      <w:r>
        <w:t>timing_driven</w:t>
      </w:r>
      <w:proofErr w:type="spellEnd"/>
      <w:r>
        <w:t xml:space="preserve"> and setting the minimum layer mode to </w:t>
      </w:r>
      <w:proofErr w:type="spellStart"/>
      <w:r>
        <w:t>allow_pin_connection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15EF7" w14:paraId="67592427" w14:textId="77777777">
        <w:tc>
          <w:tcPr>
            <w:tcW w:w="3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D9D92FC" w14:textId="77777777" w:rsidR="00215EF7" w:rsidRDefault="00000000">
            <w:pPr>
              <w:spacing w:before="40" w:after="40"/>
            </w:pPr>
            <w:r>
              <w:rPr>
                <w:b/>
                <w:bCs/>
                <w:color w:val="FFFFFF"/>
                <w:sz w:val="20"/>
                <w:szCs w:val="20"/>
              </w:rPr>
              <w:t>Metric</w:t>
            </w:r>
          </w:p>
        </w:tc>
        <w:tc>
          <w:tcPr>
            <w:tcW w:w="5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11CC25D" w14:textId="77777777" w:rsidR="00215EF7" w:rsidRDefault="00000000">
            <w:pPr>
              <w:spacing w:before="40" w:after="40"/>
            </w:pPr>
            <w:r>
              <w:rPr>
                <w:b/>
                <w:bCs/>
                <w:color w:val="FFFFFF"/>
                <w:sz w:val="20"/>
                <w:szCs w:val="20"/>
              </w:rPr>
              <w:t>Value</w:t>
            </w:r>
          </w:p>
        </w:tc>
      </w:tr>
      <w:tr w:rsidR="00215EF7" w14:paraId="6B6CF89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CCD91D" w14:textId="77777777" w:rsidR="00215EF7" w:rsidRDefault="00000000">
            <w:pPr>
              <w:spacing w:before="30" w:after="30"/>
            </w:pPr>
            <w:r>
              <w:rPr>
                <w:sz w:val="20"/>
                <w:szCs w:val="20"/>
              </w:rPr>
              <w:t>Process technology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
              <w:t>45nm (FreePDK 45nm), 10-metal-layer stack (1P10M)</w:t>
            </w:r>
          </w:p>
        </w:tc>
      </w:tr>
      <w:tr w:rsidR="00215EF7" w14:paraId="7E9441DE"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4E888D58" w14:textId="77777777" w:rsidR="00215EF7" w:rsidRDefault="00000000">
            <w:pPr>
              <w:spacing w:before="30" w:after="30"/>
            </w:pPr>
            <w:r>
              <w:rPr>
                <w:sz w:val="20"/>
                <w:szCs w:val="20"/>
              </w:rPr>
              <w:t>Target clock frequency</w:t>
            </w:r>
          </w:p>
        </w:tc>
        <w:tc>
          <w:tcPr>
            <w:tcW w:w="58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67A34B7F" w14:textId="77777777" w:rsidR="00CD09B9" w:rsidRDefault="00000000">
            <w:r>
              <w:t>200 MHz (5 ns period)</w:t>
            </w:r>
          </w:p>
        </w:tc>
      </w:tr>
      <w:tr w:rsidR="00215EF7" w14:paraId="16C3995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AFCFB9" w14:textId="77777777" w:rsidR="00215EF7" w:rsidRDefault="00000000">
            <w:pPr>
              <w:spacing w:before="30" w:after="30"/>
            </w:pPr>
            <w:r>
              <w:rPr>
                <w:sz w:val="20"/>
                <w:szCs w:val="20"/>
              </w:rPr>
              <w:t xml:space="preserve">Core </w:t>
            </w:r>
            <w:proofErr w:type="gramStart"/>
            <w:r>
              <w:rPr>
                <w:sz w:val="20"/>
                <w:szCs w:val="20"/>
              </w:rPr>
              <w:t>die</w:t>
            </w:r>
            <w:proofErr w:type="gramEnd"/>
            <w:r>
              <w:rPr>
                <w:sz w:val="20"/>
                <w:szCs w:val="20"/>
              </w:rPr>
              <w:t xml:space="preserve"> area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C0993E" w14:textId="77777777" w:rsidR="00CD09B9" w:rsidRDefault="00000000">
            <w:r>
              <w:t>3,435,907.10 µm²</w:t>
            </w:r>
          </w:p>
        </w:tc>
      </w:tr>
      <w:tr w:rsidR="00215EF7" w14:paraId="542DBBD6"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68DF8DAD" w14:textId="77777777" w:rsidR="00215EF7" w:rsidRDefault="00000000">
            <w:pPr>
              <w:spacing w:before="30" w:after="30"/>
            </w:pPr>
            <w:r>
              <w:rPr>
                <w:sz w:val="20"/>
                <w:szCs w:val="20"/>
              </w:rPr>
              <w:t>Core utilization</w:t>
            </w:r>
          </w:p>
        </w:tc>
        <w:tc>
          <w:tcPr>
            <w:tcW w:w="58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634B2094" w14:textId="77777777" w:rsidR="00CD09B9" w:rsidRDefault="00000000">
            <w:r>
              <w:t>0.2399 (24%)</w:t>
            </w:r>
          </w:p>
        </w:tc>
      </w:tr>
      <w:tr w:rsidR="00215EF7" w14:paraId="0940307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8BD40F" w14:textId="77777777" w:rsidR="00215EF7" w:rsidRDefault="00000000">
            <w:pPr>
              <w:spacing w:before="30" w:after="30"/>
            </w:pPr>
            <w:r>
              <w:rPr>
                <w:sz w:val="20"/>
                <w:szCs w:val="20"/>
              </w:rPr>
              <w:t>Total flip-flops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53430E" w14:textId="77777777" w:rsidR="00CD09B9" w:rsidRDefault="00000000">
            <w:r>
              <w:t>14,745</w:t>
            </w:r>
          </w:p>
        </w:tc>
      </w:tr>
      <w:tr w:rsidR="00215EF7" w14:paraId="672C505C"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7E8F86BD" w14:textId="77777777" w:rsidR="00215EF7" w:rsidRDefault="00000000">
            <w:pPr>
              <w:spacing w:before="30" w:after="30"/>
            </w:pPr>
            <w:r>
              <w:rPr>
                <w:sz w:val="20"/>
                <w:szCs w:val="20"/>
              </w:rPr>
              <w:t>Standard cells (excluding fillers)</w:t>
            </w:r>
          </w:p>
        </w:tc>
        <w:tc>
          <w:tcPr>
            <w:tcW w:w="58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6330EE21" w14:textId="77777777" w:rsidR="00CD09B9" w:rsidRDefault="00000000">
            <w:r>
              <w:t>265,384</w:t>
            </w:r>
          </w:p>
        </w:tc>
      </w:tr>
      <w:tr w:rsidR="00215EF7" w14:paraId="1F08EC1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13DA9A" w14:textId="77777777" w:rsidR="00215EF7" w:rsidRDefault="00000000">
            <w:pPr>
              <w:spacing w:before="30" w:after="30"/>
            </w:pPr>
            <w:r>
              <w:rPr>
                <w:sz w:val="20"/>
                <w:szCs w:val="20"/>
              </w:rPr>
              <w:t>Final routed wire length (total)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B5FF1D" w14:textId="77777777" w:rsidR="00CD09B9" w:rsidRDefault="00000000">
            <w:r>
              <w:t>10,211,627.45 µm (10.21 m)</w:t>
            </w:r>
          </w:p>
        </w:tc>
      </w:tr>
      <w:tr w:rsidR="00215EF7" w14:paraId="1D7F53EA"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34558E5D" w14:textId="77777777" w:rsidR="00215EF7" w:rsidRDefault="00000000">
            <w:pPr>
              <w:spacing w:before="30" w:after="30"/>
            </w:pPr>
            <w:r>
              <w:rPr>
                <w:sz w:val="20"/>
                <w:szCs w:val="20"/>
              </w:rPr>
              <w:t>Clock tree achieved skew</w:t>
            </w:r>
          </w:p>
        </w:tc>
        <w:tc>
          <w:tcPr>
            <w:tcW w:w="58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r>
              <w:t>0.20 ns (199 ps)</w:t>
            </w:r>
          </w:p>
        </w:tc>
      </w:tr>
      <w:tr w:rsidR="00215EF7" w14:paraId="697D4D6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C30AE1" w14:textId="77777777" w:rsidR="00215EF7" w:rsidRDefault="00000000">
            <w:pPr>
              <w:spacing w:before="30" w:after="30"/>
            </w:pPr>
            <w:r>
              <w:rPr>
                <w:sz w:val="20"/>
                <w:szCs w:val="20"/>
              </w:rPr>
              <w:t>Clock tree achieved latency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
              <w:t>0.51 ns</w:t>
            </w:r>
          </w:p>
        </w:tc>
      </w:tr>
      <w:tr w:rsidR="00215EF7" w14:paraId="1866889A"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070FF9FC" w14:textId="77777777" w:rsidR="00215EF7" w:rsidRDefault="00000000">
            <w:pPr>
              <w:spacing w:before="30" w:after="30"/>
            </w:pPr>
            <w:r>
              <w:rPr>
                <w:sz w:val="20"/>
                <w:szCs w:val="20"/>
              </w:rPr>
              <w:t>Setup signoff status</w:t>
            </w:r>
          </w:p>
        </w:tc>
        <w:tc>
          <w:tcPr>
            <w:tcW w:w="586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0AF5F28C" w14:textId="77777777" w:rsidR="00CD09B9" w:rsidRDefault="00000000">
            <w:r>
              <w:t>PASS (+0.25 ns slack)</w:t>
            </w:r>
          </w:p>
        </w:tc>
      </w:tr>
      <w:tr w:rsidR="00215EF7" w14:paraId="59799AB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934813" w14:textId="77777777" w:rsidR="00215EF7" w:rsidRDefault="00000000">
            <w:pPr>
              <w:spacing w:before="30" w:after="30"/>
            </w:pPr>
            <w:r>
              <w:rPr>
                <w:sz w:val="20"/>
                <w:szCs w:val="20"/>
              </w:rPr>
              <w:t>Hold signoff status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
              <w:t>VIOLATED (-0.21 ns slack)</w:t>
            </w:r>
          </w:p>
        </w:tc>
      </w:tr>
    </w:tbl>
    <w:p w14:paraId="29309B6C" w14:textId="77777777" w:rsidR="00215EF7" w:rsidRDefault="00000000">
      <w:pPr>
        <w:spacing w:before="60" w:after="60"/>
      </w:pPr>
      <w:r>
        <w:rPr>
          <w:color w:val="555555"/>
        </w:rPr>
        <w:t>Table 3.17: Final implementation summary metrics. Replace placeholder values with final signoff numbers.</w:t>
      </w:r>
    </w:p>
    <w:sectPr w:rsidR="00215EF7">
      <w:footerReference w:type="default" r:id="rId15"/>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BADE4" w14:textId="77777777" w:rsidR="00275383" w:rsidRDefault="00275383">
      <w:r>
        <w:separator/>
      </w:r>
    </w:p>
  </w:endnote>
  <w:endnote w:type="continuationSeparator" w:id="0">
    <w:p w14:paraId="313F9678" w14:textId="77777777" w:rsidR="00275383" w:rsidRDefault="00275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72F9B" w14:textId="77777777" w:rsidR="00215EF7" w:rsidRDefault="00000000">
    <w:pPr>
      <w:jc w:val="center"/>
    </w:pPr>
    <w:r>
      <w:rPr>
        <w:color w:val="888888"/>
        <w:sz w:val="18"/>
        <w:szCs w:val="18"/>
      </w:rPr>
      <w:t xml:space="preserve">Chapter 3 — Neural Network Equalizer ASIC Implementation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A2F2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C0948" w14:textId="77777777" w:rsidR="00275383" w:rsidRDefault="00275383">
      <w:r>
        <w:separator/>
      </w:r>
    </w:p>
  </w:footnote>
  <w:footnote w:type="continuationSeparator" w:id="0">
    <w:p w14:paraId="1DE4B0A4" w14:textId="77777777" w:rsidR="00275383" w:rsidRDefault="002753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F4268"/>
    <w:multiLevelType w:val="hybridMultilevel"/>
    <w:tmpl w:val="87D2F5EA"/>
    <w:lvl w:ilvl="0" w:tplc="93C6B282">
      <w:start w:val="1"/>
      <w:numFmt w:val="bullet"/>
      <w:lvlText w:val="●"/>
      <w:lvlJc w:val="left"/>
      <w:pPr>
        <w:ind w:left="720" w:hanging="360"/>
      </w:pPr>
    </w:lvl>
    <w:lvl w:ilvl="1" w:tplc="C2EC63BA">
      <w:start w:val="1"/>
      <w:numFmt w:val="bullet"/>
      <w:lvlText w:val="○"/>
      <w:lvlJc w:val="left"/>
      <w:pPr>
        <w:ind w:left="1440" w:hanging="360"/>
      </w:pPr>
    </w:lvl>
    <w:lvl w:ilvl="2" w:tplc="61A6BBA2">
      <w:start w:val="1"/>
      <w:numFmt w:val="bullet"/>
      <w:lvlText w:val="■"/>
      <w:lvlJc w:val="left"/>
      <w:pPr>
        <w:ind w:left="2160" w:hanging="360"/>
      </w:pPr>
    </w:lvl>
    <w:lvl w:ilvl="3" w:tplc="DE6A3452">
      <w:start w:val="1"/>
      <w:numFmt w:val="bullet"/>
      <w:lvlText w:val="●"/>
      <w:lvlJc w:val="left"/>
      <w:pPr>
        <w:ind w:left="2880" w:hanging="360"/>
      </w:pPr>
    </w:lvl>
    <w:lvl w:ilvl="4" w:tplc="B318234C">
      <w:start w:val="1"/>
      <w:numFmt w:val="bullet"/>
      <w:lvlText w:val="○"/>
      <w:lvlJc w:val="left"/>
      <w:pPr>
        <w:ind w:left="3600" w:hanging="360"/>
      </w:pPr>
    </w:lvl>
    <w:lvl w:ilvl="5" w:tplc="9BD8381E">
      <w:start w:val="1"/>
      <w:numFmt w:val="bullet"/>
      <w:lvlText w:val="■"/>
      <w:lvlJc w:val="left"/>
      <w:pPr>
        <w:ind w:left="4320" w:hanging="360"/>
      </w:pPr>
    </w:lvl>
    <w:lvl w:ilvl="6" w:tplc="4B709316">
      <w:start w:val="1"/>
      <w:numFmt w:val="bullet"/>
      <w:lvlText w:val="●"/>
      <w:lvlJc w:val="left"/>
      <w:pPr>
        <w:ind w:left="5040" w:hanging="360"/>
      </w:pPr>
    </w:lvl>
    <w:lvl w:ilvl="7" w:tplc="4C048612">
      <w:start w:val="1"/>
      <w:numFmt w:val="bullet"/>
      <w:lvlText w:val="●"/>
      <w:lvlJc w:val="left"/>
      <w:pPr>
        <w:ind w:left="5760" w:hanging="360"/>
      </w:pPr>
    </w:lvl>
    <w:lvl w:ilvl="8" w:tplc="E0907AB8">
      <w:start w:val="1"/>
      <w:numFmt w:val="bullet"/>
      <w:lvlText w:val="●"/>
      <w:lvlJc w:val="left"/>
      <w:pPr>
        <w:ind w:left="6480" w:hanging="360"/>
      </w:pPr>
    </w:lvl>
  </w:abstractNum>
  <w:abstractNum w:abstractNumId="1" w15:restartNumberingAfterBreak="0">
    <w:nsid w:val="758E0CDE"/>
    <w:multiLevelType w:val="hybridMultilevel"/>
    <w:tmpl w:val="A3FEB554"/>
    <w:lvl w:ilvl="0" w:tplc="D09225F8">
      <w:start w:val="1"/>
      <w:numFmt w:val="bullet"/>
      <w:lvlText w:val="•"/>
      <w:lvlJc w:val="left"/>
      <w:pPr>
        <w:ind w:left="720" w:hanging="360"/>
      </w:pPr>
    </w:lvl>
    <w:lvl w:ilvl="1" w:tplc="E2D4778E">
      <w:numFmt w:val="decimal"/>
      <w:lvlText w:val=""/>
      <w:lvlJc w:val="left"/>
    </w:lvl>
    <w:lvl w:ilvl="2" w:tplc="F8207B2E">
      <w:numFmt w:val="decimal"/>
      <w:lvlText w:val=""/>
      <w:lvlJc w:val="left"/>
    </w:lvl>
    <w:lvl w:ilvl="3" w:tplc="0A269B36">
      <w:numFmt w:val="decimal"/>
      <w:lvlText w:val=""/>
      <w:lvlJc w:val="left"/>
    </w:lvl>
    <w:lvl w:ilvl="4" w:tplc="CEBED45C">
      <w:numFmt w:val="decimal"/>
      <w:lvlText w:val=""/>
      <w:lvlJc w:val="left"/>
    </w:lvl>
    <w:lvl w:ilvl="5" w:tplc="52B8EC10">
      <w:numFmt w:val="decimal"/>
      <w:lvlText w:val=""/>
      <w:lvlJc w:val="left"/>
    </w:lvl>
    <w:lvl w:ilvl="6" w:tplc="D9D43A80">
      <w:numFmt w:val="decimal"/>
      <w:lvlText w:val=""/>
      <w:lvlJc w:val="left"/>
    </w:lvl>
    <w:lvl w:ilvl="7" w:tplc="BB2C0562">
      <w:numFmt w:val="decimal"/>
      <w:lvlText w:val=""/>
      <w:lvlJc w:val="left"/>
    </w:lvl>
    <w:lvl w:ilvl="8" w:tplc="C42C4150">
      <w:numFmt w:val="decimal"/>
      <w:lvlText w:val=""/>
      <w:lvlJc w:val="left"/>
    </w:lvl>
  </w:abstractNum>
  <w:num w:numId="1" w16cid:durableId="477647825">
    <w:abstractNumId w:val="0"/>
    <w:lvlOverride w:ilvl="0">
      <w:startOverride w:val="1"/>
    </w:lvlOverride>
  </w:num>
  <w:num w:numId="2" w16cid:durableId="20188416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EF7"/>
    <w:rsid w:val="00000E45"/>
    <w:rsid w:val="00196B65"/>
    <w:rsid w:val="001F392D"/>
    <w:rsid w:val="00215EF7"/>
    <w:rsid w:val="00226700"/>
    <w:rsid w:val="002344A2"/>
    <w:rsid w:val="002559B1"/>
    <w:rsid w:val="00275383"/>
    <w:rsid w:val="003201AD"/>
    <w:rsid w:val="00396EDF"/>
    <w:rsid w:val="0039760F"/>
    <w:rsid w:val="003F27A2"/>
    <w:rsid w:val="00514CA6"/>
    <w:rsid w:val="0061355F"/>
    <w:rsid w:val="00620DDE"/>
    <w:rsid w:val="00792667"/>
    <w:rsid w:val="007A2F25"/>
    <w:rsid w:val="007C43B1"/>
    <w:rsid w:val="007F723C"/>
    <w:rsid w:val="008603F6"/>
    <w:rsid w:val="008E514E"/>
    <w:rsid w:val="00902A9B"/>
    <w:rsid w:val="009B3119"/>
    <w:rsid w:val="00C5736C"/>
    <w:rsid w:val="00CA4904"/>
    <w:rsid w:val="00CD09B9"/>
    <w:rsid w:val="00CE2712"/>
    <w:rsid w:val="00CF1883"/>
    <w:rsid w:val="00D57057"/>
    <w:rsid w:val="00DC22FC"/>
    <w:rsid w:val="00DC3AA5"/>
    <w:rsid w:val="00E123A9"/>
    <w:rsid w:val="00E73A84"/>
    <w:rsid w:val="00F50B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0351E"/>
  <w15:docId w15:val="{5DEAC811-2ADF-435F-A687-05EB09114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2"/>
      <w:szCs w:val="32"/>
    </w:rPr>
  </w:style>
  <w:style w:type="paragraph" w:styleId="Heading2">
    <w:name w:val="heading 2"/>
    <w:uiPriority w:val="9"/>
    <w:unhideWhenUsed/>
    <w:qFormat/>
    <w:pPr>
      <w:spacing w:before="280" w:after="100"/>
      <w:outlineLvl w:val="1"/>
    </w:pPr>
    <w:rPr>
      <w:b/>
      <w:bCs/>
      <w:color w:val="2E4D8A"/>
      <w:sz w:val="26"/>
      <w:szCs w:val="26"/>
    </w:rPr>
  </w:style>
  <w:style w:type="paragraph" w:styleId="Heading3">
    <w:name w:val="heading 3"/>
    <w:uiPriority w:val="9"/>
    <w:unhideWhenUsed/>
    <w:qFormat/>
    <w:pPr>
      <w:spacing w:before="200" w:after="80"/>
      <w:outlineLvl w:val="2"/>
    </w:pPr>
    <w:rPr>
      <w:b/>
      <w:bCs/>
      <w:color w:val="2E4D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5705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49</Pages>
  <Words>14914</Words>
  <Characters>85011</Characters>
  <Application>Microsoft Office Word</Application>
  <DocSecurity>0</DocSecurity>
  <Lines>708</Lines>
  <Paragraphs>199</Paragraphs>
  <ScaleCrop>false</ScaleCrop>
  <Company/>
  <LinksUpToDate>false</LinksUpToDate>
  <CharactersWithSpaces>99726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Aboellil</cp:lastModifiedBy>
  <cp:revision>13</cp:revision>
  <dcterms:created xsi:type="dcterms:W3CDTF">2026-06-25T07:08:00Z</dcterms:created>
  <dcterms:modified xsi:type="dcterms:W3CDTF">2026-06-27T18:48:00Z</dcterms:modified>
</cp:coreProperties>
</file>