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023" w:rsidRDefault="00D84EE7" w:rsidP="00D84EE7">
      <w:pPr>
        <w:pBdr>
          <w:bottom w:val="single" w:sz="6" w:space="1" w:color="auto"/>
        </w:pBdr>
        <w:jc w:val="center"/>
      </w:pPr>
      <w:r>
        <w:t>Physical Therapy Task Ideas</w:t>
      </w:r>
    </w:p>
    <w:p w:rsidR="00D84EE7" w:rsidRDefault="00D84EE7" w:rsidP="00D84EE7">
      <w:pPr>
        <w:jc w:val="center"/>
      </w:pPr>
    </w:p>
    <w:p w:rsidR="00D84EE7" w:rsidRDefault="00D84EE7" w:rsidP="00D84EE7">
      <w:r>
        <w:t>Kevin O’Neill</w:t>
      </w:r>
    </w:p>
    <w:p w:rsidR="00D84EE7" w:rsidRDefault="00D84EE7" w:rsidP="00D84EE7">
      <w:r>
        <w:t>Neural Engineering Laboratory</w:t>
      </w:r>
    </w:p>
    <w:p w:rsidR="00D84EE7" w:rsidRDefault="00D84EE7" w:rsidP="00D84EE7">
      <w:r>
        <w:t>Arizona State University</w:t>
      </w:r>
    </w:p>
    <w:p w:rsidR="00D84EE7" w:rsidRDefault="00D84EE7" w:rsidP="00D84EE7"/>
    <w:p w:rsidR="00D84EE7" w:rsidRDefault="00D84EE7" w:rsidP="00D84EE7"/>
    <w:p w:rsidR="00D84EE7" w:rsidRDefault="00D84EE7" w:rsidP="00D84EE7"/>
    <w:p w:rsidR="00D84EE7" w:rsidRDefault="00D84EE7" w:rsidP="00D84EE7">
      <w:r>
        <w:t>Abstract: This document contains a list of possible metrics for quantifying physical behavior in awake and ambulatory volunteers who who play these games. These games are meant to slowly improve the physical ability of an impairment of a limb (limb damage/stroke/amputation).</w:t>
      </w:r>
    </w:p>
    <w:p w:rsidR="00D84EE7" w:rsidRDefault="00D84EE7" w:rsidP="00D84EE7"/>
    <w:p w:rsidR="00D84EE7" w:rsidRDefault="00D84EE7" w:rsidP="00D84EE7"/>
    <w:p w:rsidR="00D84EE7" w:rsidRDefault="00D84EE7" w:rsidP="00D84EE7"/>
    <w:p w:rsidR="00D84EE7" w:rsidRDefault="00D84EE7">
      <w:r>
        <w:br w:type="page"/>
      </w:r>
    </w:p>
    <w:sdt>
      <w:sdtPr>
        <w:id w:val="82855579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84EE7" w:rsidRPr="006F3DA9" w:rsidRDefault="00D84EE7">
          <w:pPr>
            <w:pStyle w:val="TOCHeading"/>
            <w:rPr>
              <w:color w:val="auto"/>
              <w:u w:val="single"/>
            </w:rPr>
          </w:pPr>
          <w:r w:rsidRPr="006F3DA9">
            <w:rPr>
              <w:color w:val="auto"/>
              <w:u w:val="single"/>
            </w:rPr>
            <w:t>Contents</w:t>
          </w:r>
        </w:p>
        <w:p w:rsidR="006F3DA9" w:rsidRDefault="00D84EE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608228" w:history="1">
            <w:r w:rsidR="006F3DA9" w:rsidRPr="00550AE9">
              <w:rPr>
                <w:rStyle w:val="Hyperlink"/>
                <w:noProof/>
              </w:rPr>
              <w:t>Definition of Possible Metrics</w:t>
            </w:r>
            <w:r w:rsidR="006F3DA9">
              <w:rPr>
                <w:noProof/>
                <w:webHidden/>
              </w:rPr>
              <w:tab/>
            </w:r>
            <w:r w:rsidR="006F3DA9">
              <w:rPr>
                <w:noProof/>
                <w:webHidden/>
              </w:rPr>
              <w:fldChar w:fldCharType="begin"/>
            </w:r>
            <w:r w:rsidR="006F3DA9">
              <w:rPr>
                <w:noProof/>
                <w:webHidden/>
              </w:rPr>
              <w:instrText xml:space="preserve"> PAGEREF _Toc416608228 \h </w:instrText>
            </w:r>
            <w:r w:rsidR="006F3DA9">
              <w:rPr>
                <w:noProof/>
                <w:webHidden/>
              </w:rPr>
            </w:r>
            <w:r w:rsidR="006F3DA9">
              <w:rPr>
                <w:noProof/>
                <w:webHidden/>
              </w:rPr>
              <w:fldChar w:fldCharType="separate"/>
            </w:r>
            <w:r w:rsidR="006F3DA9">
              <w:rPr>
                <w:noProof/>
                <w:webHidden/>
              </w:rPr>
              <w:t>3</w:t>
            </w:r>
            <w:r w:rsidR="006F3DA9">
              <w:rPr>
                <w:noProof/>
                <w:webHidden/>
              </w:rPr>
              <w:fldChar w:fldCharType="end"/>
            </w:r>
          </w:hyperlink>
        </w:p>
        <w:p w:rsidR="006F3DA9" w:rsidRDefault="006F3DA9">
          <w:pPr>
            <w:pStyle w:val="TOC1"/>
            <w:tabs>
              <w:tab w:val="right" w:leader="dot" w:pos="9350"/>
            </w:tabs>
            <w:rPr>
              <w:rFonts w:eastAsiaTheme="minorEastAsia"/>
              <w:noProof/>
            </w:rPr>
          </w:pPr>
          <w:hyperlink w:anchor="_Toc416608229" w:history="1">
            <w:r w:rsidRPr="00550AE9">
              <w:rPr>
                <w:rStyle w:val="Hyperlink"/>
                <w:noProof/>
              </w:rPr>
              <w:t>Possible Games to Measure Metrics</w:t>
            </w:r>
            <w:r>
              <w:rPr>
                <w:noProof/>
                <w:webHidden/>
              </w:rPr>
              <w:tab/>
            </w:r>
            <w:r>
              <w:rPr>
                <w:noProof/>
                <w:webHidden/>
              </w:rPr>
              <w:fldChar w:fldCharType="begin"/>
            </w:r>
            <w:r>
              <w:rPr>
                <w:noProof/>
                <w:webHidden/>
              </w:rPr>
              <w:instrText xml:space="preserve"> PAGEREF _Toc416608229 \h </w:instrText>
            </w:r>
            <w:r>
              <w:rPr>
                <w:noProof/>
                <w:webHidden/>
              </w:rPr>
            </w:r>
            <w:r>
              <w:rPr>
                <w:noProof/>
                <w:webHidden/>
              </w:rPr>
              <w:fldChar w:fldCharType="separate"/>
            </w:r>
            <w:r>
              <w:rPr>
                <w:noProof/>
                <w:webHidden/>
              </w:rPr>
              <w:t>4</w:t>
            </w:r>
            <w:r>
              <w:rPr>
                <w:noProof/>
                <w:webHidden/>
              </w:rPr>
              <w:fldChar w:fldCharType="end"/>
            </w:r>
          </w:hyperlink>
        </w:p>
        <w:p w:rsidR="00D84EE7" w:rsidRDefault="00D84EE7">
          <w:r>
            <w:rPr>
              <w:b/>
              <w:bCs/>
              <w:noProof/>
            </w:rPr>
            <w:fldChar w:fldCharType="end"/>
          </w:r>
        </w:p>
      </w:sdtContent>
    </w:sdt>
    <w:p w:rsidR="00D84EE7" w:rsidRDefault="00D84EE7" w:rsidP="00D84EE7"/>
    <w:p w:rsidR="00D84EE7" w:rsidRDefault="00D84EE7" w:rsidP="00D84EE7"/>
    <w:p w:rsidR="00D84EE7" w:rsidRDefault="00D84EE7" w:rsidP="00D84EE7"/>
    <w:p w:rsidR="00D84EE7" w:rsidRDefault="00D84EE7" w:rsidP="00D84EE7"/>
    <w:p w:rsidR="00D84EE7" w:rsidRDefault="00D84EE7" w:rsidP="00D84EE7"/>
    <w:p w:rsidR="00D84EE7" w:rsidRDefault="00D84EE7" w:rsidP="00D84EE7"/>
    <w:p w:rsidR="00D84EE7" w:rsidRDefault="00D84EE7" w:rsidP="00D84EE7"/>
    <w:p w:rsidR="00D84EE7" w:rsidRDefault="00D84EE7" w:rsidP="00D84EE7"/>
    <w:p w:rsidR="00D84EE7" w:rsidRDefault="00D84EE7" w:rsidP="00D84EE7"/>
    <w:p w:rsidR="00D84EE7" w:rsidRDefault="00D84EE7" w:rsidP="00D84EE7"/>
    <w:p w:rsidR="00D84EE7" w:rsidRDefault="00D84EE7" w:rsidP="00D84EE7"/>
    <w:p w:rsidR="00D84EE7" w:rsidRDefault="00D84EE7" w:rsidP="00D84EE7"/>
    <w:p w:rsidR="00D84EE7" w:rsidRDefault="00D84EE7" w:rsidP="00D84EE7"/>
    <w:p w:rsidR="00D84EE7" w:rsidRDefault="00D84EE7" w:rsidP="00D84EE7"/>
    <w:p w:rsidR="00D84EE7" w:rsidRDefault="00D84EE7" w:rsidP="00D84EE7"/>
    <w:p w:rsidR="00D84EE7" w:rsidRDefault="00D84EE7" w:rsidP="00D84EE7"/>
    <w:p w:rsidR="00D84EE7" w:rsidRDefault="00D84EE7" w:rsidP="00D84EE7"/>
    <w:p w:rsidR="00D84EE7" w:rsidRDefault="00D84EE7">
      <w:r>
        <w:br w:type="page"/>
      </w:r>
    </w:p>
    <w:p w:rsidR="00D84EE7" w:rsidRPr="00D84EE7" w:rsidRDefault="00D84EE7" w:rsidP="00D84EE7">
      <w:pPr>
        <w:pStyle w:val="Heading1"/>
        <w:pBdr>
          <w:bottom w:val="single" w:sz="6" w:space="1" w:color="auto"/>
        </w:pBdr>
        <w:rPr>
          <w:rFonts w:asciiTheme="minorHAnsi" w:hAnsiTheme="minorHAnsi"/>
          <w:color w:val="auto"/>
        </w:rPr>
      </w:pPr>
      <w:bookmarkStart w:id="0" w:name="_Toc416608228"/>
      <w:r w:rsidRPr="00D84EE7">
        <w:rPr>
          <w:rFonts w:asciiTheme="minorHAnsi" w:hAnsiTheme="minorHAnsi"/>
          <w:color w:val="auto"/>
        </w:rPr>
        <w:lastRenderedPageBreak/>
        <w:t>Definition of Possible Metrics</w:t>
      </w:r>
      <w:bookmarkEnd w:id="0"/>
    </w:p>
    <w:p w:rsidR="00D84EE7" w:rsidRDefault="00D84EE7" w:rsidP="00D84EE7"/>
    <w:p w:rsidR="00D84EE7" w:rsidRDefault="00D84EE7" w:rsidP="00D84EE7">
      <w:r>
        <w:t>Time to Target</w:t>
      </w:r>
      <w:r w:rsidR="00A21851">
        <w:t xml:space="preserve"> [s or time ratio]</w:t>
      </w:r>
    </w:p>
    <w:p w:rsidR="00D84EE7" w:rsidRDefault="00D84EE7" w:rsidP="00D84EE7">
      <w:pPr>
        <w:pStyle w:val="ListParagraph"/>
        <w:numPr>
          <w:ilvl w:val="0"/>
          <w:numId w:val="1"/>
        </w:numPr>
      </w:pPr>
      <w:r>
        <w:t>The time it takes an individual to reach a target in the virtual environment space. This is compared to healthy hands or healthy volunteers.</w:t>
      </w:r>
    </w:p>
    <w:p w:rsidR="00D84EE7" w:rsidRDefault="00D84EE7" w:rsidP="00D84EE7"/>
    <w:p w:rsidR="00D84EE7" w:rsidRDefault="00D84EE7" w:rsidP="00D84EE7">
      <w:r>
        <w:t>Ideal Path Deviation</w:t>
      </w:r>
      <w:r w:rsidR="00A21851">
        <w:t xml:space="preserve"> [m]</w:t>
      </w:r>
    </w:p>
    <w:p w:rsidR="00D84EE7" w:rsidRDefault="00D84EE7" w:rsidP="00D84EE7">
      <w:pPr>
        <w:pStyle w:val="ListParagraph"/>
        <w:numPr>
          <w:ilvl w:val="0"/>
          <w:numId w:val="1"/>
        </w:numPr>
      </w:pPr>
      <w:r>
        <w:t>The deviation from the straight line path between the home and target positions. This can be calculated a number of ways, but the most straightforward way is to sum the ‘normal’ distance between the path taken and the ideal path for every point along the taken path.</w:t>
      </w:r>
      <w:r w:rsidR="00A21851">
        <w:t xml:space="preserve"> Area under curve, total distance,…</w:t>
      </w:r>
    </w:p>
    <w:p w:rsidR="00D84EE7" w:rsidRDefault="00D84EE7" w:rsidP="00D84EE7"/>
    <w:p w:rsidR="00D84EE7" w:rsidRDefault="00D84EE7" w:rsidP="00D84EE7">
      <w:r>
        <w:t>Target accuracy</w:t>
      </w:r>
      <w:r w:rsidR="00A21851">
        <w:t xml:space="preserve"> [m, m/s]</w:t>
      </w:r>
    </w:p>
    <w:p w:rsidR="00D84EE7" w:rsidRDefault="00D84EE7" w:rsidP="00D84EE7">
      <w:pPr>
        <w:pStyle w:val="ListParagraph"/>
        <w:numPr>
          <w:ilvl w:val="0"/>
          <w:numId w:val="1"/>
        </w:numPr>
      </w:pPr>
      <w:r>
        <w:t>How close and through what vector was a target reached? Was is a grazing pass? Did the user stop near the center? …</w:t>
      </w:r>
    </w:p>
    <w:p w:rsidR="00D84EE7" w:rsidRDefault="00D84EE7" w:rsidP="00D84EE7"/>
    <w:p w:rsidR="00D84EE7" w:rsidRDefault="00D84EE7" w:rsidP="00D84EE7">
      <w:r>
        <w:t>Target Drift</w:t>
      </w:r>
      <w:r w:rsidR="00A21851">
        <w:t xml:space="preserve"> [m]</w:t>
      </w:r>
    </w:p>
    <w:p w:rsidR="00D84EE7" w:rsidRDefault="00D84EE7" w:rsidP="00D84EE7">
      <w:pPr>
        <w:pStyle w:val="ListParagraph"/>
        <w:numPr>
          <w:ilvl w:val="0"/>
          <w:numId w:val="1"/>
        </w:numPr>
      </w:pPr>
      <w:r>
        <w:t>Did the volunteer drift out of the target when they were asked to maintain the target position for some time?</w:t>
      </w:r>
    </w:p>
    <w:p w:rsidR="00D84EE7" w:rsidRDefault="00D84EE7" w:rsidP="00D84EE7"/>
    <w:p w:rsidR="00D84EE7" w:rsidRDefault="00A21851" w:rsidP="00D84EE7">
      <w:r>
        <w:t>Tremor [m]</w:t>
      </w:r>
    </w:p>
    <w:p w:rsidR="00A21851" w:rsidRDefault="00A21851" w:rsidP="00A21851">
      <w:pPr>
        <w:pStyle w:val="ListParagraph"/>
        <w:numPr>
          <w:ilvl w:val="0"/>
          <w:numId w:val="1"/>
        </w:numPr>
      </w:pPr>
      <w:r>
        <w:t xml:space="preserve">Is there a baseline tremor in the home/rest position? How does this tremor increase/decrease with velocity or distance from the rest position? It is easy to think that the more difficult the position (eg: arm extended and raised compared to </w:t>
      </w:r>
      <w:r w:rsidR="00CD3341">
        <w:t xml:space="preserve">a </w:t>
      </w:r>
      <w:r>
        <w:t xml:space="preserve">supported </w:t>
      </w:r>
      <w:r w:rsidR="00CD3341">
        <w:t xml:space="preserve">arm </w:t>
      </w:r>
      <w:r>
        <w:t xml:space="preserve">near the body) the more tremor there is. This can be measure in numerous ways: variance in position from the desired location, fit sampled position points to a sphere, and the radius of that sphere is a metric </w:t>
      </w:r>
      <w:r w:rsidR="00CD3341">
        <w:t xml:space="preserve">of </w:t>
      </w:r>
      <w:r>
        <w:t>tremor,</w:t>
      </w:r>
      <w:r w:rsidR="00CD3341">
        <w:t xml:space="preserve"> complexity of movement path,</w:t>
      </w:r>
    </w:p>
    <w:p w:rsidR="00CD3341" w:rsidRDefault="00CD3341" w:rsidP="00A21851">
      <w:pPr>
        <w:pStyle w:val="ListParagraph"/>
        <w:numPr>
          <w:ilvl w:val="0"/>
          <w:numId w:val="1"/>
        </w:numPr>
      </w:pPr>
      <w:r>
        <w:t>Is there a preferred tremor direction (body referenced? Arm referenced? Gravity referenced?) What is the variance of positon in that preferred direction?</w:t>
      </w:r>
    </w:p>
    <w:p w:rsidR="006F3DA9" w:rsidRDefault="006F3DA9" w:rsidP="006F3DA9"/>
    <w:p w:rsidR="006F3DA9" w:rsidRDefault="006F3DA9" w:rsidP="006F3DA9">
      <w:r>
        <w:t>Tremor Drift [m, m/s]</w:t>
      </w:r>
    </w:p>
    <w:p w:rsidR="006F3DA9" w:rsidRDefault="006F3DA9" w:rsidP="006F3DA9">
      <w:pPr>
        <w:pStyle w:val="ListParagraph"/>
        <w:numPr>
          <w:ilvl w:val="0"/>
          <w:numId w:val="1"/>
        </w:numPr>
      </w:pPr>
      <w:r>
        <w:t>Does the tremor cause the ‘center’ of the motion to move? How quickly does this occur? Does is approach some position in space or does it approach a specific joint configuration?</w:t>
      </w:r>
    </w:p>
    <w:p w:rsidR="00A21851" w:rsidRDefault="00A21851" w:rsidP="00A21851"/>
    <w:p w:rsidR="00A21851" w:rsidRDefault="00A21851" w:rsidP="00A21851">
      <w:r>
        <w:t>Postural Conformation [k-means distance]</w:t>
      </w:r>
    </w:p>
    <w:p w:rsidR="00A21851" w:rsidRDefault="00A21851" w:rsidP="00A21851">
      <w:pPr>
        <w:pStyle w:val="ListParagraph"/>
        <w:numPr>
          <w:ilvl w:val="0"/>
          <w:numId w:val="1"/>
        </w:numPr>
      </w:pPr>
      <w:r>
        <w:t>How close is the volunteer to the desired posture of the hand? This can be measure by the distance in k-mean space where each dimension is represented by a joint angle.</w:t>
      </w:r>
    </w:p>
    <w:p w:rsidR="00A21851" w:rsidRDefault="00A21851" w:rsidP="00A21851"/>
    <w:p w:rsidR="00A21851" w:rsidRDefault="00A21851" w:rsidP="00A21851">
      <w:r>
        <w:t>Postural Conformation Time/Difficulty [s, deg/sec, k-mean distance]</w:t>
      </w:r>
    </w:p>
    <w:p w:rsidR="00A21851" w:rsidRDefault="00A21851" w:rsidP="00A21851">
      <w:pPr>
        <w:pStyle w:val="ListParagraph"/>
        <w:numPr>
          <w:ilvl w:val="0"/>
          <w:numId w:val="1"/>
        </w:numPr>
      </w:pPr>
      <w:r>
        <w:t>How quickly or how perturbed is the transition from one postural state to another?</w:t>
      </w:r>
    </w:p>
    <w:p w:rsidR="00A21851" w:rsidRDefault="00A21851" w:rsidP="00A21851"/>
    <w:p w:rsidR="00A21851" w:rsidRDefault="00A21851" w:rsidP="00A21851"/>
    <w:p w:rsidR="00A21851" w:rsidRDefault="00A21851" w:rsidP="00A21851"/>
    <w:p w:rsidR="006F3DA9" w:rsidRDefault="006F3DA9">
      <w:r>
        <w:br w:type="page"/>
      </w:r>
    </w:p>
    <w:p w:rsidR="006F3DA9" w:rsidRPr="006F3DA9" w:rsidRDefault="006F3DA9" w:rsidP="006F3DA9">
      <w:pPr>
        <w:pStyle w:val="Heading1"/>
        <w:pBdr>
          <w:bottom w:val="single" w:sz="6" w:space="1" w:color="auto"/>
        </w:pBdr>
        <w:rPr>
          <w:rFonts w:asciiTheme="minorHAnsi" w:hAnsiTheme="minorHAnsi"/>
          <w:color w:val="auto"/>
        </w:rPr>
      </w:pPr>
      <w:bookmarkStart w:id="1" w:name="_Toc416608229"/>
      <w:r w:rsidRPr="006F3DA9">
        <w:rPr>
          <w:rFonts w:asciiTheme="minorHAnsi" w:hAnsiTheme="minorHAnsi"/>
          <w:color w:val="auto"/>
        </w:rPr>
        <w:lastRenderedPageBreak/>
        <w:t>Possible Games to Measure Metrics</w:t>
      </w:r>
      <w:bookmarkEnd w:id="1"/>
    </w:p>
    <w:p w:rsidR="006F3DA9" w:rsidRDefault="006F3DA9" w:rsidP="00A21851"/>
    <w:p w:rsidR="006F3DA9" w:rsidRPr="006F3DA9" w:rsidRDefault="006F3DA9" w:rsidP="00A21851">
      <w:pPr>
        <w:rPr>
          <w:b/>
        </w:rPr>
      </w:pPr>
      <w:r w:rsidRPr="006F3DA9">
        <w:rPr>
          <w:b/>
        </w:rPr>
        <w:t>Point to Point</w:t>
      </w:r>
    </w:p>
    <w:p w:rsidR="006F3DA9" w:rsidRDefault="006F3DA9" w:rsidP="006F3DA9">
      <w:pPr>
        <w:ind w:firstLine="720"/>
      </w:pPr>
      <w:r w:rsidRPr="006F3DA9">
        <w:rPr>
          <w:u w:val="single"/>
        </w:rPr>
        <w:t>Description</w:t>
      </w:r>
      <w:r>
        <w:t>: Ask the volunteer to move their hand from one position (rest/home) to another position (target) and hold for some time. Then move back to the home position.</w:t>
      </w:r>
    </w:p>
    <w:p w:rsidR="00DD5228" w:rsidRDefault="006F3DA9" w:rsidP="006F3DA9">
      <w:pPr>
        <w:ind w:firstLine="720"/>
      </w:pPr>
      <w:r w:rsidRPr="006F3DA9">
        <w:rPr>
          <w:u w:val="single"/>
        </w:rPr>
        <w:t>Varieties</w:t>
      </w:r>
      <w:r>
        <w:t xml:space="preserve">: </w:t>
      </w:r>
    </w:p>
    <w:p w:rsidR="006F3DA9" w:rsidRDefault="006F3DA9" w:rsidP="00DD5228">
      <w:pPr>
        <w:pStyle w:val="ListParagraph"/>
        <w:numPr>
          <w:ilvl w:val="0"/>
          <w:numId w:val="1"/>
        </w:numPr>
      </w:pPr>
      <w:r>
        <w:t>One handed</w:t>
      </w:r>
    </w:p>
    <w:p w:rsidR="00DD5228" w:rsidRDefault="00DD5228" w:rsidP="00DD5228">
      <w:pPr>
        <w:pStyle w:val="ListParagraph"/>
        <w:numPr>
          <w:ilvl w:val="0"/>
          <w:numId w:val="1"/>
        </w:numPr>
      </w:pPr>
      <w:r>
        <w:t>Two handed</w:t>
      </w:r>
      <w:r>
        <w:t xml:space="preserve"> mirrored </w:t>
      </w:r>
      <w:r>
        <w:t>(</w:t>
      </w:r>
      <w:r>
        <w:t>H</w:t>
      </w:r>
      <w:r>
        <w:t>ands move in a mirrored fashion across the Sagittal body plane)</w:t>
      </w:r>
    </w:p>
    <w:p w:rsidR="00DD5228" w:rsidRDefault="00DD5228" w:rsidP="00DD5228">
      <w:pPr>
        <w:pStyle w:val="ListParagraph"/>
        <w:numPr>
          <w:ilvl w:val="0"/>
          <w:numId w:val="1"/>
        </w:numPr>
      </w:pPr>
      <w:r>
        <w:t>Two handed</w:t>
      </w:r>
      <w:r>
        <w:t xml:space="preserve"> asymmetric </w:t>
      </w:r>
      <w:r>
        <w:t xml:space="preserve"> (Both hands move independently of each other)</w:t>
      </w:r>
    </w:p>
    <w:p w:rsidR="00DD5228" w:rsidRDefault="004E02A3" w:rsidP="004E02A3">
      <w:pPr>
        <w:ind w:left="720"/>
      </w:pPr>
      <w:r>
        <w:rPr>
          <w:u w:val="single"/>
        </w:rPr>
        <w:t>Metrics:</w:t>
      </w:r>
    </w:p>
    <w:p w:rsidR="004E02A3" w:rsidRPr="004E02A3" w:rsidRDefault="004E02A3" w:rsidP="004E02A3">
      <w:pPr>
        <w:pStyle w:val="ListParagraph"/>
        <w:numPr>
          <w:ilvl w:val="0"/>
          <w:numId w:val="1"/>
        </w:numPr>
      </w:pPr>
      <w:r>
        <w:t>Time to Target, Target Accuracy, Ideal Path Deviation, Tremor, Target Drift</w:t>
      </w:r>
    </w:p>
    <w:p w:rsidR="004E02A3" w:rsidRDefault="004E02A3" w:rsidP="00DD5228"/>
    <w:p w:rsidR="00DD5228" w:rsidRDefault="00DD5228" w:rsidP="00DD5228">
      <w:r>
        <w:rPr>
          <w:b/>
        </w:rPr>
        <w:t>Point to Posture</w:t>
      </w:r>
    </w:p>
    <w:p w:rsidR="00DD5228" w:rsidRDefault="00DD5228" w:rsidP="00DD5228">
      <w:r>
        <w:tab/>
      </w:r>
      <w:r>
        <w:rPr>
          <w:u w:val="single"/>
        </w:rPr>
        <w:t>Description:</w:t>
      </w:r>
      <w:r>
        <w:t xml:space="preserve"> Ask the volunteer to move their hand(s) from one position and posture to another position and posture.</w:t>
      </w:r>
    </w:p>
    <w:p w:rsidR="004E02A3" w:rsidRDefault="004E02A3" w:rsidP="004E02A3">
      <w:pPr>
        <w:ind w:left="720"/>
      </w:pPr>
      <w:r>
        <w:rPr>
          <w:u w:val="single"/>
        </w:rPr>
        <w:t>Metrics:</w:t>
      </w:r>
    </w:p>
    <w:p w:rsidR="004E02A3" w:rsidRPr="004E02A3" w:rsidRDefault="004E02A3" w:rsidP="004E02A3">
      <w:pPr>
        <w:pStyle w:val="ListParagraph"/>
        <w:numPr>
          <w:ilvl w:val="0"/>
          <w:numId w:val="1"/>
        </w:numPr>
      </w:pPr>
      <w:r>
        <w:t>Time to Target, Target Accuracy, Ideal Path Deviation, Tremor, Target Drift</w:t>
      </w:r>
      <w:r>
        <w:t>, Postural Conformation, Postural Conformation Time/Difficulty</w:t>
      </w:r>
    </w:p>
    <w:p w:rsidR="004E02A3" w:rsidRDefault="004E02A3" w:rsidP="00DD5228"/>
    <w:p w:rsidR="00DD5228" w:rsidRDefault="00DD5228" w:rsidP="00DD5228"/>
    <w:p w:rsidR="00DD5228" w:rsidRDefault="00DD5228" w:rsidP="00DD5228">
      <w:r>
        <w:rPr>
          <w:b/>
        </w:rPr>
        <w:t>Jigsaw Solver</w:t>
      </w:r>
    </w:p>
    <w:p w:rsidR="00DD5228" w:rsidRDefault="00DD5228" w:rsidP="00DD5228">
      <w:r>
        <w:tab/>
      </w:r>
      <w:r>
        <w:rPr>
          <w:u w:val="single"/>
        </w:rPr>
        <w:t>Description:</w:t>
      </w:r>
      <w:r>
        <w:t xml:space="preserve"> Ask the volunteer to grab irregularly shaped puzzle pieces and place them in a specified hole. This require the volunteers to ‘grab’ the piece, ‘rotate’ the piece to match the hole, and ‘release’ the piece for it to fall into place. Think about the game “Perfection”: </w:t>
      </w:r>
      <w:hyperlink r:id="rId6" w:history="1">
        <w:r w:rsidRPr="00DD5228">
          <w:rPr>
            <w:rStyle w:val="Hyperlink"/>
          </w:rPr>
          <w:t>https://www.youtube.com/watch?v=O3syQV7WDAU</w:t>
        </w:r>
      </w:hyperlink>
    </w:p>
    <w:p w:rsidR="004E02A3" w:rsidRPr="00DD5228" w:rsidRDefault="004E02A3" w:rsidP="00DD5228">
      <w:r>
        <w:tab/>
        <w:t>As the volunteers become more skilled we can add in extra constraints, like sizing the piece to match the hole, adding time constraints, asking the volunteer to flip the piece along the z-axis. These all increase the demands of manual dexterity on the game. These controls can also be split between the hands. Have one hand which will ‘touch’, move, rotate, and size the object. The other hand can control the ‘grasping’ or if the piece sticks to the first hand.</w:t>
      </w:r>
    </w:p>
    <w:p w:rsidR="00D84EE7" w:rsidRDefault="00DD5228" w:rsidP="00D84EE7">
      <w:r>
        <w:tab/>
      </w:r>
      <w:r>
        <w:rPr>
          <w:u w:val="single"/>
        </w:rPr>
        <w:t>Varieties:</w:t>
      </w:r>
    </w:p>
    <w:p w:rsidR="00DD5228" w:rsidRDefault="00DD5228" w:rsidP="00DD5228">
      <w:pPr>
        <w:pStyle w:val="ListParagraph"/>
        <w:numPr>
          <w:ilvl w:val="0"/>
          <w:numId w:val="1"/>
        </w:numPr>
      </w:pPr>
      <w:r>
        <w:t>Timed</w:t>
      </w:r>
    </w:p>
    <w:p w:rsidR="00DD5228" w:rsidRDefault="00DD5228" w:rsidP="00DD5228">
      <w:pPr>
        <w:pStyle w:val="ListParagraph"/>
        <w:numPr>
          <w:ilvl w:val="0"/>
          <w:numId w:val="1"/>
        </w:numPr>
      </w:pPr>
      <w:r>
        <w:t>Untimed</w:t>
      </w:r>
    </w:p>
    <w:p w:rsidR="00DD5228" w:rsidRDefault="00DD5228" w:rsidP="00DD5228">
      <w:pPr>
        <w:pStyle w:val="ListParagraph"/>
        <w:numPr>
          <w:ilvl w:val="0"/>
          <w:numId w:val="1"/>
        </w:numPr>
      </w:pPr>
      <w:r>
        <w:t>One handed</w:t>
      </w:r>
      <w:r w:rsidR="004E02A3">
        <w:t xml:space="preserve"> (Force the volunteer to use a specific hand)</w:t>
      </w:r>
    </w:p>
    <w:p w:rsidR="004E02A3" w:rsidRDefault="004E02A3" w:rsidP="004E02A3">
      <w:pPr>
        <w:ind w:left="720"/>
      </w:pPr>
      <w:r>
        <w:rPr>
          <w:u w:val="single"/>
        </w:rPr>
        <w:t>Metrics:</w:t>
      </w:r>
    </w:p>
    <w:p w:rsidR="004E02A3" w:rsidRDefault="004E02A3" w:rsidP="004E02A3">
      <w:pPr>
        <w:pStyle w:val="ListParagraph"/>
        <w:numPr>
          <w:ilvl w:val="0"/>
          <w:numId w:val="1"/>
        </w:numPr>
      </w:pPr>
      <w:r>
        <w:t>Time to Target, Target Accuracy, Ideal Path Deviation, Tremor, Target Drift</w:t>
      </w:r>
      <w:r>
        <w:t>, Postural Conformation</w:t>
      </w:r>
    </w:p>
    <w:p w:rsidR="004E02A3" w:rsidRPr="004E02A3" w:rsidRDefault="004E02A3" w:rsidP="004E02A3">
      <w:pPr>
        <w:ind w:left="720"/>
      </w:pPr>
      <w:r>
        <w:rPr>
          <w:u w:val="single"/>
        </w:rPr>
        <w:t>Game Adjustments</w:t>
      </w:r>
      <w:r>
        <w:t>: As the player gets better tighten up the ‘</w:t>
      </w:r>
      <w:r w:rsidR="00DF09BE">
        <w:t>success radii</w:t>
      </w:r>
      <w:bookmarkStart w:id="2" w:name="_GoBack"/>
      <w:bookmarkEnd w:id="2"/>
      <w:r>
        <w:t>’ for grasping the object and the correct rotation. This will guide the volunteers to be more precise in their movements.</w:t>
      </w:r>
    </w:p>
    <w:p w:rsidR="004E02A3" w:rsidRDefault="004E02A3" w:rsidP="004E02A3">
      <w:pPr>
        <w:pStyle w:val="ListParagraph"/>
        <w:ind w:left="1080"/>
      </w:pPr>
    </w:p>
    <w:p w:rsidR="004E02A3" w:rsidRPr="00DD5228" w:rsidRDefault="004E02A3" w:rsidP="004E02A3">
      <w:pPr>
        <w:ind w:left="720"/>
      </w:pPr>
    </w:p>
    <w:sectPr w:rsidR="004E02A3" w:rsidRPr="00DD5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9D7DB1"/>
    <w:multiLevelType w:val="hybridMultilevel"/>
    <w:tmpl w:val="8E7A5EEE"/>
    <w:lvl w:ilvl="0" w:tplc="8652579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53F"/>
    <w:rsid w:val="00000D64"/>
    <w:rsid w:val="00001738"/>
    <w:rsid w:val="000027D5"/>
    <w:rsid w:val="00002D32"/>
    <w:rsid w:val="000030F8"/>
    <w:rsid w:val="00012AEE"/>
    <w:rsid w:val="00014D66"/>
    <w:rsid w:val="00015A5A"/>
    <w:rsid w:val="00016763"/>
    <w:rsid w:val="0002046B"/>
    <w:rsid w:val="000250C0"/>
    <w:rsid w:val="0002605D"/>
    <w:rsid w:val="00032782"/>
    <w:rsid w:val="00032DB6"/>
    <w:rsid w:val="00034023"/>
    <w:rsid w:val="00041E0A"/>
    <w:rsid w:val="000440F8"/>
    <w:rsid w:val="00044165"/>
    <w:rsid w:val="0004482C"/>
    <w:rsid w:val="00051244"/>
    <w:rsid w:val="00051D0C"/>
    <w:rsid w:val="00052467"/>
    <w:rsid w:val="0006050A"/>
    <w:rsid w:val="00065F85"/>
    <w:rsid w:val="00071266"/>
    <w:rsid w:val="00071A1E"/>
    <w:rsid w:val="00071B42"/>
    <w:rsid w:val="000723F6"/>
    <w:rsid w:val="00072A8C"/>
    <w:rsid w:val="00072C69"/>
    <w:rsid w:val="00073B72"/>
    <w:rsid w:val="00075290"/>
    <w:rsid w:val="000822F3"/>
    <w:rsid w:val="000828C2"/>
    <w:rsid w:val="00082E0E"/>
    <w:rsid w:val="00085B6A"/>
    <w:rsid w:val="00087897"/>
    <w:rsid w:val="00092DCF"/>
    <w:rsid w:val="00094B0B"/>
    <w:rsid w:val="00095588"/>
    <w:rsid w:val="0009594E"/>
    <w:rsid w:val="0009780F"/>
    <w:rsid w:val="000A1A6A"/>
    <w:rsid w:val="000A359C"/>
    <w:rsid w:val="000A6E7B"/>
    <w:rsid w:val="000B4B59"/>
    <w:rsid w:val="000C0CA3"/>
    <w:rsid w:val="000C325F"/>
    <w:rsid w:val="000C74BE"/>
    <w:rsid w:val="000C7740"/>
    <w:rsid w:val="000D3D72"/>
    <w:rsid w:val="000E1C17"/>
    <w:rsid w:val="000E2508"/>
    <w:rsid w:val="000E4D28"/>
    <w:rsid w:val="000E508D"/>
    <w:rsid w:val="000E6AF2"/>
    <w:rsid w:val="000F10FA"/>
    <w:rsid w:val="000F22C9"/>
    <w:rsid w:val="00103F8A"/>
    <w:rsid w:val="00106025"/>
    <w:rsid w:val="00106202"/>
    <w:rsid w:val="00110E90"/>
    <w:rsid w:val="001130CB"/>
    <w:rsid w:val="00113B23"/>
    <w:rsid w:val="00115D5A"/>
    <w:rsid w:val="00115FC7"/>
    <w:rsid w:val="00120EB6"/>
    <w:rsid w:val="00121DC4"/>
    <w:rsid w:val="00122428"/>
    <w:rsid w:val="00124AD3"/>
    <w:rsid w:val="00132B9A"/>
    <w:rsid w:val="00140349"/>
    <w:rsid w:val="00141567"/>
    <w:rsid w:val="001439C4"/>
    <w:rsid w:val="001456E4"/>
    <w:rsid w:val="00146B22"/>
    <w:rsid w:val="001478FF"/>
    <w:rsid w:val="00151464"/>
    <w:rsid w:val="00154035"/>
    <w:rsid w:val="001551E9"/>
    <w:rsid w:val="00155379"/>
    <w:rsid w:val="0015583B"/>
    <w:rsid w:val="00156C7E"/>
    <w:rsid w:val="001635AF"/>
    <w:rsid w:val="0016374A"/>
    <w:rsid w:val="001648B0"/>
    <w:rsid w:val="00171F78"/>
    <w:rsid w:val="001729C2"/>
    <w:rsid w:val="00173143"/>
    <w:rsid w:val="00180C48"/>
    <w:rsid w:val="00180FDB"/>
    <w:rsid w:val="00181A6E"/>
    <w:rsid w:val="0018433A"/>
    <w:rsid w:val="001874F5"/>
    <w:rsid w:val="001913D6"/>
    <w:rsid w:val="00191B49"/>
    <w:rsid w:val="001922FA"/>
    <w:rsid w:val="00192AFD"/>
    <w:rsid w:val="00194A1A"/>
    <w:rsid w:val="001A213E"/>
    <w:rsid w:val="001A2D6B"/>
    <w:rsid w:val="001A69DA"/>
    <w:rsid w:val="001A7625"/>
    <w:rsid w:val="001A792F"/>
    <w:rsid w:val="001B0BA4"/>
    <w:rsid w:val="001B4CF8"/>
    <w:rsid w:val="001B6704"/>
    <w:rsid w:val="001B6931"/>
    <w:rsid w:val="001C0B4A"/>
    <w:rsid w:val="001C362B"/>
    <w:rsid w:val="001C4594"/>
    <w:rsid w:val="001C58F8"/>
    <w:rsid w:val="001C7CFD"/>
    <w:rsid w:val="001D2238"/>
    <w:rsid w:val="001D437E"/>
    <w:rsid w:val="001D43B9"/>
    <w:rsid w:val="001E18A3"/>
    <w:rsid w:val="001E1F84"/>
    <w:rsid w:val="001E65E3"/>
    <w:rsid w:val="001E6F5B"/>
    <w:rsid w:val="00200437"/>
    <w:rsid w:val="00204D76"/>
    <w:rsid w:val="002070ED"/>
    <w:rsid w:val="00214BD3"/>
    <w:rsid w:val="00217881"/>
    <w:rsid w:val="0022072A"/>
    <w:rsid w:val="00222E44"/>
    <w:rsid w:val="00225315"/>
    <w:rsid w:val="002265D7"/>
    <w:rsid w:val="00226F38"/>
    <w:rsid w:val="00227BFD"/>
    <w:rsid w:val="00232780"/>
    <w:rsid w:val="002342B3"/>
    <w:rsid w:val="00234DA8"/>
    <w:rsid w:val="00235050"/>
    <w:rsid w:val="00235CCB"/>
    <w:rsid w:val="00235EB3"/>
    <w:rsid w:val="00236906"/>
    <w:rsid w:val="002448F5"/>
    <w:rsid w:val="0024537D"/>
    <w:rsid w:val="00245AEE"/>
    <w:rsid w:val="00250F58"/>
    <w:rsid w:val="00252550"/>
    <w:rsid w:val="00255CE1"/>
    <w:rsid w:val="00262EF1"/>
    <w:rsid w:val="002633BA"/>
    <w:rsid w:val="00263CEF"/>
    <w:rsid w:val="002675EB"/>
    <w:rsid w:val="00272383"/>
    <w:rsid w:val="00274113"/>
    <w:rsid w:val="00274F8F"/>
    <w:rsid w:val="0027566C"/>
    <w:rsid w:val="00276CEA"/>
    <w:rsid w:val="00280526"/>
    <w:rsid w:val="00281E2C"/>
    <w:rsid w:val="00282374"/>
    <w:rsid w:val="0028589B"/>
    <w:rsid w:val="00286D38"/>
    <w:rsid w:val="00291FF9"/>
    <w:rsid w:val="00297F87"/>
    <w:rsid w:val="002A1BF1"/>
    <w:rsid w:val="002A2DD3"/>
    <w:rsid w:val="002A43D7"/>
    <w:rsid w:val="002A64CB"/>
    <w:rsid w:val="002B1614"/>
    <w:rsid w:val="002B220C"/>
    <w:rsid w:val="002B3798"/>
    <w:rsid w:val="002B798E"/>
    <w:rsid w:val="002C0D2D"/>
    <w:rsid w:val="002C4185"/>
    <w:rsid w:val="002C54E8"/>
    <w:rsid w:val="002C7B6B"/>
    <w:rsid w:val="002D22FB"/>
    <w:rsid w:val="002D3E49"/>
    <w:rsid w:val="002D41EE"/>
    <w:rsid w:val="002D5465"/>
    <w:rsid w:val="002D5FDD"/>
    <w:rsid w:val="002D6F18"/>
    <w:rsid w:val="002E0219"/>
    <w:rsid w:val="002E341C"/>
    <w:rsid w:val="002E3A14"/>
    <w:rsid w:val="002E6A7D"/>
    <w:rsid w:val="002E6D27"/>
    <w:rsid w:val="002F3478"/>
    <w:rsid w:val="002F6A27"/>
    <w:rsid w:val="002F7271"/>
    <w:rsid w:val="002F734E"/>
    <w:rsid w:val="00300CC6"/>
    <w:rsid w:val="0030344E"/>
    <w:rsid w:val="0030394B"/>
    <w:rsid w:val="00310721"/>
    <w:rsid w:val="00310AFE"/>
    <w:rsid w:val="00310F1E"/>
    <w:rsid w:val="00312159"/>
    <w:rsid w:val="003126B9"/>
    <w:rsid w:val="0031628E"/>
    <w:rsid w:val="003220EB"/>
    <w:rsid w:val="003220EC"/>
    <w:rsid w:val="00323077"/>
    <w:rsid w:val="00323BC1"/>
    <w:rsid w:val="003248E9"/>
    <w:rsid w:val="0032718E"/>
    <w:rsid w:val="003327A1"/>
    <w:rsid w:val="0033301D"/>
    <w:rsid w:val="003334F2"/>
    <w:rsid w:val="00333D73"/>
    <w:rsid w:val="00335C3F"/>
    <w:rsid w:val="00336579"/>
    <w:rsid w:val="003375D8"/>
    <w:rsid w:val="0034309C"/>
    <w:rsid w:val="00345385"/>
    <w:rsid w:val="00350A18"/>
    <w:rsid w:val="003516FD"/>
    <w:rsid w:val="00352089"/>
    <w:rsid w:val="00352AE9"/>
    <w:rsid w:val="00353D55"/>
    <w:rsid w:val="003544BA"/>
    <w:rsid w:val="00356470"/>
    <w:rsid w:val="00360266"/>
    <w:rsid w:val="00361ECF"/>
    <w:rsid w:val="00365AB5"/>
    <w:rsid w:val="00366649"/>
    <w:rsid w:val="00367B8F"/>
    <w:rsid w:val="0037477B"/>
    <w:rsid w:val="0037617F"/>
    <w:rsid w:val="003831EC"/>
    <w:rsid w:val="00383DF6"/>
    <w:rsid w:val="00384452"/>
    <w:rsid w:val="00384EC3"/>
    <w:rsid w:val="0038579F"/>
    <w:rsid w:val="0038731D"/>
    <w:rsid w:val="0039090F"/>
    <w:rsid w:val="00390CC1"/>
    <w:rsid w:val="0039123F"/>
    <w:rsid w:val="00393E05"/>
    <w:rsid w:val="00393EFB"/>
    <w:rsid w:val="00394412"/>
    <w:rsid w:val="003950FA"/>
    <w:rsid w:val="00397A81"/>
    <w:rsid w:val="003A1928"/>
    <w:rsid w:val="003A544B"/>
    <w:rsid w:val="003A6539"/>
    <w:rsid w:val="003A7247"/>
    <w:rsid w:val="003B13F0"/>
    <w:rsid w:val="003B1660"/>
    <w:rsid w:val="003B416A"/>
    <w:rsid w:val="003B5221"/>
    <w:rsid w:val="003B58C5"/>
    <w:rsid w:val="003C1452"/>
    <w:rsid w:val="003C4D8A"/>
    <w:rsid w:val="003C7213"/>
    <w:rsid w:val="003D0723"/>
    <w:rsid w:val="003D074A"/>
    <w:rsid w:val="003D37AA"/>
    <w:rsid w:val="003D3CAB"/>
    <w:rsid w:val="003E71A6"/>
    <w:rsid w:val="003F153F"/>
    <w:rsid w:val="003F1825"/>
    <w:rsid w:val="003F2A40"/>
    <w:rsid w:val="003F768E"/>
    <w:rsid w:val="00411EFB"/>
    <w:rsid w:val="00413201"/>
    <w:rsid w:val="00413D4E"/>
    <w:rsid w:val="00416557"/>
    <w:rsid w:val="00416E9D"/>
    <w:rsid w:val="004179DF"/>
    <w:rsid w:val="00417C28"/>
    <w:rsid w:val="0042217B"/>
    <w:rsid w:val="0042285A"/>
    <w:rsid w:val="00423DE5"/>
    <w:rsid w:val="00425D8A"/>
    <w:rsid w:val="00437E9B"/>
    <w:rsid w:val="00440578"/>
    <w:rsid w:val="004428FF"/>
    <w:rsid w:val="004432B7"/>
    <w:rsid w:val="004439D5"/>
    <w:rsid w:val="00443A54"/>
    <w:rsid w:val="0044647F"/>
    <w:rsid w:val="004467A1"/>
    <w:rsid w:val="00446A6A"/>
    <w:rsid w:val="00446A84"/>
    <w:rsid w:val="00450699"/>
    <w:rsid w:val="00456900"/>
    <w:rsid w:val="004611C6"/>
    <w:rsid w:val="00465226"/>
    <w:rsid w:val="00476519"/>
    <w:rsid w:val="0047743F"/>
    <w:rsid w:val="004815E0"/>
    <w:rsid w:val="0048464A"/>
    <w:rsid w:val="00487545"/>
    <w:rsid w:val="004906CA"/>
    <w:rsid w:val="0049341E"/>
    <w:rsid w:val="00496C2B"/>
    <w:rsid w:val="004A15E3"/>
    <w:rsid w:val="004A3AFA"/>
    <w:rsid w:val="004A4778"/>
    <w:rsid w:val="004A4C9E"/>
    <w:rsid w:val="004A752F"/>
    <w:rsid w:val="004B2347"/>
    <w:rsid w:val="004B2684"/>
    <w:rsid w:val="004B6489"/>
    <w:rsid w:val="004B71DF"/>
    <w:rsid w:val="004B728D"/>
    <w:rsid w:val="004C0E34"/>
    <w:rsid w:val="004C1DC1"/>
    <w:rsid w:val="004C3CB3"/>
    <w:rsid w:val="004C3E12"/>
    <w:rsid w:val="004C7D07"/>
    <w:rsid w:val="004D3A5F"/>
    <w:rsid w:val="004D3F39"/>
    <w:rsid w:val="004E02A3"/>
    <w:rsid w:val="004E195B"/>
    <w:rsid w:val="004E22F3"/>
    <w:rsid w:val="004E39E5"/>
    <w:rsid w:val="004F0025"/>
    <w:rsid w:val="004F1882"/>
    <w:rsid w:val="004F5DD3"/>
    <w:rsid w:val="0050066A"/>
    <w:rsid w:val="005035E3"/>
    <w:rsid w:val="005063F3"/>
    <w:rsid w:val="005066FF"/>
    <w:rsid w:val="00510286"/>
    <w:rsid w:val="00510D37"/>
    <w:rsid w:val="00515BFF"/>
    <w:rsid w:val="00516439"/>
    <w:rsid w:val="00520866"/>
    <w:rsid w:val="00523B1E"/>
    <w:rsid w:val="0052645E"/>
    <w:rsid w:val="00526714"/>
    <w:rsid w:val="0052706B"/>
    <w:rsid w:val="0052757E"/>
    <w:rsid w:val="00532583"/>
    <w:rsid w:val="00533A10"/>
    <w:rsid w:val="00534389"/>
    <w:rsid w:val="00535B58"/>
    <w:rsid w:val="005367F9"/>
    <w:rsid w:val="00540208"/>
    <w:rsid w:val="00543EC8"/>
    <w:rsid w:val="0054493B"/>
    <w:rsid w:val="00547EF2"/>
    <w:rsid w:val="00552691"/>
    <w:rsid w:val="00552C68"/>
    <w:rsid w:val="005602BE"/>
    <w:rsid w:val="00563EC9"/>
    <w:rsid w:val="005643D9"/>
    <w:rsid w:val="00564E28"/>
    <w:rsid w:val="00573CFC"/>
    <w:rsid w:val="005746DD"/>
    <w:rsid w:val="00580387"/>
    <w:rsid w:val="00584FDF"/>
    <w:rsid w:val="00590267"/>
    <w:rsid w:val="00591E4D"/>
    <w:rsid w:val="00593AD1"/>
    <w:rsid w:val="00597080"/>
    <w:rsid w:val="005A1736"/>
    <w:rsid w:val="005A19A8"/>
    <w:rsid w:val="005A208C"/>
    <w:rsid w:val="005A2230"/>
    <w:rsid w:val="005A459C"/>
    <w:rsid w:val="005B32F9"/>
    <w:rsid w:val="005B33FF"/>
    <w:rsid w:val="005B5439"/>
    <w:rsid w:val="005B5697"/>
    <w:rsid w:val="005B6B1B"/>
    <w:rsid w:val="005C7230"/>
    <w:rsid w:val="005D2B80"/>
    <w:rsid w:val="005D37C8"/>
    <w:rsid w:val="005D4F92"/>
    <w:rsid w:val="005D7845"/>
    <w:rsid w:val="005E1380"/>
    <w:rsid w:val="005E7D0D"/>
    <w:rsid w:val="005F7A28"/>
    <w:rsid w:val="00602FF3"/>
    <w:rsid w:val="006136B0"/>
    <w:rsid w:val="00617E3E"/>
    <w:rsid w:val="006219D2"/>
    <w:rsid w:val="00623607"/>
    <w:rsid w:val="0062476B"/>
    <w:rsid w:val="00626A76"/>
    <w:rsid w:val="00627BE8"/>
    <w:rsid w:val="00641354"/>
    <w:rsid w:val="006460DA"/>
    <w:rsid w:val="0064743D"/>
    <w:rsid w:val="006510DF"/>
    <w:rsid w:val="00651AB3"/>
    <w:rsid w:val="006536AB"/>
    <w:rsid w:val="0065557B"/>
    <w:rsid w:val="00657371"/>
    <w:rsid w:val="00657E80"/>
    <w:rsid w:val="00660B49"/>
    <w:rsid w:val="00660BD4"/>
    <w:rsid w:val="0066123F"/>
    <w:rsid w:val="00664182"/>
    <w:rsid w:val="00666ADA"/>
    <w:rsid w:val="00667A4B"/>
    <w:rsid w:val="0067002E"/>
    <w:rsid w:val="0067036C"/>
    <w:rsid w:val="00674B84"/>
    <w:rsid w:val="00674C38"/>
    <w:rsid w:val="00676756"/>
    <w:rsid w:val="006776C8"/>
    <w:rsid w:val="006804E2"/>
    <w:rsid w:val="006812BA"/>
    <w:rsid w:val="00684876"/>
    <w:rsid w:val="00684A44"/>
    <w:rsid w:val="00690583"/>
    <w:rsid w:val="00691C8C"/>
    <w:rsid w:val="00692026"/>
    <w:rsid w:val="0069414E"/>
    <w:rsid w:val="006A0427"/>
    <w:rsid w:val="006A0C11"/>
    <w:rsid w:val="006A4119"/>
    <w:rsid w:val="006B3765"/>
    <w:rsid w:val="006B4748"/>
    <w:rsid w:val="006C00FF"/>
    <w:rsid w:val="006C2334"/>
    <w:rsid w:val="006C2605"/>
    <w:rsid w:val="006C65EC"/>
    <w:rsid w:val="006D0976"/>
    <w:rsid w:val="006D0DD2"/>
    <w:rsid w:val="006D1208"/>
    <w:rsid w:val="006D1C5B"/>
    <w:rsid w:val="006D250F"/>
    <w:rsid w:val="006D2CFC"/>
    <w:rsid w:val="006D300E"/>
    <w:rsid w:val="006D327A"/>
    <w:rsid w:val="006D3F04"/>
    <w:rsid w:val="006D49C9"/>
    <w:rsid w:val="006D56F9"/>
    <w:rsid w:val="006D7D4A"/>
    <w:rsid w:val="006E14C1"/>
    <w:rsid w:val="006E1F47"/>
    <w:rsid w:val="006E2632"/>
    <w:rsid w:val="006E2CE3"/>
    <w:rsid w:val="006E670E"/>
    <w:rsid w:val="006E7064"/>
    <w:rsid w:val="006F3C59"/>
    <w:rsid w:val="006F3DA9"/>
    <w:rsid w:val="006F4F4F"/>
    <w:rsid w:val="006F5E37"/>
    <w:rsid w:val="006F61E7"/>
    <w:rsid w:val="006F7FE4"/>
    <w:rsid w:val="007003A6"/>
    <w:rsid w:val="00703078"/>
    <w:rsid w:val="00703EBA"/>
    <w:rsid w:val="00707489"/>
    <w:rsid w:val="00710843"/>
    <w:rsid w:val="0071441A"/>
    <w:rsid w:val="00715159"/>
    <w:rsid w:val="0072081B"/>
    <w:rsid w:val="00722D7C"/>
    <w:rsid w:val="007253BD"/>
    <w:rsid w:val="007326A5"/>
    <w:rsid w:val="00732F80"/>
    <w:rsid w:val="00733D64"/>
    <w:rsid w:val="00736E2E"/>
    <w:rsid w:val="00737FF4"/>
    <w:rsid w:val="00741F30"/>
    <w:rsid w:val="007502A1"/>
    <w:rsid w:val="00750475"/>
    <w:rsid w:val="00752AEB"/>
    <w:rsid w:val="00755129"/>
    <w:rsid w:val="007551FD"/>
    <w:rsid w:val="007568E0"/>
    <w:rsid w:val="007572E3"/>
    <w:rsid w:val="00757869"/>
    <w:rsid w:val="0076121F"/>
    <w:rsid w:val="00761CA5"/>
    <w:rsid w:val="007658FB"/>
    <w:rsid w:val="007665E5"/>
    <w:rsid w:val="00772212"/>
    <w:rsid w:val="00772A4F"/>
    <w:rsid w:val="00772C05"/>
    <w:rsid w:val="00773202"/>
    <w:rsid w:val="007740CD"/>
    <w:rsid w:val="0077673B"/>
    <w:rsid w:val="007774CE"/>
    <w:rsid w:val="007800DD"/>
    <w:rsid w:val="0078098D"/>
    <w:rsid w:val="00783465"/>
    <w:rsid w:val="007840BF"/>
    <w:rsid w:val="00784F0D"/>
    <w:rsid w:val="007871A3"/>
    <w:rsid w:val="007871E2"/>
    <w:rsid w:val="007900FA"/>
    <w:rsid w:val="007909F4"/>
    <w:rsid w:val="00790EA2"/>
    <w:rsid w:val="007923DE"/>
    <w:rsid w:val="007958AC"/>
    <w:rsid w:val="00795978"/>
    <w:rsid w:val="007A008F"/>
    <w:rsid w:val="007A6248"/>
    <w:rsid w:val="007A702C"/>
    <w:rsid w:val="007A7EC7"/>
    <w:rsid w:val="007B0734"/>
    <w:rsid w:val="007B2590"/>
    <w:rsid w:val="007B29A5"/>
    <w:rsid w:val="007B6385"/>
    <w:rsid w:val="007C403B"/>
    <w:rsid w:val="007C430A"/>
    <w:rsid w:val="007D02D5"/>
    <w:rsid w:val="007D1FCB"/>
    <w:rsid w:val="007D2244"/>
    <w:rsid w:val="007D4B24"/>
    <w:rsid w:val="007D6DB3"/>
    <w:rsid w:val="007E10DE"/>
    <w:rsid w:val="007E155F"/>
    <w:rsid w:val="007E19AE"/>
    <w:rsid w:val="007E2DE3"/>
    <w:rsid w:val="007E3270"/>
    <w:rsid w:val="007E6423"/>
    <w:rsid w:val="007E6B41"/>
    <w:rsid w:val="007F04EC"/>
    <w:rsid w:val="007F334F"/>
    <w:rsid w:val="007F40E8"/>
    <w:rsid w:val="007F49B2"/>
    <w:rsid w:val="007F53B1"/>
    <w:rsid w:val="008009E6"/>
    <w:rsid w:val="00800F4F"/>
    <w:rsid w:val="00803218"/>
    <w:rsid w:val="00807D70"/>
    <w:rsid w:val="00810567"/>
    <w:rsid w:val="00811B39"/>
    <w:rsid w:val="00813E5B"/>
    <w:rsid w:val="00815136"/>
    <w:rsid w:val="00815854"/>
    <w:rsid w:val="00823971"/>
    <w:rsid w:val="00824201"/>
    <w:rsid w:val="00827A48"/>
    <w:rsid w:val="00831431"/>
    <w:rsid w:val="0083449C"/>
    <w:rsid w:val="008366B6"/>
    <w:rsid w:val="008440E4"/>
    <w:rsid w:val="00844F4A"/>
    <w:rsid w:val="00845105"/>
    <w:rsid w:val="00845DB0"/>
    <w:rsid w:val="0084636B"/>
    <w:rsid w:val="008479B0"/>
    <w:rsid w:val="0085294B"/>
    <w:rsid w:val="00853ED5"/>
    <w:rsid w:val="008540AE"/>
    <w:rsid w:val="0085445E"/>
    <w:rsid w:val="00856411"/>
    <w:rsid w:val="00862141"/>
    <w:rsid w:val="00866910"/>
    <w:rsid w:val="00871978"/>
    <w:rsid w:val="00875A7B"/>
    <w:rsid w:val="0087753E"/>
    <w:rsid w:val="00880B93"/>
    <w:rsid w:val="00884CA8"/>
    <w:rsid w:val="008902D4"/>
    <w:rsid w:val="008906F8"/>
    <w:rsid w:val="00890C73"/>
    <w:rsid w:val="00891E09"/>
    <w:rsid w:val="00891F86"/>
    <w:rsid w:val="00891FEE"/>
    <w:rsid w:val="00894C2E"/>
    <w:rsid w:val="008968AA"/>
    <w:rsid w:val="008A6832"/>
    <w:rsid w:val="008A747D"/>
    <w:rsid w:val="008A7881"/>
    <w:rsid w:val="008A7AEC"/>
    <w:rsid w:val="008B0270"/>
    <w:rsid w:val="008B0589"/>
    <w:rsid w:val="008B05F7"/>
    <w:rsid w:val="008B08E8"/>
    <w:rsid w:val="008B0D84"/>
    <w:rsid w:val="008B38E4"/>
    <w:rsid w:val="008B5E6F"/>
    <w:rsid w:val="008B6830"/>
    <w:rsid w:val="008B6F3A"/>
    <w:rsid w:val="008C3C09"/>
    <w:rsid w:val="008C52AB"/>
    <w:rsid w:val="008C5CFF"/>
    <w:rsid w:val="008D02B6"/>
    <w:rsid w:val="008D191D"/>
    <w:rsid w:val="008D3779"/>
    <w:rsid w:val="008D5074"/>
    <w:rsid w:val="008D6247"/>
    <w:rsid w:val="008E2539"/>
    <w:rsid w:val="008E52D5"/>
    <w:rsid w:val="008E7172"/>
    <w:rsid w:val="008F0626"/>
    <w:rsid w:val="008F0BFA"/>
    <w:rsid w:val="008F3120"/>
    <w:rsid w:val="008F398E"/>
    <w:rsid w:val="008F6CB3"/>
    <w:rsid w:val="0090114A"/>
    <w:rsid w:val="0090472E"/>
    <w:rsid w:val="00907A26"/>
    <w:rsid w:val="00912CFC"/>
    <w:rsid w:val="0091448D"/>
    <w:rsid w:val="009175FF"/>
    <w:rsid w:val="00922307"/>
    <w:rsid w:val="00924D5E"/>
    <w:rsid w:val="00925753"/>
    <w:rsid w:val="009263FD"/>
    <w:rsid w:val="009305BB"/>
    <w:rsid w:val="00933B86"/>
    <w:rsid w:val="0093458F"/>
    <w:rsid w:val="009357EE"/>
    <w:rsid w:val="00936A02"/>
    <w:rsid w:val="00936ECC"/>
    <w:rsid w:val="00945902"/>
    <w:rsid w:val="00946877"/>
    <w:rsid w:val="009500C3"/>
    <w:rsid w:val="009537F9"/>
    <w:rsid w:val="00956189"/>
    <w:rsid w:val="00957744"/>
    <w:rsid w:val="00961575"/>
    <w:rsid w:val="0096393F"/>
    <w:rsid w:val="009658A4"/>
    <w:rsid w:val="009669DF"/>
    <w:rsid w:val="009759C2"/>
    <w:rsid w:val="0098135C"/>
    <w:rsid w:val="00982667"/>
    <w:rsid w:val="00982E84"/>
    <w:rsid w:val="00983406"/>
    <w:rsid w:val="009871AE"/>
    <w:rsid w:val="00991687"/>
    <w:rsid w:val="00992F07"/>
    <w:rsid w:val="009945F0"/>
    <w:rsid w:val="00996F1F"/>
    <w:rsid w:val="009A0D34"/>
    <w:rsid w:val="009A10E4"/>
    <w:rsid w:val="009A1D7B"/>
    <w:rsid w:val="009A2FF0"/>
    <w:rsid w:val="009A484F"/>
    <w:rsid w:val="009B1D30"/>
    <w:rsid w:val="009B24C2"/>
    <w:rsid w:val="009B55EB"/>
    <w:rsid w:val="009B61EC"/>
    <w:rsid w:val="009B7EB0"/>
    <w:rsid w:val="009C7850"/>
    <w:rsid w:val="009D4AAB"/>
    <w:rsid w:val="009E7818"/>
    <w:rsid w:val="009F36D8"/>
    <w:rsid w:val="009F4831"/>
    <w:rsid w:val="00A00C01"/>
    <w:rsid w:val="00A02109"/>
    <w:rsid w:val="00A0518C"/>
    <w:rsid w:val="00A05AAD"/>
    <w:rsid w:val="00A1094D"/>
    <w:rsid w:val="00A1406B"/>
    <w:rsid w:val="00A21851"/>
    <w:rsid w:val="00A235BA"/>
    <w:rsid w:val="00A2589E"/>
    <w:rsid w:val="00A31892"/>
    <w:rsid w:val="00A3647F"/>
    <w:rsid w:val="00A368DC"/>
    <w:rsid w:val="00A40186"/>
    <w:rsid w:val="00A401A5"/>
    <w:rsid w:val="00A423A7"/>
    <w:rsid w:val="00A52410"/>
    <w:rsid w:val="00A53FCD"/>
    <w:rsid w:val="00A54176"/>
    <w:rsid w:val="00A56832"/>
    <w:rsid w:val="00A60893"/>
    <w:rsid w:val="00A6186B"/>
    <w:rsid w:val="00A660AB"/>
    <w:rsid w:val="00A70B37"/>
    <w:rsid w:val="00A729DC"/>
    <w:rsid w:val="00A75696"/>
    <w:rsid w:val="00A757A7"/>
    <w:rsid w:val="00A80063"/>
    <w:rsid w:val="00A807E8"/>
    <w:rsid w:val="00A94423"/>
    <w:rsid w:val="00A94A4F"/>
    <w:rsid w:val="00A94BD8"/>
    <w:rsid w:val="00A94CCA"/>
    <w:rsid w:val="00AA0FCC"/>
    <w:rsid w:val="00AA1171"/>
    <w:rsid w:val="00AA3893"/>
    <w:rsid w:val="00AA472C"/>
    <w:rsid w:val="00AA5739"/>
    <w:rsid w:val="00AA71D0"/>
    <w:rsid w:val="00AB1994"/>
    <w:rsid w:val="00AB4B3E"/>
    <w:rsid w:val="00AC040C"/>
    <w:rsid w:val="00AC30FD"/>
    <w:rsid w:val="00AC3BC6"/>
    <w:rsid w:val="00AC590B"/>
    <w:rsid w:val="00AD1ED2"/>
    <w:rsid w:val="00AD1F8E"/>
    <w:rsid w:val="00AD22A3"/>
    <w:rsid w:val="00AD48EB"/>
    <w:rsid w:val="00AD5A98"/>
    <w:rsid w:val="00AD695E"/>
    <w:rsid w:val="00AD71A3"/>
    <w:rsid w:val="00AE004A"/>
    <w:rsid w:val="00AE4C2E"/>
    <w:rsid w:val="00AF0A8E"/>
    <w:rsid w:val="00AF0B6D"/>
    <w:rsid w:val="00AF0F02"/>
    <w:rsid w:val="00AF10DE"/>
    <w:rsid w:val="00AF2679"/>
    <w:rsid w:val="00AF2EEB"/>
    <w:rsid w:val="00AF3E55"/>
    <w:rsid w:val="00AF6BCA"/>
    <w:rsid w:val="00AF73AC"/>
    <w:rsid w:val="00B02D67"/>
    <w:rsid w:val="00B02EA8"/>
    <w:rsid w:val="00B06C3A"/>
    <w:rsid w:val="00B076DD"/>
    <w:rsid w:val="00B108DF"/>
    <w:rsid w:val="00B10C20"/>
    <w:rsid w:val="00B10CD5"/>
    <w:rsid w:val="00B12A63"/>
    <w:rsid w:val="00B237F1"/>
    <w:rsid w:val="00B24EB8"/>
    <w:rsid w:val="00B32B51"/>
    <w:rsid w:val="00B33660"/>
    <w:rsid w:val="00B344E7"/>
    <w:rsid w:val="00B34B70"/>
    <w:rsid w:val="00B409F0"/>
    <w:rsid w:val="00B41962"/>
    <w:rsid w:val="00B43BE8"/>
    <w:rsid w:val="00B469F8"/>
    <w:rsid w:val="00B47458"/>
    <w:rsid w:val="00B53DDD"/>
    <w:rsid w:val="00B546EB"/>
    <w:rsid w:val="00B55C6F"/>
    <w:rsid w:val="00B56ADF"/>
    <w:rsid w:val="00B602B8"/>
    <w:rsid w:val="00B60B4E"/>
    <w:rsid w:val="00B61C9A"/>
    <w:rsid w:val="00B62174"/>
    <w:rsid w:val="00B6403D"/>
    <w:rsid w:val="00B6433D"/>
    <w:rsid w:val="00B647C8"/>
    <w:rsid w:val="00B65EE0"/>
    <w:rsid w:val="00B673FF"/>
    <w:rsid w:val="00B67D73"/>
    <w:rsid w:val="00B70A82"/>
    <w:rsid w:val="00B74FD6"/>
    <w:rsid w:val="00B75B93"/>
    <w:rsid w:val="00B772EB"/>
    <w:rsid w:val="00B837EB"/>
    <w:rsid w:val="00B84AC4"/>
    <w:rsid w:val="00B902FF"/>
    <w:rsid w:val="00B93F50"/>
    <w:rsid w:val="00B96CCA"/>
    <w:rsid w:val="00BA2793"/>
    <w:rsid w:val="00BA43E0"/>
    <w:rsid w:val="00BA7C1A"/>
    <w:rsid w:val="00BB0358"/>
    <w:rsid w:val="00BB243A"/>
    <w:rsid w:val="00BB24E9"/>
    <w:rsid w:val="00BC0477"/>
    <w:rsid w:val="00BC2A28"/>
    <w:rsid w:val="00BC2EDE"/>
    <w:rsid w:val="00BC3AA5"/>
    <w:rsid w:val="00BC45FC"/>
    <w:rsid w:val="00BD10A4"/>
    <w:rsid w:val="00BD1699"/>
    <w:rsid w:val="00BD233D"/>
    <w:rsid w:val="00BD7C44"/>
    <w:rsid w:val="00BE0E11"/>
    <w:rsid w:val="00BE138C"/>
    <w:rsid w:val="00BE16CF"/>
    <w:rsid w:val="00BE2819"/>
    <w:rsid w:val="00BE4060"/>
    <w:rsid w:val="00BF0980"/>
    <w:rsid w:val="00BF1CD6"/>
    <w:rsid w:val="00BF2B1B"/>
    <w:rsid w:val="00BF4447"/>
    <w:rsid w:val="00C007C7"/>
    <w:rsid w:val="00C0366D"/>
    <w:rsid w:val="00C0376E"/>
    <w:rsid w:val="00C03F51"/>
    <w:rsid w:val="00C0490E"/>
    <w:rsid w:val="00C064C8"/>
    <w:rsid w:val="00C11407"/>
    <w:rsid w:val="00C1310A"/>
    <w:rsid w:val="00C14942"/>
    <w:rsid w:val="00C2254C"/>
    <w:rsid w:val="00C2454D"/>
    <w:rsid w:val="00C263A4"/>
    <w:rsid w:val="00C26B01"/>
    <w:rsid w:val="00C312E7"/>
    <w:rsid w:val="00C34A34"/>
    <w:rsid w:val="00C355FC"/>
    <w:rsid w:val="00C421CD"/>
    <w:rsid w:val="00C42E33"/>
    <w:rsid w:val="00C43671"/>
    <w:rsid w:val="00C52702"/>
    <w:rsid w:val="00C55155"/>
    <w:rsid w:val="00C55889"/>
    <w:rsid w:val="00C55D25"/>
    <w:rsid w:val="00C57821"/>
    <w:rsid w:val="00C6336F"/>
    <w:rsid w:val="00C634BA"/>
    <w:rsid w:val="00C63770"/>
    <w:rsid w:val="00C64137"/>
    <w:rsid w:val="00C67988"/>
    <w:rsid w:val="00C73291"/>
    <w:rsid w:val="00C74FBB"/>
    <w:rsid w:val="00C74FCD"/>
    <w:rsid w:val="00C81EDD"/>
    <w:rsid w:val="00C822DC"/>
    <w:rsid w:val="00C87354"/>
    <w:rsid w:val="00C87B13"/>
    <w:rsid w:val="00C90045"/>
    <w:rsid w:val="00C92570"/>
    <w:rsid w:val="00CA25EB"/>
    <w:rsid w:val="00CA5226"/>
    <w:rsid w:val="00CA6629"/>
    <w:rsid w:val="00CA69B7"/>
    <w:rsid w:val="00CB4B05"/>
    <w:rsid w:val="00CB5218"/>
    <w:rsid w:val="00CC0BBA"/>
    <w:rsid w:val="00CD0FCE"/>
    <w:rsid w:val="00CD2074"/>
    <w:rsid w:val="00CD3341"/>
    <w:rsid w:val="00CD41AD"/>
    <w:rsid w:val="00CE32D2"/>
    <w:rsid w:val="00CE3E98"/>
    <w:rsid w:val="00CE5D9E"/>
    <w:rsid w:val="00CF0C6E"/>
    <w:rsid w:val="00CF3154"/>
    <w:rsid w:val="00CF3AD8"/>
    <w:rsid w:val="00CF626C"/>
    <w:rsid w:val="00D021FA"/>
    <w:rsid w:val="00D02948"/>
    <w:rsid w:val="00D05786"/>
    <w:rsid w:val="00D071AC"/>
    <w:rsid w:val="00D14994"/>
    <w:rsid w:val="00D158A2"/>
    <w:rsid w:val="00D23FDA"/>
    <w:rsid w:val="00D267EE"/>
    <w:rsid w:val="00D30431"/>
    <w:rsid w:val="00D3488C"/>
    <w:rsid w:val="00D36AAD"/>
    <w:rsid w:val="00D41EBA"/>
    <w:rsid w:val="00D4332C"/>
    <w:rsid w:val="00D52A80"/>
    <w:rsid w:val="00D551A0"/>
    <w:rsid w:val="00D570C4"/>
    <w:rsid w:val="00D62A04"/>
    <w:rsid w:val="00D65CD0"/>
    <w:rsid w:val="00D719E0"/>
    <w:rsid w:val="00D74592"/>
    <w:rsid w:val="00D74BDD"/>
    <w:rsid w:val="00D766FF"/>
    <w:rsid w:val="00D8187D"/>
    <w:rsid w:val="00D83005"/>
    <w:rsid w:val="00D8314A"/>
    <w:rsid w:val="00D84EE7"/>
    <w:rsid w:val="00D8552A"/>
    <w:rsid w:val="00D8727A"/>
    <w:rsid w:val="00D911EF"/>
    <w:rsid w:val="00D92D66"/>
    <w:rsid w:val="00D936D9"/>
    <w:rsid w:val="00D96C36"/>
    <w:rsid w:val="00DA0CB6"/>
    <w:rsid w:val="00DA4958"/>
    <w:rsid w:val="00DA4B10"/>
    <w:rsid w:val="00DA5522"/>
    <w:rsid w:val="00DA60A9"/>
    <w:rsid w:val="00DB01A5"/>
    <w:rsid w:val="00DB12F7"/>
    <w:rsid w:val="00DB550C"/>
    <w:rsid w:val="00DB576F"/>
    <w:rsid w:val="00DB5B36"/>
    <w:rsid w:val="00DC00F0"/>
    <w:rsid w:val="00DD3AFE"/>
    <w:rsid w:val="00DD50C3"/>
    <w:rsid w:val="00DD5228"/>
    <w:rsid w:val="00DD57F2"/>
    <w:rsid w:val="00DE0A7E"/>
    <w:rsid w:val="00DE12C5"/>
    <w:rsid w:val="00DE4E80"/>
    <w:rsid w:val="00DE4F50"/>
    <w:rsid w:val="00DF09BE"/>
    <w:rsid w:val="00DF4A1F"/>
    <w:rsid w:val="00DF4FA9"/>
    <w:rsid w:val="00DF7673"/>
    <w:rsid w:val="00DF76A6"/>
    <w:rsid w:val="00E0093B"/>
    <w:rsid w:val="00E03100"/>
    <w:rsid w:val="00E03D5E"/>
    <w:rsid w:val="00E05D4E"/>
    <w:rsid w:val="00E107F3"/>
    <w:rsid w:val="00E15C6E"/>
    <w:rsid w:val="00E174B2"/>
    <w:rsid w:val="00E176B0"/>
    <w:rsid w:val="00E21652"/>
    <w:rsid w:val="00E236FD"/>
    <w:rsid w:val="00E23D4D"/>
    <w:rsid w:val="00E25BC7"/>
    <w:rsid w:val="00E261F1"/>
    <w:rsid w:val="00E27B2B"/>
    <w:rsid w:val="00E31487"/>
    <w:rsid w:val="00E31B65"/>
    <w:rsid w:val="00E345E4"/>
    <w:rsid w:val="00E347E7"/>
    <w:rsid w:val="00E35517"/>
    <w:rsid w:val="00E35FE0"/>
    <w:rsid w:val="00E37D58"/>
    <w:rsid w:val="00E404D6"/>
    <w:rsid w:val="00E4277C"/>
    <w:rsid w:val="00E42D55"/>
    <w:rsid w:val="00E43BBA"/>
    <w:rsid w:val="00E57932"/>
    <w:rsid w:val="00E63EA0"/>
    <w:rsid w:val="00E66C6D"/>
    <w:rsid w:val="00E671EC"/>
    <w:rsid w:val="00E70049"/>
    <w:rsid w:val="00E730D6"/>
    <w:rsid w:val="00E73E1F"/>
    <w:rsid w:val="00E73E4B"/>
    <w:rsid w:val="00E7513D"/>
    <w:rsid w:val="00E76A25"/>
    <w:rsid w:val="00E80A93"/>
    <w:rsid w:val="00E81554"/>
    <w:rsid w:val="00E86A20"/>
    <w:rsid w:val="00E9201C"/>
    <w:rsid w:val="00E9669C"/>
    <w:rsid w:val="00E9690E"/>
    <w:rsid w:val="00EA00CE"/>
    <w:rsid w:val="00EA1111"/>
    <w:rsid w:val="00EA1ADB"/>
    <w:rsid w:val="00EA406E"/>
    <w:rsid w:val="00EB003C"/>
    <w:rsid w:val="00EB355C"/>
    <w:rsid w:val="00EB5889"/>
    <w:rsid w:val="00EC49B5"/>
    <w:rsid w:val="00EC5DFC"/>
    <w:rsid w:val="00EC68B8"/>
    <w:rsid w:val="00EC7F8A"/>
    <w:rsid w:val="00ED0D45"/>
    <w:rsid w:val="00ED24DE"/>
    <w:rsid w:val="00ED39F0"/>
    <w:rsid w:val="00ED4C85"/>
    <w:rsid w:val="00ED5F97"/>
    <w:rsid w:val="00ED610A"/>
    <w:rsid w:val="00ED7129"/>
    <w:rsid w:val="00EE1C2F"/>
    <w:rsid w:val="00EE2219"/>
    <w:rsid w:val="00EE48E2"/>
    <w:rsid w:val="00EE6282"/>
    <w:rsid w:val="00EE7CD9"/>
    <w:rsid w:val="00EF0658"/>
    <w:rsid w:val="00EF07F2"/>
    <w:rsid w:val="00EF0B21"/>
    <w:rsid w:val="00EF0F5E"/>
    <w:rsid w:val="00EF13B7"/>
    <w:rsid w:val="00EF1515"/>
    <w:rsid w:val="00EF330C"/>
    <w:rsid w:val="00EF398B"/>
    <w:rsid w:val="00EF5056"/>
    <w:rsid w:val="00EF544D"/>
    <w:rsid w:val="00EF55A3"/>
    <w:rsid w:val="00EF58F0"/>
    <w:rsid w:val="00EF620F"/>
    <w:rsid w:val="00EF6805"/>
    <w:rsid w:val="00F01717"/>
    <w:rsid w:val="00F036E8"/>
    <w:rsid w:val="00F0499A"/>
    <w:rsid w:val="00F05377"/>
    <w:rsid w:val="00F05583"/>
    <w:rsid w:val="00F07A81"/>
    <w:rsid w:val="00F07FFB"/>
    <w:rsid w:val="00F1425C"/>
    <w:rsid w:val="00F143A1"/>
    <w:rsid w:val="00F178D0"/>
    <w:rsid w:val="00F17B2B"/>
    <w:rsid w:val="00F17B7C"/>
    <w:rsid w:val="00F22B1D"/>
    <w:rsid w:val="00F26191"/>
    <w:rsid w:val="00F26A94"/>
    <w:rsid w:val="00F3627E"/>
    <w:rsid w:val="00F43AAB"/>
    <w:rsid w:val="00F43D04"/>
    <w:rsid w:val="00F44559"/>
    <w:rsid w:val="00F45D14"/>
    <w:rsid w:val="00F52ABC"/>
    <w:rsid w:val="00F55E45"/>
    <w:rsid w:val="00F567BE"/>
    <w:rsid w:val="00F5785C"/>
    <w:rsid w:val="00F63C38"/>
    <w:rsid w:val="00F64966"/>
    <w:rsid w:val="00F64FD6"/>
    <w:rsid w:val="00F70430"/>
    <w:rsid w:val="00F70A5F"/>
    <w:rsid w:val="00F712A1"/>
    <w:rsid w:val="00F7201C"/>
    <w:rsid w:val="00F734D0"/>
    <w:rsid w:val="00F76658"/>
    <w:rsid w:val="00F76AC5"/>
    <w:rsid w:val="00F839B4"/>
    <w:rsid w:val="00F84683"/>
    <w:rsid w:val="00F9271C"/>
    <w:rsid w:val="00F9368E"/>
    <w:rsid w:val="00F93D63"/>
    <w:rsid w:val="00F94095"/>
    <w:rsid w:val="00FA08A3"/>
    <w:rsid w:val="00FA35DC"/>
    <w:rsid w:val="00FA41E8"/>
    <w:rsid w:val="00FB7E3A"/>
    <w:rsid w:val="00FC4A4B"/>
    <w:rsid w:val="00FC560D"/>
    <w:rsid w:val="00FC6CB4"/>
    <w:rsid w:val="00FD0B7A"/>
    <w:rsid w:val="00FD0CA0"/>
    <w:rsid w:val="00FD4B94"/>
    <w:rsid w:val="00FD6D8C"/>
    <w:rsid w:val="00FD6FC3"/>
    <w:rsid w:val="00FE182D"/>
    <w:rsid w:val="00FE3D6D"/>
    <w:rsid w:val="00FE7439"/>
    <w:rsid w:val="00FF3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04F2D-D862-4E5F-A59F-D1EF719D6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4EE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84EE7"/>
    <w:pPr>
      <w:spacing w:line="259" w:lineRule="auto"/>
      <w:outlineLvl w:val="9"/>
    </w:pPr>
  </w:style>
  <w:style w:type="paragraph" w:styleId="TOC1">
    <w:name w:val="toc 1"/>
    <w:basedOn w:val="Normal"/>
    <w:next w:val="Normal"/>
    <w:autoRedefine/>
    <w:uiPriority w:val="39"/>
    <w:unhideWhenUsed/>
    <w:rsid w:val="00D84EE7"/>
    <w:pPr>
      <w:spacing w:after="100"/>
    </w:pPr>
  </w:style>
  <w:style w:type="character" w:styleId="Hyperlink">
    <w:name w:val="Hyperlink"/>
    <w:basedOn w:val="DefaultParagraphFont"/>
    <w:uiPriority w:val="99"/>
    <w:unhideWhenUsed/>
    <w:rsid w:val="00D84EE7"/>
    <w:rPr>
      <w:color w:val="0563C1" w:themeColor="hyperlink"/>
      <w:u w:val="single"/>
    </w:rPr>
  </w:style>
  <w:style w:type="paragraph" w:styleId="ListParagraph">
    <w:name w:val="List Paragraph"/>
    <w:basedOn w:val="Normal"/>
    <w:uiPriority w:val="34"/>
    <w:qFormat/>
    <w:rsid w:val="00D84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O3syQV7WDA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E1D0A-FC4A-48F7-8046-5BFCD47AE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UofU Dept of Chemical Engineering</Company>
  <LinksUpToDate>false</LinksUpToDate>
  <CharactersWithSpaces>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John O'Neill III</dc:creator>
  <cp:keywords/>
  <dc:description/>
  <cp:lastModifiedBy>Kevin John O'Neill III</cp:lastModifiedBy>
  <cp:revision>5</cp:revision>
  <dcterms:created xsi:type="dcterms:W3CDTF">2015-04-12T19:54:00Z</dcterms:created>
  <dcterms:modified xsi:type="dcterms:W3CDTF">2015-04-12T21:22:00Z</dcterms:modified>
</cp:coreProperties>
</file>