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2F0F5" w14:textId="77777777" w:rsidR="00BA4922" w:rsidRPr="00AC60C8" w:rsidRDefault="00BA4922">
      <w:pPr>
        <w:jc w:val="center"/>
        <w:rPr>
          <w:lang w:val="en-US"/>
        </w:rPr>
      </w:pPr>
    </w:p>
    <w:p w14:paraId="573B8568" w14:textId="77777777" w:rsidR="00BA4922" w:rsidRDefault="00BA4922">
      <w:pPr>
        <w:jc w:val="center"/>
      </w:pPr>
    </w:p>
    <w:p w14:paraId="5749C0A6" w14:textId="77777777" w:rsidR="00BA4922" w:rsidRDefault="00BA4922">
      <w:pPr>
        <w:jc w:val="center"/>
      </w:pPr>
    </w:p>
    <w:p w14:paraId="4D1ECE35" w14:textId="77777777" w:rsidR="00BA4922" w:rsidRDefault="00BA4922">
      <w:pPr>
        <w:jc w:val="center"/>
      </w:pPr>
    </w:p>
    <w:p w14:paraId="0661B7BF" w14:textId="77777777" w:rsidR="00BA4922" w:rsidRDefault="00BA4922">
      <w:pPr>
        <w:jc w:val="center"/>
      </w:pPr>
    </w:p>
    <w:p w14:paraId="4B22099A" w14:textId="77777777" w:rsidR="00BA4922" w:rsidRDefault="00BA4922">
      <w:pPr>
        <w:jc w:val="center"/>
      </w:pPr>
    </w:p>
    <w:p w14:paraId="24CC37C6" w14:textId="77777777" w:rsidR="00BA4922" w:rsidRDefault="00BA4922">
      <w:pPr>
        <w:jc w:val="center"/>
      </w:pPr>
    </w:p>
    <w:p w14:paraId="7B35D845" w14:textId="77777777" w:rsidR="00BA4922" w:rsidRDefault="00BA4922">
      <w:pPr>
        <w:jc w:val="center"/>
      </w:pPr>
    </w:p>
    <w:p w14:paraId="4B09037A" w14:textId="4984802B" w:rsidR="006A3618" w:rsidRDefault="00EF5E01">
      <w:pPr>
        <w:jc w:val="center"/>
      </w:pPr>
      <w:r>
        <w:rPr>
          <w:noProof/>
        </w:rPr>
        <w:drawing>
          <wp:inline distT="0" distB="0" distL="0" distR="0" wp14:anchorId="1676735A" wp14:editId="128181E7">
            <wp:extent cx="2381250" cy="1574800"/>
            <wp:effectExtent l="0" t="0" r="0" b="6350"/>
            <wp:docPr id="19830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1250" cy="1574800"/>
                    </a:xfrm>
                    <a:prstGeom prst="rect">
                      <a:avLst/>
                    </a:prstGeom>
                    <a:noFill/>
                    <a:ln>
                      <a:noFill/>
                    </a:ln>
                  </pic:spPr>
                </pic:pic>
              </a:graphicData>
            </a:graphic>
          </wp:inline>
        </w:drawing>
      </w:r>
    </w:p>
    <w:p w14:paraId="33D740E1" w14:textId="77777777" w:rsidR="006A3618" w:rsidRDefault="006A3618">
      <w:pPr>
        <w:jc w:val="center"/>
        <w:rPr>
          <w:sz w:val="28"/>
          <w:szCs w:val="28"/>
        </w:rPr>
      </w:pPr>
    </w:p>
    <w:p w14:paraId="47601F2D" w14:textId="3E2F86AC" w:rsidR="006A3618" w:rsidRDefault="006A3618">
      <w:pPr>
        <w:spacing w:after="80"/>
        <w:jc w:val="center"/>
        <w:rPr>
          <w:rFonts w:ascii="Times New Roman" w:eastAsia="Times New Roman" w:hAnsi="Times New Roman" w:cs="Times New Roman"/>
          <w:b/>
          <w:noProof/>
          <w:szCs w:val="24"/>
        </w:rPr>
      </w:pPr>
    </w:p>
    <w:p w14:paraId="0E5A25E7" w14:textId="77777777" w:rsidR="00BA4922" w:rsidRDefault="00BA4922">
      <w:pPr>
        <w:spacing w:after="80"/>
        <w:jc w:val="center"/>
        <w:rPr>
          <w:rFonts w:ascii="Times New Roman" w:eastAsia="Times New Roman" w:hAnsi="Times New Roman" w:cs="Times New Roman"/>
          <w:b/>
          <w:noProof/>
          <w:szCs w:val="24"/>
        </w:rPr>
      </w:pPr>
    </w:p>
    <w:p w14:paraId="09031D8B" w14:textId="77777777" w:rsidR="00EF5E01" w:rsidRDefault="00EF5E01">
      <w:pPr>
        <w:spacing w:after="80"/>
        <w:jc w:val="center"/>
        <w:rPr>
          <w:rFonts w:ascii="Times New Roman" w:eastAsia="Times New Roman" w:hAnsi="Times New Roman" w:cs="Times New Roman"/>
          <w:b/>
          <w:noProof/>
          <w:szCs w:val="24"/>
        </w:rPr>
      </w:pPr>
    </w:p>
    <w:p w14:paraId="73FCE9D9" w14:textId="77777777" w:rsidR="00EF5E01" w:rsidRDefault="00EF5E01">
      <w:pPr>
        <w:spacing w:after="80"/>
        <w:jc w:val="center"/>
        <w:rPr>
          <w:rFonts w:ascii="Times New Roman" w:eastAsia="Times New Roman" w:hAnsi="Times New Roman" w:cs="Times New Roman"/>
          <w:b/>
          <w:szCs w:val="24"/>
        </w:rPr>
      </w:pPr>
    </w:p>
    <w:p w14:paraId="4D98E753" w14:textId="29C88857" w:rsidR="006A3618" w:rsidRDefault="0079285F">
      <w:pPr>
        <w:spacing w:after="80"/>
        <w:jc w:val="center"/>
        <w:rPr>
          <w:rFonts w:ascii="Times New Roman" w:eastAsia="Times New Roman" w:hAnsi="Times New Roman" w:cs="Times New Roman"/>
          <w:b/>
          <w:bCs/>
          <w:sz w:val="50"/>
          <w:szCs w:val="50"/>
          <w:lang w:val="en-US"/>
        </w:rPr>
      </w:pPr>
      <w:r w:rsidRPr="4FC85444">
        <w:rPr>
          <w:rFonts w:ascii="Times New Roman" w:eastAsia="Times New Roman" w:hAnsi="Times New Roman" w:cs="Times New Roman"/>
          <w:b/>
          <w:bCs/>
          <w:sz w:val="50"/>
          <w:szCs w:val="50"/>
          <w:lang w:val="en-US"/>
        </w:rPr>
        <w:t>GoldenEye</w:t>
      </w:r>
    </w:p>
    <w:p w14:paraId="7DEF3D28" w14:textId="77777777" w:rsidR="006A3618" w:rsidRDefault="006A3618">
      <w:pPr>
        <w:spacing w:after="80"/>
        <w:jc w:val="both"/>
        <w:rPr>
          <w:rFonts w:ascii="Times New Roman" w:eastAsia="Times New Roman" w:hAnsi="Times New Roman" w:cs="Times New Roman"/>
          <w:b/>
          <w:szCs w:val="24"/>
        </w:rPr>
      </w:pPr>
    </w:p>
    <w:p w14:paraId="5E0A17D9" w14:textId="77777777" w:rsidR="006A3618" w:rsidRDefault="00C9270F">
      <w:pPr>
        <w:spacing w:after="8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Prepared By:</w:t>
      </w:r>
    </w:p>
    <w:p w14:paraId="1148C526" w14:textId="60FA4299" w:rsidR="0079285F" w:rsidRDefault="0079285F" w:rsidP="0079285F">
      <w:pPr>
        <w:spacing w:after="80"/>
        <w:jc w:val="center"/>
        <w:rPr>
          <w:rFonts w:ascii="Times New Roman" w:eastAsia="Times New Roman" w:hAnsi="Times New Roman" w:cs="Times New Roman"/>
          <w:b/>
          <w:szCs w:val="24"/>
        </w:rPr>
      </w:pPr>
      <w:r>
        <w:rPr>
          <w:rFonts w:ascii="Times New Roman" w:eastAsia="Times New Roman" w:hAnsi="Times New Roman" w:cs="Times New Roman"/>
          <w:b/>
          <w:szCs w:val="24"/>
        </w:rPr>
        <w:t xml:space="preserve">Hamza Jad Allah </w:t>
      </w:r>
      <w:r w:rsidR="008B68C3">
        <w:rPr>
          <w:rFonts w:ascii="Times New Roman" w:eastAsia="Times New Roman" w:hAnsi="Times New Roman" w:cs="Times New Roman"/>
          <w:b/>
          <w:szCs w:val="24"/>
        </w:rPr>
        <w:t>-</w:t>
      </w:r>
      <w:r>
        <w:rPr>
          <w:rFonts w:ascii="Times New Roman" w:eastAsia="Times New Roman" w:hAnsi="Times New Roman" w:cs="Times New Roman"/>
          <w:b/>
          <w:szCs w:val="24"/>
        </w:rPr>
        <w:t xml:space="preserve"> 22110444</w:t>
      </w:r>
    </w:p>
    <w:p w14:paraId="2A9A7AD6" w14:textId="7125211F" w:rsidR="77874744" w:rsidRDefault="30C9D2F5" w:rsidP="5EDF0D51">
      <w:pPr>
        <w:spacing w:after="80"/>
        <w:jc w:val="center"/>
        <w:rPr>
          <w:rFonts w:ascii="Times New Roman" w:eastAsia="Times New Roman" w:hAnsi="Times New Roman" w:cs="Times New Roman"/>
          <w:b/>
          <w:bCs/>
          <w:lang w:val="en-US"/>
        </w:rPr>
      </w:pPr>
      <w:r w:rsidRPr="5EDF0D51">
        <w:rPr>
          <w:rFonts w:ascii="Times New Roman" w:eastAsia="Times New Roman" w:hAnsi="Times New Roman" w:cs="Times New Roman"/>
          <w:b/>
          <w:bCs/>
          <w:lang w:val="en-US"/>
        </w:rPr>
        <w:t xml:space="preserve">Suhaib Alajami </w:t>
      </w:r>
      <w:r w:rsidR="008B68C3">
        <w:rPr>
          <w:rFonts w:ascii="Times New Roman" w:eastAsia="Times New Roman" w:hAnsi="Times New Roman" w:cs="Times New Roman"/>
          <w:b/>
          <w:bCs/>
          <w:lang w:val="en-US"/>
        </w:rPr>
        <w:t>-</w:t>
      </w:r>
      <w:r w:rsidRPr="5EDF0D51">
        <w:rPr>
          <w:rFonts w:ascii="Times New Roman" w:eastAsia="Times New Roman" w:hAnsi="Times New Roman" w:cs="Times New Roman"/>
          <w:b/>
          <w:bCs/>
          <w:lang w:val="en-US"/>
        </w:rPr>
        <w:t xml:space="preserve"> 22110069</w:t>
      </w:r>
    </w:p>
    <w:p w14:paraId="5F53D1D5" w14:textId="20956EE6" w:rsidR="00FF6EE7" w:rsidRDefault="00FF6EE7" w:rsidP="5EDF0D51">
      <w:pPr>
        <w:spacing w:after="80"/>
        <w:jc w:val="center"/>
        <w:rPr>
          <w:rFonts w:ascii="Times New Roman" w:eastAsia="Times New Roman" w:hAnsi="Times New Roman" w:cs="Times New Roman"/>
          <w:b/>
          <w:bCs/>
          <w:lang w:val="en-US"/>
        </w:rPr>
      </w:pPr>
      <w:r w:rsidRPr="5EDF0D51">
        <w:rPr>
          <w:rFonts w:ascii="Times New Roman" w:eastAsia="Times New Roman" w:hAnsi="Times New Roman" w:cs="Times New Roman"/>
          <w:b/>
          <w:bCs/>
          <w:lang w:val="en-US"/>
        </w:rPr>
        <w:t xml:space="preserve">Omar Malkawi </w:t>
      </w:r>
      <w:r w:rsidR="008B68C3">
        <w:rPr>
          <w:rFonts w:ascii="Times New Roman" w:eastAsia="Times New Roman" w:hAnsi="Times New Roman" w:cs="Times New Roman"/>
          <w:b/>
          <w:bCs/>
          <w:lang w:val="en-US"/>
        </w:rPr>
        <w:t>-</w:t>
      </w:r>
      <w:r w:rsidRPr="5EDF0D51">
        <w:rPr>
          <w:rFonts w:ascii="Times New Roman" w:eastAsia="Times New Roman" w:hAnsi="Times New Roman" w:cs="Times New Roman"/>
          <w:b/>
          <w:bCs/>
          <w:lang w:val="en-US"/>
        </w:rPr>
        <w:t xml:space="preserve"> </w:t>
      </w:r>
      <w:r w:rsidR="00782749" w:rsidRPr="5EDF0D51">
        <w:rPr>
          <w:rFonts w:ascii="Times New Roman" w:eastAsia="Times New Roman" w:hAnsi="Times New Roman" w:cs="Times New Roman"/>
          <w:b/>
          <w:bCs/>
          <w:lang w:val="en-US"/>
        </w:rPr>
        <w:t>22110244</w:t>
      </w:r>
    </w:p>
    <w:p w14:paraId="28C46910" w14:textId="77777777" w:rsidR="00EF5E01" w:rsidRDefault="00EF5E01">
      <w:pPr>
        <w:spacing w:after="80"/>
        <w:jc w:val="center"/>
        <w:rPr>
          <w:rFonts w:ascii="Times New Roman" w:eastAsia="Times New Roman" w:hAnsi="Times New Roman" w:cs="Times New Roman"/>
          <w:b/>
          <w:color w:val="222222"/>
          <w:szCs w:val="24"/>
          <w:highlight w:val="white"/>
        </w:rPr>
      </w:pPr>
    </w:p>
    <w:p w14:paraId="78355928" w14:textId="77777777" w:rsidR="006A3618" w:rsidRDefault="006A3618">
      <w:pPr>
        <w:spacing w:after="80"/>
        <w:jc w:val="both"/>
        <w:rPr>
          <w:rFonts w:ascii="Times New Roman" w:eastAsia="Times New Roman" w:hAnsi="Times New Roman" w:cs="Times New Roman"/>
          <w:b/>
          <w:szCs w:val="24"/>
        </w:rPr>
      </w:pPr>
    </w:p>
    <w:p w14:paraId="31AA3D42" w14:textId="77777777" w:rsidR="006A3618" w:rsidRDefault="00C9270F">
      <w:pPr>
        <w:spacing w:after="8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Supervised By:</w:t>
      </w:r>
    </w:p>
    <w:p w14:paraId="6AFCCBD7" w14:textId="1938D893" w:rsidR="006A3618" w:rsidRDefault="00EF5E01">
      <w:pPr>
        <w:spacing w:after="80"/>
        <w:jc w:val="center"/>
        <w:rPr>
          <w:rFonts w:ascii="Times New Roman" w:eastAsia="Times New Roman" w:hAnsi="Times New Roman" w:cs="Times New Roman"/>
          <w:b/>
          <w:szCs w:val="24"/>
        </w:rPr>
      </w:pPr>
      <w:r>
        <w:rPr>
          <w:rFonts w:ascii="Times New Roman" w:eastAsia="Times New Roman" w:hAnsi="Times New Roman" w:cs="Times New Roman"/>
          <w:b/>
          <w:szCs w:val="24"/>
        </w:rPr>
        <w:t xml:space="preserve">Dr. </w:t>
      </w:r>
      <w:r w:rsidR="0079285F">
        <w:rPr>
          <w:rFonts w:ascii="Times New Roman" w:eastAsia="Times New Roman" w:hAnsi="Times New Roman" w:cs="Times New Roman"/>
          <w:b/>
          <w:szCs w:val="24"/>
        </w:rPr>
        <w:t>Rami Al</w:t>
      </w:r>
      <w:r w:rsidR="00A17B61">
        <w:rPr>
          <w:rFonts w:ascii="Times New Roman" w:eastAsia="Times New Roman" w:hAnsi="Times New Roman" w:cs="Times New Roman"/>
          <w:b/>
          <w:szCs w:val="24"/>
        </w:rPr>
        <w:t>-Ouran</w:t>
      </w:r>
    </w:p>
    <w:p w14:paraId="7F24E027" w14:textId="77777777" w:rsidR="006A3618" w:rsidRDefault="006A3618">
      <w:pPr>
        <w:spacing w:after="80"/>
        <w:jc w:val="center"/>
        <w:rPr>
          <w:rFonts w:ascii="Times New Roman" w:eastAsia="Times New Roman" w:hAnsi="Times New Roman" w:cs="Times New Roman"/>
          <w:b/>
          <w:szCs w:val="24"/>
        </w:rPr>
      </w:pPr>
    </w:p>
    <w:p w14:paraId="3EE3E23F" w14:textId="77777777" w:rsidR="00EF5E01" w:rsidRDefault="00EF5E01">
      <w:pPr>
        <w:spacing w:after="80"/>
        <w:jc w:val="center"/>
        <w:rPr>
          <w:rFonts w:ascii="Times New Roman" w:eastAsia="Times New Roman" w:hAnsi="Times New Roman" w:cs="Times New Roman"/>
          <w:b/>
          <w:szCs w:val="24"/>
        </w:rPr>
      </w:pPr>
    </w:p>
    <w:p w14:paraId="44B82B7C" w14:textId="77777777" w:rsidR="006A3618" w:rsidRDefault="006A3618">
      <w:pPr>
        <w:spacing w:after="80"/>
        <w:jc w:val="center"/>
        <w:rPr>
          <w:rFonts w:ascii="Times New Roman" w:eastAsia="Times New Roman" w:hAnsi="Times New Roman" w:cs="Times New Roman"/>
          <w:b/>
          <w:szCs w:val="24"/>
        </w:rPr>
      </w:pPr>
    </w:p>
    <w:p w14:paraId="6868FC80" w14:textId="2F3A0C79" w:rsidR="006A3618" w:rsidRDefault="00C9270F">
      <w:pPr>
        <w:spacing w:after="8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Project Submitted in partial fulfillment for the degree of Bachelor of Science in </w:t>
      </w:r>
      <w:r w:rsidR="00A17B61">
        <w:rPr>
          <w:rFonts w:ascii="Times New Roman" w:eastAsia="Times New Roman" w:hAnsi="Times New Roman" w:cs="Times New Roman"/>
          <w:sz w:val="26"/>
          <w:szCs w:val="26"/>
        </w:rPr>
        <w:t>Data Science &amp; Artificial Intelligence</w:t>
      </w:r>
    </w:p>
    <w:p w14:paraId="1EABAD25" w14:textId="77777777" w:rsidR="006A3618" w:rsidRDefault="006A3618">
      <w:pPr>
        <w:spacing w:after="80"/>
        <w:rPr>
          <w:rFonts w:ascii="Times New Roman" w:eastAsia="Times New Roman" w:hAnsi="Times New Roman" w:cs="Times New Roman"/>
          <w:b/>
          <w:szCs w:val="24"/>
        </w:rPr>
      </w:pPr>
    </w:p>
    <w:p w14:paraId="3B1E1479" w14:textId="77777777" w:rsidR="006A3618" w:rsidRDefault="006A3618">
      <w:pPr>
        <w:spacing w:after="80"/>
        <w:rPr>
          <w:rFonts w:ascii="Times New Roman" w:eastAsia="Times New Roman" w:hAnsi="Times New Roman" w:cs="Times New Roman"/>
          <w:b/>
          <w:szCs w:val="24"/>
        </w:rPr>
      </w:pPr>
    </w:p>
    <w:p w14:paraId="0C0429FF" w14:textId="6F8EB345" w:rsidR="006A3618" w:rsidRDefault="00A66F1C">
      <w:pPr>
        <w:spacing w:after="8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Fall-202</w:t>
      </w:r>
      <w:r w:rsidR="00A17B61">
        <w:rPr>
          <w:rFonts w:ascii="Times New Roman" w:eastAsia="Times New Roman" w:hAnsi="Times New Roman" w:cs="Times New Roman"/>
          <w:sz w:val="26"/>
          <w:szCs w:val="26"/>
        </w:rPr>
        <w:t>5</w:t>
      </w:r>
    </w:p>
    <w:p w14:paraId="429D405E" w14:textId="77777777" w:rsidR="006A3618" w:rsidRDefault="00C9270F">
      <w:pPr>
        <w:spacing w:after="80"/>
        <w:jc w:val="both"/>
        <w:rPr>
          <w:rFonts w:ascii="Times New Roman" w:eastAsia="Times New Roman" w:hAnsi="Times New Roman" w:cs="Times New Roman"/>
          <w:b/>
          <w:sz w:val="40"/>
          <w:szCs w:val="40"/>
        </w:rPr>
      </w:pPr>
      <w:r>
        <w:rPr>
          <w:rFonts w:ascii="Times New Roman" w:eastAsia="Times New Roman" w:hAnsi="Times New Roman" w:cs="Times New Roman"/>
          <w:b/>
          <w:sz w:val="40"/>
          <w:szCs w:val="40"/>
        </w:rPr>
        <w:t>Table of Contents</w:t>
      </w:r>
    </w:p>
    <w:p w14:paraId="25BB213B" w14:textId="77777777" w:rsidR="006A3618" w:rsidRDefault="006A3618">
      <w:pPr>
        <w:spacing w:after="80"/>
        <w:jc w:val="both"/>
        <w:rPr>
          <w:rFonts w:ascii="Times New Roman" w:eastAsia="Times New Roman" w:hAnsi="Times New Roman" w:cs="Times New Roman"/>
          <w:b/>
          <w:sz w:val="40"/>
          <w:szCs w:val="40"/>
        </w:rPr>
      </w:pPr>
    </w:p>
    <w:sdt>
      <w:sdtPr>
        <w:id w:val="1998762328"/>
        <w:docPartObj>
          <w:docPartGallery w:val="Table of Contents"/>
          <w:docPartUnique/>
        </w:docPartObj>
      </w:sdtPr>
      <w:sdtContent>
        <w:p w14:paraId="71D2013F" w14:textId="45257DF5" w:rsidR="0035154D" w:rsidRDefault="00C9270F">
          <w:pPr>
            <w:pStyle w:val="TOC2"/>
            <w:tabs>
              <w:tab w:val="right" w:leader="dot" w:pos="9019"/>
            </w:tabs>
            <w:rPr>
              <w:rFonts w:asciiTheme="minorHAnsi" w:eastAsiaTheme="minorEastAsia" w:hAnsiTheme="minorHAnsi" w:cstheme="minorBidi"/>
              <w:noProof/>
              <w:kern w:val="2"/>
              <w:szCs w:val="24"/>
              <w:lang w:val="en-US"/>
              <w14:ligatures w14:val="standardContextual"/>
            </w:rPr>
          </w:pPr>
          <w:r>
            <w:fldChar w:fldCharType="begin"/>
          </w:r>
          <w:r>
            <w:instrText xml:space="preserve"> TOC \h \u \z \t "Heading 1,1,Heading 2,2,Heading 3,3,Heading 4,4,"</w:instrText>
          </w:r>
          <w:r>
            <w:fldChar w:fldCharType="separate"/>
          </w:r>
          <w:hyperlink w:anchor="_Toc221223299" w:history="1">
            <w:r w:rsidR="0035154D" w:rsidRPr="00997452">
              <w:rPr>
                <w:rStyle w:val="Hyperlink"/>
                <w:noProof/>
              </w:rPr>
              <w:t>1.1 Background</w:t>
            </w:r>
            <w:r w:rsidR="0035154D">
              <w:rPr>
                <w:noProof/>
                <w:webHidden/>
              </w:rPr>
              <w:tab/>
            </w:r>
            <w:r w:rsidR="0035154D">
              <w:rPr>
                <w:noProof/>
                <w:webHidden/>
              </w:rPr>
              <w:fldChar w:fldCharType="begin"/>
            </w:r>
            <w:r w:rsidR="0035154D">
              <w:rPr>
                <w:noProof/>
                <w:webHidden/>
              </w:rPr>
              <w:instrText xml:space="preserve"> PAGEREF _Toc221223299 \h </w:instrText>
            </w:r>
            <w:r w:rsidR="0035154D">
              <w:rPr>
                <w:noProof/>
                <w:webHidden/>
              </w:rPr>
            </w:r>
            <w:r w:rsidR="0035154D">
              <w:rPr>
                <w:noProof/>
                <w:webHidden/>
              </w:rPr>
              <w:fldChar w:fldCharType="separate"/>
            </w:r>
            <w:r w:rsidR="0035154D">
              <w:rPr>
                <w:noProof/>
                <w:webHidden/>
              </w:rPr>
              <w:t>4</w:t>
            </w:r>
            <w:r w:rsidR="0035154D">
              <w:rPr>
                <w:noProof/>
                <w:webHidden/>
              </w:rPr>
              <w:fldChar w:fldCharType="end"/>
            </w:r>
          </w:hyperlink>
        </w:p>
        <w:p w14:paraId="2086D489" w14:textId="12B99FF8" w:rsidR="0035154D" w:rsidRDefault="0035154D">
          <w:pPr>
            <w:pStyle w:val="TOC2"/>
            <w:tabs>
              <w:tab w:val="right" w:leader="dot" w:pos="9019"/>
            </w:tabs>
            <w:rPr>
              <w:rFonts w:asciiTheme="minorHAnsi" w:eastAsiaTheme="minorEastAsia" w:hAnsiTheme="minorHAnsi" w:cstheme="minorBidi"/>
              <w:noProof/>
              <w:kern w:val="2"/>
              <w:szCs w:val="24"/>
              <w:lang w:val="en-US"/>
              <w14:ligatures w14:val="standardContextual"/>
            </w:rPr>
          </w:pPr>
          <w:hyperlink w:anchor="_Toc221223300" w:history="1">
            <w:r w:rsidRPr="00997452">
              <w:rPr>
                <w:rStyle w:val="Hyperlink"/>
                <w:noProof/>
              </w:rPr>
              <w:t>1.2 Motivation</w:t>
            </w:r>
            <w:r>
              <w:rPr>
                <w:noProof/>
                <w:webHidden/>
              </w:rPr>
              <w:tab/>
            </w:r>
            <w:r>
              <w:rPr>
                <w:noProof/>
                <w:webHidden/>
              </w:rPr>
              <w:fldChar w:fldCharType="begin"/>
            </w:r>
            <w:r>
              <w:rPr>
                <w:noProof/>
                <w:webHidden/>
              </w:rPr>
              <w:instrText xml:space="preserve"> PAGEREF _Toc221223300 \h </w:instrText>
            </w:r>
            <w:r>
              <w:rPr>
                <w:noProof/>
                <w:webHidden/>
              </w:rPr>
            </w:r>
            <w:r>
              <w:rPr>
                <w:noProof/>
                <w:webHidden/>
              </w:rPr>
              <w:fldChar w:fldCharType="separate"/>
            </w:r>
            <w:r>
              <w:rPr>
                <w:noProof/>
                <w:webHidden/>
              </w:rPr>
              <w:t>5</w:t>
            </w:r>
            <w:r>
              <w:rPr>
                <w:noProof/>
                <w:webHidden/>
              </w:rPr>
              <w:fldChar w:fldCharType="end"/>
            </w:r>
          </w:hyperlink>
        </w:p>
        <w:p w14:paraId="6F944EFA" w14:textId="462864EE" w:rsidR="0035154D" w:rsidRDefault="0035154D">
          <w:pPr>
            <w:pStyle w:val="TOC3"/>
            <w:tabs>
              <w:tab w:val="right" w:leader="dot" w:pos="9019"/>
            </w:tabs>
            <w:rPr>
              <w:rFonts w:asciiTheme="minorHAnsi" w:eastAsiaTheme="minorEastAsia" w:hAnsiTheme="minorHAnsi" w:cstheme="minorBidi"/>
              <w:noProof/>
              <w:kern w:val="2"/>
              <w:szCs w:val="24"/>
              <w:lang w:val="en-US"/>
              <w14:ligatures w14:val="standardContextual"/>
            </w:rPr>
          </w:pPr>
          <w:hyperlink w:anchor="_Toc221223301" w:history="1">
            <w:r w:rsidRPr="00997452">
              <w:rPr>
                <w:rStyle w:val="Hyperlink"/>
                <w:noProof/>
                <w:lang w:val="en-US"/>
              </w:rPr>
              <w:t>1.2.1 The Humanitarian Crisis: The Sensitive Few Hours in the Empty Quarter</w:t>
            </w:r>
            <w:r>
              <w:rPr>
                <w:noProof/>
                <w:webHidden/>
              </w:rPr>
              <w:tab/>
            </w:r>
            <w:r>
              <w:rPr>
                <w:noProof/>
                <w:webHidden/>
              </w:rPr>
              <w:fldChar w:fldCharType="begin"/>
            </w:r>
            <w:r>
              <w:rPr>
                <w:noProof/>
                <w:webHidden/>
              </w:rPr>
              <w:instrText xml:space="preserve"> PAGEREF _Toc221223301 \h </w:instrText>
            </w:r>
            <w:r>
              <w:rPr>
                <w:noProof/>
                <w:webHidden/>
              </w:rPr>
            </w:r>
            <w:r>
              <w:rPr>
                <w:noProof/>
                <w:webHidden/>
              </w:rPr>
              <w:fldChar w:fldCharType="separate"/>
            </w:r>
            <w:r>
              <w:rPr>
                <w:noProof/>
                <w:webHidden/>
              </w:rPr>
              <w:t>6</w:t>
            </w:r>
            <w:r>
              <w:rPr>
                <w:noProof/>
                <w:webHidden/>
              </w:rPr>
              <w:fldChar w:fldCharType="end"/>
            </w:r>
          </w:hyperlink>
        </w:p>
        <w:p w14:paraId="27A6CA67" w14:textId="32A1563B" w:rsidR="0035154D" w:rsidRDefault="0035154D">
          <w:pPr>
            <w:pStyle w:val="TOC3"/>
            <w:tabs>
              <w:tab w:val="right" w:leader="dot" w:pos="9019"/>
            </w:tabs>
            <w:rPr>
              <w:rFonts w:asciiTheme="minorHAnsi" w:eastAsiaTheme="minorEastAsia" w:hAnsiTheme="minorHAnsi" w:cstheme="minorBidi"/>
              <w:noProof/>
              <w:kern w:val="2"/>
              <w:szCs w:val="24"/>
              <w:lang w:val="en-US"/>
              <w14:ligatures w14:val="standardContextual"/>
            </w:rPr>
          </w:pPr>
          <w:hyperlink w:anchor="_Toc221223302" w:history="1">
            <w:r w:rsidRPr="00997452">
              <w:rPr>
                <w:rStyle w:val="Hyperlink"/>
                <w:noProof/>
                <w:lang w:val="en-US"/>
              </w:rPr>
              <w:t>1.2.2 The Economic Driver: Cost-Asymmetry of Rescue</w:t>
            </w:r>
            <w:r>
              <w:rPr>
                <w:noProof/>
                <w:webHidden/>
              </w:rPr>
              <w:tab/>
            </w:r>
            <w:r>
              <w:rPr>
                <w:noProof/>
                <w:webHidden/>
              </w:rPr>
              <w:fldChar w:fldCharType="begin"/>
            </w:r>
            <w:r>
              <w:rPr>
                <w:noProof/>
                <w:webHidden/>
              </w:rPr>
              <w:instrText xml:space="preserve"> PAGEREF _Toc221223302 \h </w:instrText>
            </w:r>
            <w:r>
              <w:rPr>
                <w:noProof/>
                <w:webHidden/>
              </w:rPr>
            </w:r>
            <w:r>
              <w:rPr>
                <w:noProof/>
                <w:webHidden/>
              </w:rPr>
              <w:fldChar w:fldCharType="separate"/>
            </w:r>
            <w:r>
              <w:rPr>
                <w:noProof/>
                <w:webHidden/>
              </w:rPr>
              <w:t>6</w:t>
            </w:r>
            <w:r>
              <w:rPr>
                <w:noProof/>
                <w:webHidden/>
              </w:rPr>
              <w:fldChar w:fldCharType="end"/>
            </w:r>
          </w:hyperlink>
        </w:p>
        <w:p w14:paraId="44AF9561" w14:textId="3232590D" w:rsidR="0035154D" w:rsidRDefault="0035154D">
          <w:pPr>
            <w:pStyle w:val="TOC3"/>
            <w:tabs>
              <w:tab w:val="right" w:leader="dot" w:pos="9019"/>
            </w:tabs>
            <w:rPr>
              <w:rFonts w:asciiTheme="minorHAnsi" w:eastAsiaTheme="minorEastAsia" w:hAnsiTheme="minorHAnsi" w:cstheme="minorBidi"/>
              <w:noProof/>
              <w:kern w:val="2"/>
              <w:szCs w:val="24"/>
              <w:lang w:val="en-US"/>
              <w14:ligatures w14:val="standardContextual"/>
            </w:rPr>
          </w:pPr>
          <w:hyperlink w:anchor="_Toc221223303" w:history="1">
            <w:r w:rsidRPr="00997452">
              <w:rPr>
                <w:rStyle w:val="Hyperlink"/>
                <w:noProof/>
                <w:lang w:val="en-US"/>
              </w:rPr>
              <w:t>1.2.3 Strategic Alignment: Supporting Vision 2030 &amp; Regional Growth</w:t>
            </w:r>
            <w:r>
              <w:rPr>
                <w:noProof/>
                <w:webHidden/>
              </w:rPr>
              <w:tab/>
            </w:r>
            <w:r>
              <w:rPr>
                <w:noProof/>
                <w:webHidden/>
              </w:rPr>
              <w:fldChar w:fldCharType="begin"/>
            </w:r>
            <w:r>
              <w:rPr>
                <w:noProof/>
                <w:webHidden/>
              </w:rPr>
              <w:instrText xml:space="preserve"> PAGEREF _Toc221223303 \h </w:instrText>
            </w:r>
            <w:r>
              <w:rPr>
                <w:noProof/>
                <w:webHidden/>
              </w:rPr>
            </w:r>
            <w:r>
              <w:rPr>
                <w:noProof/>
                <w:webHidden/>
              </w:rPr>
              <w:fldChar w:fldCharType="separate"/>
            </w:r>
            <w:r>
              <w:rPr>
                <w:noProof/>
                <w:webHidden/>
              </w:rPr>
              <w:t>6</w:t>
            </w:r>
            <w:r>
              <w:rPr>
                <w:noProof/>
                <w:webHidden/>
              </w:rPr>
              <w:fldChar w:fldCharType="end"/>
            </w:r>
          </w:hyperlink>
        </w:p>
        <w:p w14:paraId="1F027A6A" w14:textId="1AF9862A" w:rsidR="0035154D" w:rsidRDefault="0035154D">
          <w:pPr>
            <w:pStyle w:val="TOC2"/>
            <w:tabs>
              <w:tab w:val="right" w:leader="dot" w:pos="9019"/>
            </w:tabs>
            <w:rPr>
              <w:rFonts w:asciiTheme="minorHAnsi" w:eastAsiaTheme="minorEastAsia" w:hAnsiTheme="minorHAnsi" w:cstheme="minorBidi"/>
              <w:noProof/>
              <w:kern w:val="2"/>
              <w:szCs w:val="24"/>
              <w:lang w:val="en-US"/>
              <w14:ligatures w14:val="standardContextual"/>
            </w:rPr>
          </w:pPr>
          <w:hyperlink w:anchor="_Toc221223304" w:history="1">
            <w:r w:rsidRPr="00997452">
              <w:rPr>
                <w:rStyle w:val="Hyperlink"/>
                <w:noProof/>
              </w:rPr>
              <w:t>1.3 Problem Statement</w:t>
            </w:r>
            <w:r>
              <w:rPr>
                <w:noProof/>
                <w:webHidden/>
              </w:rPr>
              <w:tab/>
            </w:r>
            <w:r>
              <w:rPr>
                <w:noProof/>
                <w:webHidden/>
              </w:rPr>
              <w:fldChar w:fldCharType="begin"/>
            </w:r>
            <w:r>
              <w:rPr>
                <w:noProof/>
                <w:webHidden/>
              </w:rPr>
              <w:instrText xml:space="preserve"> PAGEREF _Toc221223304 \h </w:instrText>
            </w:r>
            <w:r>
              <w:rPr>
                <w:noProof/>
                <w:webHidden/>
              </w:rPr>
            </w:r>
            <w:r>
              <w:rPr>
                <w:noProof/>
                <w:webHidden/>
              </w:rPr>
              <w:fldChar w:fldCharType="separate"/>
            </w:r>
            <w:r>
              <w:rPr>
                <w:noProof/>
                <w:webHidden/>
              </w:rPr>
              <w:t>8</w:t>
            </w:r>
            <w:r>
              <w:rPr>
                <w:noProof/>
                <w:webHidden/>
              </w:rPr>
              <w:fldChar w:fldCharType="end"/>
            </w:r>
          </w:hyperlink>
        </w:p>
        <w:p w14:paraId="3D1EF59F" w14:textId="23CC2C43" w:rsidR="0035154D" w:rsidRDefault="0035154D">
          <w:pPr>
            <w:pStyle w:val="TOC2"/>
            <w:tabs>
              <w:tab w:val="right" w:leader="dot" w:pos="9019"/>
            </w:tabs>
            <w:rPr>
              <w:rFonts w:asciiTheme="minorHAnsi" w:eastAsiaTheme="minorEastAsia" w:hAnsiTheme="minorHAnsi" w:cstheme="minorBidi"/>
              <w:noProof/>
              <w:kern w:val="2"/>
              <w:szCs w:val="24"/>
              <w:lang w:val="en-US"/>
              <w14:ligatures w14:val="standardContextual"/>
            </w:rPr>
          </w:pPr>
          <w:hyperlink w:anchor="_Toc221223305" w:history="1">
            <w:r w:rsidRPr="00997452">
              <w:rPr>
                <w:rStyle w:val="Hyperlink"/>
                <w:noProof/>
                <w:highlight w:val="white"/>
                <w:lang w:val="en-US"/>
              </w:rPr>
              <w:t>1.3.1 Project Objectives</w:t>
            </w:r>
            <w:r>
              <w:rPr>
                <w:noProof/>
                <w:webHidden/>
              </w:rPr>
              <w:tab/>
            </w:r>
            <w:r>
              <w:rPr>
                <w:noProof/>
                <w:webHidden/>
              </w:rPr>
              <w:fldChar w:fldCharType="begin"/>
            </w:r>
            <w:r>
              <w:rPr>
                <w:noProof/>
                <w:webHidden/>
              </w:rPr>
              <w:instrText xml:space="preserve"> PAGEREF _Toc221223305 \h </w:instrText>
            </w:r>
            <w:r>
              <w:rPr>
                <w:noProof/>
                <w:webHidden/>
              </w:rPr>
            </w:r>
            <w:r>
              <w:rPr>
                <w:noProof/>
                <w:webHidden/>
              </w:rPr>
              <w:fldChar w:fldCharType="separate"/>
            </w:r>
            <w:r>
              <w:rPr>
                <w:noProof/>
                <w:webHidden/>
              </w:rPr>
              <w:t>9</w:t>
            </w:r>
            <w:r>
              <w:rPr>
                <w:noProof/>
                <w:webHidden/>
              </w:rPr>
              <w:fldChar w:fldCharType="end"/>
            </w:r>
          </w:hyperlink>
        </w:p>
        <w:p w14:paraId="67C1A8AE" w14:textId="01BCB0C5" w:rsidR="0035154D" w:rsidRDefault="0035154D">
          <w:pPr>
            <w:pStyle w:val="TOC3"/>
            <w:tabs>
              <w:tab w:val="right" w:leader="dot" w:pos="9019"/>
            </w:tabs>
            <w:rPr>
              <w:rFonts w:asciiTheme="minorHAnsi" w:eastAsiaTheme="minorEastAsia" w:hAnsiTheme="minorHAnsi" w:cstheme="minorBidi"/>
              <w:noProof/>
              <w:kern w:val="2"/>
              <w:szCs w:val="24"/>
              <w:lang w:val="en-US"/>
              <w14:ligatures w14:val="standardContextual"/>
            </w:rPr>
          </w:pPr>
          <w:hyperlink w:anchor="_Toc221223306" w:history="1">
            <w:r w:rsidRPr="00997452">
              <w:rPr>
                <w:rStyle w:val="Hyperlink"/>
                <w:noProof/>
              </w:rPr>
              <w:t>Main Requirements</w:t>
            </w:r>
            <w:r>
              <w:rPr>
                <w:noProof/>
                <w:webHidden/>
              </w:rPr>
              <w:tab/>
            </w:r>
            <w:r>
              <w:rPr>
                <w:noProof/>
                <w:webHidden/>
              </w:rPr>
              <w:fldChar w:fldCharType="begin"/>
            </w:r>
            <w:r>
              <w:rPr>
                <w:noProof/>
                <w:webHidden/>
              </w:rPr>
              <w:instrText xml:space="preserve"> PAGEREF _Toc221223306 \h </w:instrText>
            </w:r>
            <w:r>
              <w:rPr>
                <w:noProof/>
                <w:webHidden/>
              </w:rPr>
            </w:r>
            <w:r>
              <w:rPr>
                <w:noProof/>
                <w:webHidden/>
              </w:rPr>
              <w:fldChar w:fldCharType="separate"/>
            </w:r>
            <w:r>
              <w:rPr>
                <w:noProof/>
                <w:webHidden/>
              </w:rPr>
              <w:t>9</w:t>
            </w:r>
            <w:r>
              <w:rPr>
                <w:noProof/>
                <w:webHidden/>
              </w:rPr>
              <w:fldChar w:fldCharType="end"/>
            </w:r>
          </w:hyperlink>
        </w:p>
        <w:p w14:paraId="0B7105D6" w14:textId="386762E1" w:rsidR="0035154D" w:rsidRDefault="0035154D">
          <w:pPr>
            <w:pStyle w:val="TOC3"/>
            <w:tabs>
              <w:tab w:val="right" w:leader="dot" w:pos="9019"/>
            </w:tabs>
            <w:rPr>
              <w:rFonts w:asciiTheme="minorHAnsi" w:eastAsiaTheme="minorEastAsia" w:hAnsiTheme="minorHAnsi" w:cstheme="minorBidi"/>
              <w:noProof/>
              <w:kern w:val="2"/>
              <w:szCs w:val="24"/>
              <w:lang w:val="en-US"/>
              <w14:ligatures w14:val="standardContextual"/>
            </w:rPr>
          </w:pPr>
          <w:hyperlink w:anchor="_Toc221223307" w:history="1">
            <w:r w:rsidRPr="00997452">
              <w:rPr>
                <w:rStyle w:val="Hyperlink"/>
                <w:noProof/>
                <w:lang w:val="en-US"/>
              </w:rPr>
              <w:t>1.3.2 User Requirements</w:t>
            </w:r>
            <w:r>
              <w:rPr>
                <w:noProof/>
                <w:webHidden/>
              </w:rPr>
              <w:tab/>
            </w:r>
            <w:r>
              <w:rPr>
                <w:noProof/>
                <w:webHidden/>
              </w:rPr>
              <w:fldChar w:fldCharType="begin"/>
            </w:r>
            <w:r>
              <w:rPr>
                <w:noProof/>
                <w:webHidden/>
              </w:rPr>
              <w:instrText xml:space="preserve"> PAGEREF _Toc221223307 \h </w:instrText>
            </w:r>
            <w:r>
              <w:rPr>
                <w:noProof/>
                <w:webHidden/>
              </w:rPr>
            </w:r>
            <w:r>
              <w:rPr>
                <w:noProof/>
                <w:webHidden/>
              </w:rPr>
              <w:fldChar w:fldCharType="separate"/>
            </w:r>
            <w:r>
              <w:rPr>
                <w:noProof/>
                <w:webHidden/>
              </w:rPr>
              <w:t>10</w:t>
            </w:r>
            <w:r>
              <w:rPr>
                <w:noProof/>
                <w:webHidden/>
              </w:rPr>
              <w:fldChar w:fldCharType="end"/>
            </w:r>
          </w:hyperlink>
        </w:p>
        <w:p w14:paraId="09F9A86E" w14:textId="1DA10F62" w:rsidR="0035154D" w:rsidRDefault="0035154D">
          <w:pPr>
            <w:pStyle w:val="TOC2"/>
            <w:tabs>
              <w:tab w:val="right" w:leader="dot" w:pos="9019"/>
            </w:tabs>
            <w:rPr>
              <w:rFonts w:asciiTheme="minorHAnsi" w:eastAsiaTheme="minorEastAsia" w:hAnsiTheme="minorHAnsi" w:cstheme="minorBidi"/>
              <w:noProof/>
              <w:kern w:val="2"/>
              <w:szCs w:val="24"/>
              <w:lang w:val="en-US"/>
              <w14:ligatures w14:val="standardContextual"/>
            </w:rPr>
          </w:pPr>
          <w:hyperlink w:anchor="_Toc221223308" w:history="1">
            <w:r w:rsidRPr="00997452">
              <w:rPr>
                <w:rStyle w:val="Hyperlink"/>
                <w:rFonts w:cstheme="majorBidi"/>
                <w:bCs/>
                <w:noProof/>
                <w:lang w:val="en-US"/>
              </w:rPr>
              <w:t>The primary users of the proposed system are search and rescue (SAR) operators and emergency response teams conducting missions in desert and remote environments. The system must support their operational needs by providing timely, reliable, and actionable information while minimizing risk and resource usage.</w:t>
            </w:r>
            <w:r>
              <w:rPr>
                <w:noProof/>
                <w:webHidden/>
              </w:rPr>
              <w:tab/>
            </w:r>
            <w:r>
              <w:rPr>
                <w:noProof/>
                <w:webHidden/>
              </w:rPr>
              <w:fldChar w:fldCharType="begin"/>
            </w:r>
            <w:r>
              <w:rPr>
                <w:noProof/>
                <w:webHidden/>
              </w:rPr>
              <w:instrText xml:space="preserve"> PAGEREF _Toc221223308 \h </w:instrText>
            </w:r>
            <w:r>
              <w:rPr>
                <w:noProof/>
                <w:webHidden/>
              </w:rPr>
            </w:r>
            <w:r>
              <w:rPr>
                <w:noProof/>
                <w:webHidden/>
              </w:rPr>
              <w:fldChar w:fldCharType="separate"/>
            </w:r>
            <w:r>
              <w:rPr>
                <w:noProof/>
                <w:webHidden/>
              </w:rPr>
              <w:t>10</w:t>
            </w:r>
            <w:r>
              <w:rPr>
                <w:noProof/>
                <w:webHidden/>
              </w:rPr>
              <w:fldChar w:fldCharType="end"/>
            </w:r>
          </w:hyperlink>
        </w:p>
        <w:p w14:paraId="49BF3497" w14:textId="61988ACC" w:rsidR="0035154D" w:rsidRDefault="0035154D">
          <w:pPr>
            <w:pStyle w:val="TOC3"/>
            <w:tabs>
              <w:tab w:val="right" w:leader="dot" w:pos="9019"/>
            </w:tabs>
            <w:rPr>
              <w:rFonts w:asciiTheme="minorHAnsi" w:eastAsiaTheme="minorEastAsia" w:hAnsiTheme="minorHAnsi" w:cstheme="minorBidi"/>
              <w:noProof/>
              <w:kern w:val="2"/>
              <w:szCs w:val="24"/>
              <w:lang w:val="en-US"/>
              <w14:ligatures w14:val="standardContextual"/>
            </w:rPr>
          </w:pPr>
          <w:hyperlink w:anchor="_Toc221223309" w:history="1">
            <w:r w:rsidRPr="00997452">
              <w:rPr>
                <w:rStyle w:val="Hyperlink"/>
                <w:noProof/>
                <w:lang w:val="en-US"/>
              </w:rPr>
              <w:t>Functional Requirements</w:t>
            </w:r>
            <w:r>
              <w:rPr>
                <w:noProof/>
                <w:webHidden/>
              </w:rPr>
              <w:tab/>
            </w:r>
            <w:r>
              <w:rPr>
                <w:noProof/>
                <w:webHidden/>
              </w:rPr>
              <w:fldChar w:fldCharType="begin"/>
            </w:r>
            <w:r>
              <w:rPr>
                <w:noProof/>
                <w:webHidden/>
              </w:rPr>
              <w:instrText xml:space="preserve"> PAGEREF _Toc221223309 \h </w:instrText>
            </w:r>
            <w:r>
              <w:rPr>
                <w:noProof/>
                <w:webHidden/>
              </w:rPr>
            </w:r>
            <w:r>
              <w:rPr>
                <w:noProof/>
                <w:webHidden/>
              </w:rPr>
              <w:fldChar w:fldCharType="separate"/>
            </w:r>
            <w:r>
              <w:rPr>
                <w:noProof/>
                <w:webHidden/>
              </w:rPr>
              <w:t>10</w:t>
            </w:r>
            <w:r>
              <w:rPr>
                <w:noProof/>
                <w:webHidden/>
              </w:rPr>
              <w:fldChar w:fldCharType="end"/>
            </w:r>
          </w:hyperlink>
        </w:p>
        <w:p w14:paraId="47515A46" w14:textId="23AA107B"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10" w:history="1">
            <w:r w:rsidRPr="00997452">
              <w:rPr>
                <w:rStyle w:val="Hyperlink"/>
                <w:rFonts w:cstheme="majorHAnsi"/>
                <w:noProof/>
                <w:lang w:val="en-US"/>
              </w:rPr>
              <w:t>1.</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HAnsi"/>
                <w:bCs/>
                <w:noProof/>
                <w:lang w:val="en-US"/>
              </w:rPr>
              <w:t>Human Detection Capability</w:t>
            </w:r>
            <w:r>
              <w:rPr>
                <w:noProof/>
                <w:webHidden/>
              </w:rPr>
              <w:tab/>
            </w:r>
            <w:r>
              <w:rPr>
                <w:noProof/>
                <w:webHidden/>
              </w:rPr>
              <w:fldChar w:fldCharType="begin"/>
            </w:r>
            <w:r>
              <w:rPr>
                <w:noProof/>
                <w:webHidden/>
              </w:rPr>
              <w:instrText xml:space="preserve"> PAGEREF _Toc221223310 \h </w:instrText>
            </w:r>
            <w:r>
              <w:rPr>
                <w:noProof/>
                <w:webHidden/>
              </w:rPr>
            </w:r>
            <w:r>
              <w:rPr>
                <w:noProof/>
                <w:webHidden/>
              </w:rPr>
              <w:fldChar w:fldCharType="separate"/>
            </w:r>
            <w:r>
              <w:rPr>
                <w:noProof/>
                <w:webHidden/>
              </w:rPr>
              <w:t>10</w:t>
            </w:r>
            <w:r>
              <w:rPr>
                <w:noProof/>
                <w:webHidden/>
              </w:rPr>
              <w:fldChar w:fldCharType="end"/>
            </w:r>
          </w:hyperlink>
        </w:p>
        <w:p w14:paraId="17010BF8" w14:textId="16C43287"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11" w:history="1">
            <w:r w:rsidRPr="00997452">
              <w:rPr>
                <w:rStyle w:val="Hyperlink"/>
                <w:rFonts w:ascii="Wingdings" w:hAnsi="Wingdings" w:cstheme="majorBidi"/>
                <w:bCs/>
                <w:noProof/>
                <w:lang w:val="en-US"/>
              </w:rPr>
              <w:t></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Bidi"/>
                <w:bCs/>
                <w:noProof/>
                <w:lang w:val="en-US"/>
              </w:rPr>
              <w:t>The system shall be able to detect humans from aerial imagery captured by a UAV.</w:t>
            </w:r>
            <w:r>
              <w:rPr>
                <w:noProof/>
                <w:webHidden/>
              </w:rPr>
              <w:tab/>
            </w:r>
            <w:r>
              <w:rPr>
                <w:noProof/>
                <w:webHidden/>
              </w:rPr>
              <w:fldChar w:fldCharType="begin"/>
            </w:r>
            <w:r>
              <w:rPr>
                <w:noProof/>
                <w:webHidden/>
              </w:rPr>
              <w:instrText xml:space="preserve"> PAGEREF _Toc221223311 \h </w:instrText>
            </w:r>
            <w:r>
              <w:rPr>
                <w:noProof/>
                <w:webHidden/>
              </w:rPr>
            </w:r>
            <w:r>
              <w:rPr>
                <w:noProof/>
                <w:webHidden/>
              </w:rPr>
              <w:fldChar w:fldCharType="separate"/>
            </w:r>
            <w:r>
              <w:rPr>
                <w:noProof/>
                <w:webHidden/>
              </w:rPr>
              <w:t>10</w:t>
            </w:r>
            <w:r>
              <w:rPr>
                <w:noProof/>
                <w:webHidden/>
              </w:rPr>
              <w:fldChar w:fldCharType="end"/>
            </w:r>
          </w:hyperlink>
        </w:p>
        <w:p w14:paraId="1E34E916" w14:textId="64AA8695"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12" w:history="1">
            <w:r w:rsidRPr="00997452">
              <w:rPr>
                <w:rStyle w:val="Hyperlink"/>
                <w:rFonts w:ascii="Wingdings" w:hAnsi="Wingdings" w:cstheme="majorBidi"/>
                <w:bCs/>
                <w:noProof/>
                <w:lang w:val="en-US"/>
              </w:rPr>
              <w:t></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Bidi"/>
                <w:bCs/>
                <w:noProof/>
                <w:lang w:val="en-US"/>
              </w:rPr>
              <w:t>Detection shall support top-down and high-oblique viewing angles typical of drone flights.</w:t>
            </w:r>
            <w:r>
              <w:rPr>
                <w:noProof/>
                <w:webHidden/>
              </w:rPr>
              <w:tab/>
            </w:r>
            <w:r>
              <w:rPr>
                <w:noProof/>
                <w:webHidden/>
              </w:rPr>
              <w:fldChar w:fldCharType="begin"/>
            </w:r>
            <w:r>
              <w:rPr>
                <w:noProof/>
                <w:webHidden/>
              </w:rPr>
              <w:instrText xml:space="preserve"> PAGEREF _Toc221223312 \h </w:instrText>
            </w:r>
            <w:r>
              <w:rPr>
                <w:noProof/>
                <w:webHidden/>
              </w:rPr>
            </w:r>
            <w:r>
              <w:rPr>
                <w:noProof/>
                <w:webHidden/>
              </w:rPr>
              <w:fldChar w:fldCharType="separate"/>
            </w:r>
            <w:r>
              <w:rPr>
                <w:noProof/>
                <w:webHidden/>
              </w:rPr>
              <w:t>10</w:t>
            </w:r>
            <w:r>
              <w:rPr>
                <w:noProof/>
                <w:webHidden/>
              </w:rPr>
              <w:fldChar w:fldCharType="end"/>
            </w:r>
          </w:hyperlink>
        </w:p>
        <w:p w14:paraId="6EDEA91C" w14:textId="1DF34BA8"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13" w:history="1">
            <w:r w:rsidRPr="00997452">
              <w:rPr>
                <w:rStyle w:val="Hyperlink"/>
                <w:rFonts w:ascii="Wingdings" w:hAnsi="Wingdings" w:cstheme="majorBidi"/>
                <w:bCs/>
                <w:noProof/>
                <w:lang w:val="en-US"/>
              </w:rPr>
              <w:t></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Bidi"/>
                <w:bCs/>
                <w:noProof/>
                <w:lang w:val="en-US"/>
              </w:rPr>
              <w:t>The system shall provide bounding boxes and confidence scores for detected humans.</w:t>
            </w:r>
            <w:r>
              <w:rPr>
                <w:noProof/>
                <w:webHidden/>
              </w:rPr>
              <w:tab/>
            </w:r>
            <w:r>
              <w:rPr>
                <w:noProof/>
                <w:webHidden/>
              </w:rPr>
              <w:fldChar w:fldCharType="begin"/>
            </w:r>
            <w:r>
              <w:rPr>
                <w:noProof/>
                <w:webHidden/>
              </w:rPr>
              <w:instrText xml:space="preserve"> PAGEREF _Toc221223313 \h </w:instrText>
            </w:r>
            <w:r>
              <w:rPr>
                <w:noProof/>
                <w:webHidden/>
              </w:rPr>
            </w:r>
            <w:r>
              <w:rPr>
                <w:noProof/>
                <w:webHidden/>
              </w:rPr>
              <w:fldChar w:fldCharType="separate"/>
            </w:r>
            <w:r>
              <w:rPr>
                <w:noProof/>
                <w:webHidden/>
              </w:rPr>
              <w:t>10</w:t>
            </w:r>
            <w:r>
              <w:rPr>
                <w:noProof/>
                <w:webHidden/>
              </w:rPr>
              <w:fldChar w:fldCharType="end"/>
            </w:r>
          </w:hyperlink>
        </w:p>
        <w:p w14:paraId="6F0A993F" w14:textId="31CEEA23"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14" w:history="1">
            <w:r w:rsidRPr="00997452">
              <w:rPr>
                <w:rStyle w:val="Hyperlink"/>
                <w:rFonts w:cstheme="majorHAnsi"/>
                <w:noProof/>
                <w:lang w:val="en-US"/>
              </w:rPr>
              <w:t>2.</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HAnsi"/>
                <w:bCs/>
                <w:noProof/>
                <w:lang w:val="en-US"/>
              </w:rPr>
              <w:t>Real-Time Operation</w:t>
            </w:r>
            <w:r>
              <w:rPr>
                <w:noProof/>
                <w:webHidden/>
              </w:rPr>
              <w:tab/>
            </w:r>
            <w:r>
              <w:rPr>
                <w:noProof/>
                <w:webHidden/>
              </w:rPr>
              <w:fldChar w:fldCharType="begin"/>
            </w:r>
            <w:r>
              <w:rPr>
                <w:noProof/>
                <w:webHidden/>
              </w:rPr>
              <w:instrText xml:space="preserve"> PAGEREF _Toc221223314 \h </w:instrText>
            </w:r>
            <w:r>
              <w:rPr>
                <w:noProof/>
                <w:webHidden/>
              </w:rPr>
            </w:r>
            <w:r>
              <w:rPr>
                <w:noProof/>
                <w:webHidden/>
              </w:rPr>
              <w:fldChar w:fldCharType="separate"/>
            </w:r>
            <w:r>
              <w:rPr>
                <w:noProof/>
                <w:webHidden/>
              </w:rPr>
              <w:t>10</w:t>
            </w:r>
            <w:r>
              <w:rPr>
                <w:noProof/>
                <w:webHidden/>
              </w:rPr>
              <w:fldChar w:fldCharType="end"/>
            </w:r>
          </w:hyperlink>
        </w:p>
        <w:p w14:paraId="04A5EC51" w14:textId="124EE45A"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15" w:history="1">
            <w:r w:rsidRPr="00997452">
              <w:rPr>
                <w:rStyle w:val="Hyperlink"/>
                <w:rFonts w:ascii="Wingdings" w:hAnsi="Wingdings" w:cstheme="majorBidi"/>
                <w:bCs/>
                <w:noProof/>
                <w:lang w:val="en-US"/>
              </w:rPr>
              <w:t></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Bidi"/>
                <w:bCs/>
                <w:noProof/>
                <w:lang w:val="en-US"/>
              </w:rPr>
              <w:t>The system shall perform inference in real time or near real time to support time-critical SAR missions.</w:t>
            </w:r>
            <w:r>
              <w:rPr>
                <w:noProof/>
                <w:webHidden/>
              </w:rPr>
              <w:tab/>
            </w:r>
            <w:r>
              <w:rPr>
                <w:noProof/>
                <w:webHidden/>
              </w:rPr>
              <w:fldChar w:fldCharType="begin"/>
            </w:r>
            <w:r>
              <w:rPr>
                <w:noProof/>
                <w:webHidden/>
              </w:rPr>
              <w:instrText xml:space="preserve"> PAGEREF _Toc221223315 \h </w:instrText>
            </w:r>
            <w:r>
              <w:rPr>
                <w:noProof/>
                <w:webHidden/>
              </w:rPr>
            </w:r>
            <w:r>
              <w:rPr>
                <w:noProof/>
                <w:webHidden/>
              </w:rPr>
              <w:fldChar w:fldCharType="separate"/>
            </w:r>
            <w:r>
              <w:rPr>
                <w:noProof/>
                <w:webHidden/>
              </w:rPr>
              <w:t>10</w:t>
            </w:r>
            <w:r>
              <w:rPr>
                <w:noProof/>
                <w:webHidden/>
              </w:rPr>
              <w:fldChar w:fldCharType="end"/>
            </w:r>
          </w:hyperlink>
        </w:p>
        <w:p w14:paraId="6C679E97" w14:textId="0FFEE90A"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16" w:history="1">
            <w:r w:rsidRPr="00997452">
              <w:rPr>
                <w:rStyle w:val="Hyperlink"/>
                <w:rFonts w:ascii="Wingdings" w:hAnsi="Wingdings" w:cstheme="majorBidi"/>
                <w:bCs/>
                <w:noProof/>
                <w:lang w:val="en-US"/>
              </w:rPr>
              <w:t></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Bidi"/>
                <w:bCs/>
                <w:noProof/>
                <w:lang w:val="en-US"/>
              </w:rPr>
              <w:t>Detection results shall be generated continuously from a live or simulated drone video stream.</w:t>
            </w:r>
            <w:r>
              <w:rPr>
                <w:noProof/>
                <w:webHidden/>
              </w:rPr>
              <w:tab/>
            </w:r>
            <w:r>
              <w:rPr>
                <w:noProof/>
                <w:webHidden/>
              </w:rPr>
              <w:fldChar w:fldCharType="begin"/>
            </w:r>
            <w:r>
              <w:rPr>
                <w:noProof/>
                <w:webHidden/>
              </w:rPr>
              <w:instrText xml:space="preserve"> PAGEREF _Toc221223316 \h </w:instrText>
            </w:r>
            <w:r>
              <w:rPr>
                <w:noProof/>
                <w:webHidden/>
              </w:rPr>
            </w:r>
            <w:r>
              <w:rPr>
                <w:noProof/>
                <w:webHidden/>
              </w:rPr>
              <w:fldChar w:fldCharType="separate"/>
            </w:r>
            <w:r>
              <w:rPr>
                <w:noProof/>
                <w:webHidden/>
              </w:rPr>
              <w:t>10</w:t>
            </w:r>
            <w:r>
              <w:rPr>
                <w:noProof/>
                <w:webHidden/>
              </w:rPr>
              <w:fldChar w:fldCharType="end"/>
            </w:r>
          </w:hyperlink>
        </w:p>
        <w:p w14:paraId="5E3BE56A" w14:textId="2584DE5C"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17" w:history="1">
            <w:r w:rsidRPr="00997452">
              <w:rPr>
                <w:rStyle w:val="Hyperlink"/>
                <w:rFonts w:cstheme="majorHAnsi"/>
                <w:noProof/>
                <w:lang w:val="en-US"/>
              </w:rPr>
              <w:t>3.</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HAnsi"/>
                <w:bCs/>
                <w:noProof/>
                <w:lang w:val="en-US"/>
              </w:rPr>
              <w:t>Desert Environment Robustness</w:t>
            </w:r>
            <w:r>
              <w:rPr>
                <w:noProof/>
                <w:webHidden/>
              </w:rPr>
              <w:tab/>
            </w:r>
            <w:r>
              <w:rPr>
                <w:noProof/>
                <w:webHidden/>
              </w:rPr>
              <w:fldChar w:fldCharType="begin"/>
            </w:r>
            <w:r>
              <w:rPr>
                <w:noProof/>
                <w:webHidden/>
              </w:rPr>
              <w:instrText xml:space="preserve"> PAGEREF _Toc221223317 \h </w:instrText>
            </w:r>
            <w:r>
              <w:rPr>
                <w:noProof/>
                <w:webHidden/>
              </w:rPr>
            </w:r>
            <w:r>
              <w:rPr>
                <w:noProof/>
                <w:webHidden/>
              </w:rPr>
              <w:fldChar w:fldCharType="separate"/>
            </w:r>
            <w:r>
              <w:rPr>
                <w:noProof/>
                <w:webHidden/>
              </w:rPr>
              <w:t>10</w:t>
            </w:r>
            <w:r>
              <w:rPr>
                <w:noProof/>
                <w:webHidden/>
              </w:rPr>
              <w:fldChar w:fldCharType="end"/>
            </w:r>
          </w:hyperlink>
        </w:p>
        <w:p w14:paraId="3ADCF657" w14:textId="1448C261"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18" w:history="1">
            <w:r w:rsidRPr="00997452">
              <w:rPr>
                <w:rStyle w:val="Hyperlink"/>
                <w:rFonts w:ascii="Wingdings" w:hAnsi="Wingdings" w:cstheme="majorBidi"/>
                <w:bCs/>
                <w:noProof/>
                <w:lang w:val="en-US"/>
              </w:rPr>
              <w:t></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Bidi"/>
                <w:bCs/>
                <w:noProof/>
                <w:lang w:val="en-US"/>
              </w:rPr>
              <w:t>The system shall operate reliably in desert-specific conditions, including:</w:t>
            </w:r>
            <w:r>
              <w:rPr>
                <w:noProof/>
                <w:webHidden/>
              </w:rPr>
              <w:tab/>
            </w:r>
            <w:r>
              <w:rPr>
                <w:noProof/>
                <w:webHidden/>
              </w:rPr>
              <w:fldChar w:fldCharType="begin"/>
            </w:r>
            <w:r>
              <w:rPr>
                <w:noProof/>
                <w:webHidden/>
              </w:rPr>
              <w:instrText xml:space="preserve"> PAGEREF _Toc221223318 \h </w:instrText>
            </w:r>
            <w:r>
              <w:rPr>
                <w:noProof/>
                <w:webHidden/>
              </w:rPr>
            </w:r>
            <w:r>
              <w:rPr>
                <w:noProof/>
                <w:webHidden/>
              </w:rPr>
              <w:fldChar w:fldCharType="separate"/>
            </w:r>
            <w:r>
              <w:rPr>
                <w:noProof/>
                <w:webHidden/>
              </w:rPr>
              <w:t>10</w:t>
            </w:r>
            <w:r>
              <w:rPr>
                <w:noProof/>
                <w:webHidden/>
              </w:rPr>
              <w:fldChar w:fldCharType="end"/>
            </w:r>
          </w:hyperlink>
        </w:p>
        <w:p w14:paraId="49E3317C" w14:textId="655A2D98"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19" w:history="1">
            <w:r w:rsidRPr="00997452">
              <w:rPr>
                <w:rStyle w:val="Hyperlink"/>
                <w:rFonts w:cstheme="majorBidi"/>
                <w:bCs/>
                <w:noProof/>
                <w:lang w:val="en-US"/>
              </w:rPr>
              <w:t>1.</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Bidi"/>
                <w:bCs/>
                <w:noProof/>
                <w:lang w:val="en-US"/>
              </w:rPr>
              <w:t>Low visual contrast between humans and background</w:t>
            </w:r>
            <w:r>
              <w:rPr>
                <w:noProof/>
                <w:webHidden/>
              </w:rPr>
              <w:tab/>
            </w:r>
            <w:r>
              <w:rPr>
                <w:noProof/>
                <w:webHidden/>
              </w:rPr>
              <w:fldChar w:fldCharType="begin"/>
            </w:r>
            <w:r>
              <w:rPr>
                <w:noProof/>
                <w:webHidden/>
              </w:rPr>
              <w:instrText xml:space="preserve"> PAGEREF _Toc221223319 \h </w:instrText>
            </w:r>
            <w:r>
              <w:rPr>
                <w:noProof/>
                <w:webHidden/>
              </w:rPr>
            </w:r>
            <w:r>
              <w:rPr>
                <w:noProof/>
                <w:webHidden/>
              </w:rPr>
              <w:fldChar w:fldCharType="separate"/>
            </w:r>
            <w:r>
              <w:rPr>
                <w:noProof/>
                <w:webHidden/>
              </w:rPr>
              <w:t>10</w:t>
            </w:r>
            <w:r>
              <w:rPr>
                <w:noProof/>
                <w:webHidden/>
              </w:rPr>
              <w:fldChar w:fldCharType="end"/>
            </w:r>
          </w:hyperlink>
        </w:p>
        <w:p w14:paraId="2BEE3FA2" w14:textId="7CBE8E2B"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20" w:history="1">
            <w:r w:rsidRPr="00997452">
              <w:rPr>
                <w:rStyle w:val="Hyperlink"/>
                <w:rFonts w:cstheme="majorBidi"/>
                <w:bCs/>
                <w:noProof/>
                <w:lang w:val="en-US"/>
              </w:rPr>
              <w:t>2.</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Bidi"/>
                <w:bCs/>
                <w:noProof/>
                <w:lang w:val="en-US"/>
              </w:rPr>
              <w:t>Harsh and uneven lighting</w:t>
            </w:r>
            <w:r>
              <w:rPr>
                <w:noProof/>
                <w:webHidden/>
              </w:rPr>
              <w:tab/>
            </w:r>
            <w:r>
              <w:rPr>
                <w:noProof/>
                <w:webHidden/>
              </w:rPr>
              <w:fldChar w:fldCharType="begin"/>
            </w:r>
            <w:r>
              <w:rPr>
                <w:noProof/>
                <w:webHidden/>
              </w:rPr>
              <w:instrText xml:space="preserve"> PAGEREF _Toc221223320 \h </w:instrText>
            </w:r>
            <w:r>
              <w:rPr>
                <w:noProof/>
                <w:webHidden/>
              </w:rPr>
            </w:r>
            <w:r>
              <w:rPr>
                <w:noProof/>
                <w:webHidden/>
              </w:rPr>
              <w:fldChar w:fldCharType="separate"/>
            </w:r>
            <w:r>
              <w:rPr>
                <w:noProof/>
                <w:webHidden/>
              </w:rPr>
              <w:t>10</w:t>
            </w:r>
            <w:r>
              <w:rPr>
                <w:noProof/>
                <w:webHidden/>
              </w:rPr>
              <w:fldChar w:fldCharType="end"/>
            </w:r>
          </w:hyperlink>
        </w:p>
        <w:p w14:paraId="6E0BFEAB" w14:textId="641496D0"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21" w:history="1">
            <w:r w:rsidRPr="00997452">
              <w:rPr>
                <w:rStyle w:val="Hyperlink"/>
                <w:rFonts w:cstheme="majorBidi"/>
                <w:bCs/>
                <w:noProof/>
                <w:lang w:val="en-US"/>
              </w:rPr>
              <w:t>3.</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Bidi"/>
                <w:bCs/>
                <w:noProof/>
                <w:lang w:val="en-US"/>
              </w:rPr>
              <w:t>Motion blur due to drone movement</w:t>
            </w:r>
            <w:r>
              <w:rPr>
                <w:noProof/>
                <w:webHidden/>
              </w:rPr>
              <w:tab/>
            </w:r>
            <w:r>
              <w:rPr>
                <w:noProof/>
                <w:webHidden/>
              </w:rPr>
              <w:fldChar w:fldCharType="begin"/>
            </w:r>
            <w:r>
              <w:rPr>
                <w:noProof/>
                <w:webHidden/>
              </w:rPr>
              <w:instrText xml:space="preserve"> PAGEREF _Toc221223321 \h </w:instrText>
            </w:r>
            <w:r>
              <w:rPr>
                <w:noProof/>
                <w:webHidden/>
              </w:rPr>
            </w:r>
            <w:r>
              <w:rPr>
                <w:noProof/>
                <w:webHidden/>
              </w:rPr>
              <w:fldChar w:fldCharType="separate"/>
            </w:r>
            <w:r>
              <w:rPr>
                <w:noProof/>
                <w:webHidden/>
              </w:rPr>
              <w:t>10</w:t>
            </w:r>
            <w:r>
              <w:rPr>
                <w:noProof/>
                <w:webHidden/>
              </w:rPr>
              <w:fldChar w:fldCharType="end"/>
            </w:r>
          </w:hyperlink>
        </w:p>
        <w:p w14:paraId="5D35D7A3" w14:textId="392C39A0"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22" w:history="1">
            <w:r w:rsidRPr="00997452">
              <w:rPr>
                <w:rStyle w:val="Hyperlink"/>
                <w:rFonts w:cstheme="majorBidi"/>
                <w:bCs/>
                <w:noProof/>
                <w:lang w:val="en-US"/>
              </w:rPr>
              <w:t>4.</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Bidi"/>
                <w:bCs/>
                <w:noProof/>
                <w:lang w:val="en-US"/>
              </w:rPr>
              <w:t>Partial occlusion and small target sizes</w:t>
            </w:r>
            <w:r>
              <w:rPr>
                <w:noProof/>
                <w:webHidden/>
              </w:rPr>
              <w:tab/>
            </w:r>
            <w:r>
              <w:rPr>
                <w:noProof/>
                <w:webHidden/>
              </w:rPr>
              <w:fldChar w:fldCharType="begin"/>
            </w:r>
            <w:r>
              <w:rPr>
                <w:noProof/>
                <w:webHidden/>
              </w:rPr>
              <w:instrText xml:space="preserve"> PAGEREF _Toc221223322 \h </w:instrText>
            </w:r>
            <w:r>
              <w:rPr>
                <w:noProof/>
                <w:webHidden/>
              </w:rPr>
            </w:r>
            <w:r>
              <w:rPr>
                <w:noProof/>
                <w:webHidden/>
              </w:rPr>
              <w:fldChar w:fldCharType="separate"/>
            </w:r>
            <w:r>
              <w:rPr>
                <w:noProof/>
                <w:webHidden/>
              </w:rPr>
              <w:t>10</w:t>
            </w:r>
            <w:r>
              <w:rPr>
                <w:noProof/>
                <w:webHidden/>
              </w:rPr>
              <w:fldChar w:fldCharType="end"/>
            </w:r>
          </w:hyperlink>
        </w:p>
        <w:p w14:paraId="759E693E" w14:textId="004A968D"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23" w:history="1">
            <w:r w:rsidRPr="00997452">
              <w:rPr>
                <w:rStyle w:val="Hyperlink"/>
                <w:rFonts w:cstheme="majorHAnsi"/>
                <w:noProof/>
                <w:lang w:val="en-US"/>
              </w:rPr>
              <w:t>4.</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HAnsi"/>
                <w:bCs/>
                <w:noProof/>
                <w:lang w:val="en-US"/>
              </w:rPr>
              <w:t>Autonomous Processing</w:t>
            </w:r>
            <w:r>
              <w:rPr>
                <w:noProof/>
                <w:webHidden/>
              </w:rPr>
              <w:tab/>
            </w:r>
            <w:r>
              <w:rPr>
                <w:noProof/>
                <w:webHidden/>
              </w:rPr>
              <w:fldChar w:fldCharType="begin"/>
            </w:r>
            <w:r>
              <w:rPr>
                <w:noProof/>
                <w:webHidden/>
              </w:rPr>
              <w:instrText xml:space="preserve"> PAGEREF _Toc221223323 \h </w:instrText>
            </w:r>
            <w:r>
              <w:rPr>
                <w:noProof/>
                <w:webHidden/>
              </w:rPr>
            </w:r>
            <w:r>
              <w:rPr>
                <w:noProof/>
                <w:webHidden/>
              </w:rPr>
              <w:fldChar w:fldCharType="separate"/>
            </w:r>
            <w:r>
              <w:rPr>
                <w:noProof/>
                <w:webHidden/>
              </w:rPr>
              <w:t>10</w:t>
            </w:r>
            <w:r>
              <w:rPr>
                <w:noProof/>
                <w:webHidden/>
              </w:rPr>
              <w:fldChar w:fldCharType="end"/>
            </w:r>
          </w:hyperlink>
        </w:p>
        <w:p w14:paraId="59387857" w14:textId="32EC5B0B"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24" w:history="1">
            <w:r w:rsidRPr="00997452">
              <w:rPr>
                <w:rStyle w:val="Hyperlink"/>
                <w:rFonts w:ascii="Wingdings" w:hAnsi="Wingdings" w:cstheme="majorBidi"/>
                <w:bCs/>
                <w:noProof/>
                <w:lang w:val="en-US"/>
              </w:rPr>
              <w:t></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Bidi"/>
                <w:bCs/>
                <w:noProof/>
                <w:lang w:val="en-US"/>
              </w:rPr>
              <w:t>The system shall operate with minimal user intervention once deployed.</w:t>
            </w:r>
            <w:r>
              <w:rPr>
                <w:noProof/>
                <w:webHidden/>
              </w:rPr>
              <w:tab/>
            </w:r>
            <w:r>
              <w:rPr>
                <w:noProof/>
                <w:webHidden/>
              </w:rPr>
              <w:fldChar w:fldCharType="begin"/>
            </w:r>
            <w:r>
              <w:rPr>
                <w:noProof/>
                <w:webHidden/>
              </w:rPr>
              <w:instrText xml:space="preserve"> PAGEREF _Toc221223324 \h </w:instrText>
            </w:r>
            <w:r>
              <w:rPr>
                <w:noProof/>
                <w:webHidden/>
              </w:rPr>
            </w:r>
            <w:r>
              <w:rPr>
                <w:noProof/>
                <w:webHidden/>
              </w:rPr>
              <w:fldChar w:fldCharType="separate"/>
            </w:r>
            <w:r>
              <w:rPr>
                <w:noProof/>
                <w:webHidden/>
              </w:rPr>
              <w:t>10</w:t>
            </w:r>
            <w:r>
              <w:rPr>
                <w:noProof/>
                <w:webHidden/>
              </w:rPr>
              <w:fldChar w:fldCharType="end"/>
            </w:r>
          </w:hyperlink>
        </w:p>
        <w:p w14:paraId="666D9584" w14:textId="76413715"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25" w:history="1">
            <w:r w:rsidRPr="00997452">
              <w:rPr>
                <w:rStyle w:val="Hyperlink"/>
                <w:rFonts w:ascii="Wingdings" w:hAnsi="Wingdings" w:cstheme="majorBidi"/>
                <w:bCs/>
                <w:noProof/>
                <w:lang w:val="en-US"/>
              </w:rPr>
              <w:t></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Bidi"/>
                <w:bCs/>
                <w:noProof/>
                <w:lang w:val="en-US"/>
              </w:rPr>
              <w:t>No manual image selection or annotation shall be required during inference.</w:t>
            </w:r>
            <w:r>
              <w:rPr>
                <w:noProof/>
                <w:webHidden/>
              </w:rPr>
              <w:tab/>
            </w:r>
            <w:r>
              <w:rPr>
                <w:noProof/>
                <w:webHidden/>
              </w:rPr>
              <w:fldChar w:fldCharType="begin"/>
            </w:r>
            <w:r>
              <w:rPr>
                <w:noProof/>
                <w:webHidden/>
              </w:rPr>
              <w:instrText xml:space="preserve"> PAGEREF _Toc221223325 \h </w:instrText>
            </w:r>
            <w:r>
              <w:rPr>
                <w:noProof/>
                <w:webHidden/>
              </w:rPr>
            </w:r>
            <w:r>
              <w:rPr>
                <w:noProof/>
                <w:webHidden/>
              </w:rPr>
              <w:fldChar w:fldCharType="separate"/>
            </w:r>
            <w:r>
              <w:rPr>
                <w:noProof/>
                <w:webHidden/>
              </w:rPr>
              <w:t>10</w:t>
            </w:r>
            <w:r>
              <w:rPr>
                <w:noProof/>
                <w:webHidden/>
              </w:rPr>
              <w:fldChar w:fldCharType="end"/>
            </w:r>
          </w:hyperlink>
        </w:p>
        <w:p w14:paraId="150DE915" w14:textId="5DA7D981"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26" w:history="1">
            <w:r w:rsidRPr="00997452">
              <w:rPr>
                <w:rStyle w:val="Hyperlink"/>
                <w:rFonts w:cstheme="majorHAnsi"/>
                <w:noProof/>
                <w:lang w:val="en-US"/>
              </w:rPr>
              <w:t>5.</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HAnsi"/>
                <w:bCs/>
                <w:noProof/>
                <w:lang w:val="en-US"/>
              </w:rPr>
              <w:t>Visual Feedback for Operators</w:t>
            </w:r>
            <w:r>
              <w:rPr>
                <w:noProof/>
                <w:webHidden/>
              </w:rPr>
              <w:tab/>
            </w:r>
            <w:r>
              <w:rPr>
                <w:noProof/>
                <w:webHidden/>
              </w:rPr>
              <w:fldChar w:fldCharType="begin"/>
            </w:r>
            <w:r>
              <w:rPr>
                <w:noProof/>
                <w:webHidden/>
              </w:rPr>
              <w:instrText xml:space="preserve"> PAGEREF _Toc221223326 \h </w:instrText>
            </w:r>
            <w:r>
              <w:rPr>
                <w:noProof/>
                <w:webHidden/>
              </w:rPr>
            </w:r>
            <w:r>
              <w:rPr>
                <w:noProof/>
                <w:webHidden/>
              </w:rPr>
              <w:fldChar w:fldCharType="separate"/>
            </w:r>
            <w:r>
              <w:rPr>
                <w:noProof/>
                <w:webHidden/>
              </w:rPr>
              <w:t>10</w:t>
            </w:r>
            <w:r>
              <w:rPr>
                <w:noProof/>
                <w:webHidden/>
              </w:rPr>
              <w:fldChar w:fldCharType="end"/>
            </w:r>
          </w:hyperlink>
        </w:p>
        <w:p w14:paraId="51B39555" w14:textId="18997755"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27" w:history="1">
            <w:r w:rsidRPr="00997452">
              <w:rPr>
                <w:rStyle w:val="Hyperlink"/>
                <w:rFonts w:ascii="Wingdings" w:hAnsi="Wingdings" w:cstheme="majorBidi"/>
                <w:bCs/>
                <w:noProof/>
                <w:lang w:val="en-US"/>
              </w:rPr>
              <w:t></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Bidi"/>
                <w:bCs/>
                <w:noProof/>
                <w:lang w:val="en-US"/>
              </w:rPr>
              <w:t>The system shall display detection results visually, overlaying bounding boxes on the video feed.</w:t>
            </w:r>
            <w:r>
              <w:rPr>
                <w:noProof/>
                <w:webHidden/>
              </w:rPr>
              <w:tab/>
            </w:r>
            <w:r>
              <w:rPr>
                <w:noProof/>
                <w:webHidden/>
              </w:rPr>
              <w:fldChar w:fldCharType="begin"/>
            </w:r>
            <w:r>
              <w:rPr>
                <w:noProof/>
                <w:webHidden/>
              </w:rPr>
              <w:instrText xml:space="preserve"> PAGEREF _Toc221223327 \h </w:instrText>
            </w:r>
            <w:r>
              <w:rPr>
                <w:noProof/>
                <w:webHidden/>
              </w:rPr>
            </w:r>
            <w:r>
              <w:rPr>
                <w:noProof/>
                <w:webHidden/>
              </w:rPr>
              <w:fldChar w:fldCharType="separate"/>
            </w:r>
            <w:r>
              <w:rPr>
                <w:noProof/>
                <w:webHidden/>
              </w:rPr>
              <w:t>10</w:t>
            </w:r>
            <w:r>
              <w:rPr>
                <w:noProof/>
                <w:webHidden/>
              </w:rPr>
              <w:fldChar w:fldCharType="end"/>
            </w:r>
          </w:hyperlink>
        </w:p>
        <w:p w14:paraId="7174BB63" w14:textId="20BBEEF3"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28" w:history="1">
            <w:r w:rsidRPr="00997452">
              <w:rPr>
                <w:rStyle w:val="Hyperlink"/>
                <w:rFonts w:ascii="Wingdings" w:hAnsi="Wingdings" w:cstheme="majorBidi"/>
                <w:bCs/>
                <w:noProof/>
                <w:lang w:val="en-US"/>
              </w:rPr>
              <w:t></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Bidi"/>
                <w:bCs/>
                <w:noProof/>
                <w:lang w:val="en-US"/>
              </w:rPr>
              <w:t>Confidence levels shall be presented in an interpretable manner to assist decision-making.</w:t>
            </w:r>
            <w:r>
              <w:rPr>
                <w:noProof/>
                <w:webHidden/>
              </w:rPr>
              <w:tab/>
            </w:r>
            <w:r>
              <w:rPr>
                <w:noProof/>
                <w:webHidden/>
              </w:rPr>
              <w:fldChar w:fldCharType="begin"/>
            </w:r>
            <w:r>
              <w:rPr>
                <w:noProof/>
                <w:webHidden/>
              </w:rPr>
              <w:instrText xml:space="preserve"> PAGEREF _Toc221223328 \h </w:instrText>
            </w:r>
            <w:r>
              <w:rPr>
                <w:noProof/>
                <w:webHidden/>
              </w:rPr>
            </w:r>
            <w:r>
              <w:rPr>
                <w:noProof/>
                <w:webHidden/>
              </w:rPr>
              <w:fldChar w:fldCharType="separate"/>
            </w:r>
            <w:r>
              <w:rPr>
                <w:noProof/>
                <w:webHidden/>
              </w:rPr>
              <w:t>10</w:t>
            </w:r>
            <w:r>
              <w:rPr>
                <w:noProof/>
                <w:webHidden/>
              </w:rPr>
              <w:fldChar w:fldCharType="end"/>
            </w:r>
          </w:hyperlink>
        </w:p>
        <w:p w14:paraId="2645B92E" w14:textId="4AA743E1" w:rsidR="0035154D" w:rsidRDefault="0035154D">
          <w:pPr>
            <w:pStyle w:val="TOC2"/>
            <w:tabs>
              <w:tab w:val="right" w:leader="dot" w:pos="9019"/>
            </w:tabs>
            <w:rPr>
              <w:rFonts w:asciiTheme="minorHAnsi" w:eastAsiaTheme="minorEastAsia" w:hAnsiTheme="minorHAnsi" w:cstheme="minorBidi"/>
              <w:noProof/>
              <w:kern w:val="2"/>
              <w:szCs w:val="24"/>
              <w:lang w:val="en-US"/>
              <w14:ligatures w14:val="standardContextual"/>
            </w:rPr>
          </w:pPr>
          <w:hyperlink w:anchor="_Toc221223329" w:history="1">
            <w:r w:rsidRPr="00997452">
              <w:rPr>
                <w:rStyle w:val="Hyperlink"/>
                <w:rFonts w:cstheme="majorHAnsi"/>
                <w:bCs/>
                <w:noProof/>
                <w:lang w:val="en-US"/>
              </w:rPr>
              <w:t>Non-Functional Requirements</w:t>
            </w:r>
            <w:r>
              <w:rPr>
                <w:noProof/>
                <w:webHidden/>
              </w:rPr>
              <w:tab/>
            </w:r>
            <w:r>
              <w:rPr>
                <w:noProof/>
                <w:webHidden/>
              </w:rPr>
              <w:fldChar w:fldCharType="begin"/>
            </w:r>
            <w:r>
              <w:rPr>
                <w:noProof/>
                <w:webHidden/>
              </w:rPr>
              <w:instrText xml:space="preserve"> PAGEREF _Toc221223329 \h </w:instrText>
            </w:r>
            <w:r>
              <w:rPr>
                <w:noProof/>
                <w:webHidden/>
              </w:rPr>
            </w:r>
            <w:r>
              <w:rPr>
                <w:noProof/>
                <w:webHidden/>
              </w:rPr>
              <w:fldChar w:fldCharType="separate"/>
            </w:r>
            <w:r>
              <w:rPr>
                <w:noProof/>
                <w:webHidden/>
              </w:rPr>
              <w:t>11</w:t>
            </w:r>
            <w:r>
              <w:rPr>
                <w:noProof/>
                <w:webHidden/>
              </w:rPr>
              <w:fldChar w:fldCharType="end"/>
            </w:r>
          </w:hyperlink>
        </w:p>
        <w:p w14:paraId="5BDDE90F" w14:textId="7CBA17C9"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30" w:history="1">
            <w:r w:rsidRPr="00997452">
              <w:rPr>
                <w:rStyle w:val="Hyperlink"/>
                <w:rFonts w:cstheme="majorHAnsi"/>
                <w:noProof/>
                <w:lang w:val="en-US"/>
              </w:rPr>
              <w:t>1.</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HAnsi"/>
                <w:bCs/>
                <w:noProof/>
                <w:lang w:val="en-US"/>
              </w:rPr>
              <w:t>Accuracy and Reliability</w:t>
            </w:r>
            <w:r>
              <w:rPr>
                <w:noProof/>
                <w:webHidden/>
              </w:rPr>
              <w:tab/>
            </w:r>
            <w:r>
              <w:rPr>
                <w:noProof/>
                <w:webHidden/>
              </w:rPr>
              <w:fldChar w:fldCharType="begin"/>
            </w:r>
            <w:r>
              <w:rPr>
                <w:noProof/>
                <w:webHidden/>
              </w:rPr>
              <w:instrText xml:space="preserve"> PAGEREF _Toc221223330 \h </w:instrText>
            </w:r>
            <w:r>
              <w:rPr>
                <w:noProof/>
                <w:webHidden/>
              </w:rPr>
            </w:r>
            <w:r>
              <w:rPr>
                <w:noProof/>
                <w:webHidden/>
              </w:rPr>
              <w:fldChar w:fldCharType="separate"/>
            </w:r>
            <w:r>
              <w:rPr>
                <w:noProof/>
                <w:webHidden/>
              </w:rPr>
              <w:t>11</w:t>
            </w:r>
            <w:r>
              <w:rPr>
                <w:noProof/>
                <w:webHidden/>
              </w:rPr>
              <w:fldChar w:fldCharType="end"/>
            </w:r>
          </w:hyperlink>
        </w:p>
        <w:p w14:paraId="6B42CBFF" w14:textId="5A624F2D"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31" w:history="1">
            <w:r w:rsidRPr="00997452">
              <w:rPr>
                <w:rStyle w:val="Hyperlink"/>
                <w:rFonts w:ascii="Wingdings" w:hAnsi="Wingdings" w:cstheme="majorBidi"/>
                <w:bCs/>
                <w:noProof/>
                <w:lang w:val="en-US"/>
              </w:rPr>
              <w:t></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Bidi"/>
                <w:bCs/>
                <w:noProof/>
                <w:lang w:val="en-US"/>
              </w:rPr>
              <w:t>The system shall achieve high detection accuracy, targeting a mean Average Precision (mAP) greater than 95% for relevant classes.</w:t>
            </w:r>
            <w:r>
              <w:rPr>
                <w:noProof/>
                <w:webHidden/>
              </w:rPr>
              <w:tab/>
            </w:r>
            <w:r>
              <w:rPr>
                <w:noProof/>
                <w:webHidden/>
              </w:rPr>
              <w:fldChar w:fldCharType="begin"/>
            </w:r>
            <w:r>
              <w:rPr>
                <w:noProof/>
                <w:webHidden/>
              </w:rPr>
              <w:instrText xml:space="preserve"> PAGEREF _Toc221223331 \h </w:instrText>
            </w:r>
            <w:r>
              <w:rPr>
                <w:noProof/>
                <w:webHidden/>
              </w:rPr>
            </w:r>
            <w:r>
              <w:rPr>
                <w:noProof/>
                <w:webHidden/>
              </w:rPr>
              <w:fldChar w:fldCharType="separate"/>
            </w:r>
            <w:r>
              <w:rPr>
                <w:noProof/>
                <w:webHidden/>
              </w:rPr>
              <w:t>11</w:t>
            </w:r>
            <w:r>
              <w:rPr>
                <w:noProof/>
                <w:webHidden/>
              </w:rPr>
              <w:fldChar w:fldCharType="end"/>
            </w:r>
          </w:hyperlink>
        </w:p>
        <w:p w14:paraId="7C98F6E2" w14:textId="55A1697B"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32" w:history="1">
            <w:r w:rsidRPr="00997452">
              <w:rPr>
                <w:rStyle w:val="Hyperlink"/>
                <w:rFonts w:ascii="Wingdings" w:hAnsi="Wingdings" w:cstheme="majorBidi"/>
                <w:bCs/>
                <w:noProof/>
                <w:lang w:val="en-US"/>
              </w:rPr>
              <w:t></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Bidi"/>
                <w:bCs/>
                <w:noProof/>
                <w:lang w:val="en-US"/>
              </w:rPr>
              <w:t>False negatives shall be minimized, as missed detections directly impact mission success.</w:t>
            </w:r>
            <w:r>
              <w:rPr>
                <w:noProof/>
                <w:webHidden/>
              </w:rPr>
              <w:tab/>
            </w:r>
            <w:r>
              <w:rPr>
                <w:noProof/>
                <w:webHidden/>
              </w:rPr>
              <w:fldChar w:fldCharType="begin"/>
            </w:r>
            <w:r>
              <w:rPr>
                <w:noProof/>
                <w:webHidden/>
              </w:rPr>
              <w:instrText xml:space="preserve"> PAGEREF _Toc221223332 \h </w:instrText>
            </w:r>
            <w:r>
              <w:rPr>
                <w:noProof/>
                <w:webHidden/>
              </w:rPr>
            </w:r>
            <w:r>
              <w:rPr>
                <w:noProof/>
                <w:webHidden/>
              </w:rPr>
              <w:fldChar w:fldCharType="separate"/>
            </w:r>
            <w:r>
              <w:rPr>
                <w:noProof/>
                <w:webHidden/>
              </w:rPr>
              <w:t>11</w:t>
            </w:r>
            <w:r>
              <w:rPr>
                <w:noProof/>
                <w:webHidden/>
              </w:rPr>
              <w:fldChar w:fldCharType="end"/>
            </w:r>
          </w:hyperlink>
        </w:p>
        <w:p w14:paraId="1344490B" w14:textId="581257FB"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33" w:history="1">
            <w:r w:rsidRPr="00997452">
              <w:rPr>
                <w:rStyle w:val="Hyperlink"/>
                <w:rFonts w:cstheme="majorHAnsi"/>
                <w:noProof/>
                <w:lang w:val="en-US"/>
              </w:rPr>
              <w:t>2.</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HAnsi"/>
                <w:bCs/>
                <w:noProof/>
                <w:lang w:val="en-US"/>
              </w:rPr>
              <w:t>Edge Deployment Compatibility</w:t>
            </w:r>
            <w:r>
              <w:rPr>
                <w:noProof/>
                <w:webHidden/>
              </w:rPr>
              <w:tab/>
            </w:r>
            <w:r>
              <w:rPr>
                <w:noProof/>
                <w:webHidden/>
              </w:rPr>
              <w:fldChar w:fldCharType="begin"/>
            </w:r>
            <w:r>
              <w:rPr>
                <w:noProof/>
                <w:webHidden/>
              </w:rPr>
              <w:instrText xml:space="preserve"> PAGEREF _Toc221223333 \h </w:instrText>
            </w:r>
            <w:r>
              <w:rPr>
                <w:noProof/>
                <w:webHidden/>
              </w:rPr>
            </w:r>
            <w:r>
              <w:rPr>
                <w:noProof/>
                <w:webHidden/>
              </w:rPr>
              <w:fldChar w:fldCharType="separate"/>
            </w:r>
            <w:r>
              <w:rPr>
                <w:noProof/>
                <w:webHidden/>
              </w:rPr>
              <w:t>11</w:t>
            </w:r>
            <w:r>
              <w:rPr>
                <w:noProof/>
                <w:webHidden/>
              </w:rPr>
              <w:fldChar w:fldCharType="end"/>
            </w:r>
          </w:hyperlink>
        </w:p>
        <w:p w14:paraId="3DB2F819" w14:textId="12E7EAC7"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34" w:history="1">
            <w:r w:rsidRPr="00997452">
              <w:rPr>
                <w:rStyle w:val="Hyperlink"/>
                <w:rFonts w:ascii="Wingdings" w:hAnsi="Wingdings" w:cstheme="majorBidi"/>
                <w:bCs/>
                <w:noProof/>
                <w:lang w:val="en-US"/>
              </w:rPr>
              <w:t></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Bidi"/>
                <w:bCs/>
                <w:noProof/>
                <w:lang w:val="en-US"/>
              </w:rPr>
              <w:t>The system shall be deployable on a Raspberry Pi 5 or equivalent edge device.</w:t>
            </w:r>
            <w:r>
              <w:rPr>
                <w:noProof/>
                <w:webHidden/>
              </w:rPr>
              <w:tab/>
            </w:r>
            <w:r>
              <w:rPr>
                <w:noProof/>
                <w:webHidden/>
              </w:rPr>
              <w:fldChar w:fldCharType="begin"/>
            </w:r>
            <w:r>
              <w:rPr>
                <w:noProof/>
                <w:webHidden/>
              </w:rPr>
              <w:instrText xml:space="preserve"> PAGEREF _Toc221223334 \h </w:instrText>
            </w:r>
            <w:r>
              <w:rPr>
                <w:noProof/>
                <w:webHidden/>
              </w:rPr>
            </w:r>
            <w:r>
              <w:rPr>
                <w:noProof/>
                <w:webHidden/>
              </w:rPr>
              <w:fldChar w:fldCharType="separate"/>
            </w:r>
            <w:r>
              <w:rPr>
                <w:noProof/>
                <w:webHidden/>
              </w:rPr>
              <w:t>11</w:t>
            </w:r>
            <w:r>
              <w:rPr>
                <w:noProof/>
                <w:webHidden/>
              </w:rPr>
              <w:fldChar w:fldCharType="end"/>
            </w:r>
          </w:hyperlink>
        </w:p>
        <w:p w14:paraId="15E4AD67" w14:textId="7180A7B9"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35" w:history="1">
            <w:r w:rsidRPr="00997452">
              <w:rPr>
                <w:rStyle w:val="Hyperlink"/>
                <w:rFonts w:ascii="Wingdings" w:hAnsi="Wingdings" w:cstheme="majorBidi"/>
                <w:bCs/>
                <w:noProof/>
                <w:lang w:val="en-US"/>
              </w:rPr>
              <w:t></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Bidi"/>
                <w:bCs/>
                <w:noProof/>
                <w:lang w:val="en-US"/>
              </w:rPr>
              <w:t>The solution shall function within the computational and memory constraints of the platform.</w:t>
            </w:r>
            <w:r>
              <w:rPr>
                <w:noProof/>
                <w:webHidden/>
              </w:rPr>
              <w:tab/>
            </w:r>
            <w:r>
              <w:rPr>
                <w:noProof/>
                <w:webHidden/>
              </w:rPr>
              <w:fldChar w:fldCharType="begin"/>
            </w:r>
            <w:r>
              <w:rPr>
                <w:noProof/>
                <w:webHidden/>
              </w:rPr>
              <w:instrText xml:space="preserve"> PAGEREF _Toc221223335 \h </w:instrText>
            </w:r>
            <w:r>
              <w:rPr>
                <w:noProof/>
                <w:webHidden/>
              </w:rPr>
            </w:r>
            <w:r>
              <w:rPr>
                <w:noProof/>
                <w:webHidden/>
              </w:rPr>
              <w:fldChar w:fldCharType="separate"/>
            </w:r>
            <w:r>
              <w:rPr>
                <w:noProof/>
                <w:webHidden/>
              </w:rPr>
              <w:t>11</w:t>
            </w:r>
            <w:r>
              <w:rPr>
                <w:noProof/>
                <w:webHidden/>
              </w:rPr>
              <w:fldChar w:fldCharType="end"/>
            </w:r>
          </w:hyperlink>
        </w:p>
        <w:p w14:paraId="00DD057D" w14:textId="367B042A"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36" w:history="1">
            <w:r w:rsidRPr="00997452">
              <w:rPr>
                <w:rStyle w:val="Hyperlink"/>
                <w:rFonts w:cstheme="majorHAnsi"/>
                <w:noProof/>
                <w:lang w:val="en-US"/>
              </w:rPr>
              <w:t>3.</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HAnsi"/>
                <w:bCs/>
                <w:noProof/>
                <w:lang w:val="en-US"/>
              </w:rPr>
              <w:t>Performance Efficiency</w:t>
            </w:r>
            <w:r>
              <w:rPr>
                <w:noProof/>
                <w:webHidden/>
              </w:rPr>
              <w:tab/>
            </w:r>
            <w:r>
              <w:rPr>
                <w:noProof/>
                <w:webHidden/>
              </w:rPr>
              <w:fldChar w:fldCharType="begin"/>
            </w:r>
            <w:r>
              <w:rPr>
                <w:noProof/>
                <w:webHidden/>
              </w:rPr>
              <w:instrText xml:space="preserve"> PAGEREF _Toc221223336 \h </w:instrText>
            </w:r>
            <w:r>
              <w:rPr>
                <w:noProof/>
                <w:webHidden/>
              </w:rPr>
            </w:r>
            <w:r>
              <w:rPr>
                <w:noProof/>
                <w:webHidden/>
              </w:rPr>
              <w:fldChar w:fldCharType="separate"/>
            </w:r>
            <w:r>
              <w:rPr>
                <w:noProof/>
                <w:webHidden/>
              </w:rPr>
              <w:t>11</w:t>
            </w:r>
            <w:r>
              <w:rPr>
                <w:noProof/>
                <w:webHidden/>
              </w:rPr>
              <w:fldChar w:fldCharType="end"/>
            </w:r>
          </w:hyperlink>
        </w:p>
        <w:p w14:paraId="3A28414F" w14:textId="5E1599DB"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37" w:history="1">
            <w:r w:rsidRPr="00997452">
              <w:rPr>
                <w:rStyle w:val="Hyperlink"/>
                <w:rFonts w:ascii="Wingdings" w:hAnsi="Wingdings" w:cstheme="majorBidi"/>
                <w:bCs/>
                <w:noProof/>
                <w:lang w:val="en-US"/>
              </w:rPr>
              <w:t></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Bidi"/>
                <w:bCs/>
                <w:noProof/>
                <w:lang w:val="en-US"/>
              </w:rPr>
              <w:t>The system shall maintain acceptable inference speed (frames per second) suitable for live aerial monitoring.</w:t>
            </w:r>
            <w:r>
              <w:rPr>
                <w:noProof/>
                <w:webHidden/>
              </w:rPr>
              <w:tab/>
            </w:r>
            <w:r>
              <w:rPr>
                <w:noProof/>
                <w:webHidden/>
              </w:rPr>
              <w:fldChar w:fldCharType="begin"/>
            </w:r>
            <w:r>
              <w:rPr>
                <w:noProof/>
                <w:webHidden/>
              </w:rPr>
              <w:instrText xml:space="preserve"> PAGEREF _Toc221223337 \h </w:instrText>
            </w:r>
            <w:r>
              <w:rPr>
                <w:noProof/>
                <w:webHidden/>
              </w:rPr>
            </w:r>
            <w:r>
              <w:rPr>
                <w:noProof/>
                <w:webHidden/>
              </w:rPr>
              <w:fldChar w:fldCharType="separate"/>
            </w:r>
            <w:r>
              <w:rPr>
                <w:noProof/>
                <w:webHidden/>
              </w:rPr>
              <w:t>11</w:t>
            </w:r>
            <w:r>
              <w:rPr>
                <w:noProof/>
                <w:webHidden/>
              </w:rPr>
              <w:fldChar w:fldCharType="end"/>
            </w:r>
          </w:hyperlink>
        </w:p>
        <w:p w14:paraId="355E56AE" w14:textId="3A9A93BE"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38" w:history="1">
            <w:r w:rsidRPr="00997452">
              <w:rPr>
                <w:rStyle w:val="Hyperlink"/>
                <w:rFonts w:ascii="Wingdings" w:hAnsi="Wingdings" w:cstheme="majorBidi"/>
                <w:bCs/>
                <w:noProof/>
                <w:lang w:val="en-US"/>
              </w:rPr>
              <w:t></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Bidi"/>
                <w:bCs/>
                <w:noProof/>
                <w:lang w:val="en-US"/>
              </w:rPr>
              <w:t>Resource usage (CPU, memory, and temperature) shall remain within safe operational limits.</w:t>
            </w:r>
            <w:r>
              <w:rPr>
                <w:noProof/>
                <w:webHidden/>
              </w:rPr>
              <w:tab/>
            </w:r>
            <w:r>
              <w:rPr>
                <w:noProof/>
                <w:webHidden/>
              </w:rPr>
              <w:fldChar w:fldCharType="begin"/>
            </w:r>
            <w:r>
              <w:rPr>
                <w:noProof/>
                <w:webHidden/>
              </w:rPr>
              <w:instrText xml:space="preserve"> PAGEREF _Toc221223338 \h </w:instrText>
            </w:r>
            <w:r>
              <w:rPr>
                <w:noProof/>
                <w:webHidden/>
              </w:rPr>
            </w:r>
            <w:r>
              <w:rPr>
                <w:noProof/>
                <w:webHidden/>
              </w:rPr>
              <w:fldChar w:fldCharType="separate"/>
            </w:r>
            <w:r>
              <w:rPr>
                <w:noProof/>
                <w:webHidden/>
              </w:rPr>
              <w:t>11</w:t>
            </w:r>
            <w:r>
              <w:rPr>
                <w:noProof/>
                <w:webHidden/>
              </w:rPr>
              <w:fldChar w:fldCharType="end"/>
            </w:r>
          </w:hyperlink>
        </w:p>
        <w:p w14:paraId="7F30347D" w14:textId="6B55188A"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39" w:history="1">
            <w:r w:rsidRPr="00997452">
              <w:rPr>
                <w:rStyle w:val="Hyperlink"/>
                <w:rFonts w:cstheme="majorHAnsi"/>
                <w:noProof/>
                <w:lang w:val="en-US"/>
              </w:rPr>
              <w:t>4.</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HAnsi"/>
                <w:bCs/>
                <w:noProof/>
                <w:lang w:val="en-US"/>
              </w:rPr>
              <w:t>System Stability</w:t>
            </w:r>
            <w:r>
              <w:rPr>
                <w:noProof/>
                <w:webHidden/>
              </w:rPr>
              <w:tab/>
            </w:r>
            <w:r>
              <w:rPr>
                <w:noProof/>
                <w:webHidden/>
              </w:rPr>
              <w:fldChar w:fldCharType="begin"/>
            </w:r>
            <w:r>
              <w:rPr>
                <w:noProof/>
                <w:webHidden/>
              </w:rPr>
              <w:instrText xml:space="preserve"> PAGEREF _Toc221223339 \h </w:instrText>
            </w:r>
            <w:r>
              <w:rPr>
                <w:noProof/>
                <w:webHidden/>
              </w:rPr>
            </w:r>
            <w:r>
              <w:rPr>
                <w:noProof/>
                <w:webHidden/>
              </w:rPr>
              <w:fldChar w:fldCharType="separate"/>
            </w:r>
            <w:r>
              <w:rPr>
                <w:noProof/>
                <w:webHidden/>
              </w:rPr>
              <w:t>11</w:t>
            </w:r>
            <w:r>
              <w:rPr>
                <w:noProof/>
                <w:webHidden/>
              </w:rPr>
              <w:fldChar w:fldCharType="end"/>
            </w:r>
          </w:hyperlink>
        </w:p>
        <w:p w14:paraId="775A9319" w14:textId="74D49874"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40" w:history="1">
            <w:r w:rsidRPr="00997452">
              <w:rPr>
                <w:rStyle w:val="Hyperlink"/>
                <w:rFonts w:ascii="Wingdings" w:hAnsi="Wingdings" w:cstheme="majorBidi"/>
                <w:bCs/>
                <w:noProof/>
                <w:lang w:val="en-US"/>
              </w:rPr>
              <w:t></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Bidi"/>
                <w:bCs/>
                <w:noProof/>
                <w:lang w:val="en-US"/>
              </w:rPr>
              <w:t>The system shall run continuously for extended periods without crashing or significant performance degradation.</w:t>
            </w:r>
            <w:r>
              <w:rPr>
                <w:noProof/>
                <w:webHidden/>
              </w:rPr>
              <w:tab/>
            </w:r>
            <w:r>
              <w:rPr>
                <w:noProof/>
                <w:webHidden/>
              </w:rPr>
              <w:fldChar w:fldCharType="begin"/>
            </w:r>
            <w:r>
              <w:rPr>
                <w:noProof/>
                <w:webHidden/>
              </w:rPr>
              <w:instrText xml:space="preserve"> PAGEREF _Toc221223340 \h </w:instrText>
            </w:r>
            <w:r>
              <w:rPr>
                <w:noProof/>
                <w:webHidden/>
              </w:rPr>
            </w:r>
            <w:r>
              <w:rPr>
                <w:noProof/>
                <w:webHidden/>
              </w:rPr>
              <w:fldChar w:fldCharType="separate"/>
            </w:r>
            <w:r>
              <w:rPr>
                <w:noProof/>
                <w:webHidden/>
              </w:rPr>
              <w:t>11</w:t>
            </w:r>
            <w:r>
              <w:rPr>
                <w:noProof/>
                <w:webHidden/>
              </w:rPr>
              <w:fldChar w:fldCharType="end"/>
            </w:r>
          </w:hyperlink>
        </w:p>
        <w:p w14:paraId="68CA114D" w14:textId="0ED5D384"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41" w:history="1">
            <w:r w:rsidRPr="00997452">
              <w:rPr>
                <w:rStyle w:val="Hyperlink"/>
                <w:rFonts w:ascii="Wingdings" w:hAnsi="Wingdings" w:cstheme="majorBidi"/>
                <w:bCs/>
                <w:noProof/>
                <w:lang w:val="en-US"/>
              </w:rPr>
              <w:t></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Bidi"/>
                <w:bCs/>
                <w:noProof/>
                <w:lang w:val="en-US"/>
              </w:rPr>
              <w:t>The system shall recover gracefully from temporary input interruptions (e.g., dropped frames).</w:t>
            </w:r>
            <w:r>
              <w:rPr>
                <w:noProof/>
                <w:webHidden/>
              </w:rPr>
              <w:tab/>
            </w:r>
            <w:r>
              <w:rPr>
                <w:noProof/>
                <w:webHidden/>
              </w:rPr>
              <w:fldChar w:fldCharType="begin"/>
            </w:r>
            <w:r>
              <w:rPr>
                <w:noProof/>
                <w:webHidden/>
              </w:rPr>
              <w:instrText xml:space="preserve"> PAGEREF _Toc221223341 \h </w:instrText>
            </w:r>
            <w:r>
              <w:rPr>
                <w:noProof/>
                <w:webHidden/>
              </w:rPr>
            </w:r>
            <w:r>
              <w:rPr>
                <w:noProof/>
                <w:webHidden/>
              </w:rPr>
              <w:fldChar w:fldCharType="separate"/>
            </w:r>
            <w:r>
              <w:rPr>
                <w:noProof/>
                <w:webHidden/>
              </w:rPr>
              <w:t>11</w:t>
            </w:r>
            <w:r>
              <w:rPr>
                <w:noProof/>
                <w:webHidden/>
              </w:rPr>
              <w:fldChar w:fldCharType="end"/>
            </w:r>
          </w:hyperlink>
        </w:p>
        <w:p w14:paraId="2B06B47B" w14:textId="37264F86"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42" w:history="1">
            <w:r w:rsidRPr="00997452">
              <w:rPr>
                <w:rStyle w:val="Hyperlink"/>
                <w:rFonts w:cstheme="majorHAnsi"/>
                <w:noProof/>
                <w:lang w:val="en-US"/>
              </w:rPr>
              <w:t>5.</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HAnsi"/>
                <w:bCs/>
                <w:noProof/>
                <w:lang w:val="en-US"/>
              </w:rPr>
              <w:t>Portability and Ease of Deployment</w:t>
            </w:r>
            <w:r>
              <w:rPr>
                <w:noProof/>
                <w:webHidden/>
              </w:rPr>
              <w:tab/>
            </w:r>
            <w:r>
              <w:rPr>
                <w:noProof/>
                <w:webHidden/>
              </w:rPr>
              <w:fldChar w:fldCharType="begin"/>
            </w:r>
            <w:r>
              <w:rPr>
                <w:noProof/>
                <w:webHidden/>
              </w:rPr>
              <w:instrText xml:space="preserve"> PAGEREF _Toc221223342 \h </w:instrText>
            </w:r>
            <w:r>
              <w:rPr>
                <w:noProof/>
                <w:webHidden/>
              </w:rPr>
            </w:r>
            <w:r>
              <w:rPr>
                <w:noProof/>
                <w:webHidden/>
              </w:rPr>
              <w:fldChar w:fldCharType="separate"/>
            </w:r>
            <w:r>
              <w:rPr>
                <w:noProof/>
                <w:webHidden/>
              </w:rPr>
              <w:t>11</w:t>
            </w:r>
            <w:r>
              <w:rPr>
                <w:noProof/>
                <w:webHidden/>
              </w:rPr>
              <w:fldChar w:fldCharType="end"/>
            </w:r>
          </w:hyperlink>
        </w:p>
        <w:p w14:paraId="3B468FAD" w14:textId="5D2EBB61"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43" w:history="1">
            <w:r w:rsidRPr="00997452">
              <w:rPr>
                <w:rStyle w:val="Hyperlink"/>
                <w:rFonts w:ascii="Wingdings" w:hAnsi="Wingdings" w:cstheme="majorBidi"/>
                <w:bCs/>
                <w:noProof/>
                <w:lang w:val="en-US"/>
              </w:rPr>
              <w:t></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Bidi"/>
                <w:bCs/>
                <w:noProof/>
                <w:lang w:val="en-US"/>
              </w:rPr>
              <w:t>The system shall be easy to set up and deploy in simulated or real SAR environments.</w:t>
            </w:r>
            <w:r>
              <w:rPr>
                <w:noProof/>
                <w:webHidden/>
              </w:rPr>
              <w:tab/>
            </w:r>
            <w:r>
              <w:rPr>
                <w:noProof/>
                <w:webHidden/>
              </w:rPr>
              <w:fldChar w:fldCharType="begin"/>
            </w:r>
            <w:r>
              <w:rPr>
                <w:noProof/>
                <w:webHidden/>
              </w:rPr>
              <w:instrText xml:space="preserve"> PAGEREF _Toc221223343 \h </w:instrText>
            </w:r>
            <w:r>
              <w:rPr>
                <w:noProof/>
                <w:webHidden/>
              </w:rPr>
            </w:r>
            <w:r>
              <w:rPr>
                <w:noProof/>
                <w:webHidden/>
              </w:rPr>
              <w:fldChar w:fldCharType="separate"/>
            </w:r>
            <w:r>
              <w:rPr>
                <w:noProof/>
                <w:webHidden/>
              </w:rPr>
              <w:t>11</w:t>
            </w:r>
            <w:r>
              <w:rPr>
                <w:noProof/>
                <w:webHidden/>
              </w:rPr>
              <w:fldChar w:fldCharType="end"/>
            </w:r>
          </w:hyperlink>
        </w:p>
        <w:p w14:paraId="1D02B425" w14:textId="34CAAB8C" w:rsidR="0035154D" w:rsidRDefault="0035154D">
          <w:pPr>
            <w:pStyle w:val="TOC2"/>
            <w:tabs>
              <w:tab w:val="left" w:pos="720"/>
              <w:tab w:val="right" w:leader="dot" w:pos="9019"/>
            </w:tabs>
            <w:rPr>
              <w:rFonts w:asciiTheme="minorHAnsi" w:eastAsiaTheme="minorEastAsia" w:hAnsiTheme="minorHAnsi" w:cstheme="minorBidi"/>
              <w:noProof/>
              <w:kern w:val="2"/>
              <w:szCs w:val="24"/>
              <w:lang w:val="en-US"/>
              <w14:ligatures w14:val="standardContextual"/>
            </w:rPr>
          </w:pPr>
          <w:hyperlink w:anchor="_Toc221223344" w:history="1">
            <w:r w:rsidRPr="00997452">
              <w:rPr>
                <w:rStyle w:val="Hyperlink"/>
                <w:rFonts w:ascii="Wingdings" w:hAnsi="Wingdings" w:cstheme="majorBidi"/>
                <w:bCs/>
                <w:noProof/>
                <w:lang w:val="en-US"/>
              </w:rPr>
              <w:t></w:t>
            </w:r>
            <w:r>
              <w:rPr>
                <w:rFonts w:asciiTheme="minorHAnsi" w:eastAsiaTheme="minorEastAsia" w:hAnsiTheme="minorHAnsi" w:cstheme="minorBidi"/>
                <w:noProof/>
                <w:kern w:val="2"/>
                <w:szCs w:val="24"/>
                <w:lang w:val="en-US"/>
                <w14:ligatures w14:val="standardContextual"/>
              </w:rPr>
              <w:tab/>
            </w:r>
            <w:r w:rsidRPr="00997452">
              <w:rPr>
                <w:rStyle w:val="Hyperlink"/>
                <w:rFonts w:cstheme="majorBidi"/>
                <w:bCs/>
                <w:noProof/>
                <w:lang w:val="en-US"/>
              </w:rPr>
              <w:t>Configuration and execution shall be manageable by users with basic technical training.</w:t>
            </w:r>
            <w:r>
              <w:rPr>
                <w:noProof/>
                <w:webHidden/>
              </w:rPr>
              <w:tab/>
            </w:r>
            <w:r>
              <w:rPr>
                <w:noProof/>
                <w:webHidden/>
              </w:rPr>
              <w:fldChar w:fldCharType="begin"/>
            </w:r>
            <w:r>
              <w:rPr>
                <w:noProof/>
                <w:webHidden/>
              </w:rPr>
              <w:instrText xml:space="preserve"> PAGEREF _Toc221223344 \h </w:instrText>
            </w:r>
            <w:r>
              <w:rPr>
                <w:noProof/>
                <w:webHidden/>
              </w:rPr>
            </w:r>
            <w:r>
              <w:rPr>
                <w:noProof/>
                <w:webHidden/>
              </w:rPr>
              <w:fldChar w:fldCharType="separate"/>
            </w:r>
            <w:r>
              <w:rPr>
                <w:noProof/>
                <w:webHidden/>
              </w:rPr>
              <w:t>11</w:t>
            </w:r>
            <w:r>
              <w:rPr>
                <w:noProof/>
                <w:webHidden/>
              </w:rPr>
              <w:fldChar w:fldCharType="end"/>
            </w:r>
          </w:hyperlink>
        </w:p>
        <w:p w14:paraId="0BC5B02F" w14:textId="2576BE1F" w:rsidR="0035154D" w:rsidRDefault="0035154D">
          <w:pPr>
            <w:pStyle w:val="TOC3"/>
            <w:tabs>
              <w:tab w:val="right" w:leader="dot" w:pos="9019"/>
            </w:tabs>
            <w:rPr>
              <w:rFonts w:asciiTheme="minorHAnsi" w:eastAsiaTheme="minorEastAsia" w:hAnsiTheme="minorHAnsi" w:cstheme="minorBidi"/>
              <w:noProof/>
              <w:kern w:val="2"/>
              <w:szCs w:val="24"/>
              <w:lang w:val="en-US"/>
              <w14:ligatures w14:val="standardContextual"/>
            </w:rPr>
          </w:pPr>
          <w:hyperlink w:anchor="_Toc221223345" w:history="1">
            <w:r w:rsidRPr="00997452">
              <w:rPr>
                <w:rStyle w:val="Hyperlink"/>
                <w:noProof/>
              </w:rPr>
              <w:t>1.3.4 Operational Constraints</w:t>
            </w:r>
            <w:r>
              <w:rPr>
                <w:noProof/>
                <w:webHidden/>
              </w:rPr>
              <w:tab/>
            </w:r>
            <w:r>
              <w:rPr>
                <w:noProof/>
                <w:webHidden/>
              </w:rPr>
              <w:fldChar w:fldCharType="begin"/>
            </w:r>
            <w:r>
              <w:rPr>
                <w:noProof/>
                <w:webHidden/>
              </w:rPr>
              <w:instrText xml:space="preserve"> PAGEREF _Toc221223345 \h </w:instrText>
            </w:r>
            <w:r>
              <w:rPr>
                <w:noProof/>
                <w:webHidden/>
              </w:rPr>
            </w:r>
            <w:r>
              <w:rPr>
                <w:noProof/>
                <w:webHidden/>
              </w:rPr>
              <w:fldChar w:fldCharType="separate"/>
            </w:r>
            <w:r>
              <w:rPr>
                <w:noProof/>
                <w:webHidden/>
              </w:rPr>
              <w:t>12</w:t>
            </w:r>
            <w:r>
              <w:rPr>
                <w:noProof/>
                <w:webHidden/>
              </w:rPr>
              <w:fldChar w:fldCharType="end"/>
            </w:r>
          </w:hyperlink>
        </w:p>
        <w:p w14:paraId="3A04AC27" w14:textId="5E1ABB63" w:rsidR="0035154D" w:rsidRDefault="0035154D">
          <w:pPr>
            <w:pStyle w:val="TOC2"/>
            <w:tabs>
              <w:tab w:val="right" w:leader="dot" w:pos="9019"/>
            </w:tabs>
            <w:rPr>
              <w:rFonts w:asciiTheme="minorHAnsi" w:eastAsiaTheme="minorEastAsia" w:hAnsiTheme="minorHAnsi" w:cstheme="minorBidi"/>
              <w:noProof/>
              <w:kern w:val="2"/>
              <w:szCs w:val="24"/>
              <w:lang w:val="en-US"/>
              <w14:ligatures w14:val="standardContextual"/>
            </w:rPr>
          </w:pPr>
          <w:hyperlink w:anchor="_Toc221223346" w:history="1">
            <w:r w:rsidRPr="00997452">
              <w:rPr>
                <w:rStyle w:val="Hyperlink"/>
                <w:noProof/>
              </w:rPr>
              <w:t>1.3.5 Relevant Computing Characteristics</w:t>
            </w:r>
            <w:r>
              <w:rPr>
                <w:noProof/>
                <w:webHidden/>
              </w:rPr>
              <w:tab/>
            </w:r>
            <w:r>
              <w:rPr>
                <w:noProof/>
                <w:webHidden/>
              </w:rPr>
              <w:fldChar w:fldCharType="begin"/>
            </w:r>
            <w:r>
              <w:rPr>
                <w:noProof/>
                <w:webHidden/>
              </w:rPr>
              <w:instrText xml:space="preserve"> PAGEREF _Toc221223346 \h </w:instrText>
            </w:r>
            <w:r>
              <w:rPr>
                <w:noProof/>
                <w:webHidden/>
              </w:rPr>
            </w:r>
            <w:r>
              <w:rPr>
                <w:noProof/>
                <w:webHidden/>
              </w:rPr>
              <w:fldChar w:fldCharType="separate"/>
            </w:r>
            <w:r>
              <w:rPr>
                <w:noProof/>
                <w:webHidden/>
              </w:rPr>
              <w:t>12</w:t>
            </w:r>
            <w:r>
              <w:rPr>
                <w:noProof/>
                <w:webHidden/>
              </w:rPr>
              <w:fldChar w:fldCharType="end"/>
            </w:r>
          </w:hyperlink>
        </w:p>
        <w:p w14:paraId="604D2D08" w14:textId="343776E6" w:rsidR="0035154D" w:rsidRDefault="0035154D">
          <w:pPr>
            <w:pStyle w:val="TOC3"/>
            <w:tabs>
              <w:tab w:val="right" w:leader="dot" w:pos="9019"/>
            </w:tabs>
            <w:rPr>
              <w:rFonts w:asciiTheme="minorHAnsi" w:eastAsiaTheme="minorEastAsia" w:hAnsiTheme="minorHAnsi" w:cstheme="minorBidi"/>
              <w:noProof/>
              <w:kern w:val="2"/>
              <w:szCs w:val="24"/>
              <w:lang w:val="en-US"/>
              <w14:ligatures w14:val="standardContextual"/>
            </w:rPr>
          </w:pPr>
          <w:hyperlink w:anchor="_Toc221223347" w:history="1">
            <w:r w:rsidRPr="00997452">
              <w:rPr>
                <w:rStyle w:val="Hyperlink"/>
                <w:noProof/>
              </w:rPr>
              <w:t>Real-Time Processing</w:t>
            </w:r>
            <w:r>
              <w:rPr>
                <w:noProof/>
                <w:webHidden/>
              </w:rPr>
              <w:tab/>
            </w:r>
            <w:r>
              <w:rPr>
                <w:noProof/>
                <w:webHidden/>
              </w:rPr>
              <w:fldChar w:fldCharType="begin"/>
            </w:r>
            <w:r>
              <w:rPr>
                <w:noProof/>
                <w:webHidden/>
              </w:rPr>
              <w:instrText xml:space="preserve"> PAGEREF _Toc221223347 \h </w:instrText>
            </w:r>
            <w:r>
              <w:rPr>
                <w:noProof/>
                <w:webHidden/>
              </w:rPr>
            </w:r>
            <w:r>
              <w:rPr>
                <w:noProof/>
                <w:webHidden/>
              </w:rPr>
              <w:fldChar w:fldCharType="separate"/>
            </w:r>
            <w:r>
              <w:rPr>
                <w:noProof/>
                <w:webHidden/>
              </w:rPr>
              <w:t>12</w:t>
            </w:r>
            <w:r>
              <w:rPr>
                <w:noProof/>
                <w:webHidden/>
              </w:rPr>
              <w:fldChar w:fldCharType="end"/>
            </w:r>
          </w:hyperlink>
        </w:p>
        <w:p w14:paraId="0BC57615" w14:textId="79055503" w:rsidR="0035154D" w:rsidRDefault="0035154D">
          <w:pPr>
            <w:pStyle w:val="TOC3"/>
            <w:tabs>
              <w:tab w:val="right" w:leader="dot" w:pos="9019"/>
            </w:tabs>
            <w:rPr>
              <w:rFonts w:asciiTheme="minorHAnsi" w:eastAsiaTheme="minorEastAsia" w:hAnsiTheme="minorHAnsi" w:cstheme="minorBidi"/>
              <w:noProof/>
              <w:kern w:val="2"/>
              <w:szCs w:val="24"/>
              <w:lang w:val="en-US"/>
              <w14:ligatures w14:val="standardContextual"/>
            </w:rPr>
          </w:pPr>
          <w:hyperlink w:anchor="_Toc221223348" w:history="1">
            <w:r w:rsidRPr="00997452">
              <w:rPr>
                <w:rStyle w:val="Hyperlink"/>
                <w:noProof/>
              </w:rPr>
              <w:t>Edge Computing Constraints</w:t>
            </w:r>
            <w:r>
              <w:rPr>
                <w:noProof/>
                <w:webHidden/>
              </w:rPr>
              <w:tab/>
            </w:r>
            <w:r>
              <w:rPr>
                <w:noProof/>
                <w:webHidden/>
              </w:rPr>
              <w:fldChar w:fldCharType="begin"/>
            </w:r>
            <w:r>
              <w:rPr>
                <w:noProof/>
                <w:webHidden/>
              </w:rPr>
              <w:instrText xml:space="preserve"> PAGEREF _Toc221223348 \h </w:instrText>
            </w:r>
            <w:r>
              <w:rPr>
                <w:noProof/>
                <w:webHidden/>
              </w:rPr>
            </w:r>
            <w:r>
              <w:rPr>
                <w:noProof/>
                <w:webHidden/>
              </w:rPr>
              <w:fldChar w:fldCharType="separate"/>
            </w:r>
            <w:r>
              <w:rPr>
                <w:noProof/>
                <w:webHidden/>
              </w:rPr>
              <w:t>12</w:t>
            </w:r>
            <w:r>
              <w:rPr>
                <w:noProof/>
                <w:webHidden/>
              </w:rPr>
              <w:fldChar w:fldCharType="end"/>
            </w:r>
          </w:hyperlink>
        </w:p>
        <w:p w14:paraId="314FC5DE" w14:textId="4D7678FF" w:rsidR="0035154D" w:rsidRDefault="0035154D">
          <w:pPr>
            <w:pStyle w:val="TOC3"/>
            <w:tabs>
              <w:tab w:val="right" w:leader="dot" w:pos="9019"/>
            </w:tabs>
            <w:rPr>
              <w:rFonts w:asciiTheme="minorHAnsi" w:eastAsiaTheme="minorEastAsia" w:hAnsiTheme="minorHAnsi" w:cstheme="minorBidi"/>
              <w:noProof/>
              <w:kern w:val="2"/>
              <w:szCs w:val="24"/>
              <w:lang w:val="en-US"/>
              <w14:ligatures w14:val="standardContextual"/>
            </w:rPr>
          </w:pPr>
          <w:hyperlink w:anchor="_Toc221223349" w:history="1">
            <w:r w:rsidRPr="00997452">
              <w:rPr>
                <w:rStyle w:val="Hyperlink"/>
                <w:noProof/>
              </w:rPr>
              <w:t>High-Throughput Visual Data Processing</w:t>
            </w:r>
            <w:r>
              <w:rPr>
                <w:noProof/>
                <w:webHidden/>
              </w:rPr>
              <w:tab/>
            </w:r>
            <w:r>
              <w:rPr>
                <w:noProof/>
                <w:webHidden/>
              </w:rPr>
              <w:fldChar w:fldCharType="begin"/>
            </w:r>
            <w:r>
              <w:rPr>
                <w:noProof/>
                <w:webHidden/>
              </w:rPr>
              <w:instrText xml:space="preserve"> PAGEREF _Toc221223349 \h </w:instrText>
            </w:r>
            <w:r>
              <w:rPr>
                <w:noProof/>
                <w:webHidden/>
              </w:rPr>
            </w:r>
            <w:r>
              <w:rPr>
                <w:noProof/>
                <w:webHidden/>
              </w:rPr>
              <w:fldChar w:fldCharType="separate"/>
            </w:r>
            <w:r>
              <w:rPr>
                <w:noProof/>
                <w:webHidden/>
              </w:rPr>
              <w:t>12</w:t>
            </w:r>
            <w:r>
              <w:rPr>
                <w:noProof/>
                <w:webHidden/>
              </w:rPr>
              <w:fldChar w:fldCharType="end"/>
            </w:r>
          </w:hyperlink>
        </w:p>
        <w:p w14:paraId="5C669F00" w14:textId="61DEBF89" w:rsidR="0035154D" w:rsidRDefault="0035154D">
          <w:pPr>
            <w:pStyle w:val="TOC3"/>
            <w:tabs>
              <w:tab w:val="right" w:leader="dot" w:pos="9019"/>
            </w:tabs>
            <w:rPr>
              <w:rFonts w:asciiTheme="minorHAnsi" w:eastAsiaTheme="minorEastAsia" w:hAnsiTheme="minorHAnsi" w:cstheme="minorBidi"/>
              <w:noProof/>
              <w:kern w:val="2"/>
              <w:szCs w:val="24"/>
              <w:lang w:val="en-US"/>
              <w14:ligatures w14:val="standardContextual"/>
            </w:rPr>
          </w:pPr>
          <w:hyperlink w:anchor="_Toc221223350" w:history="1">
            <w:r w:rsidRPr="00997452">
              <w:rPr>
                <w:rStyle w:val="Hyperlink"/>
                <w:noProof/>
              </w:rPr>
              <w:t>Robustness to Noisy and Degraded Inputs</w:t>
            </w:r>
            <w:r>
              <w:rPr>
                <w:noProof/>
                <w:webHidden/>
              </w:rPr>
              <w:tab/>
            </w:r>
            <w:r>
              <w:rPr>
                <w:noProof/>
                <w:webHidden/>
              </w:rPr>
              <w:fldChar w:fldCharType="begin"/>
            </w:r>
            <w:r>
              <w:rPr>
                <w:noProof/>
                <w:webHidden/>
              </w:rPr>
              <w:instrText xml:space="preserve"> PAGEREF _Toc221223350 \h </w:instrText>
            </w:r>
            <w:r>
              <w:rPr>
                <w:noProof/>
                <w:webHidden/>
              </w:rPr>
            </w:r>
            <w:r>
              <w:rPr>
                <w:noProof/>
                <w:webHidden/>
              </w:rPr>
              <w:fldChar w:fldCharType="separate"/>
            </w:r>
            <w:r>
              <w:rPr>
                <w:noProof/>
                <w:webHidden/>
              </w:rPr>
              <w:t>13</w:t>
            </w:r>
            <w:r>
              <w:rPr>
                <w:noProof/>
                <w:webHidden/>
              </w:rPr>
              <w:fldChar w:fldCharType="end"/>
            </w:r>
          </w:hyperlink>
        </w:p>
        <w:p w14:paraId="67EEBC88" w14:textId="3643C9D6" w:rsidR="0035154D" w:rsidRDefault="0035154D">
          <w:pPr>
            <w:pStyle w:val="TOC3"/>
            <w:tabs>
              <w:tab w:val="right" w:leader="dot" w:pos="9019"/>
            </w:tabs>
            <w:rPr>
              <w:rFonts w:asciiTheme="minorHAnsi" w:eastAsiaTheme="minorEastAsia" w:hAnsiTheme="minorHAnsi" w:cstheme="minorBidi"/>
              <w:noProof/>
              <w:kern w:val="2"/>
              <w:szCs w:val="24"/>
              <w:lang w:val="en-US"/>
              <w14:ligatures w14:val="standardContextual"/>
            </w:rPr>
          </w:pPr>
          <w:hyperlink w:anchor="_Toc221223351" w:history="1">
            <w:r w:rsidRPr="00997452">
              <w:rPr>
                <w:rStyle w:val="Hyperlink"/>
                <w:noProof/>
              </w:rPr>
              <w:t>System Reliability and Fault Tolerance</w:t>
            </w:r>
            <w:r>
              <w:rPr>
                <w:noProof/>
                <w:webHidden/>
              </w:rPr>
              <w:tab/>
            </w:r>
            <w:r>
              <w:rPr>
                <w:noProof/>
                <w:webHidden/>
              </w:rPr>
              <w:fldChar w:fldCharType="begin"/>
            </w:r>
            <w:r>
              <w:rPr>
                <w:noProof/>
                <w:webHidden/>
              </w:rPr>
              <w:instrText xml:space="preserve"> PAGEREF _Toc221223351 \h </w:instrText>
            </w:r>
            <w:r>
              <w:rPr>
                <w:noProof/>
                <w:webHidden/>
              </w:rPr>
            </w:r>
            <w:r>
              <w:rPr>
                <w:noProof/>
                <w:webHidden/>
              </w:rPr>
              <w:fldChar w:fldCharType="separate"/>
            </w:r>
            <w:r>
              <w:rPr>
                <w:noProof/>
                <w:webHidden/>
              </w:rPr>
              <w:t>13</w:t>
            </w:r>
            <w:r>
              <w:rPr>
                <w:noProof/>
                <w:webHidden/>
              </w:rPr>
              <w:fldChar w:fldCharType="end"/>
            </w:r>
          </w:hyperlink>
        </w:p>
        <w:p w14:paraId="4CC39F12" w14:textId="42507D2C" w:rsidR="0035154D" w:rsidRDefault="0035154D">
          <w:pPr>
            <w:pStyle w:val="TOC2"/>
            <w:tabs>
              <w:tab w:val="right" w:leader="dot" w:pos="9019"/>
            </w:tabs>
            <w:rPr>
              <w:rFonts w:asciiTheme="minorHAnsi" w:eastAsiaTheme="minorEastAsia" w:hAnsiTheme="minorHAnsi" w:cstheme="minorBidi"/>
              <w:noProof/>
              <w:kern w:val="2"/>
              <w:szCs w:val="24"/>
              <w:lang w:val="en-US"/>
              <w14:ligatures w14:val="standardContextual"/>
            </w:rPr>
          </w:pPr>
          <w:hyperlink w:anchor="_Toc221223352" w:history="1">
            <w:r w:rsidRPr="00997452">
              <w:rPr>
                <w:rStyle w:val="Hyperlink"/>
                <w:noProof/>
              </w:rPr>
              <w:t>1.4 Related Work</w:t>
            </w:r>
            <w:r>
              <w:rPr>
                <w:noProof/>
                <w:webHidden/>
              </w:rPr>
              <w:tab/>
            </w:r>
            <w:r>
              <w:rPr>
                <w:noProof/>
                <w:webHidden/>
              </w:rPr>
              <w:fldChar w:fldCharType="begin"/>
            </w:r>
            <w:r>
              <w:rPr>
                <w:noProof/>
                <w:webHidden/>
              </w:rPr>
              <w:instrText xml:space="preserve"> PAGEREF _Toc221223352 \h </w:instrText>
            </w:r>
            <w:r>
              <w:rPr>
                <w:noProof/>
                <w:webHidden/>
              </w:rPr>
            </w:r>
            <w:r>
              <w:rPr>
                <w:noProof/>
                <w:webHidden/>
              </w:rPr>
              <w:fldChar w:fldCharType="separate"/>
            </w:r>
            <w:r>
              <w:rPr>
                <w:noProof/>
                <w:webHidden/>
              </w:rPr>
              <w:t>13</w:t>
            </w:r>
            <w:r>
              <w:rPr>
                <w:noProof/>
                <w:webHidden/>
              </w:rPr>
              <w:fldChar w:fldCharType="end"/>
            </w:r>
          </w:hyperlink>
        </w:p>
        <w:p w14:paraId="07BA6470" w14:textId="15217AF5" w:rsidR="0035154D" w:rsidRDefault="0035154D">
          <w:pPr>
            <w:pStyle w:val="TOC2"/>
            <w:tabs>
              <w:tab w:val="right" w:leader="dot" w:pos="9019"/>
            </w:tabs>
            <w:rPr>
              <w:rFonts w:asciiTheme="minorHAnsi" w:eastAsiaTheme="minorEastAsia" w:hAnsiTheme="minorHAnsi" w:cstheme="minorBidi"/>
              <w:noProof/>
              <w:kern w:val="2"/>
              <w:szCs w:val="24"/>
              <w:lang w:val="en-US"/>
              <w14:ligatures w14:val="standardContextual"/>
            </w:rPr>
          </w:pPr>
          <w:hyperlink w:anchor="_Toc221223353" w:history="1">
            <w:r w:rsidRPr="00997452">
              <w:rPr>
                <w:rStyle w:val="Hyperlink"/>
                <w:noProof/>
              </w:rPr>
              <w:t>1.5 Discussion</w:t>
            </w:r>
            <w:r>
              <w:rPr>
                <w:noProof/>
                <w:webHidden/>
              </w:rPr>
              <w:tab/>
            </w:r>
            <w:r>
              <w:rPr>
                <w:noProof/>
                <w:webHidden/>
              </w:rPr>
              <w:fldChar w:fldCharType="begin"/>
            </w:r>
            <w:r>
              <w:rPr>
                <w:noProof/>
                <w:webHidden/>
              </w:rPr>
              <w:instrText xml:space="preserve"> PAGEREF _Toc221223353 \h </w:instrText>
            </w:r>
            <w:r>
              <w:rPr>
                <w:noProof/>
                <w:webHidden/>
              </w:rPr>
            </w:r>
            <w:r>
              <w:rPr>
                <w:noProof/>
                <w:webHidden/>
              </w:rPr>
              <w:fldChar w:fldCharType="separate"/>
            </w:r>
            <w:r>
              <w:rPr>
                <w:noProof/>
                <w:webHidden/>
              </w:rPr>
              <w:t>16</w:t>
            </w:r>
            <w:r>
              <w:rPr>
                <w:noProof/>
                <w:webHidden/>
              </w:rPr>
              <w:fldChar w:fldCharType="end"/>
            </w:r>
          </w:hyperlink>
        </w:p>
        <w:p w14:paraId="14ABC993" w14:textId="25633548" w:rsidR="0035154D" w:rsidRDefault="0035154D">
          <w:pPr>
            <w:pStyle w:val="TOC2"/>
            <w:tabs>
              <w:tab w:val="right" w:leader="dot" w:pos="9019"/>
            </w:tabs>
            <w:rPr>
              <w:rFonts w:asciiTheme="minorHAnsi" w:eastAsiaTheme="minorEastAsia" w:hAnsiTheme="minorHAnsi" w:cstheme="minorBidi"/>
              <w:noProof/>
              <w:kern w:val="2"/>
              <w:szCs w:val="24"/>
              <w:lang w:val="en-US"/>
              <w14:ligatures w14:val="standardContextual"/>
            </w:rPr>
          </w:pPr>
          <w:hyperlink w:anchor="_Toc221223354" w:history="1">
            <w:r w:rsidRPr="00997452">
              <w:rPr>
                <w:rStyle w:val="Hyperlink"/>
                <w:noProof/>
              </w:rPr>
              <w:t>1.6 Project Deliverables</w:t>
            </w:r>
            <w:r>
              <w:rPr>
                <w:noProof/>
                <w:webHidden/>
              </w:rPr>
              <w:tab/>
            </w:r>
            <w:r>
              <w:rPr>
                <w:noProof/>
                <w:webHidden/>
              </w:rPr>
              <w:fldChar w:fldCharType="begin"/>
            </w:r>
            <w:r>
              <w:rPr>
                <w:noProof/>
                <w:webHidden/>
              </w:rPr>
              <w:instrText xml:space="preserve"> PAGEREF _Toc221223354 \h </w:instrText>
            </w:r>
            <w:r>
              <w:rPr>
                <w:noProof/>
                <w:webHidden/>
              </w:rPr>
            </w:r>
            <w:r>
              <w:rPr>
                <w:noProof/>
                <w:webHidden/>
              </w:rPr>
              <w:fldChar w:fldCharType="separate"/>
            </w:r>
            <w:r>
              <w:rPr>
                <w:noProof/>
                <w:webHidden/>
              </w:rPr>
              <w:t>17</w:t>
            </w:r>
            <w:r>
              <w:rPr>
                <w:noProof/>
                <w:webHidden/>
              </w:rPr>
              <w:fldChar w:fldCharType="end"/>
            </w:r>
          </w:hyperlink>
        </w:p>
        <w:p w14:paraId="1D60B850" w14:textId="158E6404" w:rsidR="0035154D" w:rsidRDefault="0035154D">
          <w:pPr>
            <w:pStyle w:val="TOC2"/>
            <w:tabs>
              <w:tab w:val="right" w:leader="dot" w:pos="9019"/>
            </w:tabs>
            <w:rPr>
              <w:rFonts w:asciiTheme="minorHAnsi" w:eastAsiaTheme="minorEastAsia" w:hAnsiTheme="minorHAnsi" w:cstheme="minorBidi"/>
              <w:noProof/>
              <w:kern w:val="2"/>
              <w:szCs w:val="24"/>
              <w:lang w:val="en-US"/>
              <w14:ligatures w14:val="standardContextual"/>
            </w:rPr>
          </w:pPr>
          <w:hyperlink w:anchor="_Toc221223355" w:history="1">
            <w:r w:rsidRPr="00997452">
              <w:rPr>
                <w:rStyle w:val="Hyperlink"/>
                <w:noProof/>
              </w:rPr>
              <w:t>1.7 Project Tasks</w:t>
            </w:r>
            <w:r>
              <w:rPr>
                <w:noProof/>
                <w:webHidden/>
              </w:rPr>
              <w:tab/>
            </w:r>
            <w:r>
              <w:rPr>
                <w:noProof/>
                <w:webHidden/>
              </w:rPr>
              <w:fldChar w:fldCharType="begin"/>
            </w:r>
            <w:r>
              <w:rPr>
                <w:noProof/>
                <w:webHidden/>
              </w:rPr>
              <w:instrText xml:space="preserve"> PAGEREF _Toc221223355 \h </w:instrText>
            </w:r>
            <w:r>
              <w:rPr>
                <w:noProof/>
                <w:webHidden/>
              </w:rPr>
            </w:r>
            <w:r>
              <w:rPr>
                <w:noProof/>
                <w:webHidden/>
              </w:rPr>
              <w:fldChar w:fldCharType="separate"/>
            </w:r>
            <w:r>
              <w:rPr>
                <w:noProof/>
                <w:webHidden/>
              </w:rPr>
              <w:t>18</w:t>
            </w:r>
            <w:r>
              <w:rPr>
                <w:noProof/>
                <w:webHidden/>
              </w:rPr>
              <w:fldChar w:fldCharType="end"/>
            </w:r>
          </w:hyperlink>
        </w:p>
        <w:p w14:paraId="228B9979" w14:textId="10BCBE56" w:rsidR="0035154D" w:rsidRDefault="0035154D">
          <w:pPr>
            <w:pStyle w:val="TOC1"/>
            <w:tabs>
              <w:tab w:val="right" w:leader="dot" w:pos="9019"/>
            </w:tabs>
            <w:rPr>
              <w:rFonts w:asciiTheme="minorHAnsi" w:eastAsiaTheme="minorEastAsia" w:hAnsiTheme="minorHAnsi" w:cstheme="minorBidi"/>
              <w:noProof/>
              <w:kern w:val="2"/>
              <w:szCs w:val="24"/>
              <w:lang w:val="en-US"/>
              <w14:ligatures w14:val="standardContextual"/>
            </w:rPr>
          </w:pPr>
          <w:hyperlink w:anchor="_Toc221223356" w:history="1">
            <w:r w:rsidRPr="00997452">
              <w:rPr>
                <w:rStyle w:val="Hyperlink"/>
                <w:noProof/>
              </w:rPr>
              <w:t>Reference</w:t>
            </w:r>
            <w:r>
              <w:rPr>
                <w:noProof/>
                <w:webHidden/>
              </w:rPr>
              <w:tab/>
            </w:r>
            <w:r>
              <w:rPr>
                <w:noProof/>
                <w:webHidden/>
              </w:rPr>
              <w:fldChar w:fldCharType="begin"/>
            </w:r>
            <w:r>
              <w:rPr>
                <w:noProof/>
                <w:webHidden/>
              </w:rPr>
              <w:instrText xml:space="preserve"> PAGEREF _Toc221223356 \h </w:instrText>
            </w:r>
            <w:r>
              <w:rPr>
                <w:noProof/>
                <w:webHidden/>
              </w:rPr>
            </w:r>
            <w:r>
              <w:rPr>
                <w:noProof/>
                <w:webHidden/>
              </w:rPr>
              <w:fldChar w:fldCharType="separate"/>
            </w:r>
            <w:r>
              <w:rPr>
                <w:noProof/>
                <w:webHidden/>
              </w:rPr>
              <w:t>21</w:t>
            </w:r>
            <w:r>
              <w:rPr>
                <w:noProof/>
                <w:webHidden/>
              </w:rPr>
              <w:fldChar w:fldCharType="end"/>
            </w:r>
          </w:hyperlink>
        </w:p>
        <w:p w14:paraId="3780F3B4" w14:textId="608B8A93" w:rsidR="006A3618" w:rsidRDefault="00C9270F">
          <w:pPr>
            <w:widowControl w:val="0"/>
            <w:tabs>
              <w:tab w:val="right" w:leader="dot" w:pos="12000"/>
            </w:tabs>
            <w:spacing w:before="60" w:line="240" w:lineRule="auto"/>
            <w:rPr>
              <w:b/>
              <w:color w:val="000000"/>
            </w:rPr>
          </w:pPr>
          <w:r>
            <w:fldChar w:fldCharType="end"/>
          </w:r>
        </w:p>
      </w:sdtContent>
    </w:sdt>
    <w:p w14:paraId="691220AC" w14:textId="77777777" w:rsidR="006A3618" w:rsidRDefault="006A3618">
      <w:pPr>
        <w:spacing w:after="80"/>
        <w:jc w:val="both"/>
        <w:rPr>
          <w:rFonts w:ascii="Times New Roman" w:eastAsia="Times New Roman" w:hAnsi="Times New Roman" w:cs="Times New Roman"/>
          <w:b/>
          <w:szCs w:val="24"/>
        </w:rPr>
      </w:pPr>
    </w:p>
    <w:p w14:paraId="777C4FFB" w14:textId="77777777" w:rsidR="006A3618" w:rsidRDefault="00C9270F">
      <w:pPr>
        <w:spacing w:after="80"/>
        <w:jc w:val="both"/>
        <w:rPr>
          <w:rFonts w:ascii="Times New Roman" w:eastAsia="Times New Roman" w:hAnsi="Times New Roman" w:cs="Times New Roman"/>
          <w:b/>
          <w:sz w:val="40"/>
          <w:szCs w:val="40"/>
        </w:rPr>
      </w:pPr>
      <w:r>
        <w:rPr>
          <w:rFonts w:ascii="Times New Roman" w:eastAsia="Times New Roman" w:hAnsi="Times New Roman" w:cs="Times New Roman"/>
          <w:b/>
          <w:sz w:val="40"/>
          <w:szCs w:val="40"/>
        </w:rPr>
        <w:t>Table of Figures</w:t>
      </w:r>
    </w:p>
    <w:p w14:paraId="771546CB" w14:textId="77777777" w:rsidR="006A3618" w:rsidRDefault="006A3618">
      <w:pPr>
        <w:spacing w:after="80"/>
        <w:jc w:val="both"/>
        <w:rPr>
          <w:rFonts w:ascii="Times New Roman" w:eastAsia="Times New Roman" w:hAnsi="Times New Roman" w:cs="Times New Roman"/>
          <w:b/>
          <w:szCs w:val="24"/>
        </w:rPr>
      </w:pPr>
    </w:p>
    <w:p w14:paraId="35A7F6F2" w14:textId="77777777" w:rsidR="000D61C6" w:rsidRDefault="0075231B">
      <w:pPr>
        <w:spacing w:after="80"/>
        <w:jc w:val="both"/>
        <w:rPr>
          <w:noProof/>
        </w:rPr>
      </w:pPr>
      <w:r>
        <w:rPr>
          <w:rFonts w:ascii="Times New Roman" w:eastAsia="Times New Roman" w:hAnsi="Times New Roman" w:cs="Times New Roman"/>
          <w:b/>
          <w:szCs w:val="24"/>
        </w:rPr>
        <w:fldChar w:fldCharType="begin"/>
      </w:r>
      <w:r>
        <w:rPr>
          <w:rFonts w:ascii="Times New Roman" w:eastAsia="Times New Roman" w:hAnsi="Times New Roman" w:cs="Times New Roman"/>
          <w:b/>
          <w:szCs w:val="24"/>
        </w:rPr>
        <w:instrText xml:space="preserve"> TOC \h \z \c "Figure" </w:instrText>
      </w:r>
      <w:r>
        <w:rPr>
          <w:rFonts w:ascii="Times New Roman" w:eastAsia="Times New Roman" w:hAnsi="Times New Roman" w:cs="Times New Roman"/>
          <w:b/>
          <w:szCs w:val="24"/>
        </w:rPr>
        <w:fldChar w:fldCharType="separate"/>
      </w:r>
      <w:r>
        <w:rPr>
          <w:rFonts w:ascii="Times New Roman" w:eastAsia="Times New Roman" w:hAnsi="Times New Roman" w:cs="Times New Roman"/>
          <w:b/>
          <w:szCs w:val="24"/>
        </w:rPr>
        <w:fldChar w:fldCharType="end"/>
      </w:r>
      <w:r w:rsidR="000D61C6">
        <w:rPr>
          <w:rFonts w:ascii="Times New Roman" w:eastAsia="Times New Roman" w:hAnsi="Times New Roman" w:cs="Times New Roman"/>
          <w:b/>
          <w:szCs w:val="24"/>
        </w:rPr>
        <w:fldChar w:fldCharType="begin"/>
      </w:r>
      <w:r w:rsidR="000D61C6">
        <w:rPr>
          <w:rFonts w:ascii="Times New Roman" w:eastAsia="Times New Roman" w:hAnsi="Times New Roman" w:cs="Times New Roman"/>
          <w:b/>
          <w:szCs w:val="24"/>
        </w:rPr>
        <w:instrText xml:space="preserve"> TOC \h \z \c "Figure" </w:instrText>
      </w:r>
      <w:r w:rsidR="000D61C6">
        <w:rPr>
          <w:rFonts w:ascii="Times New Roman" w:eastAsia="Times New Roman" w:hAnsi="Times New Roman" w:cs="Times New Roman"/>
          <w:b/>
          <w:szCs w:val="24"/>
        </w:rPr>
        <w:fldChar w:fldCharType="separate"/>
      </w:r>
    </w:p>
    <w:p w14:paraId="07B967E7" w14:textId="0C4E61BF" w:rsidR="000D61C6" w:rsidRDefault="000D61C6">
      <w:pPr>
        <w:pStyle w:val="TableofFigures"/>
        <w:tabs>
          <w:tab w:val="right" w:leader="dot" w:pos="9019"/>
        </w:tabs>
        <w:rPr>
          <w:rFonts w:asciiTheme="minorHAnsi" w:eastAsiaTheme="minorEastAsia" w:hAnsiTheme="minorHAnsi" w:cstheme="minorBidi"/>
          <w:noProof/>
          <w:kern w:val="2"/>
          <w:szCs w:val="24"/>
          <w:lang w:val="en-US"/>
          <w14:ligatures w14:val="standardContextual"/>
        </w:rPr>
      </w:pPr>
      <w:hyperlink w:anchor="_Toc182370694" w:history="1">
        <w:r w:rsidRPr="00353AD6">
          <w:rPr>
            <w:rStyle w:val="Hyperlink"/>
            <w:rFonts w:ascii="Times New Roman" w:eastAsia="Times New Roman" w:hAnsi="Times New Roman" w:cs="Times New Roman"/>
            <w:noProof/>
          </w:rPr>
          <w:t>Figure 1: Gantt Chart</w:t>
        </w:r>
        <w:r>
          <w:rPr>
            <w:noProof/>
            <w:webHidden/>
          </w:rPr>
          <w:tab/>
        </w:r>
        <w:r>
          <w:rPr>
            <w:noProof/>
            <w:webHidden/>
          </w:rPr>
          <w:fldChar w:fldCharType="begin"/>
        </w:r>
        <w:r>
          <w:rPr>
            <w:noProof/>
            <w:webHidden/>
          </w:rPr>
          <w:instrText xml:space="preserve"> PAGEREF _Toc182370694 \h </w:instrText>
        </w:r>
        <w:r>
          <w:rPr>
            <w:noProof/>
            <w:webHidden/>
          </w:rPr>
        </w:r>
        <w:r>
          <w:rPr>
            <w:noProof/>
            <w:webHidden/>
          </w:rPr>
          <w:fldChar w:fldCharType="separate"/>
        </w:r>
        <w:r>
          <w:rPr>
            <w:noProof/>
            <w:webHidden/>
          </w:rPr>
          <w:t>4</w:t>
        </w:r>
        <w:r>
          <w:rPr>
            <w:noProof/>
            <w:webHidden/>
          </w:rPr>
          <w:fldChar w:fldCharType="end"/>
        </w:r>
      </w:hyperlink>
    </w:p>
    <w:p w14:paraId="7AB8BD41" w14:textId="46BF5836" w:rsidR="006A3618" w:rsidRDefault="000D61C6">
      <w:pPr>
        <w:spacing w:after="80"/>
        <w:jc w:val="both"/>
        <w:rPr>
          <w:rFonts w:ascii="Times New Roman" w:eastAsia="Times New Roman" w:hAnsi="Times New Roman" w:cs="Times New Roman"/>
          <w:b/>
          <w:szCs w:val="24"/>
        </w:rPr>
      </w:pPr>
      <w:r>
        <w:rPr>
          <w:rFonts w:ascii="Times New Roman" w:eastAsia="Times New Roman" w:hAnsi="Times New Roman" w:cs="Times New Roman"/>
          <w:b/>
          <w:szCs w:val="24"/>
        </w:rPr>
        <w:fldChar w:fldCharType="end"/>
      </w:r>
    </w:p>
    <w:p w14:paraId="2971A9A2" w14:textId="77777777" w:rsidR="00EB1D06" w:rsidRDefault="00EB1D06">
      <w:pPr>
        <w:spacing w:after="80"/>
        <w:jc w:val="both"/>
        <w:rPr>
          <w:rFonts w:ascii="Times New Roman" w:eastAsia="Times New Roman" w:hAnsi="Times New Roman" w:cs="Times New Roman"/>
          <w:b/>
          <w:szCs w:val="24"/>
        </w:rPr>
      </w:pPr>
    </w:p>
    <w:p w14:paraId="05BA053A" w14:textId="77777777" w:rsidR="00EB1D06" w:rsidRDefault="00EB1D06">
      <w:pPr>
        <w:spacing w:after="80"/>
        <w:jc w:val="both"/>
        <w:rPr>
          <w:rFonts w:ascii="Times New Roman" w:eastAsia="Times New Roman" w:hAnsi="Times New Roman" w:cs="Times New Roman"/>
          <w:b/>
          <w:szCs w:val="24"/>
        </w:rPr>
      </w:pPr>
    </w:p>
    <w:p w14:paraId="1C4156DC" w14:textId="77777777" w:rsidR="006A3618" w:rsidRDefault="006A3618">
      <w:pPr>
        <w:spacing w:after="80"/>
        <w:jc w:val="both"/>
        <w:rPr>
          <w:rFonts w:ascii="Times New Roman" w:eastAsia="Times New Roman" w:hAnsi="Times New Roman" w:cs="Times New Roman"/>
          <w:b/>
          <w:szCs w:val="24"/>
        </w:rPr>
      </w:pPr>
    </w:p>
    <w:p w14:paraId="11ADED4C" w14:textId="77777777" w:rsidR="006A3618" w:rsidRDefault="006A3618">
      <w:pPr>
        <w:spacing w:after="80"/>
        <w:jc w:val="both"/>
        <w:rPr>
          <w:rFonts w:ascii="Times New Roman" w:eastAsia="Times New Roman" w:hAnsi="Times New Roman" w:cs="Times New Roman"/>
          <w:b/>
          <w:szCs w:val="24"/>
        </w:rPr>
      </w:pPr>
    </w:p>
    <w:p w14:paraId="58753900" w14:textId="77777777" w:rsidR="006A3618" w:rsidRDefault="00C9270F">
      <w:pPr>
        <w:spacing w:after="80"/>
        <w:jc w:val="both"/>
        <w:rPr>
          <w:rFonts w:ascii="Times New Roman" w:eastAsia="Times New Roman" w:hAnsi="Times New Roman" w:cs="Times New Roman"/>
          <w:b/>
          <w:sz w:val="40"/>
          <w:szCs w:val="40"/>
        </w:rPr>
      </w:pPr>
      <w:r>
        <w:rPr>
          <w:rFonts w:ascii="Times New Roman" w:eastAsia="Times New Roman" w:hAnsi="Times New Roman" w:cs="Times New Roman"/>
          <w:b/>
          <w:sz w:val="40"/>
          <w:szCs w:val="40"/>
        </w:rPr>
        <w:t>Table of Tables</w:t>
      </w:r>
    </w:p>
    <w:p w14:paraId="24189E47" w14:textId="77777777" w:rsidR="006A3618" w:rsidRDefault="006A3618">
      <w:pPr>
        <w:spacing w:after="80"/>
        <w:jc w:val="both"/>
        <w:rPr>
          <w:rFonts w:ascii="Times New Roman" w:eastAsia="Times New Roman" w:hAnsi="Times New Roman" w:cs="Times New Roman"/>
          <w:b/>
          <w:sz w:val="40"/>
          <w:szCs w:val="40"/>
        </w:rPr>
      </w:pPr>
    </w:p>
    <w:p w14:paraId="6291FE23" w14:textId="6E7D3E26" w:rsidR="0075231B" w:rsidRDefault="0075231B">
      <w:pPr>
        <w:pStyle w:val="TableofFigures"/>
        <w:tabs>
          <w:tab w:val="right" w:leader="dot" w:pos="9019"/>
        </w:tabs>
        <w:rPr>
          <w:noProof/>
        </w:rPr>
      </w:pPr>
      <w:r>
        <w:rPr>
          <w:rFonts w:ascii="Times New Roman" w:eastAsia="Times New Roman" w:hAnsi="Times New Roman" w:cs="Times New Roman"/>
          <w:b/>
          <w:szCs w:val="24"/>
        </w:rPr>
        <w:fldChar w:fldCharType="begin"/>
      </w:r>
      <w:r>
        <w:rPr>
          <w:rFonts w:ascii="Times New Roman" w:eastAsia="Times New Roman" w:hAnsi="Times New Roman" w:cs="Times New Roman"/>
          <w:b/>
          <w:szCs w:val="24"/>
        </w:rPr>
        <w:instrText xml:space="preserve"> TOC \h \z \c "Table" </w:instrText>
      </w:r>
      <w:r>
        <w:rPr>
          <w:rFonts w:ascii="Times New Roman" w:eastAsia="Times New Roman" w:hAnsi="Times New Roman" w:cs="Times New Roman"/>
          <w:b/>
          <w:szCs w:val="24"/>
        </w:rPr>
        <w:fldChar w:fldCharType="separate"/>
      </w:r>
      <w:hyperlink w:anchor="_Toc182370574" w:history="1">
        <w:r w:rsidRPr="00FA6631">
          <w:rPr>
            <w:rStyle w:val="Hyperlink"/>
            <w:rFonts w:ascii="Times New Roman" w:eastAsia="Times New Roman" w:hAnsi="Times New Roman" w:cs="Times New Roman"/>
            <w:noProof/>
          </w:rPr>
          <w:t>Table 1: Project Tasks Description</w:t>
        </w:r>
        <w:r>
          <w:rPr>
            <w:noProof/>
            <w:webHidden/>
          </w:rPr>
          <w:tab/>
        </w:r>
        <w:r>
          <w:rPr>
            <w:noProof/>
            <w:webHidden/>
          </w:rPr>
          <w:fldChar w:fldCharType="begin"/>
        </w:r>
        <w:r>
          <w:rPr>
            <w:noProof/>
            <w:webHidden/>
          </w:rPr>
          <w:instrText xml:space="preserve"> PAGEREF _Toc182370574 \h </w:instrText>
        </w:r>
        <w:r>
          <w:rPr>
            <w:noProof/>
            <w:webHidden/>
          </w:rPr>
        </w:r>
        <w:r>
          <w:rPr>
            <w:noProof/>
            <w:webHidden/>
          </w:rPr>
          <w:fldChar w:fldCharType="separate"/>
        </w:r>
        <w:r>
          <w:rPr>
            <w:noProof/>
            <w:webHidden/>
          </w:rPr>
          <w:t>4</w:t>
        </w:r>
        <w:r>
          <w:rPr>
            <w:noProof/>
            <w:webHidden/>
          </w:rPr>
          <w:fldChar w:fldCharType="end"/>
        </w:r>
      </w:hyperlink>
    </w:p>
    <w:p w14:paraId="72942330" w14:textId="15CF7735" w:rsidR="006A3618" w:rsidRDefault="0075231B">
      <w:pPr>
        <w:spacing w:after="80"/>
        <w:jc w:val="both"/>
        <w:rPr>
          <w:rFonts w:ascii="Times New Roman" w:eastAsia="Times New Roman" w:hAnsi="Times New Roman" w:cs="Times New Roman"/>
          <w:b/>
          <w:szCs w:val="24"/>
        </w:rPr>
      </w:pPr>
      <w:r>
        <w:rPr>
          <w:rFonts w:ascii="Times New Roman" w:eastAsia="Times New Roman" w:hAnsi="Times New Roman" w:cs="Times New Roman"/>
          <w:b/>
          <w:szCs w:val="24"/>
        </w:rPr>
        <w:fldChar w:fldCharType="end"/>
      </w:r>
    </w:p>
    <w:p w14:paraId="78258FE3" w14:textId="77777777" w:rsidR="006A3618" w:rsidRDefault="006A3618">
      <w:pPr>
        <w:spacing w:after="80"/>
        <w:jc w:val="both"/>
        <w:rPr>
          <w:rFonts w:ascii="Times New Roman" w:eastAsia="Times New Roman" w:hAnsi="Times New Roman" w:cs="Times New Roman"/>
          <w:sz w:val="32"/>
          <w:szCs w:val="32"/>
        </w:rPr>
      </w:pPr>
    </w:p>
    <w:p w14:paraId="058E8853" w14:textId="77777777" w:rsidR="007D7C20" w:rsidRDefault="007D7C20" w:rsidP="00A819CB">
      <w:pPr>
        <w:pStyle w:val="Heading2"/>
        <w:spacing w:after="240"/>
      </w:pPr>
    </w:p>
    <w:p w14:paraId="7BC1B629" w14:textId="77777777" w:rsidR="007D7C20" w:rsidRPr="007D7C20" w:rsidRDefault="007D7C20" w:rsidP="007D7C20"/>
    <w:p w14:paraId="5617BAA6" w14:textId="0354EF80" w:rsidR="006A3618" w:rsidRDefault="00C9270F" w:rsidP="00A819CB">
      <w:pPr>
        <w:pStyle w:val="Heading2"/>
        <w:spacing w:after="240"/>
      </w:pPr>
      <w:bookmarkStart w:id="0" w:name="_Toc221223299"/>
      <w:commentRangeStart w:id="1"/>
      <w:r>
        <w:t xml:space="preserve">1.1 </w:t>
      </w:r>
      <w:r w:rsidR="008A025D">
        <w:t>Background</w:t>
      </w:r>
      <w:commentRangeEnd w:id="1"/>
      <w:r w:rsidR="000451CD">
        <w:rPr>
          <w:rStyle w:val="CommentReference"/>
          <w:sz w:val="32"/>
          <w:szCs w:val="26"/>
        </w:rPr>
        <w:commentReference w:id="1"/>
      </w:r>
      <w:bookmarkEnd w:id="0"/>
    </w:p>
    <w:p w14:paraId="436D38AB" w14:textId="1AD4E868" w:rsidR="00D06F85" w:rsidRPr="00572ACB" w:rsidRDefault="00D06F85" w:rsidP="00572ACB">
      <w:pPr>
        <w:spacing w:line="360" w:lineRule="auto"/>
        <w:rPr>
          <w:rFonts w:ascii="Times New Roman" w:eastAsia="Times New Roman" w:hAnsi="Times New Roman" w:cs="Times New Roman"/>
          <w:szCs w:val="24"/>
          <w:lang w:val="en-US"/>
        </w:rPr>
      </w:pPr>
      <w:r w:rsidRPr="00572ACB">
        <w:rPr>
          <w:rFonts w:ascii="Times New Roman" w:eastAsia="Times New Roman" w:hAnsi="Times New Roman" w:cs="Times New Roman"/>
          <w:szCs w:val="24"/>
          <w:lang w:val="en-US"/>
        </w:rPr>
        <w:t xml:space="preserve">The vast and inhospitable desert landscapes of the Middle East specifically the Rub' al Khali in Saudi Arabia, the deserts of the UAE, and the distinct terrain of Wadi Rum in Jordan pose a severe challenge to Search and Rescue (SAR) operations. Traditional rescue methods rely </w:t>
      </w:r>
      <w:r w:rsidRPr="00572ACB">
        <w:rPr>
          <w:rFonts w:ascii="Times New Roman" w:eastAsia="Times New Roman" w:hAnsi="Times New Roman" w:cs="Times New Roman"/>
          <w:szCs w:val="24"/>
          <w:lang w:val="en-US"/>
        </w:rPr>
        <w:lastRenderedPageBreak/>
        <w:t>heavily on manned aviation or ground patrols, which are resource-intensive, slow to deploy, and limited by human fatigue. Crucially, these remote regions often lack cellular network coverage, rendering standard cloud-based drone solutions ineffective. This project addresses the critical need for an autonomous, offline SAR system capable of operating in "signal-denied" environments to locate lost individuals and vehicles with high precision and reduced latency.</w:t>
      </w:r>
    </w:p>
    <w:p w14:paraId="080FA97E" w14:textId="3D7CA2EA" w:rsidR="00D06F85" w:rsidRPr="00572ACB" w:rsidRDefault="00D06F85" w:rsidP="00572ACB">
      <w:pPr>
        <w:spacing w:line="360" w:lineRule="auto"/>
        <w:rPr>
          <w:rFonts w:ascii="Times New Roman" w:eastAsia="Times New Roman" w:hAnsi="Times New Roman" w:cs="Times New Roman"/>
          <w:szCs w:val="24"/>
          <w:lang w:val="en-US"/>
        </w:rPr>
      </w:pPr>
      <w:r w:rsidRPr="00572ACB">
        <w:rPr>
          <w:rFonts w:ascii="Times New Roman" w:eastAsia="Times New Roman" w:hAnsi="Times New Roman" w:cs="Times New Roman"/>
          <w:szCs w:val="24"/>
          <w:lang w:val="en-US"/>
        </w:rPr>
        <w:t>Our proposed solution utilizes a specialized Unmanned Aerial Vehicle (UAV) equipped with an onboard Edge AI computing module. Unlike conventional drones that stream video to a pilot, this system functions as an autonomous scout. It executes a pre-programmed path planning algorithm to sweep designated search zones without human intervention. The core innovation lies in its "Edge Intelligence"; the drone runs a lightweight, high-speed object detection model (based on the YOLO architecture) locally on the device. This allows the system to analyze aerial imagery in real-time, identifying humans and vehicles instantly without needing an internet connection to process the data.</w:t>
      </w:r>
    </w:p>
    <w:p w14:paraId="21A9F052" w14:textId="719D9679" w:rsidR="00D06F85" w:rsidRPr="00572ACB" w:rsidRDefault="00D06F85" w:rsidP="00572ACB">
      <w:pPr>
        <w:spacing w:line="360" w:lineRule="auto"/>
        <w:rPr>
          <w:rFonts w:ascii="Times New Roman" w:eastAsia="Times New Roman" w:hAnsi="Times New Roman" w:cs="Times New Roman"/>
          <w:szCs w:val="24"/>
          <w:lang w:val="en-US"/>
        </w:rPr>
      </w:pPr>
      <w:r w:rsidRPr="00572ACB">
        <w:rPr>
          <w:rFonts w:ascii="Times New Roman" w:eastAsia="Times New Roman" w:hAnsi="Times New Roman" w:cs="Times New Roman"/>
          <w:szCs w:val="24"/>
          <w:lang w:val="en-US"/>
        </w:rPr>
        <w:t>To ensure robustness in the unique topography of the region, the computer vision model is specifically trained to overcome local environmental anomalies. This includes "Domain Adaptation" techniques to handle the high-contrast glare of the UAE dunes and the specific spectral signature of the "Red Sands" in Wadi Rum, which often confuse standard detection algorithms. Furthermore, the system addresses the "Thermal Crossover" phenomenon where sand temperatures match human body heat by prioritizing RGB optical detection during critical daylight hours when thermal imaging is unreliable. This dual-focus approach ensures the system remains effective across the varied and extreme conditions of the Middle East.</w:t>
      </w:r>
    </w:p>
    <w:p w14:paraId="7A968FF2" w14:textId="065310B2" w:rsidR="000451CD" w:rsidRDefault="00D06F85" w:rsidP="00071EBB">
      <w:pPr>
        <w:spacing w:line="360" w:lineRule="auto"/>
        <w:rPr>
          <w:rFonts w:ascii="Times New Roman" w:eastAsia="Times New Roman" w:hAnsi="Times New Roman" w:cs="Times New Roman"/>
          <w:szCs w:val="24"/>
          <w:lang w:val="en-US"/>
        </w:rPr>
      </w:pPr>
      <w:r w:rsidRPr="00572ACB">
        <w:rPr>
          <w:rFonts w:ascii="Times New Roman" w:eastAsia="Times New Roman" w:hAnsi="Times New Roman" w:cs="Times New Roman"/>
          <w:szCs w:val="24"/>
          <w:lang w:val="en-US"/>
        </w:rPr>
        <w:t>The operational workflow is designed for maximum reliability: upon detecting a potential victim, the system logs the precise GPS coordinates and captures a timestamped image locally. Once the mission is complete or battery levels reach a critical threshold, the drone automatically returns to the launch point, allowing rescue teams to immediately access the coordinates of located targets. By automating the detection process and removing the dependency on live connectivity, this project offers a scalable, cost-effective, and life-saving tool that significantly reduces the "Time to Rescue" in some of the most unforgiving environments on Earth.</w:t>
      </w:r>
    </w:p>
    <w:p w14:paraId="3BD1ABC9" w14:textId="77777777" w:rsidR="00A819CB" w:rsidRPr="00071EBB" w:rsidRDefault="00A819CB" w:rsidP="00071EBB">
      <w:pPr>
        <w:spacing w:line="360" w:lineRule="auto"/>
        <w:rPr>
          <w:rFonts w:ascii="Times New Roman" w:eastAsia="Times New Roman" w:hAnsi="Times New Roman" w:cs="Times New Roman"/>
          <w:sz w:val="26"/>
          <w:szCs w:val="26"/>
          <w:lang w:val="en-US"/>
        </w:rPr>
      </w:pPr>
    </w:p>
    <w:p w14:paraId="72AF5409" w14:textId="3FB26266" w:rsidR="000451CD" w:rsidRPr="009A59F3" w:rsidRDefault="000451CD" w:rsidP="00A819CB">
      <w:pPr>
        <w:pStyle w:val="Heading2"/>
        <w:spacing w:after="240"/>
        <w:rPr>
          <w:sz w:val="52"/>
          <w:szCs w:val="52"/>
        </w:rPr>
      </w:pPr>
      <w:bookmarkStart w:id="2" w:name="_Toc221223300"/>
      <w:commentRangeStart w:id="3"/>
      <w:r>
        <w:lastRenderedPageBreak/>
        <w:t>1.2 Motivation</w:t>
      </w:r>
      <w:commentRangeEnd w:id="3"/>
      <w:r w:rsidR="000F0D25" w:rsidRPr="009A59F3">
        <w:rPr>
          <w:rStyle w:val="CommentReference"/>
          <w:sz w:val="52"/>
          <w:szCs w:val="52"/>
        </w:rPr>
        <w:commentReference w:id="3"/>
      </w:r>
      <w:bookmarkEnd w:id="2"/>
    </w:p>
    <w:p w14:paraId="61D4D0DA" w14:textId="77777777" w:rsidR="00552374" w:rsidRDefault="009A59F3" w:rsidP="00572ACB">
      <w:pPr>
        <w:spacing w:line="360" w:lineRule="auto"/>
      </w:pPr>
      <w:r w:rsidRPr="4FC85444">
        <w:rPr>
          <w:lang w:val="en-US"/>
        </w:rPr>
        <w:t xml:space="preserve">The motivation for developing an autonomous, offline Search and Rescue (SAR) drone stems from a critical convergence of humanitarian necessity, economic efficiency, and the strategic expansion of tourism in the Middle East. As the region aggressively develops "Extreme Tourism" in its deserts (like: </w:t>
      </w:r>
      <w:proofErr w:type="spellStart"/>
      <w:r w:rsidRPr="4FC85444">
        <w:rPr>
          <w:lang w:val="en-US"/>
        </w:rPr>
        <w:t>AlUla</w:t>
      </w:r>
      <w:proofErr w:type="spellEnd"/>
      <w:r w:rsidRPr="4FC85444">
        <w:rPr>
          <w:lang w:val="en-US"/>
        </w:rPr>
        <w:t>, Neom, Wadi Rum), the gap between the number of visitors and the capacity of traditional rescue infrastructure is widening.</w:t>
      </w:r>
    </w:p>
    <w:p w14:paraId="5A30899D" w14:textId="77777777" w:rsidR="00552374" w:rsidRDefault="00552374" w:rsidP="004C34B3"/>
    <w:p w14:paraId="06F7C33E" w14:textId="012E3303" w:rsidR="00572ACB" w:rsidRDefault="00552374" w:rsidP="00244B03">
      <w:pPr>
        <w:pStyle w:val="Heading3"/>
        <w:spacing w:after="240"/>
        <w:rPr>
          <w:lang w:val="en-US"/>
        </w:rPr>
      </w:pPr>
      <w:bookmarkStart w:id="4" w:name="_Toc221223301"/>
      <w:r w:rsidRPr="00552374">
        <w:rPr>
          <w:lang w:val="en-US"/>
        </w:rPr>
        <w:t>1.2.1 The Humanitarian Crisis: The</w:t>
      </w:r>
      <w:r w:rsidR="00021FC6">
        <w:rPr>
          <w:lang w:val="en-US"/>
        </w:rPr>
        <w:t xml:space="preserve"> Sensitive Few Hours</w:t>
      </w:r>
      <w:r w:rsidRPr="00552374">
        <w:rPr>
          <w:lang w:val="en-US"/>
        </w:rPr>
        <w:t xml:space="preserve"> in the Empty Quarter</w:t>
      </w:r>
      <w:bookmarkEnd w:id="4"/>
    </w:p>
    <w:p w14:paraId="22A98574" w14:textId="1F5F0FD0" w:rsidR="00552374" w:rsidRPr="00572ACB" w:rsidRDefault="00552374" w:rsidP="37471BB0">
      <w:pPr>
        <w:spacing w:line="360" w:lineRule="auto"/>
        <w:rPr>
          <w:rFonts w:cstheme="majorBidi"/>
          <w:lang w:val="en-US"/>
        </w:rPr>
      </w:pPr>
      <w:r w:rsidRPr="37471BB0">
        <w:rPr>
          <w:rFonts w:cstheme="majorBidi"/>
          <w:lang w:val="en-US"/>
        </w:rPr>
        <w:t xml:space="preserve">The primary motivation is the preservation of human life in environments where time is the only currency that matters. In the vast expanses of the Saudi desert, the margin for error is non-existent. Statistics from the </w:t>
      </w:r>
      <w:proofErr w:type="spellStart"/>
      <w:r w:rsidRPr="37471BB0">
        <w:rPr>
          <w:rFonts w:cstheme="majorBidi"/>
          <w:lang w:val="en-US"/>
        </w:rPr>
        <w:t>Ingad</w:t>
      </w:r>
      <w:proofErr w:type="spellEnd"/>
      <w:r w:rsidRPr="37471BB0">
        <w:rPr>
          <w:rFonts w:cstheme="majorBidi"/>
          <w:lang w:val="en-US"/>
        </w:rPr>
        <w:t xml:space="preserve"> Search and Rescue Association (Saudi Arabia) reveal a sobering reality: in a single year, over 142 people were reported missing in the desert, with 28 confirmed fatalities due to dehydration and heat exhaustion. </w:t>
      </w:r>
      <w:r w:rsidR="00836B13" w:rsidRPr="37471BB0">
        <w:rPr>
          <w:rFonts w:cstheme="majorBidi"/>
          <w:lang w:val="en-US"/>
        </w:rPr>
        <w:t>Most of</w:t>
      </w:r>
      <w:r w:rsidRPr="37471BB0">
        <w:rPr>
          <w:rFonts w:cstheme="majorBidi"/>
          <w:lang w:val="en-US"/>
        </w:rPr>
        <w:t xml:space="preserve"> these deaths occurred because victims could not be located within the critical 60-minute window following an accident where medical intervention is most effective. In Jordan’s Wadi Rum, the challenge is compounded by flash floods and climbing accidents. Between 2018 and 2023, multiple incidents involving tourists and flash floods highlighted the inability of ground teams to traverse water-logged wadis or scale 1,500m cliffs rapidly. An autonomous drone does not wait for </w:t>
      </w:r>
      <w:r w:rsidR="00836B13" w:rsidRPr="37471BB0">
        <w:rPr>
          <w:rFonts w:cstheme="majorBidi"/>
          <w:lang w:val="en-US"/>
        </w:rPr>
        <w:t>floodwater</w:t>
      </w:r>
      <w:r w:rsidRPr="37471BB0">
        <w:rPr>
          <w:rFonts w:cstheme="majorBidi"/>
          <w:lang w:val="en-US"/>
        </w:rPr>
        <w:t xml:space="preserve"> to recede; it flies over them, providing a lifeline when ground vehicles are paralyzed.</w:t>
      </w:r>
    </w:p>
    <w:p w14:paraId="707FC08F" w14:textId="77777777" w:rsidR="008A41E2" w:rsidRDefault="008A41E2" w:rsidP="004C34B3"/>
    <w:p w14:paraId="6628B567" w14:textId="77777777" w:rsidR="00244B03" w:rsidRDefault="008A41E2" w:rsidP="00244B03">
      <w:pPr>
        <w:pStyle w:val="Heading3"/>
        <w:spacing w:after="240"/>
        <w:rPr>
          <w:lang w:val="en-US"/>
        </w:rPr>
      </w:pPr>
      <w:bookmarkStart w:id="5" w:name="_Toc221223302"/>
      <w:r w:rsidRPr="008A41E2">
        <w:rPr>
          <w:lang w:val="en-US"/>
        </w:rPr>
        <w:t>1.2.2 The Economic Driver: Cost-Asymmetry of Rescue</w:t>
      </w:r>
      <w:bookmarkEnd w:id="5"/>
    </w:p>
    <w:p w14:paraId="5E465D36" w14:textId="6237FA02" w:rsidR="008A41E2" w:rsidRDefault="008A41E2" w:rsidP="002338B8">
      <w:pPr>
        <w:spacing w:line="360" w:lineRule="auto"/>
        <w:rPr>
          <w:lang w:val="en-US"/>
        </w:rPr>
      </w:pPr>
      <w:r w:rsidRPr="008A41E2">
        <w:rPr>
          <w:lang w:val="en-US"/>
        </w:rPr>
        <w:t xml:space="preserve">Traditional SAR operations are financially unsustainable for widespread coverage. A single hour of flight time for a rescue helicopter cost </w:t>
      </w:r>
      <w:r w:rsidR="001A544A">
        <w:rPr>
          <w:lang w:val="en-US"/>
        </w:rPr>
        <w:t>around</w:t>
      </w:r>
      <w:r w:rsidRPr="008A41E2">
        <w:rPr>
          <w:lang w:val="en-US"/>
        </w:rPr>
        <w:t xml:space="preserve"> </w:t>
      </w:r>
      <w:r w:rsidRPr="008A41E2">
        <w:rPr>
          <w:b/>
          <w:bCs/>
          <w:lang w:val="en-US"/>
        </w:rPr>
        <w:t xml:space="preserve">$4,000 </w:t>
      </w:r>
      <w:r w:rsidRPr="008A41E2">
        <w:rPr>
          <w:lang w:val="en-US"/>
        </w:rPr>
        <w:t xml:space="preserve">in fuel, crew, and maintenance. Furthermore, helicopters cannot fly safely in the severe sandstorms common to the Rub' al Khali due to engine intake risks. In stark contrast, the proposed drone system operates at a fraction of this cost (less than </w:t>
      </w:r>
      <w:r w:rsidRPr="008A41E2">
        <w:rPr>
          <w:b/>
          <w:bCs/>
          <w:lang w:val="en-US"/>
        </w:rPr>
        <w:t>$5 USD per charge</w:t>
      </w:r>
      <w:r w:rsidRPr="008A41E2">
        <w:rPr>
          <w:lang w:val="en-US"/>
        </w:rPr>
        <w:t xml:space="preserve">). This "Cost Asymmetry" allows for a new operational doctrine: instead of launching one expensive helicopter </w:t>
      </w:r>
      <w:r w:rsidRPr="008A41E2">
        <w:rPr>
          <w:i/>
          <w:iCs/>
          <w:lang w:val="en-US"/>
        </w:rPr>
        <w:t>after</w:t>
      </w:r>
      <w:r w:rsidRPr="008A41E2">
        <w:rPr>
          <w:lang w:val="en-US"/>
        </w:rPr>
        <w:t xml:space="preserve"> a distress call is confirmed, Civil Defense forces can deploy "swarms" of cheap, autonomous drones to patrol high-risk areas proactively. This project democratizes safety, making advanced aerial SAR available to local volunteer groups (like </w:t>
      </w:r>
      <w:r w:rsidRPr="008A41E2">
        <w:rPr>
          <w:i/>
          <w:iCs/>
          <w:lang w:val="en-US"/>
        </w:rPr>
        <w:t>Aoun</w:t>
      </w:r>
      <w:r w:rsidRPr="008A41E2">
        <w:rPr>
          <w:lang w:val="en-US"/>
        </w:rPr>
        <w:t xml:space="preserve"> and </w:t>
      </w:r>
      <w:proofErr w:type="spellStart"/>
      <w:r w:rsidRPr="008A41E2">
        <w:rPr>
          <w:i/>
          <w:iCs/>
          <w:lang w:val="en-US"/>
        </w:rPr>
        <w:t>Ingad</w:t>
      </w:r>
      <w:proofErr w:type="spellEnd"/>
      <w:r w:rsidRPr="008A41E2">
        <w:rPr>
          <w:lang w:val="en-US"/>
        </w:rPr>
        <w:t>) who currently rely on private 4x4 vehicles.</w:t>
      </w:r>
    </w:p>
    <w:p w14:paraId="4C7EAC75" w14:textId="77777777" w:rsidR="009B1419" w:rsidRDefault="009B1419" w:rsidP="008A41E2">
      <w:pPr>
        <w:rPr>
          <w:lang w:val="en-US"/>
        </w:rPr>
      </w:pPr>
    </w:p>
    <w:p w14:paraId="5F8F1003" w14:textId="77777777" w:rsidR="00244B03" w:rsidRDefault="009B1419" w:rsidP="00244B03">
      <w:pPr>
        <w:pStyle w:val="Heading3"/>
        <w:spacing w:after="240"/>
        <w:rPr>
          <w:lang w:val="en-US"/>
        </w:rPr>
      </w:pPr>
      <w:bookmarkStart w:id="6" w:name="_Toc221223303"/>
      <w:r w:rsidRPr="009B1419">
        <w:rPr>
          <w:lang w:val="en-US"/>
        </w:rPr>
        <w:t>1.2.3 Strategic Alignment: Supporting Vision 2030 &amp; Regional Growth</w:t>
      </w:r>
      <w:bookmarkEnd w:id="6"/>
      <w:r w:rsidRPr="009B1419">
        <w:rPr>
          <w:lang w:val="en-US"/>
        </w:rPr>
        <w:t xml:space="preserve"> </w:t>
      </w:r>
    </w:p>
    <w:p w14:paraId="79E7C82D" w14:textId="3C09D076" w:rsidR="009B1419" w:rsidRPr="009B1419" w:rsidRDefault="009B1419" w:rsidP="002338B8">
      <w:pPr>
        <w:spacing w:line="360" w:lineRule="auto"/>
        <w:rPr>
          <w:lang w:val="en-US"/>
        </w:rPr>
      </w:pPr>
      <w:r w:rsidRPr="009B1419">
        <w:rPr>
          <w:lang w:val="en-US"/>
        </w:rPr>
        <w:t xml:space="preserve">Finally, this project aligns directly with the strategic vision of the Gulf Cooperation Council (GCC) nations. Saudi Arabia’s </w:t>
      </w:r>
      <w:r w:rsidRPr="007B2AB5">
        <w:rPr>
          <w:lang w:val="en-US"/>
        </w:rPr>
        <w:t>Vision 2030</w:t>
      </w:r>
      <w:r w:rsidRPr="009B1419">
        <w:rPr>
          <w:lang w:val="en-US"/>
        </w:rPr>
        <w:t xml:space="preserve"> aims to attract </w:t>
      </w:r>
      <w:r w:rsidRPr="007B2AB5">
        <w:rPr>
          <w:lang w:val="en-US"/>
        </w:rPr>
        <w:t>150 million tourists</w:t>
      </w:r>
      <w:r w:rsidRPr="009B1419">
        <w:rPr>
          <w:lang w:val="en-US"/>
        </w:rPr>
        <w:t xml:space="preserve"> annually, with a heavy emphasis on "Adventure Tourism" in remote desert locations like the Red Sea Project and the </w:t>
      </w:r>
      <w:proofErr w:type="spellStart"/>
      <w:r w:rsidRPr="009B1419">
        <w:rPr>
          <w:lang w:val="en-US"/>
        </w:rPr>
        <w:t>Tuwaiq</w:t>
      </w:r>
      <w:proofErr w:type="spellEnd"/>
      <w:r w:rsidRPr="009B1419">
        <w:rPr>
          <w:lang w:val="en-US"/>
        </w:rPr>
        <w:t xml:space="preserve"> Mountains. Similarly, Jordan’s economy relies heavily on the safety reputation of the Golden Triangle (Aqaba-Wadi Rum-Petra). Tourists will not visit remote deserts if they perceive them as death traps. By establishing a safety net of autonomous SAR drones, this project provides the "technological insurance" required to make these ambitious tourism goals viable. It transforms the desert from a terrifying void into a managed, safe destination, directly supporting the national economic agendas of Saudi Arabia, the UAE, and Jordan.</w:t>
      </w:r>
    </w:p>
    <w:p w14:paraId="612BFB9D" w14:textId="77777777" w:rsidR="009B1419" w:rsidRPr="008A41E2" w:rsidRDefault="009B1419" w:rsidP="008A41E2">
      <w:pPr>
        <w:rPr>
          <w:lang w:val="en-US"/>
        </w:rPr>
      </w:pPr>
    </w:p>
    <w:p w14:paraId="045A0383" w14:textId="77777777" w:rsidR="003807BF" w:rsidRPr="003807BF" w:rsidRDefault="003807BF" w:rsidP="002338B8">
      <w:pPr>
        <w:spacing w:line="360" w:lineRule="auto"/>
        <w:rPr>
          <w:lang w:val="en-US"/>
        </w:rPr>
      </w:pPr>
      <w:r w:rsidRPr="003807BF">
        <w:rPr>
          <w:lang w:val="en-US"/>
        </w:rPr>
        <w:t>Current manual methods are too slow for the heat, too expensive for constant patrol, and too risky for human rescuers during sandstorms. This project is not merely an academic exercise; it is a necessary technological intervention to close the gap between the hostile reality of our geography and the value we place on human life.</w:t>
      </w:r>
    </w:p>
    <w:p w14:paraId="1820AAB8" w14:textId="5FDE3642" w:rsidR="00A37F92" w:rsidRPr="00A37F92" w:rsidRDefault="004C34B3" w:rsidP="004C34B3">
      <w:r>
        <w:br w:type="page"/>
      </w:r>
    </w:p>
    <w:p w14:paraId="13D472E8" w14:textId="24EFD5D3" w:rsidR="006A3618" w:rsidRDefault="00C9270F" w:rsidP="00800279">
      <w:pPr>
        <w:pStyle w:val="Heading2"/>
        <w:spacing w:after="240"/>
      </w:pPr>
      <w:bookmarkStart w:id="7" w:name="_Toc221223304"/>
      <w:r>
        <w:lastRenderedPageBreak/>
        <w:t>1.</w:t>
      </w:r>
      <w:r w:rsidR="00A02610">
        <w:t>3</w:t>
      </w:r>
      <w:r>
        <w:t xml:space="preserve"> </w:t>
      </w:r>
      <w:commentRangeStart w:id="8"/>
      <w:r>
        <w:t>Problem Statement</w:t>
      </w:r>
      <w:commentRangeEnd w:id="8"/>
      <w:r>
        <w:rPr>
          <w:rStyle w:val="CommentReference"/>
          <w:sz w:val="32"/>
          <w:szCs w:val="26"/>
        </w:rPr>
        <w:commentReference w:id="8"/>
      </w:r>
      <w:bookmarkEnd w:id="7"/>
    </w:p>
    <w:p w14:paraId="59019859" w14:textId="19EE849A" w:rsidR="37471BB0" w:rsidRDefault="5948C73D" w:rsidP="00BF3209">
      <w:pPr>
        <w:spacing w:before="240" w:after="240" w:line="360" w:lineRule="auto"/>
      </w:pPr>
      <w:r w:rsidRPr="2C1E65FA">
        <w:rPr>
          <w:rFonts w:ascii="Times New Roman" w:eastAsia="Times New Roman" w:hAnsi="Times New Roman" w:cs="Times New Roman"/>
          <w:szCs w:val="24"/>
          <w:lang w:val="en-US"/>
        </w:rPr>
        <w:t>Search and Rescue (SAR) operations in desert and remote environments are time-critical and resource-intensive, often relying on manual ground searches or manned aerial surveys. These traditional approaches are slow, costly, and expose rescue teams to significant risks, while the vast terrain, harsh lighting conditions, sand-colored backgrounds, and low visual contrast make locating missing or injured individuals extremely challenging.</w:t>
      </w:r>
    </w:p>
    <w:p w14:paraId="7B1288B8" w14:textId="7105C908" w:rsidR="37471BB0" w:rsidRDefault="5948C73D" w:rsidP="00BF3209">
      <w:pPr>
        <w:spacing w:before="240" w:after="240" w:line="360" w:lineRule="auto"/>
        <w:rPr>
          <w:rFonts w:ascii="Times New Roman" w:eastAsia="Times New Roman" w:hAnsi="Times New Roman" w:cs="Times New Roman"/>
          <w:szCs w:val="24"/>
          <w:lang w:val="en-US"/>
        </w:rPr>
      </w:pPr>
      <w:r w:rsidRPr="2C1E65FA">
        <w:rPr>
          <w:rFonts w:ascii="Times New Roman" w:eastAsia="Times New Roman" w:hAnsi="Times New Roman" w:cs="Times New Roman"/>
          <w:szCs w:val="24"/>
          <w:lang w:val="en-US"/>
        </w:rPr>
        <w:t>Recent advances in unmanned aerial vehicles (UAVs) and computer vision have shown promise in improving SAR efficiency. However, many existing AI-based detection systems are developed and evaluated under controlled or urban conditions and do not adequately address the unique visual and operational constraints of desert environments. Furthermore, most approaches focus solely on object detection accuracy, without considering system-level performance, robustness under degraded visual conditions, or suitability for real-time deployment on resource-constrained platforms.</w:t>
      </w:r>
    </w:p>
    <w:p w14:paraId="792E1B46" w14:textId="6E1F05C2" w:rsidR="009553E1" w:rsidRDefault="009553E1" w:rsidP="009553E1">
      <w:pPr>
        <w:rPr>
          <w:highlight w:val="white"/>
          <w:lang w:val="en-US"/>
        </w:rPr>
      </w:pPr>
      <w:r w:rsidRPr="00526A9B">
        <w:rPr>
          <w:highlight w:val="white"/>
          <w:lang w:val="en-US"/>
        </w:rPr>
        <w:t>Search and rescue (SAR) operations in remote, dangerous, or inaccessible environments often suffer from delays, limited human visibility, and inefficient manual scanning of large areas. Traditional SAR teams rely on ground searchers and helicopters, which are slow, costly, and sometimes unable to locate missing individuals quickly especially during natural disasters, at night, or in areas with obstructed terrain. </w:t>
      </w:r>
    </w:p>
    <w:p w14:paraId="4CBAA37A" w14:textId="77777777" w:rsidR="009553E1" w:rsidRPr="009553E1" w:rsidRDefault="009553E1" w:rsidP="009553E1">
      <w:pPr>
        <w:rPr>
          <w:highlight w:val="white"/>
          <w:lang w:val="en-US"/>
        </w:rPr>
      </w:pPr>
    </w:p>
    <w:p w14:paraId="5FF32BB2" w14:textId="316C5AD0" w:rsidR="00723FCA" w:rsidRPr="00BB6C31" w:rsidRDefault="007410EE" w:rsidP="00BB6C31">
      <w:pPr>
        <w:pStyle w:val="NormalWeb"/>
        <w:spacing w:line="360" w:lineRule="auto"/>
      </w:pPr>
      <w:r>
        <w:t xml:space="preserve">Therefore, there is a need for an end-to-end AI-based Search and Rescue Drone </w:t>
      </w:r>
      <w:r w:rsidR="001F24B1">
        <w:t>S</w:t>
      </w:r>
      <w:r>
        <w:t xml:space="preserve">ystem that can reliably detect and track humans in desert environments </w:t>
      </w:r>
      <w:r w:rsidR="0077657D" w:rsidRPr="004C03A0">
        <w:rPr>
          <w:highlight w:val="white"/>
        </w:rPr>
        <w:t>in real-time</w:t>
      </w:r>
      <w:r w:rsidR="0077657D">
        <w:t xml:space="preserve"> </w:t>
      </w:r>
      <w:r>
        <w:t>while accounting for environmental challenges and practical deployment constraints. This project aims to design, implement, and evaluate such a system, focusing on robustness, efficiency, and real-world applicability to support faster and safer SAR operations.</w:t>
      </w:r>
    </w:p>
    <w:p w14:paraId="4A925A70" w14:textId="77777777" w:rsidR="00723FCA" w:rsidRDefault="00723FCA" w:rsidP="2C1E65FA">
      <w:pPr>
        <w:spacing w:before="240" w:after="240"/>
        <w:rPr>
          <w:rFonts w:ascii="Times New Roman" w:eastAsia="Times New Roman" w:hAnsi="Times New Roman" w:cs="Times New Roman"/>
          <w:szCs w:val="24"/>
          <w:lang w:val="en-US"/>
        </w:rPr>
      </w:pPr>
    </w:p>
    <w:p w14:paraId="7226A113" w14:textId="77777777" w:rsidR="00BB6C31" w:rsidRDefault="00BB6C31" w:rsidP="2C1E65FA">
      <w:pPr>
        <w:spacing w:before="240" w:after="240"/>
        <w:rPr>
          <w:rFonts w:ascii="Times New Roman" w:eastAsia="Times New Roman" w:hAnsi="Times New Roman" w:cs="Times New Roman"/>
          <w:szCs w:val="24"/>
          <w:lang w:val="en-US"/>
        </w:rPr>
      </w:pPr>
    </w:p>
    <w:p w14:paraId="0C90AEB3" w14:textId="77777777" w:rsidR="00BB6C31" w:rsidRDefault="00BB6C31" w:rsidP="2C1E65FA">
      <w:pPr>
        <w:spacing w:before="240" w:after="240"/>
        <w:rPr>
          <w:rFonts w:ascii="Times New Roman" w:eastAsia="Times New Roman" w:hAnsi="Times New Roman" w:cs="Times New Roman"/>
          <w:szCs w:val="24"/>
          <w:lang w:val="en-US"/>
        </w:rPr>
      </w:pPr>
    </w:p>
    <w:p w14:paraId="56D30E02" w14:textId="77777777" w:rsidR="00BB6C31" w:rsidRPr="007410EE" w:rsidRDefault="00BB6C31" w:rsidP="2C1E65FA">
      <w:pPr>
        <w:spacing w:before="240" w:after="240"/>
        <w:rPr>
          <w:rFonts w:ascii="Times New Roman" w:eastAsia="Times New Roman" w:hAnsi="Times New Roman" w:cs="Times New Roman"/>
          <w:szCs w:val="24"/>
          <w:lang w:val="en-US"/>
        </w:rPr>
      </w:pPr>
    </w:p>
    <w:p w14:paraId="69CE08F2" w14:textId="23B045DC" w:rsidR="37471BB0" w:rsidRDefault="37471BB0" w:rsidP="59A746B0"/>
    <w:p w14:paraId="5AC8CF81" w14:textId="55777455" w:rsidR="005534C2" w:rsidRPr="004C03A0" w:rsidRDefault="00BF3209" w:rsidP="66F1DAF7">
      <w:pPr>
        <w:pStyle w:val="Heading2"/>
        <w:spacing w:line="360" w:lineRule="auto"/>
        <w:rPr>
          <w:highlight w:val="white"/>
          <w:lang w:val="en-US"/>
        </w:rPr>
      </w:pPr>
      <w:bookmarkStart w:id="9" w:name="_Toc221223305"/>
      <w:r>
        <w:rPr>
          <w:highlight w:val="white"/>
          <w:lang w:val="en-US"/>
        </w:rPr>
        <w:lastRenderedPageBreak/>
        <w:t>1.</w:t>
      </w:r>
      <w:r w:rsidR="005534C2">
        <w:rPr>
          <w:highlight w:val="white"/>
          <w:lang w:val="en-US"/>
        </w:rPr>
        <w:t>3.</w:t>
      </w:r>
      <w:r>
        <w:rPr>
          <w:highlight w:val="white"/>
          <w:lang w:val="en-US"/>
        </w:rPr>
        <w:t>1</w:t>
      </w:r>
      <w:r w:rsidR="005534C2" w:rsidRPr="004C03A0">
        <w:rPr>
          <w:highlight w:val="white"/>
          <w:lang w:val="en-US"/>
        </w:rPr>
        <w:t xml:space="preserve"> Project Objectives</w:t>
      </w:r>
      <w:bookmarkEnd w:id="9"/>
    </w:p>
    <w:p w14:paraId="64CD70FC" w14:textId="77777777" w:rsidR="005534C2" w:rsidRPr="004C03A0" w:rsidRDefault="005534C2" w:rsidP="00294C23">
      <w:pPr>
        <w:spacing w:after="240"/>
        <w:rPr>
          <w:highlight w:val="white"/>
          <w:lang w:val="en-US"/>
        </w:rPr>
      </w:pPr>
      <w:r w:rsidRPr="004C03A0">
        <w:rPr>
          <w:highlight w:val="white"/>
          <w:lang w:val="en-US"/>
        </w:rPr>
        <w:t>To address the technical gaps identified, the project aims to achieve the following:</w:t>
      </w:r>
    </w:p>
    <w:p w14:paraId="38746DAE" w14:textId="7F86B4E0" w:rsidR="005534C2" w:rsidRPr="004C03A0" w:rsidRDefault="005534C2" w:rsidP="00294C23">
      <w:pPr>
        <w:numPr>
          <w:ilvl w:val="0"/>
          <w:numId w:val="6"/>
        </w:numPr>
        <w:spacing w:after="240"/>
        <w:rPr>
          <w:highlight w:val="white"/>
          <w:lang w:val="en-US"/>
        </w:rPr>
      </w:pPr>
      <w:r w:rsidRPr="004C03A0">
        <w:rPr>
          <w:b/>
          <w:bCs/>
          <w:highlight w:val="white"/>
          <w:lang w:val="en-US"/>
        </w:rPr>
        <w:t>Deep Learning Pipeline Optimization:</w:t>
      </w:r>
      <w:r w:rsidRPr="004C03A0">
        <w:rPr>
          <w:highlight w:val="white"/>
          <w:lang w:val="en-US"/>
        </w:rPr>
        <w:t xml:space="preserve"> Develop a custom detection pipeline using </w:t>
      </w:r>
      <w:r w:rsidR="00B2721D">
        <w:rPr>
          <w:highlight w:val="white"/>
          <w:lang w:val="en-US"/>
        </w:rPr>
        <w:t>a</w:t>
      </w:r>
      <w:r w:rsidRPr="004C03A0">
        <w:rPr>
          <w:highlight w:val="white"/>
          <w:lang w:val="en-US"/>
        </w:rPr>
        <w:t xml:space="preserve"> state-of-art</w:t>
      </w:r>
      <w:r w:rsidR="00B2721D">
        <w:rPr>
          <w:highlight w:val="white"/>
          <w:lang w:val="en-US"/>
        </w:rPr>
        <w:t xml:space="preserve"> Object Detection model Like Yolo</w:t>
      </w:r>
      <w:r w:rsidRPr="004C03A0">
        <w:rPr>
          <w:highlight w:val="white"/>
          <w:lang w:val="en-US"/>
        </w:rPr>
        <w:t xml:space="preserve">. The target is to achieve </w:t>
      </w:r>
      <w:r w:rsidRPr="00BD7E5B">
        <w:rPr>
          <w:highlight w:val="white"/>
          <w:lang w:val="en-US"/>
        </w:rPr>
        <w:t xml:space="preserve">a Mean Average Precision </w:t>
      </w:r>
      <w:r w:rsidR="002A1D0D" w:rsidRPr="00BD7E5B">
        <w:rPr>
          <w:highlight w:val="white"/>
          <w:lang w:val="en-US"/>
        </w:rPr>
        <w:t>of</w:t>
      </w:r>
      <w:r w:rsidR="002A1D0D">
        <w:rPr>
          <w:highlight w:val="white"/>
          <w:lang w:val="en-US"/>
        </w:rPr>
        <w:t xml:space="preserve"> 95</w:t>
      </w:r>
      <w:r w:rsidRPr="00BD7E5B">
        <w:rPr>
          <w:highlight w:val="white"/>
          <w:lang w:val="en-US"/>
        </w:rPr>
        <w:t>%</w:t>
      </w:r>
      <w:r w:rsidRPr="004C03A0">
        <w:rPr>
          <w:highlight w:val="white"/>
          <w:lang w:val="en-US"/>
        </w:rPr>
        <w:t xml:space="preserve"> </w:t>
      </w:r>
      <w:r w:rsidR="00BD7E5B">
        <w:rPr>
          <w:highlight w:val="white"/>
          <w:lang w:val="en-US"/>
        </w:rPr>
        <w:t xml:space="preserve">or more </w:t>
      </w:r>
      <w:r w:rsidRPr="004C03A0">
        <w:rPr>
          <w:highlight w:val="white"/>
          <w:lang w:val="en-US"/>
        </w:rPr>
        <w:t xml:space="preserve">for human </w:t>
      </w:r>
      <w:r w:rsidR="00BD7E5B">
        <w:rPr>
          <w:highlight w:val="white"/>
          <w:lang w:val="en-US"/>
        </w:rPr>
        <w:t xml:space="preserve">or </w:t>
      </w:r>
      <w:r w:rsidRPr="004C03A0">
        <w:rPr>
          <w:highlight w:val="white"/>
          <w:lang w:val="en-US"/>
        </w:rPr>
        <w:t xml:space="preserve">vehicle detection. This high threshold is necessary due to the high stakes </w:t>
      </w:r>
      <w:r w:rsidR="2013889A" w:rsidRPr="2180D877">
        <w:rPr>
          <w:highlight w:val="white"/>
          <w:lang w:val="en-US"/>
        </w:rPr>
        <w:t>in</w:t>
      </w:r>
      <w:r w:rsidRPr="004C03A0">
        <w:rPr>
          <w:highlight w:val="white"/>
          <w:lang w:val="en-US"/>
        </w:rPr>
        <w:t xml:space="preserve"> SAR operations.</w:t>
      </w:r>
    </w:p>
    <w:p w14:paraId="65A088E5" w14:textId="36BBFC99" w:rsidR="005534C2" w:rsidRPr="004C03A0" w:rsidRDefault="005534C2" w:rsidP="00294C23">
      <w:pPr>
        <w:numPr>
          <w:ilvl w:val="0"/>
          <w:numId w:val="6"/>
        </w:numPr>
        <w:spacing w:after="240"/>
        <w:rPr>
          <w:highlight w:val="white"/>
          <w:lang w:val="en-US"/>
        </w:rPr>
      </w:pPr>
      <w:r w:rsidRPr="004C03A0">
        <w:rPr>
          <w:b/>
          <w:bCs/>
          <w:highlight w:val="white"/>
          <w:lang w:val="en-US"/>
        </w:rPr>
        <w:t>Edge Hardware Integration:</w:t>
      </w:r>
      <w:r w:rsidRPr="004C03A0">
        <w:rPr>
          <w:highlight w:val="white"/>
          <w:lang w:val="en-US"/>
        </w:rPr>
        <w:t xml:space="preserve"> Successfully deploy and optimize these models on the </w:t>
      </w:r>
      <w:r w:rsidRPr="002A1D0D">
        <w:rPr>
          <w:b/>
          <w:bCs/>
          <w:highlight w:val="white"/>
          <w:lang w:val="en-US"/>
        </w:rPr>
        <w:t>Raspberry Pi 5.</w:t>
      </w:r>
      <w:r w:rsidRPr="004C03A0">
        <w:rPr>
          <w:highlight w:val="white"/>
          <w:lang w:val="en-US"/>
        </w:rPr>
        <w:t xml:space="preserve"> This involves leveraging hardware acceleration (like the Pi’s </w:t>
      </w:r>
      <w:r w:rsidR="00B2721D">
        <w:rPr>
          <w:highlight w:val="white"/>
          <w:lang w:val="en-US"/>
        </w:rPr>
        <w:t>AI Hat</w:t>
      </w:r>
      <w:r w:rsidRPr="004C03A0">
        <w:rPr>
          <w:highlight w:val="white"/>
          <w:lang w:val="en-US"/>
        </w:rPr>
        <w:t>) to ensure the model runs efficiently without overheating the unit.</w:t>
      </w:r>
    </w:p>
    <w:p w14:paraId="5AB0AD7B" w14:textId="77777777" w:rsidR="005534C2" w:rsidRPr="004C03A0" w:rsidRDefault="005534C2" w:rsidP="00294C23">
      <w:pPr>
        <w:numPr>
          <w:ilvl w:val="0"/>
          <w:numId w:val="6"/>
        </w:numPr>
        <w:spacing w:after="240"/>
        <w:rPr>
          <w:highlight w:val="white"/>
          <w:lang w:val="en-US"/>
        </w:rPr>
      </w:pPr>
      <w:r w:rsidRPr="004C03A0">
        <w:rPr>
          <w:b/>
          <w:bCs/>
          <w:highlight w:val="white"/>
          <w:lang w:val="en-US"/>
        </w:rPr>
        <w:t>Top-Down Perspective Training:</w:t>
      </w:r>
      <w:r w:rsidRPr="004C03A0">
        <w:rPr>
          <w:highlight w:val="white"/>
          <w:lang w:val="en-US"/>
        </w:rPr>
        <w:t xml:space="preserve"> Unlike standard datasets that look at humans from the front, this project focuses on </w:t>
      </w:r>
      <w:r w:rsidRPr="004C03A0">
        <w:rPr>
          <w:b/>
          <w:bCs/>
          <w:highlight w:val="white"/>
          <w:lang w:val="en-US"/>
        </w:rPr>
        <w:t>aerial perspectives</w:t>
      </w:r>
      <w:r w:rsidRPr="004C03A0">
        <w:rPr>
          <w:highlight w:val="white"/>
          <w:lang w:val="en-US"/>
        </w:rPr>
        <w:t>, training the model to recognize shapes and heat signatures from a vertical or high-oblique angle.</w:t>
      </w:r>
    </w:p>
    <w:p w14:paraId="26B07E7F" w14:textId="01AFFA72" w:rsidR="567EF189" w:rsidRDefault="567EF189" w:rsidP="00294C23">
      <w:pPr>
        <w:numPr>
          <w:ilvl w:val="0"/>
          <w:numId w:val="6"/>
        </w:numPr>
        <w:spacing w:after="240"/>
        <w:rPr>
          <w:highlight w:val="white"/>
          <w:lang w:val="en-US"/>
        </w:rPr>
      </w:pPr>
      <w:r w:rsidRPr="3A014EC1">
        <w:rPr>
          <w:highlight w:val="white"/>
          <w:lang w:val="en-US"/>
        </w:rPr>
        <w:t xml:space="preserve">To evaluate the robustness of the system under degraded conditions such as low contrast, motion blur, and varying illumination. </w:t>
      </w:r>
    </w:p>
    <w:p w14:paraId="17B6C440" w14:textId="1EB141D1" w:rsidR="140E618A" w:rsidRDefault="567EF189" w:rsidP="3A014EC1">
      <w:pPr>
        <w:pStyle w:val="ListParagraph"/>
        <w:numPr>
          <w:ilvl w:val="0"/>
          <w:numId w:val="6"/>
        </w:numPr>
        <w:rPr>
          <w:szCs w:val="24"/>
        </w:rPr>
      </w:pPr>
      <w:r>
        <w:t>To provide a structured evaluation of detection performance, system reliability, and practical deployment limitations.</w:t>
      </w:r>
    </w:p>
    <w:p w14:paraId="1E6E3C12" w14:textId="77777777" w:rsidR="00B67991" w:rsidRDefault="00B67991" w:rsidP="00B67991">
      <w:pPr>
        <w:rPr>
          <w:szCs w:val="24"/>
        </w:rPr>
      </w:pPr>
    </w:p>
    <w:p w14:paraId="70FBCF73" w14:textId="77777777" w:rsidR="00B67991" w:rsidRPr="00B67991" w:rsidRDefault="00B67991" w:rsidP="00B67991">
      <w:pPr>
        <w:rPr>
          <w:szCs w:val="24"/>
        </w:rPr>
      </w:pPr>
    </w:p>
    <w:p w14:paraId="35BCC420" w14:textId="7F6AABF2" w:rsidR="00B67991" w:rsidRDefault="007E4425" w:rsidP="00B67991">
      <w:pPr>
        <w:pStyle w:val="Heading3"/>
        <w:rPr>
          <w:rFonts w:ascii="Times New Roman" w:hAnsi="Times New Roman"/>
          <w:sz w:val="27"/>
        </w:rPr>
      </w:pPr>
      <w:bookmarkStart w:id="10" w:name="_Toc221223306"/>
      <w:r>
        <w:rPr>
          <w:rStyle w:val="Strong"/>
          <w:b/>
          <w:bCs w:val="0"/>
        </w:rPr>
        <w:t>Main</w:t>
      </w:r>
      <w:r w:rsidR="00B67991">
        <w:rPr>
          <w:rStyle w:val="Strong"/>
          <w:b/>
          <w:bCs w:val="0"/>
        </w:rPr>
        <w:t xml:space="preserve"> Requirements</w:t>
      </w:r>
      <w:bookmarkEnd w:id="10"/>
    </w:p>
    <w:p w14:paraId="25BCC6BC" w14:textId="77777777" w:rsidR="00B67991" w:rsidRDefault="00B67991" w:rsidP="00B67991">
      <w:pPr>
        <w:pStyle w:val="NormalWeb"/>
        <w:numPr>
          <w:ilvl w:val="0"/>
          <w:numId w:val="8"/>
        </w:numPr>
      </w:pPr>
      <w:r>
        <w:t>The system shall assist search and rescue teams in locating missing or injured individuals in large desert areas using aerial surveillance.</w:t>
      </w:r>
    </w:p>
    <w:p w14:paraId="5620DC3C" w14:textId="77777777" w:rsidR="00B67991" w:rsidRDefault="00B67991" w:rsidP="00B67991">
      <w:pPr>
        <w:pStyle w:val="NormalWeb"/>
        <w:numPr>
          <w:ilvl w:val="0"/>
          <w:numId w:val="8"/>
        </w:numPr>
      </w:pPr>
      <w:r>
        <w:t>The system shall provide clear visual indications of detected humans to reduce manual monitoring effort by drone operators.</w:t>
      </w:r>
    </w:p>
    <w:p w14:paraId="45ADBDA4" w14:textId="77777777" w:rsidR="00B67991" w:rsidRDefault="00B67991" w:rsidP="00B67991">
      <w:pPr>
        <w:pStyle w:val="NormalWeb"/>
        <w:numPr>
          <w:ilvl w:val="0"/>
          <w:numId w:val="8"/>
        </w:numPr>
      </w:pPr>
      <w:r>
        <w:t>The system shall operate effectively under challenging environmental conditions, including high sunlight intensity, low contrast backgrounds, and partial occlusions.</w:t>
      </w:r>
    </w:p>
    <w:p w14:paraId="3551203C" w14:textId="77777777" w:rsidR="00B67991" w:rsidRDefault="00B67991" w:rsidP="00B67991">
      <w:pPr>
        <w:pStyle w:val="NormalWeb"/>
        <w:numPr>
          <w:ilvl w:val="0"/>
          <w:numId w:val="8"/>
        </w:numPr>
      </w:pPr>
      <w:r>
        <w:t>The system shall support near real-time detection to enable timely decision-making during rescue missions.</w:t>
      </w:r>
    </w:p>
    <w:p w14:paraId="044E679B" w14:textId="77777777" w:rsidR="00B67991" w:rsidRDefault="00B67991" w:rsidP="00B67991">
      <w:pPr>
        <w:pStyle w:val="NormalWeb"/>
        <w:numPr>
          <w:ilvl w:val="0"/>
          <w:numId w:val="8"/>
        </w:numPr>
      </w:pPr>
      <w:r>
        <w:t>The system shall be easy to operate by rescue personnel without requiring advanced technical or AI expertise.</w:t>
      </w:r>
    </w:p>
    <w:p w14:paraId="4EE95590" w14:textId="77777777" w:rsidR="00B67991" w:rsidRDefault="00B67991" w:rsidP="00B67991">
      <w:pPr>
        <w:pStyle w:val="NormalWeb"/>
        <w:numPr>
          <w:ilvl w:val="0"/>
          <w:numId w:val="8"/>
        </w:numPr>
      </w:pPr>
      <w:r>
        <w:t>The system shall reduce the time and human effort required to conduct search and rescue operations compared to traditional manual methods.</w:t>
      </w:r>
    </w:p>
    <w:p w14:paraId="4A3DB7B1" w14:textId="77777777" w:rsidR="005534C2" w:rsidRPr="005534C2" w:rsidRDefault="005534C2" w:rsidP="59A746B0">
      <w:pPr>
        <w:rPr>
          <w:lang w:val="en-US"/>
        </w:rPr>
      </w:pPr>
    </w:p>
    <w:p w14:paraId="341BA6A8" w14:textId="77777777" w:rsidR="005534C2" w:rsidRDefault="005534C2" w:rsidP="59A746B0"/>
    <w:p w14:paraId="1CAACDD2" w14:textId="2BB5CDC2" w:rsidR="008C44DE" w:rsidRPr="00AF3B19" w:rsidRDefault="008C44DE" w:rsidP="5831FD79">
      <w:pPr>
        <w:ind w:left="720"/>
        <w:rPr>
          <w:lang w:val="en-US"/>
        </w:rPr>
      </w:pPr>
    </w:p>
    <w:p w14:paraId="357C0891" w14:textId="4AAB33FE" w:rsidR="00B430B0" w:rsidRDefault="00C9270F" w:rsidP="00A37F92">
      <w:pPr>
        <w:pStyle w:val="Heading3"/>
        <w:rPr>
          <w:highlight w:val="white"/>
        </w:rPr>
      </w:pPr>
      <w:r>
        <w:rPr>
          <w:highlight w:val="white"/>
        </w:rPr>
        <w:t xml:space="preserve"> </w:t>
      </w:r>
    </w:p>
    <w:p w14:paraId="7261643C" w14:textId="6FB301A1" w:rsidR="006A3618" w:rsidRPr="00B430B0" w:rsidRDefault="00B430B0" w:rsidP="00B430B0">
      <w:pPr>
        <w:rPr>
          <w:rFonts w:ascii="Times New Roman" w:eastAsia="Times New Roman" w:hAnsi="Times New Roman" w:cs="Times New Roman"/>
          <w:b/>
          <w:sz w:val="26"/>
          <w:szCs w:val="26"/>
          <w:highlight w:val="white"/>
        </w:rPr>
      </w:pPr>
      <w:r>
        <w:rPr>
          <w:highlight w:val="white"/>
        </w:rPr>
        <w:br w:type="page"/>
      </w:r>
    </w:p>
    <w:p w14:paraId="23599FDB" w14:textId="77777777" w:rsidR="00682644" w:rsidRPr="00682644" w:rsidRDefault="00682644" w:rsidP="008E6CB3">
      <w:pPr>
        <w:pStyle w:val="Heading3"/>
        <w:spacing w:after="240"/>
        <w:rPr>
          <w:lang w:val="en-US"/>
        </w:rPr>
      </w:pPr>
      <w:bookmarkStart w:id="11" w:name="_Toc221223307"/>
      <w:r w:rsidRPr="00682644">
        <w:rPr>
          <w:lang w:val="en-US"/>
        </w:rPr>
        <w:lastRenderedPageBreak/>
        <w:t>1.3.2 User Requirements</w:t>
      </w:r>
      <w:bookmarkEnd w:id="11"/>
    </w:p>
    <w:p w14:paraId="40564710" w14:textId="77777777" w:rsidR="00682644" w:rsidRPr="00682644" w:rsidRDefault="00682644" w:rsidP="008E6CB3">
      <w:pPr>
        <w:pStyle w:val="Heading2"/>
        <w:spacing w:after="240"/>
        <w:jc w:val="both"/>
        <w:rPr>
          <w:rFonts w:asciiTheme="majorBidi" w:hAnsiTheme="majorBidi" w:cstheme="majorBidi"/>
          <w:b w:val="0"/>
          <w:bCs/>
          <w:sz w:val="24"/>
          <w:szCs w:val="24"/>
          <w:lang w:val="en-US"/>
        </w:rPr>
      </w:pPr>
      <w:bookmarkStart w:id="12" w:name="_Toc221223308"/>
      <w:r w:rsidRPr="00682644">
        <w:rPr>
          <w:rFonts w:asciiTheme="majorBidi" w:hAnsiTheme="majorBidi" w:cstheme="majorBidi"/>
          <w:b w:val="0"/>
          <w:bCs/>
          <w:sz w:val="24"/>
          <w:szCs w:val="24"/>
          <w:lang w:val="en-US"/>
        </w:rPr>
        <w:t>The primary users of the proposed system are search and rescue (SAR) operators and emergency response teams conducting missions in desert and remote environments. The system must support their operational needs by providing timely, reliable, and actionable information while minimizing risk and resource usage.</w:t>
      </w:r>
      <w:bookmarkEnd w:id="12"/>
    </w:p>
    <w:p w14:paraId="48F0F49F" w14:textId="77777777" w:rsidR="00682644" w:rsidRPr="00682644" w:rsidRDefault="00682644" w:rsidP="008E6CB3">
      <w:pPr>
        <w:pStyle w:val="Heading3"/>
        <w:spacing w:after="240"/>
        <w:rPr>
          <w:lang w:val="en-US"/>
        </w:rPr>
      </w:pPr>
      <w:bookmarkStart w:id="13" w:name="_Toc221223309"/>
      <w:r w:rsidRPr="00682644">
        <w:rPr>
          <w:lang w:val="en-US"/>
        </w:rPr>
        <w:t>Functional Requirements</w:t>
      </w:r>
      <w:bookmarkEnd w:id="13"/>
    </w:p>
    <w:p w14:paraId="5EE5605C" w14:textId="77777777" w:rsidR="00682644" w:rsidRPr="008E6CB3" w:rsidRDefault="00682644" w:rsidP="008E6CB3">
      <w:pPr>
        <w:pStyle w:val="Heading2"/>
        <w:numPr>
          <w:ilvl w:val="0"/>
          <w:numId w:val="9"/>
        </w:numPr>
        <w:spacing w:after="240"/>
        <w:jc w:val="both"/>
        <w:rPr>
          <w:rFonts w:cstheme="majorHAnsi"/>
          <w:sz w:val="24"/>
          <w:szCs w:val="24"/>
          <w:lang w:val="en-US"/>
        </w:rPr>
      </w:pPr>
      <w:bookmarkStart w:id="14" w:name="_Toc221223310"/>
      <w:r w:rsidRPr="008E6CB3">
        <w:rPr>
          <w:rFonts w:cstheme="majorHAnsi"/>
          <w:bCs/>
          <w:sz w:val="24"/>
          <w:szCs w:val="24"/>
          <w:lang w:val="en-US"/>
        </w:rPr>
        <w:t>Human Detection Capability</w:t>
      </w:r>
      <w:bookmarkEnd w:id="14"/>
    </w:p>
    <w:p w14:paraId="20AE9924" w14:textId="77777777" w:rsidR="00682644" w:rsidRPr="00682644" w:rsidRDefault="00682644" w:rsidP="00682644">
      <w:pPr>
        <w:pStyle w:val="Heading2"/>
        <w:numPr>
          <w:ilvl w:val="1"/>
          <w:numId w:val="9"/>
        </w:numPr>
        <w:spacing w:after="80"/>
        <w:jc w:val="both"/>
        <w:rPr>
          <w:rFonts w:asciiTheme="majorBidi" w:hAnsiTheme="majorBidi" w:cstheme="majorBidi"/>
          <w:b w:val="0"/>
          <w:bCs/>
          <w:sz w:val="24"/>
          <w:szCs w:val="24"/>
          <w:lang w:val="en-US"/>
        </w:rPr>
      </w:pPr>
      <w:bookmarkStart w:id="15" w:name="_Toc221223311"/>
      <w:r w:rsidRPr="00682644">
        <w:rPr>
          <w:rFonts w:asciiTheme="majorBidi" w:hAnsiTheme="majorBidi" w:cstheme="majorBidi"/>
          <w:b w:val="0"/>
          <w:bCs/>
          <w:sz w:val="24"/>
          <w:szCs w:val="24"/>
          <w:lang w:val="en-US"/>
        </w:rPr>
        <w:t>The system shall be able to detect humans from aerial imagery captured by a UAV.</w:t>
      </w:r>
      <w:bookmarkEnd w:id="15"/>
    </w:p>
    <w:p w14:paraId="6535CD3F" w14:textId="77777777" w:rsidR="00682644" w:rsidRPr="00682644" w:rsidRDefault="00682644" w:rsidP="00682644">
      <w:pPr>
        <w:pStyle w:val="Heading2"/>
        <w:numPr>
          <w:ilvl w:val="1"/>
          <w:numId w:val="9"/>
        </w:numPr>
        <w:spacing w:after="80"/>
        <w:jc w:val="both"/>
        <w:rPr>
          <w:rFonts w:asciiTheme="majorBidi" w:hAnsiTheme="majorBidi" w:cstheme="majorBidi"/>
          <w:b w:val="0"/>
          <w:bCs/>
          <w:sz w:val="24"/>
          <w:szCs w:val="24"/>
          <w:lang w:val="en-US"/>
        </w:rPr>
      </w:pPr>
      <w:bookmarkStart w:id="16" w:name="_Toc221223312"/>
      <w:r w:rsidRPr="00682644">
        <w:rPr>
          <w:rFonts w:asciiTheme="majorBidi" w:hAnsiTheme="majorBidi" w:cstheme="majorBidi"/>
          <w:b w:val="0"/>
          <w:bCs/>
          <w:sz w:val="24"/>
          <w:szCs w:val="24"/>
          <w:lang w:val="en-US"/>
        </w:rPr>
        <w:t>Detection shall support top-down and high-oblique viewing angles typical of drone flights.</w:t>
      </w:r>
      <w:bookmarkEnd w:id="16"/>
    </w:p>
    <w:p w14:paraId="5C0FDB8D" w14:textId="77777777" w:rsidR="00682644" w:rsidRPr="00682644" w:rsidRDefault="00682644" w:rsidP="00682644">
      <w:pPr>
        <w:pStyle w:val="Heading2"/>
        <w:numPr>
          <w:ilvl w:val="1"/>
          <w:numId w:val="9"/>
        </w:numPr>
        <w:spacing w:after="80"/>
        <w:jc w:val="both"/>
        <w:rPr>
          <w:rFonts w:asciiTheme="majorBidi" w:hAnsiTheme="majorBidi" w:cstheme="majorBidi"/>
          <w:b w:val="0"/>
          <w:bCs/>
          <w:sz w:val="24"/>
          <w:szCs w:val="24"/>
          <w:lang w:val="en-US"/>
        </w:rPr>
      </w:pPr>
      <w:bookmarkStart w:id="17" w:name="_Toc221223313"/>
      <w:r w:rsidRPr="00682644">
        <w:rPr>
          <w:rFonts w:asciiTheme="majorBidi" w:hAnsiTheme="majorBidi" w:cstheme="majorBidi"/>
          <w:b w:val="0"/>
          <w:bCs/>
          <w:sz w:val="24"/>
          <w:szCs w:val="24"/>
          <w:lang w:val="en-US"/>
        </w:rPr>
        <w:t>The system shall provide bounding boxes and confidence scores for detected humans.</w:t>
      </w:r>
      <w:bookmarkEnd w:id="17"/>
    </w:p>
    <w:p w14:paraId="67669F1D" w14:textId="77777777" w:rsidR="00682644" w:rsidRPr="008E6CB3" w:rsidRDefault="00682644" w:rsidP="008E6CB3">
      <w:pPr>
        <w:pStyle w:val="Heading2"/>
        <w:numPr>
          <w:ilvl w:val="0"/>
          <w:numId w:val="9"/>
        </w:numPr>
        <w:spacing w:after="240"/>
        <w:jc w:val="both"/>
        <w:rPr>
          <w:rFonts w:cstheme="majorHAnsi"/>
          <w:sz w:val="24"/>
          <w:szCs w:val="24"/>
          <w:lang w:val="en-US"/>
        </w:rPr>
      </w:pPr>
      <w:bookmarkStart w:id="18" w:name="_Toc221223314"/>
      <w:r w:rsidRPr="008E6CB3">
        <w:rPr>
          <w:rFonts w:cstheme="majorHAnsi"/>
          <w:bCs/>
          <w:sz w:val="24"/>
          <w:szCs w:val="24"/>
          <w:lang w:val="en-US"/>
        </w:rPr>
        <w:t>Real-Time Operation</w:t>
      </w:r>
      <w:bookmarkEnd w:id="18"/>
    </w:p>
    <w:p w14:paraId="66F31524" w14:textId="77777777" w:rsidR="00682644" w:rsidRPr="00682644" w:rsidRDefault="00682644" w:rsidP="00682644">
      <w:pPr>
        <w:pStyle w:val="Heading2"/>
        <w:numPr>
          <w:ilvl w:val="1"/>
          <w:numId w:val="9"/>
        </w:numPr>
        <w:spacing w:after="80"/>
        <w:jc w:val="both"/>
        <w:rPr>
          <w:rFonts w:asciiTheme="majorBidi" w:hAnsiTheme="majorBidi" w:cstheme="majorBidi"/>
          <w:b w:val="0"/>
          <w:bCs/>
          <w:sz w:val="24"/>
          <w:szCs w:val="24"/>
          <w:lang w:val="en-US"/>
        </w:rPr>
      </w:pPr>
      <w:bookmarkStart w:id="19" w:name="_Toc221223315"/>
      <w:r w:rsidRPr="00682644">
        <w:rPr>
          <w:rFonts w:asciiTheme="majorBidi" w:hAnsiTheme="majorBidi" w:cstheme="majorBidi"/>
          <w:b w:val="0"/>
          <w:bCs/>
          <w:sz w:val="24"/>
          <w:szCs w:val="24"/>
          <w:lang w:val="en-US"/>
        </w:rPr>
        <w:t>The system shall perform inference in real time or near real time to support time-critical SAR missions.</w:t>
      </w:r>
      <w:bookmarkEnd w:id="19"/>
    </w:p>
    <w:p w14:paraId="167EFEB7" w14:textId="77777777" w:rsidR="00682644" w:rsidRPr="00682644" w:rsidRDefault="00682644" w:rsidP="00682644">
      <w:pPr>
        <w:pStyle w:val="Heading2"/>
        <w:numPr>
          <w:ilvl w:val="1"/>
          <w:numId w:val="9"/>
        </w:numPr>
        <w:spacing w:after="80"/>
        <w:jc w:val="both"/>
        <w:rPr>
          <w:rFonts w:asciiTheme="majorBidi" w:hAnsiTheme="majorBidi" w:cstheme="majorBidi"/>
          <w:b w:val="0"/>
          <w:bCs/>
          <w:sz w:val="24"/>
          <w:szCs w:val="24"/>
          <w:lang w:val="en-US"/>
        </w:rPr>
      </w:pPr>
      <w:bookmarkStart w:id="20" w:name="_Toc221223316"/>
      <w:r w:rsidRPr="00682644">
        <w:rPr>
          <w:rFonts w:asciiTheme="majorBidi" w:hAnsiTheme="majorBidi" w:cstheme="majorBidi"/>
          <w:b w:val="0"/>
          <w:bCs/>
          <w:sz w:val="24"/>
          <w:szCs w:val="24"/>
          <w:lang w:val="en-US"/>
        </w:rPr>
        <w:t>Detection results shall be generated continuously from a live or simulated drone video stream.</w:t>
      </w:r>
      <w:bookmarkEnd w:id="20"/>
    </w:p>
    <w:p w14:paraId="20FE76E4" w14:textId="77777777" w:rsidR="00682644" w:rsidRPr="008E6CB3" w:rsidRDefault="00682644" w:rsidP="008E6CB3">
      <w:pPr>
        <w:pStyle w:val="Heading2"/>
        <w:numPr>
          <w:ilvl w:val="0"/>
          <w:numId w:val="9"/>
        </w:numPr>
        <w:spacing w:after="240"/>
        <w:jc w:val="both"/>
        <w:rPr>
          <w:rFonts w:cstheme="majorHAnsi"/>
          <w:sz w:val="24"/>
          <w:szCs w:val="24"/>
          <w:lang w:val="en-US"/>
        </w:rPr>
      </w:pPr>
      <w:bookmarkStart w:id="21" w:name="_Toc221223317"/>
      <w:r w:rsidRPr="008E6CB3">
        <w:rPr>
          <w:rFonts w:cstheme="majorHAnsi"/>
          <w:bCs/>
          <w:sz w:val="24"/>
          <w:szCs w:val="24"/>
          <w:lang w:val="en-US"/>
        </w:rPr>
        <w:t>Desert Environment Robustness</w:t>
      </w:r>
      <w:bookmarkEnd w:id="21"/>
    </w:p>
    <w:p w14:paraId="5D23DC72" w14:textId="77777777" w:rsidR="00682644" w:rsidRPr="00682644" w:rsidRDefault="00682644" w:rsidP="00682644">
      <w:pPr>
        <w:pStyle w:val="Heading2"/>
        <w:numPr>
          <w:ilvl w:val="1"/>
          <w:numId w:val="9"/>
        </w:numPr>
        <w:spacing w:after="80"/>
        <w:jc w:val="both"/>
        <w:rPr>
          <w:rFonts w:asciiTheme="majorBidi" w:hAnsiTheme="majorBidi" w:cstheme="majorBidi"/>
          <w:b w:val="0"/>
          <w:bCs/>
          <w:sz w:val="24"/>
          <w:szCs w:val="24"/>
          <w:lang w:val="en-US"/>
        </w:rPr>
      </w:pPr>
      <w:bookmarkStart w:id="22" w:name="_Toc221223318"/>
      <w:r w:rsidRPr="00682644">
        <w:rPr>
          <w:rFonts w:asciiTheme="majorBidi" w:hAnsiTheme="majorBidi" w:cstheme="majorBidi"/>
          <w:b w:val="0"/>
          <w:bCs/>
          <w:sz w:val="24"/>
          <w:szCs w:val="24"/>
          <w:lang w:val="en-US"/>
        </w:rPr>
        <w:t>The system shall operate reliably in desert-specific conditions, including:</w:t>
      </w:r>
      <w:bookmarkEnd w:id="22"/>
    </w:p>
    <w:p w14:paraId="43CCF687" w14:textId="77777777" w:rsidR="00682644" w:rsidRPr="00682644" w:rsidRDefault="00682644" w:rsidP="00682644">
      <w:pPr>
        <w:pStyle w:val="Heading2"/>
        <w:numPr>
          <w:ilvl w:val="2"/>
          <w:numId w:val="9"/>
        </w:numPr>
        <w:spacing w:after="80"/>
        <w:jc w:val="both"/>
        <w:rPr>
          <w:rFonts w:asciiTheme="majorBidi" w:hAnsiTheme="majorBidi" w:cstheme="majorBidi"/>
          <w:b w:val="0"/>
          <w:bCs/>
          <w:sz w:val="24"/>
          <w:szCs w:val="24"/>
          <w:lang w:val="en-US"/>
        </w:rPr>
      </w:pPr>
      <w:bookmarkStart w:id="23" w:name="_Toc221223319"/>
      <w:r w:rsidRPr="00682644">
        <w:rPr>
          <w:rFonts w:asciiTheme="majorBidi" w:hAnsiTheme="majorBidi" w:cstheme="majorBidi"/>
          <w:b w:val="0"/>
          <w:bCs/>
          <w:sz w:val="24"/>
          <w:szCs w:val="24"/>
          <w:lang w:val="en-US"/>
        </w:rPr>
        <w:t>Low visual contrast between humans and background</w:t>
      </w:r>
      <w:bookmarkEnd w:id="23"/>
    </w:p>
    <w:p w14:paraId="291A6F36" w14:textId="77777777" w:rsidR="00682644" w:rsidRPr="00682644" w:rsidRDefault="00682644" w:rsidP="00682644">
      <w:pPr>
        <w:pStyle w:val="Heading2"/>
        <w:numPr>
          <w:ilvl w:val="2"/>
          <w:numId w:val="9"/>
        </w:numPr>
        <w:spacing w:after="80"/>
        <w:jc w:val="both"/>
        <w:rPr>
          <w:rFonts w:asciiTheme="majorBidi" w:hAnsiTheme="majorBidi" w:cstheme="majorBidi"/>
          <w:b w:val="0"/>
          <w:bCs/>
          <w:sz w:val="24"/>
          <w:szCs w:val="24"/>
          <w:lang w:val="en-US"/>
        </w:rPr>
      </w:pPr>
      <w:bookmarkStart w:id="24" w:name="_Toc221223320"/>
      <w:r w:rsidRPr="00682644">
        <w:rPr>
          <w:rFonts w:asciiTheme="majorBidi" w:hAnsiTheme="majorBidi" w:cstheme="majorBidi"/>
          <w:b w:val="0"/>
          <w:bCs/>
          <w:sz w:val="24"/>
          <w:szCs w:val="24"/>
          <w:lang w:val="en-US"/>
        </w:rPr>
        <w:t>Harsh and uneven lighting</w:t>
      </w:r>
      <w:bookmarkEnd w:id="24"/>
    </w:p>
    <w:p w14:paraId="7629401B" w14:textId="77777777" w:rsidR="00682644" w:rsidRPr="00682644" w:rsidRDefault="00682644" w:rsidP="00682644">
      <w:pPr>
        <w:pStyle w:val="Heading2"/>
        <w:numPr>
          <w:ilvl w:val="2"/>
          <w:numId w:val="9"/>
        </w:numPr>
        <w:spacing w:after="80"/>
        <w:jc w:val="both"/>
        <w:rPr>
          <w:rFonts w:asciiTheme="majorBidi" w:hAnsiTheme="majorBidi" w:cstheme="majorBidi"/>
          <w:b w:val="0"/>
          <w:bCs/>
          <w:sz w:val="24"/>
          <w:szCs w:val="24"/>
          <w:lang w:val="en-US"/>
        </w:rPr>
      </w:pPr>
      <w:bookmarkStart w:id="25" w:name="_Toc221223321"/>
      <w:r w:rsidRPr="00682644">
        <w:rPr>
          <w:rFonts w:asciiTheme="majorBidi" w:hAnsiTheme="majorBidi" w:cstheme="majorBidi"/>
          <w:b w:val="0"/>
          <w:bCs/>
          <w:sz w:val="24"/>
          <w:szCs w:val="24"/>
          <w:lang w:val="en-US"/>
        </w:rPr>
        <w:t>Motion blur due to drone movement</w:t>
      </w:r>
      <w:bookmarkEnd w:id="25"/>
    </w:p>
    <w:p w14:paraId="278D55AE" w14:textId="77777777" w:rsidR="00682644" w:rsidRPr="00682644" w:rsidRDefault="00682644" w:rsidP="00682644">
      <w:pPr>
        <w:pStyle w:val="Heading2"/>
        <w:numPr>
          <w:ilvl w:val="2"/>
          <w:numId w:val="9"/>
        </w:numPr>
        <w:spacing w:after="80"/>
        <w:jc w:val="both"/>
        <w:rPr>
          <w:rFonts w:asciiTheme="majorBidi" w:hAnsiTheme="majorBidi" w:cstheme="majorBidi"/>
          <w:b w:val="0"/>
          <w:bCs/>
          <w:sz w:val="24"/>
          <w:szCs w:val="24"/>
          <w:lang w:val="en-US"/>
        </w:rPr>
      </w:pPr>
      <w:bookmarkStart w:id="26" w:name="_Toc221223322"/>
      <w:r w:rsidRPr="00682644">
        <w:rPr>
          <w:rFonts w:asciiTheme="majorBidi" w:hAnsiTheme="majorBidi" w:cstheme="majorBidi"/>
          <w:b w:val="0"/>
          <w:bCs/>
          <w:sz w:val="24"/>
          <w:szCs w:val="24"/>
          <w:lang w:val="en-US"/>
        </w:rPr>
        <w:t>Partial occlusion and small target sizes</w:t>
      </w:r>
      <w:bookmarkEnd w:id="26"/>
    </w:p>
    <w:p w14:paraId="741CB013" w14:textId="77777777" w:rsidR="00682644" w:rsidRPr="008E6CB3" w:rsidRDefault="00682644" w:rsidP="008E6CB3">
      <w:pPr>
        <w:pStyle w:val="Heading2"/>
        <w:numPr>
          <w:ilvl w:val="0"/>
          <w:numId w:val="9"/>
        </w:numPr>
        <w:spacing w:after="240"/>
        <w:jc w:val="both"/>
        <w:rPr>
          <w:rFonts w:cstheme="majorHAnsi"/>
          <w:sz w:val="24"/>
          <w:szCs w:val="24"/>
          <w:lang w:val="en-US"/>
        </w:rPr>
      </w:pPr>
      <w:bookmarkStart w:id="27" w:name="_Toc221223323"/>
      <w:r w:rsidRPr="008E6CB3">
        <w:rPr>
          <w:rFonts w:cstheme="majorHAnsi"/>
          <w:bCs/>
          <w:sz w:val="24"/>
          <w:szCs w:val="24"/>
          <w:lang w:val="en-US"/>
        </w:rPr>
        <w:t>Autonomous Processing</w:t>
      </w:r>
      <w:bookmarkEnd w:id="27"/>
    </w:p>
    <w:p w14:paraId="0B9BCE21" w14:textId="77777777" w:rsidR="00682644" w:rsidRPr="00682644" w:rsidRDefault="00682644" w:rsidP="00682644">
      <w:pPr>
        <w:pStyle w:val="Heading2"/>
        <w:numPr>
          <w:ilvl w:val="1"/>
          <w:numId w:val="9"/>
        </w:numPr>
        <w:spacing w:after="80"/>
        <w:jc w:val="both"/>
        <w:rPr>
          <w:rFonts w:asciiTheme="majorBidi" w:hAnsiTheme="majorBidi" w:cstheme="majorBidi"/>
          <w:b w:val="0"/>
          <w:bCs/>
          <w:sz w:val="24"/>
          <w:szCs w:val="24"/>
          <w:lang w:val="en-US"/>
        </w:rPr>
      </w:pPr>
      <w:bookmarkStart w:id="28" w:name="_Toc221223324"/>
      <w:r w:rsidRPr="00682644">
        <w:rPr>
          <w:rFonts w:asciiTheme="majorBidi" w:hAnsiTheme="majorBidi" w:cstheme="majorBidi"/>
          <w:b w:val="0"/>
          <w:bCs/>
          <w:sz w:val="24"/>
          <w:szCs w:val="24"/>
          <w:lang w:val="en-US"/>
        </w:rPr>
        <w:t>The system shall operate with minimal user intervention once deployed.</w:t>
      </w:r>
      <w:bookmarkEnd w:id="28"/>
    </w:p>
    <w:p w14:paraId="733F79F6" w14:textId="77777777" w:rsidR="00682644" w:rsidRPr="00682644" w:rsidRDefault="00682644" w:rsidP="00682644">
      <w:pPr>
        <w:pStyle w:val="Heading2"/>
        <w:numPr>
          <w:ilvl w:val="1"/>
          <w:numId w:val="9"/>
        </w:numPr>
        <w:spacing w:after="80"/>
        <w:jc w:val="both"/>
        <w:rPr>
          <w:rFonts w:asciiTheme="majorBidi" w:hAnsiTheme="majorBidi" w:cstheme="majorBidi"/>
          <w:b w:val="0"/>
          <w:bCs/>
          <w:sz w:val="24"/>
          <w:szCs w:val="24"/>
          <w:lang w:val="en-US"/>
        </w:rPr>
      </w:pPr>
      <w:bookmarkStart w:id="29" w:name="_Toc221223325"/>
      <w:r w:rsidRPr="00682644">
        <w:rPr>
          <w:rFonts w:asciiTheme="majorBidi" w:hAnsiTheme="majorBidi" w:cstheme="majorBidi"/>
          <w:b w:val="0"/>
          <w:bCs/>
          <w:sz w:val="24"/>
          <w:szCs w:val="24"/>
          <w:lang w:val="en-US"/>
        </w:rPr>
        <w:t>No manual image selection or annotation shall be required during inference.</w:t>
      </w:r>
      <w:bookmarkEnd w:id="29"/>
    </w:p>
    <w:p w14:paraId="6536D87D" w14:textId="77777777" w:rsidR="00682644" w:rsidRPr="008E6CB3" w:rsidRDefault="00682644" w:rsidP="008E6CB3">
      <w:pPr>
        <w:pStyle w:val="Heading2"/>
        <w:numPr>
          <w:ilvl w:val="0"/>
          <w:numId w:val="9"/>
        </w:numPr>
        <w:spacing w:after="240"/>
        <w:jc w:val="both"/>
        <w:rPr>
          <w:rFonts w:cstheme="majorHAnsi"/>
          <w:sz w:val="24"/>
          <w:szCs w:val="24"/>
          <w:lang w:val="en-US"/>
        </w:rPr>
      </w:pPr>
      <w:bookmarkStart w:id="30" w:name="_Toc221223326"/>
      <w:r w:rsidRPr="008E6CB3">
        <w:rPr>
          <w:rFonts w:cstheme="majorHAnsi"/>
          <w:bCs/>
          <w:sz w:val="24"/>
          <w:szCs w:val="24"/>
          <w:lang w:val="en-US"/>
        </w:rPr>
        <w:t>Visual Feedback for Operators</w:t>
      </w:r>
      <w:bookmarkEnd w:id="30"/>
    </w:p>
    <w:p w14:paraId="041C12A6" w14:textId="77777777" w:rsidR="00682644" w:rsidRPr="008E6CB3" w:rsidRDefault="00682644" w:rsidP="00682644">
      <w:pPr>
        <w:pStyle w:val="Heading2"/>
        <w:numPr>
          <w:ilvl w:val="1"/>
          <w:numId w:val="9"/>
        </w:numPr>
        <w:spacing w:after="80"/>
        <w:jc w:val="both"/>
        <w:rPr>
          <w:rFonts w:asciiTheme="majorBidi" w:hAnsiTheme="majorBidi" w:cstheme="majorBidi"/>
          <w:b w:val="0"/>
          <w:bCs/>
          <w:sz w:val="24"/>
          <w:szCs w:val="24"/>
          <w:lang w:val="en-US"/>
        </w:rPr>
      </w:pPr>
      <w:bookmarkStart w:id="31" w:name="_Toc221223327"/>
      <w:r w:rsidRPr="008E6CB3">
        <w:rPr>
          <w:rFonts w:asciiTheme="majorBidi" w:hAnsiTheme="majorBidi" w:cstheme="majorBidi"/>
          <w:b w:val="0"/>
          <w:bCs/>
          <w:sz w:val="24"/>
          <w:szCs w:val="24"/>
          <w:lang w:val="en-US"/>
        </w:rPr>
        <w:t>The system shall display detection results visually, overlaying bounding boxes on the video feed.</w:t>
      </w:r>
      <w:bookmarkEnd w:id="31"/>
    </w:p>
    <w:p w14:paraId="4404189C" w14:textId="77777777" w:rsidR="00682644" w:rsidRPr="008E6CB3" w:rsidRDefault="00682644" w:rsidP="00682644">
      <w:pPr>
        <w:pStyle w:val="Heading2"/>
        <w:numPr>
          <w:ilvl w:val="1"/>
          <w:numId w:val="9"/>
        </w:numPr>
        <w:spacing w:after="80"/>
        <w:jc w:val="both"/>
        <w:rPr>
          <w:rFonts w:asciiTheme="majorBidi" w:hAnsiTheme="majorBidi" w:cstheme="majorBidi"/>
          <w:b w:val="0"/>
          <w:bCs/>
          <w:sz w:val="24"/>
          <w:szCs w:val="24"/>
          <w:lang w:val="en-US"/>
        </w:rPr>
      </w:pPr>
      <w:bookmarkStart w:id="32" w:name="_Toc221223328"/>
      <w:r w:rsidRPr="008E6CB3">
        <w:rPr>
          <w:rFonts w:asciiTheme="majorBidi" w:hAnsiTheme="majorBidi" w:cstheme="majorBidi"/>
          <w:b w:val="0"/>
          <w:bCs/>
          <w:sz w:val="24"/>
          <w:szCs w:val="24"/>
          <w:lang w:val="en-US"/>
        </w:rPr>
        <w:t>Confidence levels shall be presented in an interpretable manner to assist decision-making.</w:t>
      </w:r>
      <w:bookmarkEnd w:id="32"/>
    </w:p>
    <w:p w14:paraId="6C30FC40" w14:textId="466B713F" w:rsidR="00682644" w:rsidRPr="00682644" w:rsidRDefault="00682644" w:rsidP="00682644">
      <w:pPr>
        <w:pStyle w:val="Heading2"/>
        <w:spacing w:after="80"/>
        <w:jc w:val="both"/>
        <w:rPr>
          <w:rFonts w:asciiTheme="majorBidi" w:hAnsiTheme="majorBidi" w:cstheme="majorBidi"/>
          <w:sz w:val="24"/>
          <w:szCs w:val="24"/>
          <w:lang w:val="en-US"/>
        </w:rPr>
      </w:pPr>
    </w:p>
    <w:p w14:paraId="2E4A0C73" w14:textId="77777777" w:rsidR="00682644" w:rsidRPr="008E6CB3" w:rsidRDefault="00682644" w:rsidP="00682644">
      <w:pPr>
        <w:pStyle w:val="Heading2"/>
        <w:spacing w:after="80"/>
        <w:jc w:val="both"/>
        <w:rPr>
          <w:rFonts w:cstheme="majorHAnsi"/>
          <w:bCs/>
          <w:sz w:val="28"/>
          <w:szCs w:val="28"/>
          <w:lang w:val="en-US"/>
        </w:rPr>
      </w:pPr>
      <w:bookmarkStart w:id="33" w:name="_Toc221223329"/>
      <w:r w:rsidRPr="008E6CB3">
        <w:rPr>
          <w:rFonts w:cstheme="majorHAnsi"/>
          <w:bCs/>
          <w:sz w:val="28"/>
          <w:szCs w:val="28"/>
          <w:lang w:val="en-US"/>
        </w:rPr>
        <w:lastRenderedPageBreak/>
        <w:t>Non-Functional Requirements</w:t>
      </w:r>
      <w:bookmarkEnd w:id="33"/>
    </w:p>
    <w:p w14:paraId="69CC7283" w14:textId="77777777" w:rsidR="00682644" w:rsidRPr="008E6CB3" w:rsidRDefault="00682644" w:rsidP="008E6CB3">
      <w:pPr>
        <w:pStyle w:val="Heading2"/>
        <w:numPr>
          <w:ilvl w:val="0"/>
          <w:numId w:val="10"/>
        </w:numPr>
        <w:spacing w:before="240" w:after="240"/>
        <w:jc w:val="both"/>
        <w:rPr>
          <w:rFonts w:cstheme="majorHAnsi"/>
          <w:sz w:val="24"/>
          <w:szCs w:val="24"/>
          <w:lang w:val="en-US"/>
        </w:rPr>
      </w:pPr>
      <w:bookmarkStart w:id="34" w:name="_Toc221223330"/>
      <w:r w:rsidRPr="008E6CB3">
        <w:rPr>
          <w:rFonts w:cstheme="majorHAnsi"/>
          <w:bCs/>
          <w:sz w:val="24"/>
          <w:szCs w:val="24"/>
          <w:lang w:val="en-US"/>
        </w:rPr>
        <w:t>Accuracy and Reliability</w:t>
      </w:r>
      <w:bookmarkEnd w:id="34"/>
    </w:p>
    <w:p w14:paraId="63520A84" w14:textId="77777777" w:rsidR="00682644" w:rsidRPr="00682644" w:rsidRDefault="00682644" w:rsidP="00682644">
      <w:pPr>
        <w:pStyle w:val="Heading2"/>
        <w:numPr>
          <w:ilvl w:val="1"/>
          <w:numId w:val="10"/>
        </w:numPr>
        <w:spacing w:after="80"/>
        <w:jc w:val="both"/>
        <w:rPr>
          <w:rFonts w:asciiTheme="majorBidi" w:hAnsiTheme="majorBidi" w:cstheme="majorBidi"/>
          <w:b w:val="0"/>
          <w:bCs/>
          <w:sz w:val="24"/>
          <w:szCs w:val="24"/>
          <w:lang w:val="en-US"/>
        </w:rPr>
      </w:pPr>
      <w:bookmarkStart w:id="35" w:name="_Toc221223331"/>
      <w:r w:rsidRPr="00682644">
        <w:rPr>
          <w:rFonts w:asciiTheme="majorBidi" w:hAnsiTheme="majorBidi" w:cstheme="majorBidi"/>
          <w:b w:val="0"/>
          <w:bCs/>
          <w:sz w:val="24"/>
          <w:szCs w:val="24"/>
          <w:lang w:val="en-US"/>
        </w:rPr>
        <w:t>The system shall achieve high detection accuracy, targeting a mean Average Precision (</w:t>
      </w:r>
      <w:proofErr w:type="spellStart"/>
      <w:r w:rsidRPr="00682644">
        <w:rPr>
          <w:rFonts w:asciiTheme="majorBidi" w:hAnsiTheme="majorBidi" w:cstheme="majorBidi"/>
          <w:b w:val="0"/>
          <w:bCs/>
          <w:sz w:val="24"/>
          <w:szCs w:val="24"/>
          <w:lang w:val="en-US"/>
        </w:rPr>
        <w:t>mAP</w:t>
      </w:r>
      <w:proofErr w:type="spellEnd"/>
      <w:r w:rsidRPr="00682644">
        <w:rPr>
          <w:rFonts w:asciiTheme="majorBidi" w:hAnsiTheme="majorBidi" w:cstheme="majorBidi"/>
          <w:b w:val="0"/>
          <w:bCs/>
          <w:sz w:val="24"/>
          <w:szCs w:val="24"/>
          <w:lang w:val="en-US"/>
        </w:rPr>
        <w:t>) greater than 95% for relevant classes.</w:t>
      </w:r>
      <w:bookmarkEnd w:id="35"/>
    </w:p>
    <w:p w14:paraId="5D6A5E9D" w14:textId="77777777" w:rsidR="00682644" w:rsidRPr="00682644" w:rsidRDefault="00682644" w:rsidP="00682644">
      <w:pPr>
        <w:pStyle w:val="Heading2"/>
        <w:numPr>
          <w:ilvl w:val="1"/>
          <w:numId w:val="10"/>
        </w:numPr>
        <w:spacing w:after="80"/>
        <w:jc w:val="both"/>
        <w:rPr>
          <w:rFonts w:asciiTheme="majorBidi" w:hAnsiTheme="majorBidi" w:cstheme="majorBidi"/>
          <w:b w:val="0"/>
          <w:bCs/>
          <w:sz w:val="24"/>
          <w:szCs w:val="24"/>
          <w:lang w:val="en-US"/>
        </w:rPr>
      </w:pPr>
      <w:bookmarkStart w:id="36" w:name="_Toc221223332"/>
      <w:r w:rsidRPr="00682644">
        <w:rPr>
          <w:rFonts w:asciiTheme="majorBidi" w:hAnsiTheme="majorBidi" w:cstheme="majorBidi"/>
          <w:b w:val="0"/>
          <w:bCs/>
          <w:sz w:val="24"/>
          <w:szCs w:val="24"/>
          <w:lang w:val="en-US"/>
        </w:rPr>
        <w:t>False negatives shall be minimized, as missed detections directly impact mission success.</w:t>
      </w:r>
      <w:bookmarkEnd w:id="36"/>
    </w:p>
    <w:p w14:paraId="54BCA61E" w14:textId="77777777" w:rsidR="00682644" w:rsidRPr="008E6CB3" w:rsidRDefault="00682644" w:rsidP="008E6CB3">
      <w:pPr>
        <w:pStyle w:val="Heading2"/>
        <w:numPr>
          <w:ilvl w:val="0"/>
          <w:numId w:val="10"/>
        </w:numPr>
        <w:spacing w:before="240" w:after="240"/>
        <w:jc w:val="both"/>
        <w:rPr>
          <w:rFonts w:cstheme="majorHAnsi"/>
          <w:sz w:val="24"/>
          <w:szCs w:val="24"/>
          <w:lang w:val="en-US"/>
        </w:rPr>
      </w:pPr>
      <w:bookmarkStart w:id="37" w:name="_Toc221223333"/>
      <w:r w:rsidRPr="008E6CB3">
        <w:rPr>
          <w:rFonts w:cstheme="majorHAnsi"/>
          <w:bCs/>
          <w:sz w:val="24"/>
          <w:szCs w:val="24"/>
          <w:lang w:val="en-US"/>
        </w:rPr>
        <w:t>Edge Deployment Compatibility</w:t>
      </w:r>
      <w:bookmarkEnd w:id="37"/>
    </w:p>
    <w:p w14:paraId="643DBB1E" w14:textId="77777777" w:rsidR="00682644" w:rsidRPr="00682644" w:rsidRDefault="00682644" w:rsidP="00682644">
      <w:pPr>
        <w:pStyle w:val="Heading2"/>
        <w:numPr>
          <w:ilvl w:val="1"/>
          <w:numId w:val="10"/>
        </w:numPr>
        <w:spacing w:after="80"/>
        <w:jc w:val="both"/>
        <w:rPr>
          <w:rFonts w:asciiTheme="majorBidi" w:hAnsiTheme="majorBidi" w:cstheme="majorBidi"/>
          <w:b w:val="0"/>
          <w:bCs/>
          <w:sz w:val="24"/>
          <w:szCs w:val="24"/>
          <w:lang w:val="en-US"/>
        </w:rPr>
      </w:pPr>
      <w:bookmarkStart w:id="38" w:name="_Toc221223334"/>
      <w:r w:rsidRPr="00682644">
        <w:rPr>
          <w:rFonts w:asciiTheme="majorBidi" w:hAnsiTheme="majorBidi" w:cstheme="majorBidi"/>
          <w:b w:val="0"/>
          <w:bCs/>
          <w:sz w:val="24"/>
          <w:szCs w:val="24"/>
          <w:lang w:val="en-US"/>
        </w:rPr>
        <w:t>The system shall be deployable on a Raspberry Pi 5 or equivalent edge device.</w:t>
      </w:r>
      <w:bookmarkEnd w:id="38"/>
    </w:p>
    <w:p w14:paraId="2F404F28" w14:textId="77777777" w:rsidR="00682644" w:rsidRPr="00682644" w:rsidRDefault="00682644" w:rsidP="00682644">
      <w:pPr>
        <w:pStyle w:val="Heading2"/>
        <w:numPr>
          <w:ilvl w:val="1"/>
          <w:numId w:val="10"/>
        </w:numPr>
        <w:spacing w:after="80"/>
        <w:jc w:val="both"/>
        <w:rPr>
          <w:rFonts w:asciiTheme="majorBidi" w:hAnsiTheme="majorBidi" w:cstheme="majorBidi"/>
          <w:b w:val="0"/>
          <w:bCs/>
          <w:sz w:val="24"/>
          <w:szCs w:val="24"/>
          <w:lang w:val="en-US"/>
        </w:rPr>
      </w:pPr>
      <w:bookmarkStart w:id="39" w:name="_Toc221223335"/>
      <w:r w:rsidRPr="00682644">
        <w:rPr>
          <w:rFonts w:asciiTheme="majorBidi" w:hAnsiTheme="majorBidi" w:cstheme="majorBidi"/>
          <w:b w:val="0"/>
          <w:bCs/>
          <w:sz w:val="24"/>
          <w:szCs w:val="24"/>
          <w:lang w:val="en-US"/>
        </w:rPr>
        <w:t>The solution shall function within the computational and memory constraints of the platform.</w:t>
      </w:r>
      <w:bookmarkEnd w:id="39"/>
    </w:p>
    <w:p w14:paraId="51298287" w14:textId="77777777" w:rsidR="00682644" w:rsidRPr="008E6CB3" w:rsidRDefault="00682644" w:rsidP="008E6CB3">
      <w:pPr>
        <w:pStyle w:val="Heading2"/>
        <w:numPr>
          <w:ilvl w:val="0"/>
          <w:numId w:val="10"/>
        </w:numPr>
        <w:spacing w:before="240" w:after="240"/>
        <w:jc w:val="both"/>
        <w:rPr>
          <w:rFonts w:cstheme="majorHAnsi"/>
          <w:sz w:val="24"/>
          <w:szCs w:val="24"/>
          <w:lang w:val="en-US"/>
        </w:rPr>
      </w:pPr>
      <w:bookmarkStart w:id="40" w:name="_Toc221223336"/>
      <w:r w:rsidRPr="008E6CB3">
        <w:rPr>
          <w:rFonts w:cstheme="majorHAnsi"/>
          <w:bCs/>
          <w:sz w:val="24"/>
          <w:szCs w:val="24"/>
          <w:lang w:val="en-US"/>
        </w:rPr>
        <w:t>Performance Efficiency</w:t>
      </w:r>
      <w:bookmarkEnd w:id="40"/>
    </w:p>
    <w:p w14:paraId="40815C72" w14:textId="77777777" w:rsidR="00682644" w:rsidRPr="00682644" w:rsidRDefault="00682644" w:rsidP="00682644">
      <w:pPr>
        <w:pStyle w:val="Heading2"/>
        <w:numPr>
          <w:ilvl w:val="1"/>
          <w:numId w:val="10"/>
        </w:numPr>
        <w:spacing w:after="80"/>
        <w:jc w:val="both"/>
        <w:rPr>
          <w:rFonts w:asciiTheme="majorBidi" w:hAnsiTheme="majorBidi" w:cstheme="majorBidi"/>
          <w:b w:val="0"/>
          <w:bCs/>
          <w:sz w:val="24"/>
          <w:szCs w:val="24"/>
          <w:lang w:val="en-US"/>
        </w:rPr>
      </w:pPr>
      <w:bookmarkStart w:id="41" w:name="_Toc221223337"/>
      <w:r w:rsidRPr="00682644">
        <w:rPr>
          <w:rFonts w:asciiTheme="majorBidi" w:hAnsiTheme="majorBidi" w:cstheme="majorBidi"/>
          <w:b w:val="0"/>
          <w:bCs/>
          <w:sz w:val="24"/>
          <w:szCs w:val="24"/>
          <w:lang w:val="en-US"/>
        </w:rPr>
        <w:t>The system shall maintain acceptable inference speed (frames per second) suitable for live aerial monitoring.</w:t>
      </w:r>
      <w:bookmarkEnd w:id="41"/>
    </w:p>
    <w:p w14:paraId="3DC44E5E" w14:textId="77777777" w:rsidR="00682644" w:rsidRPr="00682644" w:rsidRDefault="00682644" w:rsidP="00682644">
      <w:pPr>
        <w:pStyle w:val="Heading2"/>
        <w:numPr>
          <w:ilvl w:val="1"/>
          <w:numId w:val="10"/>
        </w:numPr>
        <w:spacing w:after="80"/>
        <w:jc w:val="both"/>
        <w:rPr>
          <w:rFonts w:asciiTheme="majorBidi" w:hAnsiTheme="majorBidi" w:cstheme="majorBidi"/>
          <w:b w:val="0"/>
          <w:bCs/>
          <w:sz w:val="24"/>
          <w:szCs w:val="24"/>
          <w:lang w:val="en-US"/>
        </w:rPr>
      </w:pPr>
      <w:bookmarkStart w:id="42" w:name="_Toc221223338"/>
      <w:r w:rsidRPr="00682644">
        <w:rPr>
          <w:rFonts w:asciiTheme="majorBidi" w:hAnsiTheme="majorBidi" w:cstheme="majorBidi"/>
          <w:b w:val="0"/>
          <w:bCs/>
          <w:sz w:val="24"/>
          <w:szCs w:val="24"/>
          <w:lang w:val="en-US"/>
        </w:rPr>
        <w:t>Resource usage (CPU, memory, and temperature) shall remain within safe operational limits.</w:t>
      </w:r>
      <w:bookmarkEnd w:id="42"/>
    </w:p>
    <w:p w14:paraId="2EFF3488" w14:textId="77777777" w:rsidR="00682644" w:rsidRPr="008E6CB3" w:rsidRDefault="00682644" w:rsidP="008E6CB3">
      <w:pPr>
        <w:pStyle w:val="Heading2"/>
        <w:numPr>
          <w:ilvl w:val="0"/>
          <w:numId w:val="10"/>
        </w:numPr>
        <w:spacing w:before="240" w:after="240"/>
        <w:jc w:val="both"/>
        <w:rPr>
          <w:rFonts w:cstheme="majorHAnsi"/>
          <w:sz w:val="24"/>
          <w:szCs w:val="24"/>
          <w:lang w:val="en-US"/>
        </w:rPr>
      </w:pPr>
      <w:bookmarkStart w:id="43" w:name="_Toc221223339"/>
      <w:r w:rsidRPr="008E6CB3">
        <w:rPr>
          <w:rFonts w:cstheme="majorHAnsi"/>
          <w:bCs/>
          <w:sz w:val="24"/>
          <w:szCs w:val="24"/>
          <w:lang w:val="en-US"/>
        </w:rPr>
        <w:t>System Stability</w:t>
      </w:r>
      <w:bookmarkEnd w:id="43"/>
    </w:p>
    <w:p w14:paraId="0F8F0AB8" w14:textId="77777777" w:rsidR="00682644" w:rsidRPr="00682644" w:rsidRDefault="00682644" w:rsidP="00682644">
      <w:pPr>
        <w:pStyle w:val="Heading2"/>
        <w:numPr>
          <w:ilvl w:val="1"/>
          <w:numId w:val="10"/>
        </w:numPr>
        <w:spacing w:after="80"/>
        <w:jc w:val="both"/>
        <w:rPr>
          <w:rFonts w:asciiTheme="majorBidi" w:hAnsiTheme="majorBidi" w:cstheme="majorBidi"/>
          <w:b w:val="0"/>
          <w:bCs/>
          <w:sz w:val="24"/>
          <w:szCs w:val="24"/>
          <w:lang w:val="en-US"/>
        </w:rPr>
      </w:pPr>
      <w:bookmarkStart w:id="44" w:name="_Toc221223340"/>
      <w:r w:rsidRPr="00682644">
        <w:rPr>
          <w:rFonts w:asciiTheme="majorBidi" w:hAnsiTheme="majorBidi" w:cstheme="majorBidi"/>
          <w:b w:val="0"/>
          <w:bCs/>
          <w:sz w:val="24"/>
          <w:szCs w:val="24"/>
          <w:lang w:val="en-US"/>
        </w:rPr>
        <w:t>The system shall run continuously for extended periods without crashing or significant performance degradation.</w:t>
      </w:r>
      <w:bookmarkEnd w:id="44"/>
    </w:p>
    <w:p w14:paraId="7D9AE8FE" w14:textId="77777777" w:rsidR="00682644" w:rsidRPr="00682644" w:rsidRDefault="00682644" w:rsidP="00682644">
      <w:pPr>
        <w:pStyle w:val="Heading2"/>
        <w:numPr>
          <w:ilvl w:val="1"/>
          <w:numId w:val="10"/>
        </w:numPr>
        <w:spacing w:after="80"/>
        <w:jc w:val="both"/>
        <w:rPr>
          <w:rFonts w:asciiTheme="majorBidi" w:hAnsiTheme="majorBidi" w:cstheme="majorBidi"/>
          <w:b w:val="0"/>
          <w:bCs/>
          <w:sz w:val="24"/>
          <w:szCs w:val="24"/>
          <w:lang w:val="en-US"/>
        </w:rPr>
      </w:pPr>
      <w:bookmarkStart w:id="45" w:name="_Toc221223341"/>
      <w:r w:rsidRPr="00682644">
        <w:rPr>
          <w:rFonts w:asciiTheme="majorBidi" w:hAnsiTheme="majorBidi" w:cstheme="majorBidi"/>
          <w:b w:val="0"/>
          <w:bCs/>
          <w:sz w:val="24"/>
          <w:szCs w:val="24"/>
          <w:lang w:val="en-US"/>
        </w:rPr>
        <w:t>The system shall recover gracefully from temporary input interruptions (e.g., dropped frames).</w:t>
      </w:r>
      <w:bookmarkEnd w:id="45"/>
    </w:p>
    <w:p w14:paraId="3AE9424C" w14:textId="77777777" w:rsidR="00682644" w:rsidRPr="008E6CB3" w:rsidRDefault="00682644" w:rsidP="008E6CB3">
      <w:pPr>
        <w:pStyle w:val="Heading2"/>
        <w:numPr>
          <w:ilvl w:val="0"/>
          <w:numId w:val="10"/>
        </w:numPr>
        <w:spacing w:before="240" w:after="240"/>
        <w:jc w:val="both"/>
        <w:rPr>
          <w:rFonts w:cstheme="majorHAnsi"/>
          <w:sz w:val="24"/>
          <w:szCs w:val="24"/>
          <w:lang w:val="en-US"/>
        </w:rPr>
      </w:pPr>
      <w:bookmarkStart w:id="46" w:name="_Toc221223342"/>
      <w:r w:rsidRPr="008E6CB3">
        <w:rPr>
          <w:rFonts w:cstheme="majorHAnsi"/>
          <w:bCs/>
          <w:sz w:val="24"/>
          <w:szCs w:val="24"/>
          <w:lang w:val="en-US"/>
        </w:rPr>
        <w:t>Portability and Ease of Deployment</w:t>
      </w:r>
      <w:bookmarkEnd w:id="46"/>
    </w:p>
    <w:p w14:paraId="21A1385A" w14:textId="77777777" w:rsidR="00682644" w:rsidRPr="00682644" w:rsidRDefault="00682644" w:rsidP="00682644">
      <w:pPr>
        <w:pStyle w:val="Heading2"/>
        <w:numPr>
          <w:ilvl w:val="1"/>
          <w:numId w:val="10"/>
        </w:numPr>
        <w:spacing w:after="80"/>
        <w:jc w:val="both"/>
        <w:rPr>
          <w:rFonts w:asciiTheme="majorBidi" w:hAnsiTheme="majorBidi" w:cstheme="majorBidi"/>
          <w:b w:val="0"/>
          <w:bCs/>
          <w:sz w:val="24"/>
          <w:szCs w:val="24"/>
          <w:lang w:val="en-US"/>
        </w:rPr>
      </w:pPr>
      <w:bookmarkStart w:id="47" w:name="_Toc221223343"/>
      <w:r w:rsidRPr="00682644">
        <w:rPr>
          <w:rFonts w:asciiTheme="majorBidi" w:hAnsiTheme="majorBidi" w:cstheme="majorBidi"/>
          <w:b w:val="0"/>
          <w:bCs/>
          <w:sz w:val="24"/>
          <w:szCs w:val="24"/>
          <w:lang w:val="en-US"/>
        </w:rPr>
        <w:t>The system shall be easy to set up and deploy in simulated or real SAR environments.</w:t>
      </w:r>
      <w:bookmarkEnd w:id="47"/>
    </w:p>
    <w:p w14:paraId="2C9F23CD" w14:textId="2A9C916E" w:rsidR="008E6CB3" w:rsidRDefault="00682644" w:rsidP="006F7209">
      <w:pPr>
        <w:pStyle w:val="Heading2"/>
        <w:numPr>
          <w:ilvl w:val="1"/>
          <w:numId w:val="10"/>
        </w:numPr>
        <w:spacing w:after="80"/>
        <w:jc w:val="both"/>
        <w:rPr>
          <w:rFonts w:asciiTheme="majorBidi" w:hAnsiTheme="majorBidi" w:cstheme="majorBidi"/>
          <w:b w:val="0"/>
          <w:bCs/>
          <w:sz w:val="24"/>
          <w:szCs w:val="24"/>
          <w:lang w:val="en-US"/>
        </w:rPr>
      </w:pPr>
      <w:bookmarkStart w:id="48" w:name="_Toc221223344"/>
      <w:r w:rsidRPr="00682644">
        <w:rPr>
          <w:rFonts w:asciiTheme="majorBidi" w:hAnsiTheme="majorBidi" w:cstheme="majorBidi"/>
          <w:b w:val="0"/>
          <w:bCs/>
          <w:sz w:val="24"/>
          <w:szCs w:val="24"/>
          <w:lang w:val="en-US"/>
        </w:rPr>
        <w:t>Configuration and execution shall be manageable by users with basic technical training.</w:t>
      </w:r>
      <w:bookmarkEnd w:id="48"/>
    </w:p>
    <w:p w14:paraId="061F55AE" w14:textId="7B26ACB4" w:rsidR="006F7209" w:rsidRDefault="006F7209">
      <w:pPr>
        <w:rPr>
          <w:lang w:val="en-US"/>
        </w:rPr>
      </w:pPr>
      <w:r>
        <w:rPr>
          <w:lang w:val="en-US"/>
        </w:rPr>
        <w:br w:type="page"/>
      </w:r>
    </w:p>
    <w:p w14:paraId="15BC73F3" w14:textId="77777777" w:rsidR="006F7209" w:rsidRPr="006F7209" w:rsidRDefault="006F7209" w:rsidP="006F7209">
      <w:pPr>
        <w:rPr>
          <w:lang w:val="en-US"/>
        </w:rPr>
      </w:pPr>
    </w:p>
    <w:p w14:paraId="16997FBB" w14:textId="7352A816" w:rsidR="00DD10ED" w:rsidRPr="008E6CB3" w:rsidRDefault="00DD10ED" w:rsidP="008E6CB3">
      <w:pPr>
        <w:pStyle w:val="Heading3"/>
        <w:spacing w:before="240" w:after="240"/>
      </w:pPr>
      <w:bookmarkStart w:id="49" w:name="_Toc221223345"/>
      <w:r w:rsidRPr="008E6CB3">
        <w:t>1.3.4 Operational Constraints</w:t>
      </w:r>
      <w:bookmarkEnd w:id="49"/>
    </w:p>
    <w:p w14:paraId="55F358D6" w14:textId="2C345EC2" w:rsidR="00DD10ED" w:rsidRPr="006F7209" w:rsidRDefault="00014311" w:rsidP="003F7A8B">
      <w:pPr>
        <w:pStyle w:val="ListParagraph"/>
        <w:numPr>
          <w:ilvl w:val="0"/>
          <w:numId w:val="66"/>
        </w:numPr>
      </w:pPr>
      <w:r>
        <w:t>O</w:t>
      </w:r>
      <w:r w:rsidR="00DD10ED" w:rsidRPr="006F7209">
        <w:t>perat</w:t>
      </w:r>
      <w:r w:rsidR="003F7A8B">
        <w:t>ing</w:t>
      </w:r>
      <w:r w:rsidR="00DD10ED" w:rsidRPr="006F7209">
        <w:t xml:space="preserve"> under the limited processing power of edge hardware without relying on cloud connectivity.</w:t>
      </w:r>
    </w:p>
    <w:p w14:paraId="630D7ED8" w14:textId="62D90BC5" w:rsidR="002A056A" w:rsidRPr="003F7A8B" w:rsidRDefault="00014311" w:rsidP="003F7A8B">
      <w:pPr>
        <w:pStyle w:val="ListParagraph"/>
        <w:numPr>
          <w:ilvl w:val="0"/>
          <w:numId w:val="66"/>
        </w:numPr>
      </w:pPr>
      <w:r>
        <w:t>E</w:t>
      </w:r>
      <w:r w:rsidR="00DD10ED" w:rsidRPr="006F7209">
        <w:t>xtreme lighting conditions and visually homogeneous backgrounds common in desert terrains.</w:t>
      </w:r>
    </w:p>
    <w:p w14:paraId="1DC11869" w14:textId="7AA32E1A" w:rsidR="002A056A" w:rsidRDefault="002A056A" w:rsidP="003F7A8B">
      <w:pPr>
        <w:pStyle w:val="NormalWeb"/>
        <w:numPr>
          <w:ilvl w:val="0"/>
          <w:numId w:val="66"/>
        </w:numPr>
      </w:pPr>
      <w:r>
        <w:t xml:space="preserve">The </w:t>
      </w:r>
      <w:r w:rsidR="00014311">
        <w:t xml:space="preserve">need </w:t>
      </w:r>
      <w:r>
        <w:t>to support near real-time inference without compromising mission duration or drone stability.</w:t>
      </w:r>
    </w:p>
    <w:p w14:paraId="6DFCFE31" w14:textId="77777777" w:rsidR="002A056A" w:rsidRDefault="002A056A" w:rsidP="003F7A8B">
      <w:pPr>
        <w:pStyle w:val="NormalWeb"/>
        <w:numPr>
          <w:ilvl w:val="0"/>
          <w:numId w:val="66"/>
        </w:numPr>
      </w:pPr>
      <w:r>
        <w:t>Training and evaluation data may not fully represent real-world SAR conditions, requiring the system to generalize effectively to unseen scenarios.</w:t>
      </w:r>
    </w:p>
    <w:p w14:paraId="16E8DF4D" w14:textId="5813D0AC" w:rsidR="00D3270F" w:rsidRDefault="00D3270F" w:rsidP="003F7A8B">
      <w:pPr>
        <w:pStyle w:val="NormalWeb"/>
        <w:numPr>
          <w:ilvl w:val="0"/>
          <w:numId w:val="66"/>
        </w:numPr>
      </w:pPr>
      <w:r>
        <w:t xml:space="preserve">Communication between the drone and the ground station may be intermittent or bandwidth-limited, </w:t>
      </w:r>
      <w:r w:rsidR="00760D69">
        <w:t xml:space="preserve">Drone system needs to be fully </w:t>
      </w:r>
      <w:r w:rsidR="00014311">
        <w:t>autonomous</w:t>
      </w:r>
      <w:r>
        <w:t>.</w:t>
      </w:r>
    </w:p>
    <w:p w14:paraId="6392D9A6" w14:textId="1E2E6E91" w:rsidR="00C87035" w:rsidRPr="00C87035" w:rsidRDefault="00471A43" w:rsidP="00014311">
      <w:pPr>
        <w:pStyle w:val="Heading2"/>
      </w:pPr>
      <w:bookmarkStart w:id="50" w:name="_Toc221223346"/>
      <w:r w:rsidRPr="00014311">
        <w:t>1.3.5 Relevant Computing Characteristics</w:t>
      </w:r>
      <w:bookmarkEnd w:id="50"/>
    </w:p>
    <w:p w14:paraId="11C4ED78" w14:textId="77777777" w:rsidR="00471A43" w:rsidRPr="000C682E" w:rsidRDefault="00471A43" w:rsidP="00471A43">
      <w:pPr>
        <w:pStyle w:val="NormalWeb"/>
        <w:rPr>
          <w:rFonts w:asciiTheme="majorBidi" w:hAnsiTheme="majorBidi" w:cstheme="majorBidi"/>
        </w:rPr>
      </w:pPr>
      <w:r w:rsidRPr="000C682E">
        <w:rPr>
          <w:rFonts w:asciiTheme="majorBidi" w:hAnsiTheme="majorBidi" w:cstheme="majorBidi"/>
        </w:rPr>
        <w:t>The proposed AI-based Search and Rescue (SAR) Drone System exhibits several key computing characteristics that directly influence its design, implementation, and evaluation. These characteristics arise from the need to process visual data in real time, operate under resource constraints, and maintain reliability in challenging environmental conditions.</w:t>
      </w:r>
    </w:p>
    <w:p w14:paraId="4AD6CF7D" w14:textId="2B64D2BC" w:rsidR="00471A43" w:rsidRPr="00014311" w:rsidRDefault="00471A43" w:rsidP="00014311">
      <w:pPr>
        <w:pStyle w:val="Heading3"/>
        <w:rPr>
          <w:rStyle w:val="Strong"/>
          <w:b/>
          <w:bCs w:val="0"/>
        </w:rPr>
      </w:pPr>
      <w:bookmarkStart w:id="51" w:name="_Toc221223347"/>
      <w:r w:rsidRPr="00014311">
        <w:rPr>
          <w:rStyle w:val="Strong"/>
          <w:b/>
          <w:bCs w:val="0"/>
        </w:rPr>
        <w:t>Real-Time Processing</w:t>
      </w:r>
      <w:bookmarkEnd w:id="51"/>
    </w:p>
    <w:p w14:paraId="2DE2BF69" w14:textId="77777777" w:rsidR="00471A43" w:rsidRPr="000C682E" w:rsidRDefault="00471A43" w:rsidP="00471A43">
      <w:pPr>
        <w:pStyle w:val="NormalWeb"/>
        <w:rPr>
          <w:rFonts w:asciiTheme="majorBidi" w:hAnsiTheme="majorBidi" w:cstheme="majorBidi"/>
        </w:rPr>
      </w:pPr>
      <w:r w:rsidRPr="000C682E">
        <w:rPr>
          <w:rFonts w:asciiTheme="majorBidi" w:hAnsiTheme="majorBidi" w:cstheme="majorBidi"/>
        </w:rPr>
        <w:t>Search and rescue operations are inherently time-critical, requiring rapid analysis of incoming data to support immediate decision-making. The system must process continuous video streams from an aerial platform and perform object detection with minimal latency. This real-time requirement influences model selection, pipeline design, and optimization strategies, prioritizing low inference delay and stable frame rates over purely offline accuracy.</w:t>
      </w:r>
    </w:p>
    <w:p w14:paraId="6ED5E02E" w14:textId="77777777" w:rsidR="00471A43" w:rsidRPr="00014311" w:rsidRDefault="00471A43" w:rsidP="00014311">
      <w:pPr>
        <w:pStyle w:val="Heading3"/>
        <w:rPr>
          <w:rStyle w:val="Strong"/>
          <w:b/>
          <w:bCs w:val="0"/>
        </w:rPr>
      </w:pPr>
      <w:bookmarkStart w:id="52" w:name="_Toc221223348"/>
      <w:r w:rsidRPr="00014311">
        <w:rPr>
          <w:rStyle w:val="Strong"/>
          <w:b/>
          <w:bCs w:val="0"/>
        </w:rPr>
        <w:t>Edge Computing Constraints</w:t>
      </w:r>
      <w:bookmarkEnd w:id="52"/>
    </w:p>
    <w:p w14:paraId="1E063807" w14:textId="0B1D94C2" w:rsidR="00471A43" w:rsidRPr="000C682E" w:rsidRDefault="00471A43" w:rsidP="00471A43">
      <w:pPr>
        <w:pStyle w:val="NormalWeb"/>
        <w:rPr>
          <w:rFonts w:asciiTheme="majorBidi" w:hAnsiTheme="majorBidi" w:cstheme="majorBidi"/>
        </w:rPr>
      </w:pPr>
      <w:r w:rsidRPr="000C682E">
        <w:rPr>
          <w:rFonts w:asciiTheme="majorBidi" w:hAnsiTheme="majorBidi" w:cstheme="majorBidi"/>
        </w:rPr>
        <w:t xml:space="preserve">The system is designed for </w:t>
      </w:r>
      <w:r w:rsidR="00A43093" w:rsidRPr="000C682E">
        <w:rPr>
          <w:rFonts w:asciiTheme="majorBidi" w:hAnsiTheme="majorBidi" w:cstheme="majorBidi"/>
        </w:rPr>
        <w:t>deploying</w:t>
      </w:r>
      <w:r w:rsidRPr="000C682E">
        <w:rPr>
          <w:rFonts w:asciiTheme="majorBidi" w:hAnsiTheme="majorBidi" w:cstheme="majorBidi"/>
        </w:rPr>
        <w:t xml:space="preserve"> on edge hardware, specifically the Raspberry Pi 5. Unlike cloud-based systems, edge devices have limited computational power, </w:t>
      </w:r>
      <w:r w:rsidR="00016DFF">
        <w:rPr>
          <w:rFonts w:asciiTheme="majorBidi" w:hAnsiTheme="majorBidi" w:cstheme="majorBidi"/>
        </w:rPr>
        <w:t xml:space="preserve">and </w:t>
      </w:r>
      <w:r w:rsidRPr="000C682E">
        <w:rPr>
          <w:rFonts w:asciiTheme="majorBidi" w:hAnsiTheme="majorBidi" w:cstheme="majorBidi"/>
        </w:rPr>
        <w:t xml:space="preserve">memory. As a result, the system must employ lightweight deep learning architectures, optimized inference engines, and efficient memory management. </w:t>
      </w:r>
      <w:r w:rsidR="00016DFF">
        <w:rPr>
          <w:rFonts w:asciiTheme="majorBidi" w:hAnsiTheme="majorBidi" w:cstheme="majorBidi"/>
        </w:rPr>
        <w:t>H</w:t>
      </w:r>
      <w:r w:rsidRPr="000C682E">
        <w:rPr>
          <w:rFonts w:asciiTheme="majorBidi" w:hAnsiTheme="majorBidi" w:cstheme="majorBidi"/>
        </w:rPr>
        <w:t xml:space="preserve">ardware acceleration </w:t>
      </w:r>
      <w:proofErr w:type="gramStart"/>
      <w:r w:rsidRPr="000C682E">
        <w:rPr>
          <w:rFonts w:asciiTheme="majorBidi" w:hAnsiTheme="majorBidi" w:cstheme="majorBidi"/>
        </w:rPr>
        <w:t>are</w:t>
      </w:r>
      <w:proofErr w:type="gramEnd"/>
      <w:r w:rsidRPr="000C682E">
        <w:rPr>
          <w:rFonts w:asciiTheme="majorBidi" w:hAnsiTheme="majorBidi" w:cstheme="majorBidi"/>
        </w:rPr>
        <w:t xml:space="preserve"> critical computing consideration to ensure sustained performance without overheating or system failure.</w:t>
      </w:r>
    </w:p>
    <w:p w14:paraId="6FA02CFF" w14:textId="77777777" w:rsidR="00471A43" w:rsidRPr="00014311" w:rsidRDefault="00471A43" w:rsidP="00014311">
      <w:pPr>
        <w:pStyle w:val="Heading3"/>
        <w:rPr>
          <w:rStyle w:val="Strong"/>
          <w:b/>
          <w:bCs w:val="0"/>
        </w:rPr>
      </w:pPr>
      <w:bookmarkStart w:id="53" w:name="_Toc221223349"/>
      <w:r w:rsidRPr="00014311">
        <w:rPr>
          <w:rStyle w:val="Strong"/>
          <w:b/>
          <w:bCs w:val="0"/>
        </w:rPr>
        <w:t>High-Throughput Visual Data Processing</w:t>
      </w:r>
      <w:bookmarkEnd w:id="53"/>
    </w:p>
    <w:p w14:paraId="6EEB2546" w14:textId="77777777" w:rsidR="00471A43" w:rsidRPr="000C682E" w:rsidRDefault="00471A43" w:rsidP="00471A43">
      <w:pPr>
        <w:pStyle w:val="NormalWeb"/>
        <w:rPr>
          <w:rFonts w:asciiTheme="majorBidi" w:hAnsiTheme="majorBidi" w:cstheme="majorBidi"/>
        </w:rPr>
      </w:pPr>
      <w:r w:rsidRPr="000C682E">
        <w:rPr>
          <w:rFonts w:asciiTheme="majorBidi" w:hAnsiTheme="majorBidi" w:cstheme="majorBidi"/>
        </w:rPr>
        <w:t xml:space="preserve">Drone-mounted cameras generate large volumes of high-resolution image data. The system must efficiently handle this continuous data stream, including frame acquisition, preprocessing, inference, and visualization. Efficient data pipelines and buffering mechanisms are required to prevent bottlenecks and dropped frames, especially during </w:t>
      </w:r>
      <w:r w:rsidRPr="00FD7471">
        <w:rPr>
          <w:rFonts w:asciiTheme="majorBidi" w:hAnsiTheme="majorBidi" w:cstheme="majorBidi"/>
          <w:b/>
          <w:bCs/>
        </w:rPr>
        <w:t>prolonged operation</w:t>
      </w:r>
      <w:r w:rsidRPr="000C682E">
        <w:rPr>
          <w:rFonts w:asciiTheme="majorBidi" w:hAnsiTheme="majorBidi" w:cstheme="majorBidi"/>
        </w:rPr>
        <w:t>.</w:t>
      </w:r>
    </w:p>
    <w:p w14:paraId="4E01EB56" w14:textId="77777777" w:rsidR="00471A43" w:rsidRPr="00014311" w:rsidRDefault="00471A43" w:rsidP="00014311">
      <w:pPr>
        <w:pStyle w:val="Heading3"/>
        <w:rPr>
          <w:rStyle w:val="Strong"/>
          <w:b/>
          <w:bCs w:val="0"/>
        </w:rPr>
      </w:pPr>
      <w:bookmarkStart w:id="54" w:name="_Toc221223350"/>
      <w:r w:rsidRPr="00014311">
        <w:rPr>
          <w:rStyle w:val="Strong"/>
          <w:b/>
          <w:bCs w:val="0"/>
        </w:rPr>
        <w:lastRenderedPageBreak/>
        <w:t>Robustness to Noisy and Degraded Inputs</w:t>
      </w:r>
      <w:bookmarkEnd w:id="54"/>
    </w:p>
    <w:p w14:paraId="3AAE144A" w14:textId="77777777" w:rsidR="00471A43" w:rsidRPr="000C682E" w:rsidRDefault="00471A43" w:rsidP="00471A43">
      <w:pPr>
        <w:pStyle w:val="NormalWeb"/>
        <w:rPr>
          <w:rFonts w:asciiTheme="majorBidi" w:hAnsiTheme="majorBidi" w:cstheme="majorBidi"/>
        </w:rPr>
      </w:pPr>
      <w:r w:rsidRPr="000C682E">
        <w:rPr>
          <w:rFonts w:asciiTheme="majorBidi" w:hAnsiTheme="majorBidi" w:cstheme="majorBidi"/>
        </w:rPr>
        <w:t>Desert environments introduce significant visual noise, including low contrast, motion blur, glare, and background homogeneity. From a computing perspective, the system must be robust to degraded input data without excessive computational overhead. This necessitates careful preprocessing, data augmentation during training, and model architectures capable of extracting discriminative features under challenging conditions.</w:t>
      </w:r>
    </w:p>
    <w:p w14:paraId="0EE6492F" w14:textId="77777777" w:rsidR="00471A43" w:rsidRPr="00014311" w:rsidRDefault="00471A43" w:rsidP="00014311">
      <w:pPr>
        <w:pStyle w:val="Heading3"/>
        <w:rPr>
          <w:rStyle w:val="Strong"/>
          <w:b/>
          <w:bCs w:val="0"/>
        </w:rPr>
      </w:pPr>
      <w:bookmarkStart w:id="55" w:name="_Toc221223351"/>
      <w:r w:rsidRPr="00014311">
        <w:rPr>
          <w:rStyle w:val="Strong"/>
          <w:b/>
          <w:bCs w:val="0"/>
        </w:rPr>
        <w:t>System Reliability and Fault Tolerance</w:t>
      </w:r>
      <w:bookmarkEnd w:id="55"/>
    </w:p>
    <w:p w14:paraId="13830B8A" w14:textId="5D328D02" w:rsidR="00471A43" w:rsidRPr="001E03AC" w:rsidRDefault="00471A43" w:rsidP="00471A43">
      <w:pPr>
        <w:pStyle w:val="NormalWeb"/>
        <w:rPr>
          <w:rFonts w:asciiTheme="majorBidi" w:hAnsiTheme="majorBidi" w:cstheme="majorBidi"/>
        </w:rPr>
      </w:pPr>
      <w:r w:rsidRPr="000C682E">
        <w:rPr>
          <w:rFonts w:asciiTheme="majorBidi" w:hAnsiTheme="majorBidi" w:cstheme="majorBidi"/>
        </w:rPr>
        <w:t>The system must operate continuously in demanding conditions without frequent restarts or failures. From a computing perspective, this requires stable software execution, graceful handling of dropped frames or temporary sensor interruptions, and robust logging mechanisms. Reliability is particularly critical in SAR scenarios, where system downtime can directly impact mission outcomes.</w:t>
      </w:r>
    </w:p>
    <w:p w14:paraId="1D4F4F87" w14:textId="21A81827" w:rsidR="006A3618" w:rsidRDefault="00C9270F">
      <w:pPr>
        <w:pStyle w:val="Heading2"/>
        <w:spacing w:after="80"/>
        <w:jc w:val="both"/>
        <w:rPr>
          <w:sz w:val="28"/>
          <w:szCs w:val="28"/>
        </w:rPr>
      </w:pPr>
      <w:bookmarkStart w:id="56" w:name="_Toc221223352"/>
      <w:r>
        <w:rPr>
          <w:sz w:val="28"/>
          <w:szCs w:val="28"/>
        </w:rPr>
        <w:t>1.</w:t>
      </w:r>
      <w:r w:rsidR="00A02610">
        <w:rPr>
          <w:sz w:val="28"/>
          <w:szCs w:val="28"/>
        </w:rPr>
        <w:t>4</w:t>
      </w:r>
      <w:r>
        <w:rPr>
          <w:sz w:val="28"/>
          <w:szCs w:val="28"/>
        </w:rPr>
        <w:t xml:space="preserve"> </w:t>
      </w:r>
      <w:commentRangeStart w:id="57"/>
      <w:r>
        <w:rPr>
          <w:sz w:val="28"/>
          <w:szCs w:val="28"/>
        </w:rPr>
        <w:t>Related Work</w:t>
      </w:r>
      <w:commentRangeEnd w:id="57"/>
      <w:r w:rsidR="000F0D25">
        <w:rPr>
          <w:rStyle w:val="CommentReference"/>
          <w:sz w:val="28"/>
          <w:szCs w:val="28"/>
        </w:rPr>
        <w:commentReference w:id="57"/>
      </w:r>
      <w:bookmarkEnd w:id="56"/>
    </w:p>
    <w:p w14:paraId="06AAC018" w14:textId="77777777" w:rsidR="006A3618" w:rsidRDefault="006A3618"/>
    <w:p w14:paraId="0CD05C72" w14:textId="52652B97" w:rsidR="008E6F8F" w:rsidRDefault="00B04FC9" w:rsidP="00222FB9">
      <w:pPr>
        <w:rPr>
          <w:lang w:val="en-US"/>
        </w:rPr>
      </w:pPr>
      <w:r w:rsidRPr="70BB69F9">
        <w:rPr>
          <w:lang w:val="en-US"/>
        </w:rPr>
        <w:t xml:space="preserve">a literature review relevant to the topic, and evidence of research on existing solutions in computing.  </w:t>
      </w:r>
    </w:p>
    <w:p w14:paraId="3232654E" w14:textId="7139BCAF" w:rsidR="006A3618" w:rsidRPr="008E6F8F" w:rsidRDefault="008E6F8F" w:rsidP="008E6F8F">
      <w:pPr>
        <w:rPr>
          <w:sz w:val="52"/>
          <w:szCs w:val="52"/>
          <w:lang w:val="en-US"/>
        </w:rPr>
      </w:pPr>
      <w:r>
        <w:rPr>
          <w:lang w:val="en-US"/>
        </w:rPr>
        <w:br w:type="page"/>
      </w:r>
    </w:p>
    <w:p w14:paraId="22792306" w14:textId="2DE40D80" w:rsidR="00CB539F" w:rsidRDefault="00CB539F" w:rsidP="008E6F8F">
      <w:pPr>
        <w:spacing w:after="160" w:line="360" w:lineRule="auto"/>
        <w:jc w:val="both"/>
        <w:rPr>
          <w:rFonts w:ascii="Times New Roman" w:eastAsia="Times New Roman" w:hAnsi="Times New Roman" w:cs="Times New Roman"/>
          <w:sz w:val="26"/>
          <w:szCs w:val="26"/>
          <w:lang w:val="en-US"/>
        </w:rPr>
      </w:pPr>
      <w:r w:rsidRPr="00CB539F">
        <w:rPr>
          <w:rFonts w:ascii="Times New Roman" w:eastAsia="Times New Roman" w:hAnsi="Times New Roman" w:cs="Times New Roman"/>
          <w:sz w:val="26"/>
          <w:szCs w:val="26"/>
          <w:lang w:val="en-US"/>
        </w:rPr>
        <w:lastRenderedPageBreak/>
        <w:t>The deployment of Unmanned Aerial Vehicles (UAVs) in Search and Rescue (SAR) operations represents one of the most significant technological advancements in modern humanitarian aid and disaster response. While the utility of UAVs has been extensively documented in urban, maritime, and forested environments, the desert ecosystem presents a distinct and formidable set of challenges that necessitates a specialized approach to computer vision and robotics. This report provides an exhaustive literature review and analysis of the current state of human detection technologies specifically tailored for arid, desert environments. It synthesizes findings from recent experimental benchmarks, algorithmic evolutions</w:t>
      </w:r>
      <w:r>
        <w:rPr>
          <w:rFonts w:ascii="Times New Roman" w:eastAsia="Times New Roman" w:hAnsi="Times New Roman" w:cs="Times New Roman"/>
          <w:sz w:val="26"/>
          <w:szCs w:val="26"/>
          <w:lang w:val="en-US"/>
        </w:rPr>
        <w:t xml:space="preserve"> </w:t>
      </w:r>
      <w:r w:rsidRPr="00CB539F">
        <w:rPr>
          <w:rFonts w:ascii="Times New Roman" w:eastAsia="Times New Roman" w:hAnsi="Times New Roman" w:cs="Times New Roman"/>
          <w:sz w:val="26"/>
          <w:szCs w:val="26"/>
          <w:lang w:val="en-US"/>
        </w:rPr>
        <w:t>ranging from classical two-stage detectors like Faster R-CNN to state-of-the-art single-stage models like YOLOv8 and Transformer-based architectures</w:t>
      </w:r>
      <w:r>
        <w:rPr>
          <w:rFonts w:ascii="Times New Roman" w:eastAsia="Times New Roman" w:hAnsi="Times New Roman" w:cs="Times New Roman"/>
          <w:sz w:val="26"/>
          <w:szCs w:val="26"/>
          <w:lang w:val="en-US"/>
        </w:rPr>
        <w:t xml:space="preserve"> </w:t>
      </w:r>
      <w:r w:rsidRPr="00CB539F">
        <w:rPr>
          <w:rFonts w:ascii="Times New Roman" w:eastAsia="Times New Roman" w:hAnsi="Times New Roman" w:cs="Times New Roman"/>
          <w:sz w:val="26"/>
          <w:szCs w:val="26"/>
          <w:lang w:val="en-US"/>
        </w:rPr>
        <w:t>and examines the results of major regional research initiatives such as the Mohamed Bin Zayed International Robotics Challenge (MBZIRC) and the "Shaheen" project at the American University of Sharjah.</w:t>
      </w:r>
    </w:p>
    <w:p w14:paraId="4B6C6821" w14:textId="77777777" w:rsidR="008E6F8F" w:rsidRDefault="008E6F8F" w:rsidP="008E6F8F">
      <w:pPr>
        <w:spacing w:after="160" w:line="360" w:lineRule="auto"/>
        <w:jc w:val="both"/>
        <w:rPr>
          <w:rFonts w:ascii="Times New Roman" w:eastAsia="Times New Roman" w:hAnsi="Times New Roman" w:cs="Times New Roman"/>
          <w:sz w:val="26"/>
          <w:szCs w:val="26"/>
          <w:lang w:val="en-US"/>
        </w:rPr>
      </w:pPr>
    </w:p>
    <w:p w14:paraId="082FEF07" w14:textId="1C6D39E7" w:rsidR="00CB539F" w:rsidRPr="00CB539F" w:rsidRDefault="00CB539F" w:rsidP="008E6F8F">
      <w:pPr>
        <w:spacing w:after="160" w:line="360" w:lineRule="auto"/>
        <w:jc w:val="both"/>
        <w:rPr>
          <w:rFonts w:ascii="Times New Roman" w:eastAsia="Times New Roman" w:hAnsi="Times New Roman" w:cs="Times New Roman"/>
          <w:sz w:val="26"/>
          <w:szCs w:val="26"/>
          <w:lang w:val="en-US"/>
        </w:rPr>
      </w:pPr>
      <w:r w:rsidRPr="00CB539F">
        <w:rPr>
          <w:rFonts w:ascii="Times New Roman" w:eastAsia="Times New Roman" w:hAnsi="Times New Roman" w:cs="Times New Roman"/>
          <w:sz w:val="26"/>
          <w:szCs w:val="26"/>
          <w:lang w:val="en-US"/>
        </w:rPr>
        <w:t>The urgency of this research domain is underscored by the inherent lethality of the desert environment. Unlike temperate forests or urban zones where exposure risks may be mitigated by shelter or moderate temperatures, the desert is characterized by extreme heat, rapid dehydration risks, and vast, featureless topographies that disorient victims. In such scenarios, the time-to-detection is the single most critical variable determining survival. Consequently, the performance of detection algorithms is not merely an academic metric of Mean Average Precision (</w:t>
      </w:r>
      <w:proofErr w:type="spellStart"/>
      <w:r w:rsidRPr="00CB539F">
        <w:rPr>
          <w:rFonts w:ascii="Times New Roman" w:eastAsia="Times New Roman" w:hAnsi="Times New Roman" w:cs="Times New Roman"/>
          <w:sz w:val="26"/>
          <w:szCs w:val="26"/>
          <w:lang w:val="en-US"/>
        </w:rPr>
        <w:t>mAP</w:t>
      </w:r>
      <w:proofErr w:type="spellEnd"/>
      <w:r w:rsidRPr="00CB539F">
        <w:rPr>
          <w:rFonts w:ascii="Times New Roman" w:eastAsia="Times New Roman" w:hAnsi="Times New Roman" w:cs="Times New Roman"/>
          <w:sz w:val="26"/>
          <w:szCs w:val="26"/>
          <w:lang w:val="en-US"/>
        </w:rPr>
        <w:t>) or Frames Per Second (FPS), but a direct correlate to mortality rates. The literature indicates that as time passes, the search area grows exponentially while the probability of survival decreases linearly, creating a critical window where automated, high-speed detection is mandatory.</w:t>
      </w:r>
    </w:p>
    <w:p w14:paraId="31F191D2" w14:textId="77777777" w:rsidR="00CB539F" w:rsidRPr="00CB539F" w:rsidRDefault="00CB539F" w:rsidP="00CB539F">
      <w:pPr>
        <w:spacing w:after="160"/>
        <w:jc w:val="both"/>
        <w:rPr>
          <w:rStyle w:val="Hyperlink"/>
          <w:rFonts w:ascii="Times New Roman" w:eastAsia="Times New Roman" w:hAnsi="Times New Roman" w:cs="Times New Roman"/>
          <w:sz w:val="26"/>
          <w:szCs w:val="26"/>
          <w:lang w:val="en-US"/>
        </w:rPr>
      </w:pPr>
      <w:r w:rsidRPr="00CB539F">
        <w:rPr>
          <w:rFonts w:ascii="Times New Roman" w:eastAsia="Times New Roman" w:hAnsi="Times New Roman" w:cs="Times New Roman"/>
          <w:sz w:val="26"/>
          <w:szCs w:val="26"/>
          <w:lang w:val="en-US"/>
        </w:rPr>
        <w:fldChar w:fldCharType="begin"/>
      </w:r>
      <w:r w:rsidRPr="00CB539F">
        <w:rPr>
          <w:rFonts w:ascii="Times New Roman" w:eastAsia="Times New Roman" w:hAnsi="Times New Roman" w:cs="Times New Roman"/>
          <w:sz w:val="26"/>
          <w:szCs w:val="26"/>
          <w:lang w:val="en-US"/>
        </w:rPr>
        <w:instrText>HYPERLINK "https://www.researchgate.net/publication/378371948_HUMAN_DETECTION_FROM_AERIAL_IMAGERY_FOR_FOR_SEARCH_AND_RESCUE_OPERATIONS" \t "_blank"</w:instrText>
      </w:r>
      <w:r w:rsidRPr="00CB539F">
        <w:rPr>
          <w:rFonts w:ascii="Times New Roman" w:eastAsia="Times New Roman" w:hAnsi="Times New Roman" w:cs="Times New Roman"/>
          <w:sz w:val="26"/>
          <w:szCs w:val="26"/>
          <w:lang w:val="en-US"/>
        </w:rPr>
      </w:r>
      <w:r w:rsidRPr="00CB539F">
        <w:rPr>
          <w:rFonts w:ascii="Times New Roman" w:eastAsia="Times New Roman" w:hAnsi="Times New Roman" w:cs="Times New Roman"/>
          <w:sz w:val="26"/>
          <w:szCs w:val="26"/>
          <w:lang w:val="en-US"/>
        </w:rPr>
        <w:fldChar w:fldCharType="separate"/>
      </w:r>
    </w:p>
    <w:p w14:paraId="0BADAC85" w14:textId="2C70A251" w:rsidR="00E84B37" w:rsidRPr="00E84B37" w:rsidRDefault="00CB539F" w:rsidP="1501873F">
      <w:pPr>
        <w:spacing w:after="160"/>
        <w:jc w:val="both"/>
        <w:rPr>
          <w:rFonts w:ascii="Times New Roman" w:eastAsia="Times New Roman" w:hAnsi="Times New Roman" w:cs="Times New Roman"/>
          <w:sz w:val="26"/>
          <w:szCs w:val="26"/>
          <w:lang w:val="en-US"/>
        </w:rPr>
      </w:pPr>
      <w:r>
        <w:br/>
      </w:r>
      <w:r w:rsidR="00AD4105">
        <w:rPr>
          <w:rStyle w:val="Hyperlink"/>
          <w:rFonts w:ascii="Times New Roman" w:eastAsia="Times New Roman" w:hAnsi="Times New Roman" w:cs="Times New Roman"/>
          <w:sz w:val="26"/>
          <w:szCs w:val="26"/>
          <w:lang w:val="en-US"/>
        </w:rPr>
        <w:br w:type="page"/>
      </w:r>
      <w:r w:rsidRPr="00CB539F">
        <w:rPr>
          <w:rFonts w:ascii="Times New Roman" w:eastAsia="Times New Roman" w:hAnsi="Times New Roman" w:cs="Times New Roman"/>
          <w:sz w:val="26"/>
          <w:szCs w:val="26"/>
          <w:lang w:val="en-US"/>
        </w:rPr>
        <w:lastRenderedPageBreak/>
        <w:fldChar w:fldCharType="end"/>
      </w:r>
      <w:r w:rsidR="00E84B37" w:rsidRPr="1501873F">
        <w:rPr>
          <w:rFonts w:asciiTheme="majorHAnsi" w:eastAsia="Times New Roman" w:hAnsiTheme="majorHAnsi" w:cstheme="majorBidi"/>
          <w:b/>
          <w:bCs/>
          <w:sz w:val="32"/>
          <w:szCs w:val="32"/>
          <w:lang w:val="en-US"/>
        </w:rPr>
        <w:t>Evaluation of Alternative Project Ideas</w:t>
      </w:r>
    </w:p>
    <w:p w14:paraId="31B07D2B" w14:textId="14463BFC" w:rsidR="00E84B37" w:rsidRPr="00E84B37" w:rsidRDefault="00E84B37" w:rsidP="00E84B37">
      <w:pPr>
        <w:rPr>
          <w:rFonts w:ascii="Times New Roman" w:eastAsia="Times New Roman" w:hAnsi="Times New Roman" w:cs="Times New Roman"/>
          <w:lang w:val="en-US"/>
        </w:rPr>
      </w:pPr>
      <w:r w:rsidRPr="12B01BBB">
        <w:rPr>
          <w:rFonts w:ascii="Times New Roman" w:eastAsia="Times New Roman" w:hAnsi="Times New Roman" w:cs="Times New Roman"/>
          <w:lang w:val="en-US"/>
        </w:rPr>
        <w:t>To ensure the selected capstone project represents the optimal solution for the identified problem domain, two alternative computing concepts were evaluated. These alternatives were assessed based on technical feasibility, data accessibility, and their suitability for the specific environmental constraints of the region.</w:t>
      </w:r>
    </w:p>
    <w:p w14:paraId="10A9F2CF" w14:textId="77777777" w:rsidR="00E84B37" w:rsidRPr="00E84B37" w:rsidRDefault="00E84B37" w:rsidP="00E84B37">
      <w:pPr>
        <w:rPr>
          <w:rFonts w:ascii="Times New Roman" w:eastAsia="Times New Roman" w:hAnsi="Times New Roman" w:cs="Times New Roman"/>
          <w:szCs w:val="24"/>
          <w:lang w:val="en-US"/>
        </w:rPr>
      </w:pPr>
    </w:p>
    <w:p w14:paraId="043734D2" w14:textId="02A3384C" w:rsidR="00E84B37" w:rsidRPr="00E84B37" w:rsidRDefault="00E84B37" w:rsidP="00E84B37">
      <w:pPr>
        <w:spacing w:after="240"/>
        <w:rPr>
          <w:rFonts w:asciiTheme="majorHAnsi" w:eastAsia="Times New Roman" w:hAnsiTheme="majorHAnsi" w:cstheme="majorHAnsi"/>
          <w:b/>
          <w:bCs/>
          <w:sz w:val="32"/>
          <w:szCs w:val="32"/>
          <w:lang w:val="en-US"/>
        </w:rPr>
      </w:pPr>
      <w:r w:rsidRPr="00E84B37">
        <w:rPr>
          <w:rFonts w:asciiTheme="majorHAnsi" w:eastAsia="Times New Roman" w:hAnsiTheme="majorHAnsi" w:cstheme="majorHAnsi"/>
          <w:b/>
          <w:bCs/>
          <w:sz w:val="32"/>
          <w:szCs w:val="32"/>
          <w:lang w:val="en-US"/>
        </w:rPr>
        <w:t>Alternative Idea 1: Integrated AI Surveillance System for Critical Infrastructure</w:t>
      </w:r>
    </w:p>
    <w:p w14:paraId="05F5C812" w14:textId="77777777" w:rsidR="00E84B37" w:rsidRPr="00E84B37" w:rsidRDefault="00E84B37" w:rsidP="00E84B37">
      <w:pPr>
        <w:rPr>
          <w:rFonts w:ascii="Times New Roman" w:eastAsia="Times New Roman" w:hAnsi="Times New Roman" w:cs="Times New Roman"/>
          <w:szCs w:val="24"/>
          <w:lang w:val="en-US"/>
        </w:rPr>
      </w:pPr>
      <w:r w:rsidRPr="00E84B37">
        <w:rPr>
          <w:rFonts w:ascii="Times New Roman" w:eastAsia="Times New Roman" w:hAnsi="Times New Roman" w:cs="Times New Roman"/>
          <w:szCs w:val="24"/>
          <w:lang w:val="en-US"/>
        </w:rPr>
        <w:t>This concept proposed an intelligent software layer designed to upgrade existing CCTV networks in industrial facilities. The system aimed to utilize a multi-model computer vision architecture to autonomously detect specific hazard classes, including fire, smoke, water leakage, and unauthorized intrusion. The objective was to transform passive security feeds into a proactive real-time alerting system for high-risk indoor environments.</w:t>
      </w:r>
    </w:p>
    <w:p w14:paraId="410901BA" w14:textId="77777777" w:rsidR="00E84B37" w:rsidRDefault="00E84B37" w:rsidP="00E84B37">
      <w:pPr>
        <w:rPr>
          <w:rFonts w:ascii="Times New Roman" w:eastAsia="Times New Roman" w:hAnsi="Times New Roman" w:cs="Times New Roman"/>
          <w:szCs w:val="24"/>
          <w:lang w:val="en-US"/>
        </w:rPr>
      </w:pPr>
      <w:r w:rsidRPr="00E84B37">
        <w:rPr>
          <w:rFonts w:ascii="Times New Roman" w:eastAsia="Times New Roman" w:hAnsi="Times New Roman" w:cs="Times New Roman"/>
          <w:szCs w:val="24"/>
          <w:lang w:val="en-US"/>
        </w:rPr>
        <w:t>While the project was technically feasible using standard computer vision libraries, it was rejected due to its heavy reliance on established infrastructure. The system depends entirely on fixed cameras, power grids, and stable internet connectivity. Consequently, it fails to address safety requirements in off-grid or remote environments, such as the Jordanian Badia or Wadi Rum. Furthermore, the static nature of CCTV restricts the system to a fixed field of view, rendering it incapable of actively searching for missing persons in vast, unexplored terrains.</w:t>
      </w:r>
    </w:p>
    <w:p w14:paraId="64D249B1" w14:textId="77777777" w:rsidR="00E84B37" w:rsidRPr="00E84B37" w:rsidRDefault="00E84B37" w:rsidP="00E84B37">
      <w:pPr>
        <w:rPr>
          <w:rFonts w:ascii="Times New Roman" w:eastAsia="Times New Roman" w:hAnsi="Times New Roman" w:cs="Times New Roman"/>
          <w:szCs w:val="24"/>
          <w:lang w:val="en-US"/>
        </w:rPr>
      </w:pPr>
    </w:p>
    <w:p w14:paraId="11941656" w14:textId="77777777" w:rsidR="00E84B37" w:rsidRPr="00E84B37" w:rsidRDefault="00E84B37" w:rsidP="00E84B37">
      <w:pPr>
        <w:spacing w:after="240"/>
        <w:rPr>
          <w:rFonts w:asciiTheme="majorHAnsi" w:eastAsia="Times New Roman" w:hAnsiTheme="majorHAnsi" w:cstheme="majorHAnsi"/>
          <w:sz w:val="32"/>
          <w:szCs w:val="32"/>
          <w:lang w:val="en-US"/>
        </w:rPr>
      </w:pPr>
      <w:r w:rsidRPr="00E84B37">
        <w:rPr>
          <w:rFonts w:asciiTheme="majorHAnsi" w:eastAsia="Times New Roman" w:hAnsiTheme="majorHAnsi" w:cstheme="majorHAnsi"/>
          <w:b/>
          <w:bCs/>
          <w:sz w:val="32"/>
          <w:szCs w:val="32"/>
          <w:lang w:val="en-US"/>
        </w:rPr>
        <w:t>Alternative Idea 2: AI-Driven Urban Traffic Management System</w:t>
      </w:r>
    </w:p>
    <w:p w14:paraId="7929ABF1" w14:textId="77777777" w:rsidR="00E84B37" w:rsidRPr="00E84B37" w:rsidRDefault="00E84B37" w:rsidP="00E84B37">
      <w:pPr>
        <w:rPr>
          <w:rFonts w:ascii="Times New Roman" w:eastAsia="Times New Roman" w:hAnsi="Times New Roman" w:cs="Times New Roman"/>
          <w:szCs w:val="24"/>
          <w:lang w:val="en-US"/>
        </w:rPr>
      </w:pPr>
      <w:r w:rsidRPr="00E84B37">
        <w:rPr>
          <w:rFonts w:ascii="Times New Roman" w:eastAsia="Times New Roman" w:hAnsi="Times New Roman" w:cs="Times New Roman"/>
          <w:szCs w:val="24"/>
          <w:lang w:val="en-US"/>
        </w:rPr>
        <w:t>This alternative focused on developing an adaptive traffic control system to alleviate congestion in metropolitan areas. The proposed solution involved using computer vision on live traffic feeds to calculate vehicle density at intersections and dynamically adjust signal timings using reinforcement learning, replacing traditional static timers.</w:t>
      </w:r>
    </w:p>
    <w:p w14:paraId="4EB6406D" w14:textId="77777777" w:rsidR="00E84B37" w:rsidRDefault="00E84B37" w:rsidP="00E84B37">
      <w:pPr>
        <w:rPr>
          <w:rFonts w:ascii="Times New Roman" w:eastAsia="Times New Roman" w:hAnsi="Times New Roman" w:cs="Times New Roman"/>
          <w:szCs w:val="24"/>
          <w:lang w:val="en-US"/>
        </w:rPr>
      </w:pPr>
      <w:r w:rsidRPr="00E84B37">
        <w:rPr>
          <w:rFonts w:ascii="Times New Roman" w:eastAsia="Times New Roman" w:hAnsi="Times New Roman" w:cs="Times New Roman"/>
          <w:szCs w:val="24"/>
          <w:lang w:val="en-US"/>
        </w:rPr>
        <w:t>Although traffic congestion is a significant local issue, this concept was rejected primarily due to data inaccessibility. Developing a functional model would require access to real-time government traffic feeds or historical density data, which is restricted and difficult to obtain. Additionally, simulating the system without physical implementation lacks the hardware engineering component required for a robust capstone project. Unlike a search and rescue system, which addresses immediate life-safety concerns, this alternative prioritizes convenience and efficiency.</w:t>
      </w:r>
    </w:p>
    <w:p w14:paraId="355A914E" w14:textId="77777777" w:rsidR="00E84B37" w:rsidRPr="00E84B37" w:rsidRDefault="00E84B37" w:rsidP="00E84B37">
      <w:pPr>
        <w:rPr>
          <w:rFonts w:ascii="Times New Roman" w:eastAsia="Times New Roman" w:hAnsi="Times New Roman" w:cs="Times New Roman"/>
          <w:szCs w:val="24"/>
          <w:lang w:val="en-US"/>
        </w:rPr>
      </w:pPr>
    </w:p>
    <w:p w14:paraId="50BA757A" w14:textId="4509F8A4" w:rsidR="00E84B37" w:rsidRPr="00E84B37" w:rsidRDefault="00E84B37" w:rsidP="00E84B37">
      <w:pPr>
        <w:spacing w:after="240"/>
        <w:rPr>
          <w:rFonts w:ascii="Times New Roman" w:eastAsia="Times New Roman" w:hAnsi="Times New Roman" w:cs="Times New Roman"/>
          <w:b/>
          <w:bCs/>
          <w:sz w:val="28"/>
          <w:szCs w:val="28"/>
          <w:lang w:val="en-US"/>
        </w:rPr>
      </w:pPr>
      <w:r w:rsidRPr="00E84B37">
        <w:rPr>
          <w:rFonts w:ascii="Times New Roman" w:eastAsia="Times New Roman" w:hAnsi="Times New Roman" w:cs="Times New Roman"/>
          <w:b/>
          <w:bCs/>
          <w:sz w:val="28"/>
          <w:szCs w:val="28"/>
          <w:lang w:val="en-US"/>
        </w:rPr>
        <w:t>Conclusion</w:t>
      </w:r>
    </w:p>
    <w:p w14:paraId="2F252C5D" w14:textId="4D41C550" w:rsidR="0074423D" w:rsidRDefault="00E84B37" w:rsidP="00CC7B73">
      <w:pPr>
        <w:rPr>
          <w:rFonts w:ascii="Times New Roman" w:eastAsia="Times New Roman" w:hAnsi="Times New Roman" w:cs="Times New Roman"/>
          <w:sz w:val="26"/>
          <w:szCs w:val="26"/>
        </w:rPr>
      </w:pPr>
      <w:r w:rsidRPr="00E84B37">
        <w:rPr>
          <w:rFonts w:ascii="Times New Roman" w:eastAsia="Times New Roman" w:hAnsi="Times New Roman" w:cs="Times New Roman"/>
          <w:szCs w:val="24"/>
          <w:lang w:val="en-US"/>
        </w:rPr>
        <w:t xml:space="preserve">Following a comparative evaluation, the Autonomous Search and Rescue Drone was selected as the superior project. Unlike the surveillance system, the drone operates independently of external infrastructure, carrying its own power and processing units to function in remote desert regions. In contrast to the traffic management system, the drone addresses a critical </w:t>
      </w:r>
      <w:r w:rsidRPr="00E84B37">
        <w:rPr>
          <w:rFonts w:ascii="Times New Roman" w:eastAsia="Times New Roman" w:hAnsi="Times New Roman" w:cs="Times New Roman"/>
          <w:szCs w:val="24"/>
          <w:lang w:val="en-US"/>
        </w:rPr>
        <w:lastRenderedPageBreak/>
        <w:t>humanitarian need by aiding in the recovery of lost individuals in harsh environments. This choice offers a balanced integration of software and hardware engineering, fulfilling the comprehensive requirements of the computing capstone.</w:t>
      </w:r>
    </w:p>
    <w:p w14:paraId="0B65A682" w14:textId="77777777" w:rsidR="00D0349E" w:rsidRDefault="00D0349E" w:rsidP="00142537">
      <w:pPr>
        <w:rPr>
          <w:rFonts w:ascii="Times New Roman" w:eastAsia="Times New Roman" w:hAnsi="Times New Roman" w:cs="Times New Roman"/>
          <w:sz w:val="26"/>
          <w:szCs w:val="26"/>
        </w:rPr>
      </w:pPr>
    </w:p>
    <w:p w14:paraId="5EA47D0C" w14:textId="5D5647FA" w:rsidR="00D0349E" w:rsidRPr="00BD32F8" w:rsidRDefault="00D0349E" w:rsidP="00BD32F8">
      <w:pPr>
        <w:pStyle w:val="Heading2"/>
        <w:spacing w:after="80"/>
        <w:jc w:val="both"/>
        <w:rPr>
          <w:sz w:val="28"/>
          <w:szCs w:val="28"/>
        </w:rPr>
      </w:pPr>
      <w:bookmarkStart w:id="58" w:name="_Toc221223353"/>
      <w:r w:rsidRPr="00BD32F8">
        <w:rPr>
          <w:sz w:val="28"/>
          <w:szCs w:val="28"/>
        </w:rPr>
        <w:t>1.5 Discussion</w:t>
      </w:r>
      <w:bookmarkEnd w:id="58"/>
    </w:p>
    <w:p w14:paraId="1BF0AF84" w14:textId="77777777" w:rsidR="00E222FE" w:rsidRPr="00470E4F" w:rsidRDefault="00E222FE" w:rsidP="00E222FE">
      <w:pPr>
        <w:rPr>
          <w:lang w:val="en-US"/>
        </w:rPr>
      </w:pPr>
      <w:r w:rsidRPr="00470E4F">
        <w:rPr>
          <w:lang w:val="en-US"/>
        </w:rPr>
        <w:t>To ensure the project focuses on high-level computing objectives, the system is designed as a Modular Intelligent Payload. This payload is platform-agnostic, meaning it can be mounted onto any "Ready-to-Fly" UAV (Unmanned Aerial Vehicle) capable of carrying a 500g payload. The assessment below focuses strictly on the computing, vision, and software integration components.</w:t>
      </w:r>
    </w:p>
    <w:p w14:paraId="7B8A0F53" w14:textId="77777777" w:rsidR="00E222FE" w:rsidRPr="00997431" w:rsidRDefault="00E222FE" w:rsidP="00E222FE">
      <w:pPr>
        <w:rPr>
          <w:rStyle w:val="Strong"/>
          <w:rFonts w:asciiTheme="majorHAnsi" w:hAnsiTheme="majorHAnsi" w:cstheme="majorHAnsi"/>
        </w:rPr>
      </w:pPr>
      <w:r w:rsidRPr="00997431">
        <w:rPr>
          <w:rStyle w:val="Strong"/>
          <w:rFonts w:asciiTheme="majorHAnsi" w:hAnsiTheme="majorHAnsi" w:cstheme="majorHAnsi"/>
        </w:rPr>
        <w:t>1. Hardware Components (The Intelligent Payload)</w:t>
      </w:r>
    </w:p>
    <w:p w14:paraId="7A7AE214" w14:textId="77777777" w:rsidR="00E222FE" w:rsidRPr="00E222FE" w:rsidRDefault="00E222FE" w:rsidP="00E222FE">
      <w:pPr>
        <w:rPr>
          <w:lang w:val="en-US"/>
        </w:rPr>
      </w:pPr>
      <w:r w:rsidRPr="00E222FE">
        <w:rPr>
          <w:lang w:val="en-US"/>
        </w:rPr>
        <w:t>The system consists of a self-contained processing unit designed to attach to the carrier drone.</w:t>
      </w:r>
    </w:p>
    <w:p w14:paraId="57400E14" w14:textId="77777777" w:rsidR="00E222FE" w:rsidRPr="00E222FE" w:rsidRDefault="00E222FE" w:rsidP="00EB4466">
      <w:pPr>
        <w:numPr>
          <w:ilvl w:val="0"/>
          <w:numId w:val="3"/>
        </w:numPr>
        <w:rPr>
          <w:lang w:val="en-US"/>
        </w:rPr>
      </w:pPr>
      <w:r w:rsidRPr="00E222FE">
        <w:rPr>
          <w:b/>
          <w:bCs/>
          <w:lang w:val="en-US"/>
        </w:rPr>
        <w:t>Primary Computing Unit:</w:t>
      </w:r>
      <w:r w:rsidRPr="00E222FE">
        <w:rPr>
          <w:lang w:val="en-US"/>
        </w:rPr>
        <w:t xml:space="preserve"> </w:t>
      </w:r>
      <w:r w:rsidRPr="00E222FE">
        <w:rPr>
          <w:b/>
          <w:bCs/>
          <w:lang w:val="en-US"/>
        </w:rPr>
        <w:t>Raspberry Pi 5 (8GB RAM)</w:t>
      </w:r>
      <w:r w:rsidRPr="00E222FE">
        <w:rPr>
          <w:lang w:val="en-US"/>
        </w:rPr>
        <w:t>. Selected for its quad-core Cortex-A76 processor and PCIe interface. It serves as the mission computer, handling operating system tasks, telemetry logging, and communication with the flight controller.</w:t>
      </w:r>
    </w:p>
    <w:p w14:paraId="4F68F5FF" w14:textId="77777777" w:rsidR="00E222FE" w:rsidRPr="00E222FE" w:rsidRDefault="00E222FE" w:rsidP="00EB4466">
      <w:pPr>
        <w:numPr>
          <w:ilvl w:val="0"/>
          <w:numId w:val="3"/>
        </w:numPr>
        <w:rPr>
          <w:lang w:val="en-US"/>
        </w:rPr>
      </w:pPr>
      <w:r w:rsidRPr="00E222FE">
        <w:rPr>
          <w:b/>
          <w:bCs/>
          <w:lang w:val="en-US"/>
        </w:rPr>
        <w:t>AI Acceleration Module:</w:t>
      </w:r>
      <w:r w:rsidRPr="00E222FE">
        <w:rPr>
          <w:lang w:val="en-US"/>
        </w:rPr>
        <w:t xml:space="preserve"> </w:t>
      </w:r>
      <w:r w:rsidRPr="00E222FE">
        <w:rPr>
          <w:b/>
          <w:bCs/>
          <w:lang w:val="en-US"/>
        </w:rPr>
        <w:t>Raspberry Pi AI Kit (Hailo-8L)</w:t>
      </w:r>
      <w:r w:rsidRPr="00E222FE">
        <w:rPr>
          <w:lang w:val="en-US"/>
        </w:rPr>
        <w:t>. This M.2 HAT+ module provides 13 TOPS of neural processing power. It is dedicated exclusively to running the computer vision models, ensuring the main CPU remains free for critical system operations.</w:t>
      </w:r>
    </w:p>
    <w:p w14:paraId="08B22496" w14:textId="77777777" w:rsidR="00E222FE" w:rsidRPr="00E222FE" w:rsidRDefault="00E222FE" w:rsidP="00EB4466">
      <w:pPr>
        <w:numPr>
          <w:ilvl w:val="0"/>
          <w:numId w:val="3"/>
        </w:numPr>
        <w:rPr>
          <w:lang w:val="en-US"/>
        </w:rPr>
      </w:pPr>
      <w:r w:rsidRPr="00E222FE">
        <w:rPr>
          <w:b/>
          <w:bCs/>
          <w:lang w:val="en-US"/>
        </w:rPr>
        <w:t>Vision Sensor:</w:t>
      </w:r>
      <w:r w:rsidRPr="00E222FE">
        <w:rPr>
          <w:lang w:val="en-US"/>
        </w:rPr>
        <w:t xml:space="preserve"> </w:t>
      </w:r>
      <w:r w:rsidRPr="00E222FE">
        <w:rPr>
          <w:b/>
          <w:bCs/>
          <w:lang w:val="en-US"/>
        </w:rPr>
        <w:t>Raspberry Pi Camera Module 3 (Wide)</w:t>
      </w:r>
      <w:r w:rsidRPr="00E222FE">
        <w:rPr>
          <w:lang w:val="en-US"/>
        </w:rPr>
        <w:t>. This camera connects via the CSI-2 interface. The "Wide" variant is selected to maximize the field of view (FOV) during search operations, allowing the system to scan larger swaths of terrain at lower altitudes.</w:t>
      </w:r>
    </w:p>
    <w:p w14:paraId="35324604" w14:textId="1B3E496E" w:rsidR="00E222FE" w:rsidRPr="00E222FE" w:rsidRDefault="00E222FE" w:rsidP="00EB4466">
      <w:pPr>
        <w:numPr>
          <w:ilvl w:val="0"/>
          <w:numId w:val="3"/>
        </w:numPr>
        <w:rPr>
          <w:lang w:val="en-US"/>
        </w:rPr>
      </w:pPr>
      <w:r w:rsidRPr="00E222FE">
        <w:rPr>
          <w:b/>
          <w:bCs/>
          <w:lang w:val="en-US"/>
        </w:rPr>
        <w:t>Interface to Carrier Drone:</w:t>
      </w:r>
      <w:r w:rsidRPr="00E222FE">
        <w:rPr>
          <w:lang w:val="en-US"/>
        </w:rPr>
        <w:t xml:space="preserve"> A </w:t>
      </w:r>
      <w:r w:rsidRPr="00E222FE">
        <w:rPr>
          <w:b/>
          <w:bCs/>
          <w:lang w:val="en-US"/>
        </w:rPr>
        <w:t>UART-to-USB connection</w:t>
      </w:r>
      <w:r w:rsidRPr="00E222FE">
        <w:rPr>
          <w:lang w:val="en-US"/>
        </w:rPr>
        <w:t xml:space="preserve"> links the Raspberry Pi to the carrier drone’s Flight Controller This allows the payload to read GPS data and send high-level navigation without needing to manage low-level motor control.</w:t>
      </w:r>
    </w:p>
    <w:p w14:paraId="64B4D1C8" w14:textId="77777777" w:rsidR="00E222FE" w:rsidRPr="00997431" w:rsidRDefault="00E222FE" w:rsidP="00E222FE">
      <w:pPr>
        <w:rPr>
          <w:rStyle w:val="Strong"/>
          <w:rFonts w:asciiTheme="majorHAnsi" w:hAnsiTheme="majorHAnsi" w:cstheme="majorHAnsi"/>
        </w:rPr>
      </w:pPr>
      <w:r w:rsidRPr="00997431">
        <w:rPr>
          <w:rStyle w:val="Strong"/>
          <w:rFonts w:asciiTheme="majorHAnsi" w:hAnsiTheme="majorHAnsi" w:cstheme="majorHAnsi"/>
        </w:rPr>
        <w:t>2. Software Architecture</w:t>
      </w:r>
    </w:p>
    <w:p w14:paraId="07E0C6B1" w14:textId="77777777" w:rsidR="00E222FE" w:rsidRPr="00E222FE" w:rsidRDefault="00E222FE" w:rsidP="00E222FE">
      <w:pPr>
        <w:rPr>
          <w:lang w:val="en-US"/>
        </w:rPr>
      </w:pPr>
      <w:r w:rsidRPr="00E222FE">
        <w:rPr>
          <w:lang w:val="en-US"/>
        </w:rPr>
        <w:t>The software is designed as a three-tier stack running on the Raspberry Pi:</w:t>
      </w:r>
    </w:p>
    <w:p w14:paraId="55333064" w14:textId="500B18AB" w:rsidR="00E222FE" w:rsidRPr="00E222FE" w:rsidRDefault="00E222FE" w:rsidP="00EB4466">
      <w:pPr>
        <w:numPr>
          <w:ilvl w:val="0"/>
          <w:numId w:val="4"/>
        </w:numPr>
        <w:rPr>
          <w:lang w:val="en-US"/>
        </w:rPr>
      </w:pPr>
      <w:r w:rsidRPr="00E222FE">
        <w:rPr>
          <w:b/>
          <w:bCs/>
          <w:lang w:val="en-US"/>
        </w:rPr>
        <w:t xml:space="preserve">Tier 1: Perception Layer </w:t>
      </w:r>
    </w:p>
    <w:p w14:paraId="27D46018" w14:textId="2F750680" w:rsidR="00E222FE" w:rsidRPr="00E222FE" w:rsidRDefault="00E222FE" w:rsidP="00EB4466">
      <w:pPr>
        <w:numPr>
          <w:ilvl w:val="1"/>
          <w:numId w:val="4"/>
        </w:numPr>
        <w:rPr>
          <w:lang w:val="en-US"/>
        </w:rPr>
      </w:pPr>
      <w:r w:rsidRPr="00E222FE">
        <w:rPr>
          <w:b/>
          <w:bCs/>
          <w:lang w:val="en-US"/>
        </w:rPr>
        <w:t>Model:</w:t>
      </w:r>
      <w:r w:rsidRPr="00E222FE">
        <w:rPr>
          <w:lang w:val="en-US"/>
        </w:rPr>
        <w:t xml:space="preserve"> YOLOv8.</w:t>
      </w:r>
    </w:p>
    <w:p w14:paraId="1977448D" w14:textId="6FF538C7" w:rsidR="00E222FE" w:rsidRPr="00E222FE" w:rsidRDefault="00E222FE" w:rsidP="00EB4466">
      <w:pPr>
        <w:numPr>
          <w:ilvl w:val="1"/>
          <w:numId w:val="4"/>
        </w:numPr>
        <w:rPr>
          <w:lang w:val="en-US"/>
        </w:rPr>
      </w:pPr>
      <w:r w:rsidRPr="00E222FE">
        <w:rPr>
          <w:b/>
          <w:bCs/>
          <w:lang w:val="en-US"/>
        </w:rPr>
        <w:t>Engine:</w:t>
      </w:r>
      <w:r w:rsidRPr="00E222FE">
        <w:rPr>
          <w:lang w:val="en-US"/>
        </w:rPr>
        <w:t xml:space="preserve"> </w:t>
      </w:r>
      <w:r w:rsidR="00AA6A88">
        <w:rPr>
          <w:lang w:val="en-US"/>
        </w:rPr>
        <w:t>AI Hat</w:t>
      </w:r>
      <w:r w:rsidRPr="00E222FE">
        <w:rPr>
          <w:lang w:val="en-US"/>
        </w:rPr>
        <w:t xml:space="preserve"> (Runtime).</w:t>
      </w:r>
    </w:p>
    <w:p w14:paraId="0F8D81CF" w14:textId="77777777" w:rsidR="00E222FE" w:rsidRPr="00E222FE" w:rsidRDefault="00E222FE" w:rsidP="00EB4466">
      <w:pPr>
        <w:numPr>
          <w:ilvl w:val="1"/>
          <w:numId w:val="4"/>
        </w:numPr>
        <w:rPr>
          <w:lang w:val="en-US"/>
        </w:rPr>
      </w:pPr>
      <w:r w:rsidRPr="00E222FE">
        <w:rPr>
          <w:b/>
          <w:bCs/>
          <w:lang w:val="en-US"/>
        </w:rPr>
        <w:t>Function:</w:t>
      </w:r>
      <w:r w:rsidRPr="00E222FE">
        <w:rPr>
          <w:lang w:val="en-US"/>
        </w:rPr>
        <w:t xml:space="preserve"> Processes raw video frames at 60 FPS to identify human targets.</w:t>
      </w:r>
    </w:p>
    <w:p w14:paraId="42B99899" w14:textId="72D25C8E" w:rsidR="00E222FE" w:rsidRPr="00E222FE" w:rsidRDefault="00E222FE" w:rsidP="00EB4466">
      <w:pPr>
        <w:numPr>
          <w:ilvl w:val="0"/>
          <w:numId w:val="4"/>
        </w:numPr>
        <w:rPr>
          <w:lang w:val="en-US"/>
        </w:rPr>
      </w:pPr>
      <w:r w:rsidRPr="00E222FE">
        <w:rPr>
          <w:b/>
          <w:bCs/>
          <w:lang w:val="en-US"/>
        </w:rPr>
        <w:t xml:space="preserve">Tier 2: Logic Layer </w:t>
      </w:r>
    </w:p>
    <w:p w14:paraId="651FFA79" w14:textId="77777777" w:rsidR="00E222FE" w:rsidRPr="00E222FE" w:rsidRDefault="00E222FE" w:rsidP="00EB4466">
      <w:pPr>
        <w:numPr>
          <w:ilvl w:val="1"/>
          <w:numId w:val="4"/>
        </w:numPr>
        <w:rPr>
          <w:lang w:val="en-US"/>
        </w:rPr>
      </w:pPr>
      <w:r w:rsidRPr="00E222FE">
        <w:rPr>
          <w:b/>
          <w:bCs/>
          <w:lang w:val="en-US"/>
        </w:rPr>
        <w:t>Language:</w:t>
      </w:r>
      <w:r w:rsidRPr="00E222FE">
        <w:rPr>
          <w:lang w:val="en-US"/>
        </w:rPr>
        <w:t xml:space="preserve"> Python 3.11.</w:t>
      </w:r>
    </w:p>
    <w:p w14:paraId="16D8EC72" w14:textId="77777777" w:rsidR="00E222FE" w:rsidRPr="00E222FE" w:rsidRDefault="00E222FE" w:rsidP="00EB4466">
      <w:pPr>
        <w:numPr>
          <w:ilvl w:val="1"/>
          <w:numId w:val="4"/>
        </w:numPr>
        <w:rPr>
          <w:lang w:val="en-US"/>
        </w:rPr>
      </w:pPr>
      <w:r w:rsidRPr="00E222FE">
        <w:rPr>
          <w:b/>
          <w:bCs/>
          <w:lang w:val="en-US"/>
        </w:rPr>
        <w:t>Logic:</w:t>
      </w:r>
      <w:r w:rsidRPr="00E222FE">
        <w:rPr>
          <w:lang w:val="en-US"/>
        </w:rPr>
        <w:t xml:space="preserve"> A state machine that filters detection noise. It requires a target to be detected in at least 5 consecutive frames before declaring a "Confirmed Find," preventing false alarms from shadows or rocks.</w:t>
      </w:r>
    </w:p>
    <w:p w14:paraId="1AF387E4" w14:textId="6833D0F6" w:rsidR="00E222FE" w:rsidRPr="00E222FE" w:rsidRDefault="00E222FE" w:rsidP="00EB4466">
      <w:pPr>
        <w:numPr>
          <w:ilvl w:val="0"/>
          <w:numId w:val="4"/>
        </w:numPr>
        <w:rPr>
          <w:lang w:val="en-US"/>
        </w:rPr>
      </w:pPr>
      <w:r w:rsidRPr="00E222FE">
        <w:rPr>
          <w:b/>
          <w:bCs/>
          <w:lang w:val="en-US"/>
        </w:rPr>
        <w:t xml:space="preserve">Tier 3: Control Layer </w:t>
      </w:r>
    </w:p>
    <w:p w14:paraId="0BB0EB55" w14:textId="264B47FF" w:rsidR="00E222FE" w:rsidRPr="00E222FE" w:rsidRDefault="00E222FE" w:rsidP="00EB4466">
      <w:pPr>
        <w:numPr>
          <w:ilvl w:val="1"/>
          <w:numId w:val="4"/>
        </w:numPr>
        <w:rPr>
          <w:lang w:val="en-US"/>
        </w:rPr>
      </w:pPr>
      <w:r w:rsidRPr="00E222FE">
        <w:rPr>
          <w:b/>
          <w:bCs/>
          <w:lang w:val="en-US"/>
        </w:rPr>
        <w:t>Library:</w:t>
      </w:r>
      <w:r w:rsidRPr="00E222FE">
        <w:rPr>
          <w:lang w:val="en-US"/>
        </w:rPr>
        <w:t xml:space="preserve"> </w:t>
      </w:r>
      <w:proofErr w:type="spellStart"/>
      <w:r w:rsidRPr="00E222FE">
        <w:rPr>
          <w:lang w:val="en-US"/>
        </w:rPr>
        <w:t>DroneKit</w:t>
      </w:r>
      <w:proofErr w:type="spellEnd"/>
      <w:r w:rsidRPr="00E222FE">
        <w:rPr>
          <w:lang w:val="en-US"/>
        </w:rPr>
        <w:t>-Python</w:t>
      </w:r>
    </w:p>
    <w:p w14:paraId="1D40C385" w14:textId="11A559DF" w:rsidR="00E222FE" w:rsidRPr="00E222FE" w:rsidRDefault="00E222FE" w:rsidP="00EB4466">
      <w:pPr>
        <w:numPr>
          <w:ilvl w:val="1"/>
          <w:numId w:val="4"/>
        </w:numPr>
        <w:rPr>
          <w:lang w:val="en-US"/>
        </w:rPr>
      </w:pPr>
      <w:r w:rsidRPr="00E222FE">
        <w:rPr>
          <w:b/>
          <w:bCs/>
          <w:lang w:val="en-US"/>
        </w:rPr>
        <w:t>Function:</w:t>
      </w:r>
      <w:r w:rsidRPr="00E222FE">
        <w:rPr>
          <w:lang w:val="en-US"/>
        </w:rPr>
        <w:t xml:space="preserve"> Translates the "Confirmed Find" signal into </w:t>
      </w:r>
      <w:r w:rsidR="00470E4F" w:rsidRPr="00E222FE">
        <w:rPr>
          <w:b/>
          <w:bCs/>
          <w:lang w:val="en-US"/>
        </w:rPr>
        <w:t xml:space="preserve">Control Layer </w:t>
      </w:r>
      <w:r w:rsidRPr="00E222FE">
        <w:rPr>
          <w:lang w:val="en-US"/>
        </w:rPr>
        <w:t>commands sent to the carrier drone to halt movement and tag the location.</w:t>
      </w:r>
    </w:p>
    <w:p w14:paraId="58997C2A" w14:textId="77777777" w:rsidR="00E222FE" w:rsidRPr="00997431" w:rsidRDefault="00E222FE" w:rsidP="00E222FE">
      <w:pPr>
        <w:rPr>
          <w:rStyle w:val="Strong"/>
          <w:rFonts w:asciiTheme="majorHAnsi" w:hAnsiTheme="majorHAnsi" w:cstheme="majorHAnsi"/>
        </w:rPr>
      </w:pPr>
      <w:r w:rsidRPr="00997431">
        <w:rPr>
          <w:rStyle w:val="Strong"/>
          <w:rFonts w:asciiTheme="majorHAnsi" w:hAnsiTheme="majorHAnsi" w:cstheme="majorHAnsi"/>
        </w:rPr>
        <w:lastRenderedPageBreak/>
        <w:t>3. System Interfaces</w:t>
      </w:r>
    </w:p>
    <w:p w14:paraId="133D2F9A" w14:textId="77777777" w:rsidR="00E222FE" w:rsidRPr="00E222FE" w:rsidRDefault="00E222FE" w:rsidP="00EB4466">
      <w:pPr>
        <w:numPr>
          <w:ilvl w:val="0"/>
          <w:numId w:val="5"/>
        </w:numPr>
        <w:rPr>
          <w:lang w:val="en-US"/>
        </w:rPr>
      </w:pPr>
      <w:r w:rsidRPr="00E222FE">
        <w:rPr>
          <w:b/>
          <w:bCs/>
          <w:lang w:val="en-US"/>
        </w:rPr>
        <w:t>Physical Interface:</w:t>
      </w:r>
      <w:r w:rsidRPr="00E222FE">
        <w:rPr>
          <w:lang w:val="en-US"/>
        </w:rPr>
        <w:t xml:space="preserve"> Custom 3D-printed mount (PLA) designed to house the Pi 5, AI HAT, and Camera, protecting them from dust and vibration while ensuring proper airflow for cooling.</w:t>
      </w:r>
    </w:p>
    <w:p w14:paraId="276CA7A1" w14:textId="126F892A" w:rsidR="006A3618" w:rsidRPr="002A1D0D" w:rsidRDefault="00E222FE" w:rsidP="002A1D0D">
      <w:pPr>
        <w:numPr>
          <w:ilvl w:val="0"/>
          <w:numId w:val="5"/>
        </w:numPr>
        <w:rPr>
          <w:lang w:val="en-US"/>
        </w:rPr>
      </w:pPr>
      <w:r w:rsidRPr="00E222FE">
        <w:rPr>
          <w:b/>
          <w:bCs/>
          <w:lang w:val="en-US"/>
        </w:rPr>
        <w:t>Operator Interface:</w:t>
      </w:r>
      <w:r w:rsidRPr="00E222FE">
        <w:rPr>
          <w:lang w:val="en-US"/>
        </w:rPr>
        <w:t xml:space="preserve"> A web-based dashboard hosted on the Raspberry Pi The operator connects via Wi-Fi to view the live video stream and detection status during pre-flight checks or close-range operations.</w:t>
      </w:r>
    </w:p>
    <w:p w14:paraId="42C659B7" w14:textId="77777777" w:rsidR="006A3618" w:rsidRDefault="006A3618">
      <w:pPr>
        <w:widowControl w:val="0"/>
        <w:rPr>
          <w:rFonts w:ascii="Times New Roman" w:eastAsia="Times New Roman" w:hAnsi="Times New Roman" w:cs="Times New Roman"/>
          <w:sz w:val="28"/>
          <w:szCs w:val="28"/>
        </w:rPr>
      </w:pPr>
    </w:p>
    <w:p w14:paraId="4E6CA210" w14:textId="6D0EA03F" w:rsidR="006A3618" w:rsidRDefault="0083119F" w:rsidP="00733787">
      <w:pPr>
        <w:pStyle w:val="Heading2"/>
        <w:spacing w:after="240"/>
        <w:rPr>
          <w:sz w:val="28"/>
          <w:szCs w:val="28"/>
        </w:rPr>
      </w:pPr>
      <w:bookmarkStart w:id="59" w:name="_Toc221223354"/>
      <w:r>
        <w:rPr>
          <w:sz w:val="28"/>
          <w:szCs w:val="28"/>
        </w:rPr>
        <w:t>1.6 Project Deliverables</w:t>
      </w:r>
      <w:bookmarkEnd w:id="59"/>
    </w:p>
    <w:p w14:paraId="6A7C937D" w14:textId="10F92CDB" w:rsidR="00A217EC" w:rsidRPr="00733787" w:rsidRDefault="00AE4387" w:rsidP="00733787">
      <w:pPr>
        <w:rPr>
          <w:lang w:val="en-US"/>
        </w:rPr>
      </w:pPr>
      <w:r w:rsidRPr="00AE4387">
        <w:rPr>
          <w:lang w:val="en-US"/>
        </w:rPr>
        <w:t>Upon the conclusion of the Capstone project, the following artifacts will be delivered</w:t>
      </w:r>
      <w:r w:rsidR="00A217EC">
        <w:rPr>
          <w:lang w:val="en-US"/>
        </w:rPr>
        <w:t>:</w:t>
      </w:r>
    </w:p>
    <w:p w14:paraId="4579E17B" w14:textId="49117EED" w:rsidR="00923B8E" w:rsidRDefault="00923B8E" w:rsidP="00923B8E">
      <w:pPr>
        <w:pStyle w:val="NormalWeb"/>
        <w:numPr>
          <w:ilvl w:val="0"/>
          <w:numId w:val="20"/>
        </w:numPr>
        <w:spacing w:after="240" w:afterAutospacing="0"/>
      </w:pPr>
      <w:r>
        <w:rPr>
          <w:b/>
          <w:bCs/>
        </w:rPr>
        <w:t>Final Technical Report</w:t>
      </w:r>
      <w:r w:rsidR="00AA6A88">
        <w:rPr>
          <w:b/>
          <w:bCs/>
        </w:rPr>
        <w:t>:</w:t>
      </w:r>
      <w:r>
        <w:t xml:space="preserve"> A formal academic document detailing the complete project lifecycle. This report includes the problem definition, literature review, detailed system architecture (hardware and software specifications), implementation methodology, and a quantitative evaluation of the system's performance.</w:t>
      </w:r>
    </w:p>
    <w:p w14:paraId="6FCC04EC" w14:textId="306C62A7" w:rsidR="00923B8E" w:rsidRDefault="00923B8E" w:rsidP="00923B8E">
      <w:pPr>
        <w:pStyle w:val="NormalWeb"/>
        <w:numPr>
          <w:ilvl w:val="0"/>
          <w:numId w:val="20"/>
        </w:numPr>
        <w:spacing w:after="240" w:afterAutospacing="0"/>
      </w:pPr>
      <w:r>
        <w:rPr>
          <w:b/>
          <w:bCs/>
        </w:rPr>
        <w:t>Project Presentation</w:t>
      </w:r>
      <w:r w:rsidR="00AA6A88">
        <w:rPr>
          <w:b/>
          <w:bCs/>
        </w:rPr>
        <w:t>:</w:t>
      </w:r>
      <w:r>
        <w:rPr>
          <w:b/>
          <w:bCs/>
        </w:rPr>
        <w:t xml:space="preserve"> </w:t>
      </w:r>
      <w:r>
        <w:t>A formal presentation summarizing the research, design, and implementation phases of the project. This includes a technical slide deck and an oral defense of the engineering decisions made during the development process.</w:t>
      </w:r>
    </w:p>
    <w:p w14:paraId="00E5B864" w14:textId="2FDF9BE5" w:rsidR="00923B8E" w:rsidRDefault="00923B8E" w:rsidP="00923B8E">
      <w:pPr>
        <w:pStyle w:val="NormalWeb"/>
        <w:numPr>
          <w:ilvl w:val="0"/>
          <w:numId w:val="20"/>
        </w:numPr>
        <w:spacing w:after="240" w:afterAutospacing="0"/>
      </w:pPr>
      <w:r>
        <w:rPr>
          <w:b/>
          <w:bCs/>
        </w:rPr>
        <w:t>Integrated Hardware Prototype</w:t>
      </w:r>
      <w:r w:rsidR="00AA6A88">
        <w:rPr>
          <w:b/>
          <w:bCs/>
        </w:rPr>
        <w:t>:</w:t>
      </w:r>
      <w:r>
        <w:t xml:space="preserve"> A functional "Intelligent Search Payload" consisting of the embedded computing unit (Raspberry Pi 5), the neural processing accelerator (RPI AI HAT), and the optical sensor array. The components will be integrated into a custom-fabricated enclosure compatible with standard UAV airframes.</w:t>
      </w:r>
    </w:p>
    <w:p w14:paraId="6D6438CC" w14:textId="3F3F3745" w:rsidR="00526669" w:rsidRDefault="00923B8E" w:rsidP="00923B8E">
      <w:pPr>
        <w:pStyle w:val="NormalWeb"/>
        <w:numPr>
          <w:ilvl w:val="0"/>
          <w:numId w:val="20"/>
        </w:numPr>
      </w:pPr>
      <w:r>
        <w:rPr>
          <w:b/>
          <w:bCs/>
        </w:rPr>
        <w:t>Software Source Code</w:t>
      </w:r>
      <w:r w:rsidR="00AA6A88">
        <w:rPr>
          <w:b/>
          <w:bCs/>
        </w:rPr>
        <w:t>:</w:t>
      </w:r>
      <w:r>
        <w:t xml:space="preserve"> The complete software repository required to replicate the system functionality. This includes:</w:t>
      </w:r>
    </w:p>
    <w:p w14:paraId="5E01D443" w14:textId="7E871864" w:rsidR="00526669" w:rsidRPr="00526669" w:rsidRDefault="00526669" w:rsidP="00526669">
      <w:pPr>
        <w:pStyle w:val="NormalWeb"/>
        <w:numPr>
          <w:ilvl w:val="1"/>
          <w:numId w:val="20"/>
        </w:numPr>
      </w:pPr>
      <w:r>
        <w:rPr>
          <w:b/>
          <w:bCs/>
        </w:rPr>
        <w:t>Tra</w:t>
      </w:r>
      <w:r w:rsidR="00824AE8">
        <w:rPr>
          <w:b/>
          <w:bCs/>
        </w:rPr>
        <w:t>i</w:t>
      </w:r>
      <w:r>
        <w:rPr>
          <w:b/>
          <w:bCs/>
        </w:rPr>
        <w:t>ned Model</w:t>
      </w:r>
    </w:p>
    <w:p w14:paraId="3C7EDB3E" w14:textId="341605E1" w:rsidR="00D2345C" w:rsidRDefault="00526669" w:rsidP="00D2345C">
      <w:pPr>
        <w:pStyle w:val="NormalWeb"/>
        <w:numPr>
          <w:ilvl w:val="1"/>
          <w:numId w:val="20"/>
        </w:numPr>
      </w:pPr>
      <w:r>
        <w:rPr>
          <w:b/>
          <w:bCs/>
        </w:rPr>
        <w:t>Python Computer Vision Pipeline</w:t>
      </w:r>
    </w:p>
    <w:p w14:paraId="45AE6386" w14:textId="3CF3A23A" w:rsidR="00D2345C" w:rsidRPr="00D2345C" w:rsidRDefault="00D2345C" w:rsidP="00445915">
      <w:pPr>
        <w:pStyle w:val="NormalWeb"/>
        <w:numPr>
          <w:ilvl w:val="1"/>
          <w:numId w:val="20"/>
        </w:numPr>
        <w:spacing w:after="240" w:afterAutospacing="0"/>
      </w:pPr>
      <w:r>
        <w:rPr>
          <w:b/>
          <w:bCs/>
        </w:rPr>
        <w:t>All Utilized Data for Training and Validation</w:t>
      </w:r>
    </w:p>
    <w:p w14:paraId="3EDB953C" w14:textId="77381E7D" w:rsidR="00D2345C" w:rsidRDefault="00445915" w:rsidP="00445915">
      <w:pPr>
        <w:pStyle w:val="NormalWeb"/>
        <w:numPr>
          <w:ilvl w:val="0"/>
          <w:numId w:val="20"/>
        </w:numPr>
      </w:pPr>
      <w:r w:rsidRPr="00445915">
        <w:rPr>
          <w:b/>
          <w:bCs/>
          <w:lang w:val="en"/>
        </w:rPr>
        <w:t>System Validation (Proof of Concept)</w:t>
      </w:r>
      <w:r w:rsidR="00AA6A88">
        <w:rPr>
          <w:b/>
          <w:bCs/>
          <w:lang w:val="en"/>
        </w:rPr>
        <w:t>:</w:t>
      </w:r>
      <w:r w:rsidRPr="00445915">
        <w:rPr>
          <w:lang w:val="en"/>
        </w:rPr>
        <w:t xml:space="preserve"> Documented evidence of the system's operational capability. This includes test logs and video documentation demonstrating the successful execution of autonomous target detection and telemetry override in a controlled test environment.</w:t>
      </w:r>
    </w:p>
    <w:p w14:paraId="07C834F5" w14:textId="0A941131" w:rsidR="00C4721C" w:rsidRPr="00923B8E" w:rsidRDefault="00C4721C" w:rsidP="00923B8E">
      <w:pPr>
        <w:pStyle w:val="NormalWeb"/>
        <w:numPr>
          <w:ilvl w:val="0"/>
          <w:numId w:val="20"/>
        </w:numPr>
      </w:pPr>
      <w:r w:rsidRPr="00923B8E">
        <w:rPr>
          <w:b/>
          <w:sz w:val="26"/>
          <w:szCs w:val="26"/>
        </w:rPr>
        <w:br w:type="page"/>
      </w:r>
    </w:p>
    <w:p w14:paraId="7BAC6C26" w14:textId="77777777" w:rsidR="006A3618" w:rsidRDefault="006A3618">
      <w:pPr>
        <w:ind w:left="720"/>
        <w:rPr>
          <w:rFonts w:ascii="Times New Roman" w:eastAsia="Times New Roman" w:hAnsi="Times New Roman" w:cs="Times New Roman"/>
          <w:b/>
          <w:sz w:val="26"/>
          <w:szCs w:val="26"/>
        </w:rPr>
      </w:pPr>
    </w:p>
    <w:p w14:paraId="26A45DD8" w14:textId="1A6168D2" w:rsidR="006A3618" w:rsidRDefault="0083119F">
      <w:pPr>
        <w:pStyle w:val="Heading2"/>
        <w:rPr>
          <w:sz w:val="28"/>
          <w:szCs w:val="28"/>
        </w:rPr>
      </w:pPr>
      <w:bookmarkStart w:id="60" w:name="_Toc221223355"/>
      <w:r>
        <w:rPr>
          <w:sz w:val="28"/>
          <w:szCs w:val="28"/>
        </w:rPr>
        <w:t>1.7 Project Tasks</w:t>
      </w:r>
      <w:bookmarkEnd w:id="60"/>
    </w:p>
    <w:p w14:paraId="06CF538E" w14:textId="45FAE6D6" w:rsidR="00335E9F" w:rsidRDefault="00335E9F">
      <w:pPr>
        <w:rPr>
          <w:rFonts w:ascii="Times New Roman" w:eastAsia="Times New Roman" w:hAnsi="Times New Roman" w:cs="Times New Roman"/>
          <w:sz w:val="26"/>
          <w:szCs w:val="26"/>
        </w:rPr>
      </w:pPr>
    </w:p>
    <w:p w14:paraId="5548CD8C" w14:textId="1AD3AF5B" w:rsidR="00335E9F" w:rsidRDefault="00335E9F">
      <w:pPr>
        <w:rPr>
          <w:rFonts w:ascii="Times New Roman" w:eastAsia="Times New Roman" w:hAnsi="Times New Roman" w:cs="Times New Roman"/>
          <w:sz w:val="26"/>
          <w:szCs w:val="26"/>
        </w:rPr>
      </w:pPr>
      <w:commentRangeStart w:id="61"/>
      <w:r w:rsidRPr="00335E9F">
        <w:rPr>
          <w:rFonts w:ascii="Times New Roman" w:eastAsia="Times New Roman" w:hAnsi="Times New Roman" w:cs="Times New Roman"/>
          <w:sz w:val="26"/>
          <w:szCs w:val="26"/>
        </w:rPr>
        <w:t>Develop a detailed project timeline using project management tools (e.g., project schedule).</w:t>
      </w:r>
      <w:commentRangeEnd w:id="61"/>
      <w:r>
        <w:rPr>
          <w:rStyle w:val="CommentReference"/>
          <w:rFonts w:ascii="Times New Roman" w:eastAsia="Times New Roman" w:hAnsi="Times New Roman" w:cs="Times New Roman"/>
          <w:sz w:val="26"/>
          <w:szCs w:val="26"/>
        </w:rPr>
        <w:commentReference w:id="61"/>
      </w:r>
    </w:p>
    <w:p w14:paraId="262369EA" w14:textId="77777777" w:rsidR="00335E9F" w:rsidRDefault="00335E9F">
      <w:pPr>
        <w:rPr>
          <w:rFonts w:ascii="Times New Roman" w:eastAsia="Times New Roman" w:hAnsi="Times New Roman" w:cs="Times New Roman"/>
          <w:sz w:val="26"/>
          <w:szCs w:val="26"/>
        </w:rPr>
      </w:pPr>
    </w:p>
    <w:p w14:paraId="599884B2" w14:textId="50C717E5" w:rsidR="002063B5" w:rsidRDefault="002063B5">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00EC79F9" w14:textId="022D7005" w:rsidR="006A3618" w:rsidRDefault="006A3618">
      <w:pPr>
        <w:rPr>
          <w:rFonts w:ascii="Times New Roman" w:eastAsia="Times New Roman" w:hAnsi="Times New Roman" w:cs="Times New Roman"/>
          <w:sz w:val="26"/>
          <w:szCs w:val="26"/>
        </w:rPr>
      </w:pPr>
    </w:p>
    <w:p w14:paraId="45B00BBB" w14:textId="053991E0" w:rsidR="006A3618" w:rsidRPr="0075231B" w:rsidRDefault="0075231B" w:rsidP="0075231B">
      <w:pPr>
        <w:pStyle w:val="Caption"/>
        <w:jc w:val="center"/>
        <w:rPr>
          <w:rFonts w:ascii="Times New Roman" w:eastAsia="Times New Roman" w:hAnsi="Times New Roman" w:cs="Times New Roman"/>
          <w:iCs w:val="0"/>
          <w:color w:val="1C4587"/>
          <w:sz w:val="24"/>
          <w:szCs w:val="24"/>
        </w:rPr>
      </w:pPr>
      <w:bookmarkStart w:id="62" w:name="_Toc182370694"/>
      <w:r w:rsidRPr="0075231B">
        <w:rPr>
          <w:rFonts w:ascii="Times New Roman" w:eastAsia="Times New Roman" w:hAnsi="Times New Roman" w:cs="Times New Roman"/>
          <w:iCs w:val="0"/>
          <w:color w:val="1C4587"/>
          <w:sz w:val="24"/>
          <w:szCs w:val="24"/>
        </w:rPr>
        <w:t xml:space="preserve">Figure </w:t>
      </w:r>
      <w:r w:rsidRPr="0075231B">
        <w:rPr>
          <w:rFonts w:ascii="Times New Roman" w:eastAsia="Times New Roman" w:hAnsi="Times New Roman" w:cs="Times New Roman"/>
          <w:iCs w:val="0"/>
          <w:color w:val="1C4587"/>
          <w:sz w:val="24"/>
          <w:szCs w:val="24"/>
        </w:rPr>
        <w:fldChar w:fldCharType="begin"/>
      </w:r>
      <w:r w:rsidRPr="0075231B">
        <w:rPr>
          <w:rFonts w:ascii="Times New Roman" w:eastAsia="Times New Roman" w:hAnsi="Times New Roman" w:cs="Times New Roman"/>
          <w:iCs w:val="0"/>
          <w:color w:val="1C4587"/>
          <w:sz w:val="24"/>
          <w:szCs w:val="24"/>
        </w:rPr>
        <w:instrText xml:space="preserve"> SEQ Figure \* ARABIC </w:instrText>
      </w:r>
      <w:r w:rsidRPr="0075231B">
        <w:rPr>
          <w:rFonts w:ascii="Times New Roman" w:eastAsia="Times New Roman" w:hAnsi="Times New Roman" w:cs="Times New Roman"/>
          <w:iCs w:val="0"/>
          <w:color w:val="1C4587"/>
          <w:sz w:val="24"/>
          <w:szCs w:val="24"/>
        </w:rPr>
        <w:fldChar w:fldCharType="separate"/>
      </w:r>
      <w:r w:rsidRPr="0075231B">
        <w:rPr>
          <w:rFonts w:ascii="Times New Roman" w:eastAsia="Times New Roman" w:hAnsi="Times New Roman" w:cs="Times New Roman"/>
          <w:iCs w:val="0"/>
          <w:color w:val="1C4587"/>
          <w:sz w:val="24"/>
          <w:szCs w:val="24"/>
        </w:rPr>
        <w:t>1</w:t>
      </w:r>
      <w:r w:rsidRPr="0075231B">
        <w:rPr>
          <w:rFonts w:ascii="Times New Roman" w:eastAsia="Times New Roman" w:hAnsi="Times New Roman" w:cs="Times New Roman"/>
          <w:iCs w:val="0"/>
          <w:color w:val="1C4587"/>
          <w:sz w:val="24"/>
          <w:szCs w:val="24"/>
        </w:rPr>
        <w:fldChar w:fldCharType="end"/>
      </w:r>
      <w:r w:rsidRPr="0075231B">
        <w:rPr>
          <w:rFonts w:ascii="Times New Roman" w:eastAsia="Times New Roman" w:hAnsi="Times New Roman" w:cs="Times New Roman"/>
          <w:iCs w:val="0"/>
          <w:color w:val="1C4587"/>
          <w:sz w:val="24"/>
          <w:szCs w:val="24"/>
        </w:rPr>
        <w:t>: Gantt Chart</w:t>
      </w:r>
      <w:bookmarkEnd w:id="62"/>
      <w:r>
        <w:br/>
      </w:r>
    </w:p>
    <w:p w14:paraId="0DBEEC57" w14:textId="77777777" w:rsidR="006A3618" w:rsidRDefault="006A3618"/>
    <w:p w14:paraId="707D6C31" w14:textId="77777777" w:rsidR="006A3618" w:rsidRDefault="006A3618"/>
    <w:p w14:paraId="16AC828C" w14:textId="77777777" w:rsidR="006A3618" w:rsidRDefault="006A3618"/>
    <w:p w14:paraId="612DEF7E" w14:textId="4A066C9D" w:rsidR="0075231B" w:rsidRPr="0075231B" w:rsidRDefault="0075231B" w:rsidP="0075231B">
      <w:pPr>
        <w:pStyle w:val="Caption"/>
        <w:keepNext/>
        <w:jc w:val="center"/>
        <w:rPr>
          <w:rFonts w:ascii="Times New Roman" w:eastAsia="Times New Roman" w:hAnsi="Times New Roman" w:cs="Times New Roman"/>
          <w:iCs w:val="0"/>
          <w:color w:val="1C4587"/>
          <w:sz w:val="24"/>
          <w:szCs w:val="24"/>
        </w:rPr>
      </w:pPr>
      <w:bookmarkStart w:id="63" w:name="_Toc182370574"/>
      <w:r w:rsidRPr="0075231B">
        <w:rPr>
          <w:rFonts w:ascii="Times New Roman" w:eastAsia="Times New Roman" w:hAnsi="Times New Roman" w:cs="Times New Roman"/>
          <w:iCs w:val="0"/>
          <w:color w:val="1C4587"/>
          <w:sz w:val="24"/>
          <w:szCs w:val="24"/>
        </w:rPr>
        <w:t xml:space="preserve">Table </w:t>
      </w:r>
      <w:r w:rsidRPr="0075231B">
        <w:rPr>
          <w:rFonts w:ascii="Times New Roman" w:eastAsia="Times New Roman" w:hAnsi="Times New Roman" w:cs="Times New Roman"/>
          <w:iCs w:val="0"/>
          <w:color w:val="1C4587"/>
          <w:sz w:val="24"/>
          <w:szCs w:val="24"/>
        </w:rPr>
        <w:fldChar w:fldCharType="begin"/>
      </w:r>
      <w:r w:rsidRPr="0075231B">
        <w:rPr>
          <w:rFonts w:ascii="Times New Roman" w:eastAsia="Times New Roman" w:hAnsi="Times New Roman" w:cs="Times New Roman"/>
          <w:iCs w:val="0"/>
          <w:color w:val="1C4587"/>
          <w:sz w:val="24"/>
          <w:szCs w:val="24"/>
        </w:rPr>
        <w:instrText xml:space="preserve"> SEQ Table \* ARABIC </w:instrText>
      </w:r>
      <w:r w:rsidRPr="0075231B">
        <w:rPr>
          <w:rFonts w:ascii="Times New Roman" w:eastAsia="Times New Roman" w:hAnsi="Times New Roman" w:cs="Times New Roman"/>
          <w:iCs w:val="0"/>
          <w:color w:val="1C4587"/>
          <w:sz w:val="24"/>
          <w:szCs w:val="24"/>
        </w:rPr>
        <w:fldChar w:fldCharType="separate"/>
      </w:r>
      <w:r w:rsidRPr="0075231B">
        <w:rPr>
          <w:rFonts w:ascii="Times New Roman" w:eastAsia="Times New Roman" w:hAnsi="Times New Roman" w:cs="Times New Roman"/>
          <w:iCs w:val="0"/>
          <w:color w:val="1C4587"/>
          <w:sz w:val="24"/>
          <w:szCs w:val="24"/>
        </w:rPr>
        <w:t>1</w:t>
      </w:r>
      <w:r w:rsidRPr="0075231B">
        <w:rPr>
          <w:rFonts w:ascii="Times New Roman" w:eastAsia="Times New Roman" w:hAnsi="Times New Roman" w:cs="Times New Roman"/>
          <w:iCs w:val="0"/>
          <w:color w:val="1C4587"/>
          <w:sz w:val="24"/>
          <w:szCs w:val="24"/>
        </w:rPr>
        <w:fldChar w:fldCharType="end"/>
      </w:r>
      <w:r w:rsidRPr="0075231B">
        <w:rPr>
          <w:rFonts w:ascii="Times New Roman" w:eastAsia="Times New Roman" w:hAnsi="Times New Roman" w:cs="Times New Roman"/>
          <w:iCs w:val="0"/>
          <w:color w:val="1C4587"/>
          <w:sz w:val="24"/>
          <w:szCs w:val="24"/>
        </w:rPr>
        <w:t>: Project Tasks Description</w:t>
      </w:r>
      <w:bookmarkEnd w:id="63"/>
    </w:p>
    <w:tbl>
      <w:tblPr>
        <w:tblStyle w:val="a1"/>
        <w:tblW w:w="11310" w:type="dxa"/>
        <w:tblInd w:w="-1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0"/>
        <w:gridCol w:w="1710"/>
        <w:gridCol w:w="2100"/>
        <w:gridCol w:w="2300"/>
        <w:gridCol w:w="2575"/>
        <w:gridCol w:w="1485"/>
      </w:tblGrid>
      <w:tr w:rsidR="006A3618" w14:paraId="299FE5B0" w14:textId="77777777">
        <w:trPr>
          <w:trHeight w:val="460"/>
        </w:trPr>
        <w:tc>
          <w:tcPr>
            <w:tcW w:w="11310" w:type="dxa"/>
            <w:gridSpan w:val="6"/>
            <w:tcMar>
              <w:top w:w="100" w:type="dxa"/>
              <w:left w:w="100" w:type="dxa"/>
              <w:bottom w:w="100" w:type="dxa"/>
              <w:right w:w="100" w:type="dxa"/>
            </w:tcMar>
          </w:tcPr>
          <w:p w14:paraId="0017BC4F" w14:textId="18E7C0CC" w:rsidR="006A3618" w:rsidRDefault="00C9270F">
            <w:pPr>
              <w:widowControl w:val="0"/>
              <w:pBdr>
                <w:top w:val="nil"/>
                <w:left w:val="nil"/>
                <w:bottom w:val="nil"/>
                <w:right w:val="nil"/>
                <w:between w:val="nil"/>
              </w:pBd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Phase 1: </w:t>
            </w:r>
          </w:p>
        </w:tc>
      </w:tr>
      <w:tr w:rsidR="00F571E9" w14:paraId="259660E0" w14:textId="77777777" w:rsidTr="00F571E9">
        <w:tc>
          <w:tcPr>
            <w:tcW w:w="1140" w:type="dxa"/>
            <w:tcMar>
              <w:top w:w="100" w:type="dxa"/>
              <w:left w:w="100" w:type="dxa"/>
              <w:bottom w:w="100" w:type="dxa"/>
              <w:right w:w="100" w:type="dxa"/>
            </w:tcMar>
          </w:tcPr>
          <w:p w14:paraId="763B533F" w14:textId="77777777" w:rsidR="00F571E9" w:rsidRDefault="00F571E9">
            <w:pPr>
              <w:widowControl w:val="0"/>
              <w:pBdr>
                <w:top w:val="nil"/>
                <w:left w:val="nil"/>
                <w:bottom w:val="nil"/>
                <w:right w:val="nil"/>
                <w:between w:val="nil"/>
              </w:pBdr>
              <w:rPr>
                <w:rFonts w:ascii="Times New Roman" w:eastAsia="Times New Roman" w:hAnsi="Times New Roman" w:cs="Times New Roman"/>
                <w:b/>
                <w:sz w:val="26"/>
                <w:szCs w:val="26"/>
              </w:rPr>
            </w:pPr>
            <w:r>
              <w:rPr>
                <w:rFonts w:ascii="Times New Roman" w:eastAsia="Times New Roman" w:hAnsi="Times New Roman" w:cs="Times New Roman"/>
                <w:b/>
                <w:sz w:val="26"/>
                <w:szCs w:val="26"/>
              </w:rPr>
              <w:t>Task ID</w:t>
            </w:r>
          </w:p>
        </w:tc>
        <w:tc>
          <w:tcPr>
            <w:tcW w:w="1710" w:type="dxa"/>
            <w:tcMar>
              <w:top w:w="100" w:type="dxa"/>
              <w:left w:w="100" w:type="dxa"/>
              <w:bottom w:w="100" w:type="dxa"/>
              <w:right w:w="100" w:type="dxa"/>
            </w:tcMar>
          </w:tcPr>
          <w:p w14:paraId="5CF59C35" w14:textId="77777777" w:rsidR="00F571E9" w:rsidRDefault="00F571E9">
            <w:pPr>
              <w:widowControl w:val="0"/>
              <w:pBdr>
                <w:top w:val="nil"/>
                <w:left w:val="nil"/>
                <w:bottom w:val="nil"/>
                <w:right w:val="nil"/>
                <w:between w:val="nil"/>
              </w:pBdr>
              <w:rPr>
                <w:rFonts w:ascii="Times New Roman" w:eastAsia="Times New Roman" w:hAnsi="Times New Roman" w:cs="Times New Roman"/>
                <w:b/>
                <w:sz w:val="26"/>
                <w:szCs w:val="26"/>
              </w:rPr>
            </w:pPr>
            <w:r>
              <w:rPr>
                <w:rFonts w:ascii="Times New Roman" w:eastAsia="Times New Roman" w:hAnsi="Times New Roman" w:cs="Times New Roman"/>
                <w:b/>
                <w:sz w:val="26"/>
                <w:szCs w:val="26"/>
              </w:rPr>
              <w:t>Task Name</w:t>
            </w:r>
          </w:p>
        </w:tc>
        <w:tc>
          <w:tcPr>
            <w:tcW w:w="2100" w:type="dxa"/>
            <w:tcMar>
              <w:top w:w="100" w:type="dxa"/>
              <w:left w:w="100" w:type="dxa"/>
              <w:bottom w:w="100" w:type="dxa"/>
              <w:right w:w="100" w:type="dxa"/>
            </w:tcMar>
          </w:tcPr>
          <w:p w14:paraId="55769510" w14:textId="77777777" w:rsidR="00F571E9" w:rsidRDefault="00F571E9">
            <w:pPr>
              <w:widowControl w:val="0"/>
              <w:pBdr>
                <w:top w:val="nil"/>
                <w:left w:val="nil"/>
                <w:bottom w:val="nil"/>
                <w:right w:val="nil"/>
                <w:between w:val="nil"/>
              </w:pBdr>
              <w:rPr>
                <w:rFonts w:ascii="Times New Roman" w:eastAsia="Times New Roman" w:hAnsi="Times New Roman" w:cs="Times New Roman"/>
                <w:b/>
                <w:sz w:val="26"/>
                <w:szCs w:val="26"/>
              </w:rPr>
            </w:pPr>
            <w:r>
              <w:rPr>
                <w:rFonts w:ascii="Times New Roman" w:eastAsia="Times New Roman" w:hAnsi="Times New Roman" w:cs="Times New Roman"/>
                <w:b/>
                <w:sz w:val="26"/>
                <w:szCs w:val="26"/>
              </w:rPr>
              <w:t>Description</w:t>
            </w:r>
          </w:p>
        </w:tc>
        <w:tc>
          <w:tcPr>
            <w:tcW w:w="2300" w:type="dxa"/>
            <w:tcMar>
              <w:top w:w="100" w:type="dxa"/>
              <w:left w:w="100" w:type="dxa"/>
              <w:bottom w:w="100" w:type="dxa"/>
              <w:right w:w="100" w:type="dxa"/>
            </w:tcMar>
          </w:tcPr>
          <w:p w14:paraId="414171A9" w14:textId="77777777" w:rsidR="00F571E9" w:rsidRDefault="00F571E9">
            <w:pPr>
              <w:widowControl w:val="0"/>
              <w:pBdr>
                <w:top w:val="nil"/>
                <w:left w:val="nil"/>
                <w:bottom w:val="nil"/>
                <w:right w:val="nil"/>
                <w:between w:val="nil"/>
              </w:pBdr>
              <w:rPr>
                <w:rFonts w:ascii="Times New Roman" w:eastAsia="Times New Roman" w:hAnsi="Times New Roman" w:cs="Times New Roman"/>
                <w:b/>
                <w:sz w:val="26"/>
                <w:szCs w:val="26"/>
              </w:rPr>
            </w:pPr>
            <w:r>
              <w:rPr>
                <w:rFonts w:ascii="Times New Roman" w:eastAsia="Times New Roman" w:hAnsi="Times New Roman" w:cs="Times New Roman"/>
                <w:b/>
                <w:sz w:val="26"/>
                <w:szCs w:val="26"/>
              </w:rPr>
              <w:t>Time Duration</w:t>
            </w:r>
          </w:p>
        </w:tc>
        <w:tc>
          <w:tcPr>
            <w:tcW w:w="2575" w:type="dxa"/>
            <w:tcMar>
              <w:top w:w="100" w:type="dxa"/>
              <w:left w:w="100" w:type="dxa"/>
              <w:bottom w:w="100" w:type="dxa"/>
              <w:right w:w="100" w:type="dxa"/>
            </w:tcMar>
          </w:tcPr>
          <w:p w14:paraId="7E8DA02C" w14:textId="02B40B1A" w:rsidR="00F571E9" w:rsidRDefault="00F571E9">
            <w:pPr>
              <w:widowControl w:val="0"/>
              <w:pBdr>
                <w:top w:val="nil"/>
                <w:left w:val="nil"/>
                <w:bottom w:val="nil"/>
                <w:right w:val="nil"/>
                <w:between w:val="nil"/>
              </w:pBdr>
              <w:rPr>
                <w:rFonts w:ascii="Times New Roman" w:eastAsia="Times New Roman" w:hAnsi="Times New Roman" w:cs="Times New Roman"/>
                <w:b/>
                <w:sz w:val="26"/>
                <w:szCs w:val="26"/>
              </w:rPr>
            </w:pPr>
            <w:r>
              <w:rPr>
                <w:rFonts w:ascii="Times New Roman" w:eastAsia="Times New Roman" w:hAnsi="Times New Roman" w:cs="Times New Roman"/>
                <w:b/>
                <w:sz w:val="26"/>
                <w:szCs w:val="26"/>
              </w:rPr>
              <w:t>Assigned To</w:t>
            </w:r>
          </w:p>
        </w:tc>
        <w:tc>
          <w:tcPr>
            <w:tcW w:w="1485" w:type="dxa"/>
            <w:tcMar>
              <w:top w:w="100" w:type="dxa"/>
              <w:left w:w="100" w:type="dxa"/>
              <w:bottom w:w="100" w:type="dxa"/>
              <w:right w:w="100" w:type="dxa"/>
            </w:tcMar>
          </w:tcPr>
          <w:p w14:paraId="1A46B4E4" w14:textId="0C4383BE" w:rsidR="00F571E9" w:rsidRDefault="00F571E9">
            <w:pPr>
              <w:widowControl w:val="0"/>
              <w:pBdr>
                <w:top w:val="nil"/>
                <w:left w:val="nil"/>
                <w:bottom w:val="nil"/>
                <w:right w:val="nil"/>
                <w:between w:val="nil"/>
              </w:pBdr>
              <w:rPr>
                <w:rFonts w:ascii="Times New Roman" w:eastAsia="Times New Roman" w:hAnsi="Times New Roman" w:cs="Times New Roman"/>
                <w:b/>
                <w:sz w:val="26"/>
                <w:szCs w:val="26"/>
              </w:rPr>
            </w:pPr>
            <w:r>
              <w:rPr>
                <w:rFonts w:ascii="Times New Roman" w:eastAsia="Times New Roman" w:hAnsi="Times New Roman" w:cs="Times New Roman"/>
                <w:b/>
                <w:sz w:val="26"/>
                <w:szCs w:val="26"/>
              </w:rPr>
              <w:t>Notes</w:t>
            </w:r>
          </w:p>
        </w:tc>
      </w:tr>
      <w:tr w:rsidR="00F571E9" w14:paraId="2CA884FF" w14:textId="77777777" w:rsidTr="00F571E9">
        <w:tc>
          <w:tcPr>
            <w:tcW w:w="1140" w:type="dxa"/>
            <w:tcMar>
              <w:top w:w="100" w:type="dxa"/>
              <w:left w:w="100" w:type="dxa"/>
              <w:bottom w:w="100" w:type="dxa"/>
              <w:right w:w="100" w:type="dxa"/>
            </w:tcMar>
          </w:tcPr>
          <w:p w14:paraId="150F473F" w14:textId="299E5CB8"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1710" w:type="dxa"/>
            <w:tcMar>
              <w:top w:w="100" w:type="dxa"/>
              <w:left w:w="100" w:type="dxa"/>
              <w:bottom w:w="100" w:type="dxa"/>
              <w:right w:w="100" w:type="dxa"/>
            </w:tcMar>
          </w:tcPr>
          <w:p w14:paraId="062CF583" w14:textId="220B613E" w:rsidR="00F571E9" w:rsidRDefault="00F571E9">
            <w:pPr>
              <w:widowControl w:val="0"/>
              <w:rPr>
                <w:sz w:val="26"/>
                <w:szCs w:val="26"/>
              </w:rPr>
            </w:pPr>
          </w:p>
        </w:tc>
        <w:tc>
          <w:tcPr>
            <w:tcW w:w="2100" w:type="dxa"/>
            <w:tcMar>
              <w:top w:w="100" w:type="dxa"/>
              <w:left w:w="100" w:type="dxa"/>
              <w:bottom w:w="100" w:type="dxa"/>
              <w:right w:w="100" w:type="dxa"/>
            </w:tcMar>
          </w:tcPr>
          <w:p w14:paraId="05D349DB" w14:textId="47B5BC73"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2300" w:type="dxa"/>
            <w:tcMar>
              <w:top w:w="100" w:type="dxa"/>
              <w:left w:w="100" w:type="dxa"/>
              <w:bottom w:w="100" w:type="dxa"/>
              <w:right w:w="100" w:type="dxa"/>
            </w:tcMar>
          </w:tcPr>
          <w:p w14:paraId="15C510EE" w14:textId="11676C63" w:rsidR="00F571E9" w:rsidRDefault="00F571E9">
            <w:pPr>
              <w:widowControl w:val="0"/>
              <w:pBdr>
                <w:top w:val="nil"/>
                <w:left w:val="nil"/>
                <w:bottom w:val="nil"/>
                <w:right w:val="nil"/>
                <w:between w:val="nil"/>
              </w:pBdr>
              <w:rPr>
                <w:rFonts w:ascii="Times New Roman" w:eastAsia="Times New Roman" w:hAnsi="Times New Roman" w:cs="Times New Roman"/>
                <w:sz w:val="28"/>
                <w:szCs w:val="28"/>
              </w:rPr>
            </w:pPr>
          </w:p>
        </w:tc>
        <w:tc>
          <w:tcPr>
            <w:tcW w:w="2575" w:type="dxa"/>
            <w:tcMar>
              <w:top w:w="100" w:type="dxa"/>
              <w:left w:w="100" w:type="dxa"/>
              <w:bottom w:w="100" w:type="dxa"/>
              <w:right w:w="100" w:type="dxa"/>
            </w:tcMar>
          </w:tcPr>
          <w:p w14:paraId="30F720E2" w14:textId="63BE9A52"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1485" w:type="dxa"/>
            <w:tcMar>
              <w:top w:w="100" w:type="dxa"/>
              <w:left w:w="100" w:type="dxa"/>
              <w:bottom w:w="100" w:type="dxa"/>
              <w:right w:w="100" w:type="dxa"/>
            </w:tcMar>
          </w:tcPr>
          <w:p w14:paraId="13B5486F" w14:textId="30FAEC4B"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r>
      <w:tr w:rsidR="00F571E9" w14:paraId="52F36DB2" w14:textId="77777777" w:rsidTr="00F571E9">
        <w:tc>
          <w:tcPr>
            <w:tcW w:w="1140" w:type="dxa"/>
            <w:tcMar>
              <w:top w:w="100" w:type="dxa"/>
              <w:left w:w="100" w:type="dxa"/>
              <w:bottom w:w="100" w:type="dxa"/>
              <w:right w:w="100" w:type="dxa"/>
            </w:tcMar>
          </w:tcPr>
          <w:p w14:paraId="5802E6BA" w14:textId="09ADFBE2"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1710" w:type="dxa"/>
            <w:tcMar>
              <w:top w:w="100" w:type="dxa"/>
              <w:left w:w="100" w:type="dxa"/>
              <w:bottom w:w="100" w:type="dxa"/>
              <w:right w:w="100" w:type="dxa"/>
            </w:tcMar>
          </w:tcPr>
          <w:p w14:paraId="6054EC11" w14:textId="4DB090C0"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2100" w:type="dxa"/>
            <w:tcMar>
              <w:top w:w="100" w:type="dxa"/>
              <w:left w:w="100" w:type="dxa"/>
              <w:bottom w:w="100" w:type="dxa"/>
              <w:right w:w="100" w:type="dxa"/>
            </w:tcMar>
          </w:tcPr>
          <w:p w14:paraId="34F1417D" w14:textId="75EE2FE6"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2300" w:type="dxa"/>
            <w:tcMar>
              <w:top w:w="100" w:type="dxa"/>
              <w:left w:w="100" w:type="dxa"/>
              <w:bottom w:w="100" w:type="dxa"/>
              <w:right w:w="100" w:type="dxa"/>
            </w:tcMar>
          </w:tcPr>
          <w:p w14:paraId="266A25D0" w14:textId="4AFA0DBF"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2575" w:type="dxa"/>
            <w:tcMar>
              <w:top w:w="100" w:type="dxa"/>
              <w:left w:w="100" w:type="dxa"/>
              <w:bottom w:w="100" w:type="dxa"/>
              <w:right w:w="100" w:type="dxa"/>
            </w:tcMar>
          </w:tcPr>
          <w:p w14:paraId="22669747" w14:textId="316602AC"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1485" w:type="dxa"/>
            <w:tcMar>
              <w:top w:w="100" w:type="dxa"/>
              <w:left w:w="100" w:type="dxa"/>
              <w:bottom w:w="100" w:type="dxa"/>
              <w:right w:w="100" w:type="dxa"/>
            </w:tcMar>
          </w:tcPr>
          <w:p w14:paraId="54C63531" w14:textId="3B57C67A"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r>
      <w:tr w:rsidR="00F571E9" w14:paraId="6BD25D92" w14:textId="77777777" w:rsidTr="00F571E9">
        <w:tc>
          <w:tcPr>
            <w:tcW w:w="1140" w:type="dxa"/>
            <w:tcMar>
              <w:top w:w="100" w:type="dxa"/>
              <w:left w:w="100" w:type="dxa"/>
              <w:bottom w:w="100" w:type="dxa"/>
              <w:right w:w="100" w:type="dxa"/>
            </w:tcMar>
          </w:tcPr>
          <w:p w14:paraId="5FC417C9" w14:textId="1A848787"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1710" w:type="dxa"/>
            <w:tcMar>
              <w:top w:w="100" w:type="dxa"/>
              <w:left w:w="100" w:type="dxa"/>
              <w:bottom w:w="100" w:type="dxa"/>
              <w:right w:w="100" w:type="dxa"/>
            </w:tcMar>
          </w:tcPr>
          <w:p w14:paraId="00D156DC" w14:textId="0EC0EE59"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2100" w:type="dxa"/>
            <w:tcMar>
              <w:top w:w="100" w:type="dxa"/>
              <w:left w:w="100" w:type="dxa"/>
              <w:bottom w:w="100" w:type="dxa"/>
              <w:right w:w="100" w:type="dxa"/>
            </w:tcMar>
          </w:tcPr>
          <w:p w14:paraId="1D3D5C3D" w14:textId="77777777"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2300" w:type="dxa"/>
            <w:tcMar>
              <w:top w:w="100" w:type="dxa"/>
              <w:left w:w="100" w:type="dxa"/>
              <w:bottom w:w="100" w:type="dxa"/>
              <w:right w:w="100" w:type="dxa"/>
            </w:tcMar>
          </w:tcPr>
          <w:p w14:paraId="5608529F" w14:textId="2827825D"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2575" w:type="dxa"/>
            <w:tcMar>
              <w:top w:w="100" w:type="dxa"/>
              <w:left w:w="100" w:type="dxa"/>
              <w:bottom w:w="100" w:type="dxa"/>
              <w:right w:w="100" w:type="dxa"/>
            </w:tcMar>
          </w:tcPr>
          <w:p w14:paraId="48E0B8FD" w14:textId="330CFB81"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1485" w:type="dxa"/>
            <w:tcMar>
              <w:top w:w="100" w:type="dxa"/>
              <w:left w:w="100" w:type="dxa"/>
              <w:bottom w:w="100" w:type="dxa"/>
              <w:right w:w="100" w:type="dxa"/>
            </w:tcMar>
          </w:tcPr>
          <w:p w14:paraId="70258E56" w14:textId="72A4B051"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r>
      <w:tr w:rsidR="00F571E9" w14:paraId="3597AC75" w14:textId="77777777" w:rsidTr="00F571E9">
        <w:tc>
          <w:tcPr>
            <w:tcW w:w="1140" w:type="dxa"/>
            <w:tcMar>
              <w:top w:w="100" w:type="dxa"/>
              <w:left w:w="100" w:type="dxa"/>
              <w:bottom w:w="100" w:type="dxa"/>
              <w:right w:w="100" w:type="dxa"/>
            </w:tcMar>
          </w:tcPr>
          <w:p w14:paraId="005C8C46" w14:textId="2C0E1D78"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1710" w:type="dxa"/>
            <w:tcMar>
              <w:top w:w="100" w:type="dxa"/>
              <w:left w:w="100" w:type="dxa"/>
              <w:bottom w:w="100" w:type="dxa"/>
              <w:right w:w="100" w:type="dxa"/>
            </w:tcMar>
          </w:tcPr>
          <w:p w14:paraId="797E11FF" w14:textId="4A80035F"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2100" w:type="dxa"/>
            <w:tcMar>
              <w:top w:w="100" w:type="dxa"/>
              <w:left w:w="100" w:type="dxa"/>
              <w:bottom w:w="100" w:type="dxa"/>
              <w:right w:w="100" w:type="dxa"/>
            </w:tcMar>
          </w:tcPr>
          <w:p w14:paraId="74856928" w14:textId="46B93701"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2300" w:type="dxa"/>
            <w:tcMar>
              <w:top w:w="100" w:type="dxa"/>
              <w:left w:w="100" w:type="dxa"/>
              <w:bottom w:w="100" w:type="dxa"/>
              <w:right w:w="100" w:type="dxa"/>
            </w:tcMar>
          </w:tcPr>
          <w:p w14:paraId="3D2025FB" w14:textId="0A0396B4"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2575" w:type="dxa"/>
            <w:tcMar>
              <w:top w:w="100" w:type="dxa"/>
              <w:left w:w="100" w:type="dxa"/>
              <w:bottom w:w="100" w:type="dxa"/>
              <w:right w:w="100" w:type="dxa"/>
            </w:tcMar>
          </w:tcPr>
          <w:p w14:paraId="4FF9B013" w14:textId="3EFE5424"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1485" w:type="dxa"/>
            <w:tcMar>
              <w:top w:w="100" w:type="dxa"/>
              <w:left w:w="100" w:type="dxa"/>
              <w:bottom w:w="100" w:type="dxa"/>
              <w:right w:w="100" w:type="dxa"/>
            </w:tcMar>
          </w:tcPr>
          <w:p w14:paraId="38E49E3F" w14:textId="69500C8C"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r>
      <w:tr w:rsidR="00F571E9" w14:paraId="2988AEED" w14:textId="77777777" w:rsidTr="00F571E9">
        <w:tc>
          <w:tcPr>
            <w:tcW w:w="1140" w:type="dxa"/>
            <w:tcMar>
              <w:top w:w="100" w:type="dxa"/>
              <w:left w:w="100" w:type="dxa"/>
              <w:bottom w:w="100" w:type="dxa"/>
              <w:right w:w="100" w:type="dxa"/>
            </w:tcMar>
          </w:tcPr>
          <w:p w14:paraId="16BFC89E" w14:textId="451D7817"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1710" w:type="dxa"/>
            <w:tcMar>
              <w:top w:w="100" w:type="dxa"/>
              <w:left w:w="100" w:type="dxa"/>
              <w:bottom w:w="100" w:type="dxa"/>
              <w:right w:w="100" w:type="dxa"/>
            </w:tcMar>
          </w:tcPr>
          <w:p w14:paraId="56800D25" w14:textId="58A1754A"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2100" w:type="dxa"/>
            <w:tcMar>
              <w:top w:w="100" w:type="dxa"/>
              <w:left w:w="100" w:type="dxa"/>
              <w:bottom w:w="100" w:type="dxa"/>
              <w:right w:w="100" w:type="dxa"/>
            </w:tcMar>
          </w:tcPr>
          <w:p w14:paraId="098523AE" w14:textId="4846A129"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2300" w:type="dxa"/>
            <w:tcMar>
              <w:top w:w="100" w:type="dxa"/>
              <w:left w:w="100" w:type="dxa"/>
              <w:bottom w:w="100" w:type="dxa"/>
              <w:right w:w="100" w:type="dxa"/>
            </w:tcMar>
          </w:tcPr>
          <w:p w14:paraId="53B67884" w14:textId="173430F3"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2575" w:type="dxa"/>
            <w:tcMar>
              <w:top w:w="100" w:type="dxa"/>
              <w:left w:w="100" w:type="dxa"/>
              <w:bottom w:w="100" w:type="dxa"/>
              <w:right w:w="100" w:type="dxa"/>
            </w:tcMar>
          </w:tcPr>
          <w:p w14:paraId="483DA19B" w14:textId="2A47E9B8"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1485" w:type="dxa"/>
            <w:tcMar>
              <w:top w:w="100" w:type="dxa"/>
              <w:left w:w="100" w:type="dxa"/>
              <w:bottom w:w="100" w:type="dxa"/>
              <w:right w:w="100" w:type="dxa"/>
            </w:tcMar>
          </w:tcPr>
          <w:p w14:paraId="7F6D920B" w14:textId="348D42C9"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r>
      <w:tr w:rsidR="00F571E9" w14:paraId="430F189B" w14:textId="77777777" w:rsidTr="00F571E9">
        <w:tc>
          <w:tcPr>
            <w:tcW w:w="1140" w:type="dxa"/>
            <w:tcMar>
              <w:top w:w="100" w:type="dxa"/>
              <w:left w:w="100" w:type="dxa"/>
              <w:bottom w:w="100" w:type="dxa"/>
              <w:right w:w="100" w:type="dxa"/>
            </w:tcMar>
          </w:tcPr>
          <w:p w14:paraId="7BAB888B" w14:textId="0527030D"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1710" w:type="dxa"/>
            <w:tcMar>
              <w:top w:w="100" w:type="dxa"/>
              <w:left w:w="100" w:type="dxa"/>
              <w:bottom w:w="100" w:type="dxa"/>
              <w:right w:w="100" w:type="dxa"/>
            </w:tcMar>
          </w:tcPr>
          <w:p w14:paraId="7EA24383" w14:textId="371A4071"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2100" w:type="dxa"/>
            <w:tcMar>
              <w:top w:w="100" w:type="dxa"/>
              <w:left w:w="100" w:type="dxa"/>
              <w:bottom w:w="100" w:type="dxa"/>
              <w:right w:w="100" w:type="dxa"/>
            </w:tcMar>
          </w:tcPr>
          <w:p w14:paraId="05A0C04A" w14:textId="47D45052"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2300" w:type="dxa"/>
            <w:tcMar>
              <w:top w:w="100" w:type="dxa"/>
              <w:left w:w="100" w:type="dxa"/>
              <w:bottom w:w="100" w:type="dxa"/>
              <w:right w:w="100" w:type="dxa"/>
            </w:tcMar>
          </w:tcPr>
          <w:p w14:paraId="02FD7934" w14:textId="0527181A"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2575" w:type="dxa"/>
            <w:tcMar>
              <w:top w:w="100" w:type="dxa"/>
              <w:left w:w="100" w:type="dxa"/>
              <w:bottom w:w="100" w:type="dxa"/>
              <w:right w:w="100" w:type="dxa"/>
            </w:tcMar>
          </w:tcPr>
          <w:p w14:paraId="3FB36226" w14:textId="6A5094D5"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1485" w:type="dxa"/>
            <w:tcMar>
              <w:top w:w="100" w:type="dxa"/>
              <w:left w:w="100" w:type="dxa"/>
              <w:bottom w:w="100" w:type="dxa"/>
              <w:right w:w="100" w:type="dxa"/>
            </w:tcMar>
          </w:tcPr>
          <w:p w14:paraId="5FC927F7" w14:textId="1694ECE4"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r>
      <w:tr w:rsidR="006A3618" w14:paraId="03C0961D" w14:textId="77777777">
        <w:trPr>
          <w:trHeight w:val="493"/>
        </w:trPr>
        <w:tc>
          <w:tcPr>
            <w:tcW w:w="11310" w:type="dxa"/>
            <w:gridSpan w:val="6"/>
            <w:tcMar>
              <w:top w:w="100" w:type="dxa"/>
              <w:left w:w="100" w:type="dxa"/>
              <w:bottom w:w="100" w:type="dxa"/>
              <w:right w:w="100" w:type="dxa"/>
            </w:tcMar>
          </w:tcPr>
          <w:p w14:paraId="352FBF09" w14:textId="75288705" w:rsidR="006A3618" w:rsidRDefault="00C9270F">
            <w:pPr>
              <w:widowControl w:val="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Phase 2: </w:t>
            </w:r>
          </w:p>
        </w:tc>
      </w:tr>
      <w:tr w:rsidR="00F571E9" w14:paraId="5110FA48" w14:textId="77777777" w:rsidTr="00F571E9">
        <w:trPr>
          <w:trHeight w:val="493"/>
        </w:trPr>
        <w:tc>
          <w:tcPr>
            <w:tcW w:w="1140" w:type="dxa"/>
            <w:tcMar>
              <w:top w:w="100" w:type="dxa"/>
              <w:left w:w="100" w:type="dxa"/>
              <w:bottom w:w="100" w:type="dxa"/>
              <w:right w:w="100" w:type="dxa"/>
            </w:tcMar>
          </w:tcPr>
          <w:p w14:paraId="0E4B81D9" w14:textId="7C087D86" w:rsidR="00F571E9" w:rsidRDefault="00F571E9">
            <w:pPr>
              <w:widowControl w:val="0"/>
              <w:jc w:val="center"/>
              <w:rPr>
                <w:rFonts w:ascii="Times New Roman" w:eastAsia="Times New Roman" w:hAnsi="Times New Roman" w:cs="Times New Roman"/>
                <w:b/>
                <w:sz w:val="26"/>
                <w:szCs w:val="26"/>
              </w:rPr>
            </w:pPr>
          </w:p>
        </w:tc>
        <w:tc>
          <w:tcPr>
            <w:tcW w:w="1710" w:type="dxa"/>
            <w:tcMar>
              <w:top w:w="100" w:type="dxa"/>
              <w:left w:w="100" w:type="dxa"/>
              <w:bottom w:w="100" w:type="dxa"/>
              <w:right w:w="100" w:type="dxa"/>
            </w:tcMar>
          </w:tcPr>
          <w:p w14:paraId="01C114DD" w14:textId="520DF1F7"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2100" w:type="dxa"/>
            <w:tcMar>
              <w:top w:w="100" w:type="dxa"/>
              <w:left w:w="100" w:type="dxa"/>
              <w:bottom w:w="100" w:type="dxa"/>
              <w:right w:w="100" w:type="dxa"/>
            </w:tcMar>
          </w:tcPr>
          <w:p w14:paraId="674A0A25" w14:textId="634E688E"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2300" w:type="dxa"/>
            <w:tcMar>
              <w:top w:w="100" w:type="dxa"/>
              <w:left w:w="100" w:type="dxa"/>
              <w:bottom w:w="100" w:type="dxa"/>
              <w:right w:w="100" w:type="dxa"/>
            </w:tcMar>
          </w:tcPr>
          <w:p w14:paraId="1E741F90" w14:textId="24517050"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2575" w:type="dxa"/>
            <w:tcMar>
              <w:top w:w="100" w:type="dxa"/>
              <w:left w:w="100" w:type="dxa"/>
              <w:bottom w:w="100" w:type="dxa"/>
              <w:right w:w="100" w:type="dxa"/>
            </w:tcMar>
          </w:tcPr>
          <w:p w14:paraId="5396E947" w14:textId="6FB0A989"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1485" w:type="dxa"/>
            <w:tcMar>
              <w:top w:w="100" w:type="dxa"/>
              <w:left w:w="100" w:type="dxa"/>
              <w:bottom w:w="100" w:type="dxa"/>
              <w:right w:w="100" w:type="dxa"/>
            </w:tcMar>
          </w:tcPr>
          <w:p w14:paraId="5F801E22" w14:textId="3E52205F"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r>
      <w:tr w:rsidR="00F571E9" w14:paraId="68BE4A2B" w14:textId="77777777" w:rsidTr="00F571E9">
        <w:trPr>
          <w:trHeight w:val="493"/>
        </w:trPr>
        <w:tc>
          <w:tcPr>
            <w:tcW w:w="1140" w:type="dxa"/>
            <w:tcMar>
              <w:top w:w="100" w:type="dxa"/>
              <w:left w:w="100" w:type="dxa"/>
              <w:bottom w:w="100" w:type="dxa"/>
              <w:right w:w="100" w:type="dxa"/>
            </w:tcMar>
          </w:tcPr>
          <w:p w14:paraId="135E86A2" w14:textId="02851F28" w:rsidR="00F571E9" w:rsidRDefault="00F571E9">
            <w:pPr>
              <w:widowControl w:val="0"/>
              <w:jc w:val="center"/>
              <w:rPr>
                <w:rFonts w:ascii="Times New Roman" w:eastAsia="Times New Roman" w:hAnsi="Times New Roman" w:cs="Times New Roman"/>
                <w:b/>
                <w:sz w:val="26"/>
                <w:szCs w:val="26"/>
              </w:rPr>
            </w:pPr>
          </w:p>
        </w:tc>
        <w:tc>
          <w:tcPr>
            <w:tcW w:w="1710" w:type="dxa"/>
            <w:tcMar>
              <w:top w:w="100" w:type="dxa"/>
              <w:left w:w="100" w:type="dxa"/>
              <w:bottom w:w="100" w:type="dxa"/>
              <w:right w:w="100" w:type="dxa"/>
            </w:tcMar>
          </w:tcPr>
          <w:p w14:paraId="2C5FAC9A" w14:textId="5F48AF97"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2100" w:type="dxa"/>
            <w:tcMar>
              <w:top w:w="100" w:type="dxa"/>
              <w:left w:w="100" w:type="dxa"/>
              <w:bottom w:w="100" w:type="dxa"/>
              <w:right w:w="100" w:type="dxa"/>
            </w:tcMar>
          </w:tcPr>
          <w:p w14:paraId="0BCA21A9" w14:textId="77777777"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2300" w:type="dxa"/>
            <w:tcMar>
              <w:top w:w="100" w:type="dxa"/>
              <w:left w:w="100" w:type="dxa"/>
              <w:bottom w:w="100" w:type="dxa"/>
              <w:right w:w="100" w:type="dxa"/>
            </w:tcMar>
          </w:tcPr>
          <w:p w14:paraId="647A17A6" w14:textId="0C923004"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2575" w:type="dxa"/>
            <w:tcMar>
              <w:top w:w="100" w:type="dxa"/>
              <w:left w:w="100" w:type="dxa"/>
              <w:bottom w:w="100" w:type="dxa"/>
              <w:right w:w="100" w:type="dxa"/>
            </w:tcMar>
          </w:tcPr>
          <w:p w14:paraId="457B6D19" w14:textId="47A2A9EB" w:rsidR="00F571E9" w:rsidRDefault="00F571E9">
            <w:pPr>
              <w:widowControl w:val="0"/>
              <w:pBdr>
                <w:top w:val="nil"/>
                <w:left w:val="nil"/>
                <w:bottom w:val="nil"/>
                <w:right w:val="nil"/>
                <w:between w:val="nil"/>
              </w:pBdr>
              <w:rPr>
                <w:rFonts w:ascii="Times New Roman" w:eastAsia="Times New Roman" w:hAnsi="Times New Roman" w:cs="Times New Roman"/>
                <w:sz w:val="28"/>
                <w:szCs w:val="28"/>
              </w:rPr>
            </w:pPr>
          </w:p>
        </w:tc>
        <w:tc>
          <w:tcPr>
            <w:tcW w:w="1485" w:type="dxa"/>
            <w:tcMar>
              <w:top w:w="100" w:type="dxa"/>
              <w:left w:w="100" w:type="dxa"/>
              <w:bottom w:w="100" w:type="dxa"/>
              <w:right w:w="100" w:type="dxa"/>
            </w:tcMar>
          </w:tcPr>
          <w:p w14:paraId="2B153C7D" w14:textId="6CC473FD"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r>
      <w:tr w:rsidR="00F571E9" w14:paraId="2F4F73F2" w14:textId="77777777" w:rsidTr="00F571E9">
        <w:trPr>
          <w:trHeight w:val="493"/>
        </w:trPr>
        <w:tc>
          <w:tcPr>
            <w:tcW w:w="1140" w:type="dxa"/>
            <w:tcMar>
              <w:top w:w="100" w:type="dxa"/>
              <w:left w:w="100" w:type="dxa"/>
              <w:bottom w:w="100" w:type="dxa"/>
              <w:right w:w="100" w:type="dxa"/>
            </w:tcMar>
          </w:tcPr>
          <w:p w14:paraId="67304DC1" w14:textId="2B816542" w:rsidR="00F571E9" w:rsidRDefault="00F571E9">
            <w:pPr>
              <w:widowControl w:val="0"/>
              <w:jc w:val="center"/>
              <w:rPr>
                <w:rFonts w:ascii="Times New Roman" w:eastAsia="Times New Roman" w:hAnsi="Times New Roman" w:cs="Times New Roman"/>
                <w:b/>
                <w:sz w:val="26"/>
                <w:szCs w:val="26"/>
              </w:rPr>
            </w:pPr>
          </w:p>
        </w:tc>
        <w:tc>
          <w:tcPr>
            <w:tcW w:w="1710" w:type="dxa"/>
            <w:tcMar>
              <w:top w:w="100" w:type="dxa"/>
              <w:left w:w="100" w:type="dxa"/>
              <w:bottom w:w="100" w:type="dxa"/>
              <w:right w:w="100" w:type="dxa"/>
            </w:tcMar>
          </w:tcPr>
          <w:p w14:paraId="4323C1CD" w14:textId="75D5F0BC"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2100" w:type="dxa"/>
            <w:tcMar>
              <w:top w:w="100" w:type="dxa"/>
              <w:left w:w="100" w:type="dxa"/>
              <w:bottom w:w="100" w:type="dxa"/>
              <w:right w:w="100" w:type="dxa"/>
            </w:tcMar>
          </w:tcPr>
          <w:p w14:paraId="4DCEA366" w14:textId="0D183C82"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2300" w:type="dxa"/>
            <w:tcMar>
              <w:top w:w="100" w:type="dxa"/>
              <w:left w:w="100" w:type="dxa"/>
              <w:bottom w:w="100" w:type="dxa"/>
              <w:right w:w="100" w:type="dxa"/>
            </w:tcMar>
          </w:tcPr>
          <w:p w14:paraId="0B5F564D" w14:textId="028D984C"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2575" w:type="dxa"/>
            <w:tcMar>
              <w:top w:w="100" w:type="dxa"/>
              <w:left w:w="100" w:type="dxa"/>
              <w:bottom w:w="100" w:type="dxa"/>
              <w:right w:w="100" w:type="dxa"/>
            </w:tcMar>
          </w:tcPr>
          <w:p w14:paraId="06B757ED" w14:textId="1B4D1829"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1485" w:type="dxa"/>
            <w:tcMar>
              <w:top w:w="100" w:type="dxa"/>
              <w:left w:w="100" w:type="dxa"/>
              <w:bottom w:w="100" w:type="dxa"/>
              <w:right w:w="100" w:type="dxa"/>
            </w:tcMar>
          </w:tcPr>
          <w:p w14:paraId="42B4DB57" w14:textId="4808F934"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r>
      <w:tr w:rsidR="00F571E9" w14:paraId="1302B5DC" w14:textId="77777777" w:rsidTr="00F571E9">
        <w:trPr>
          <w:trHeight w:val="493"/>
        </w:trPr>
        <w:tc>
          <w:tcPr>
            <w:tcW w:w="1140" w:type="dxa"/>
            <w:tcMar>
              <w:top w:w="100" w:type="dxa"/>
              <w:left w:w="100" w:type="dxa"/>
              <w:bottom w:w="100" w:type="dxa"/>
              <w:right w:w="100" w:type="dxa"/>
            </w:tcMar>
          </w:tcPr>
          <w:p w14:paraId="161FCE81" w14:textId="73E20E8B" w:rsidR="00F571E9" w:rsidRDefault="00F571E9">
            <w:pPr>
              <w:widowControl w:val="0"/>
              <w:jc w:val="center"/>
              <w:rPr>
                <w:rFonts w:ascii="Times New Roman" w:eastAsia="Times New Roman" w:hAnsi="Times New Roman" w:cs="Times New Roman"/>
                <w:b/>
                <w:sz w:val="26"/>
                <w:szCs w:val="26"/>
              </w:rPr>
            </w:pPr>
          </w:p>
        </w:tc>
        <w:tc>
          <w:tcPr>
            <w:tcW w:w="1710" w:type="dxa"/>
            <w:tcMar>
              <w:top w:w="100" w:type="dxa"/>
              <w:left w:w="100" w:type="dxa"/>
              <w:bottom w:w="100" w:type="dxa"/>
              <w:right w:w="100" w:type="dxa"/>
            </w:tcMar>
          </w:tcPr>
          <w:p w14:paraId="5D41D832" w14:textId="1BDC7786"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2100" w:type="dxa"/>
            <w:tcMar>
              <w:top w:w="100" w:type="dxa"/>
              <w:left w:w="100" w:type="dxa"/>
              <w:bottom w:w="100" w:type="dxa"/>
              <w:right w:w="100" w:type="dxa"/>
            </w:tcMar>
          </w:tcPr>
          <w:p w14:paraId="420FCBE2" w14:textId="5B81C12B"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2300" w:type="dxa"/>
            <w:tcMar>
              <w:top w:w="100" w:type="dxa"/>
              <w:left w:w="100" w:type="dxa"/>
              <w:bottom w:w="100" w:type="dxa"/>
              <w:right w:w="100" w:type="dxa"/>
            </w:tcMar>
          </w:tcPr>
          <w:p w14:paraId="730D6F25" w14:textId="3D32A8C7"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2575" w:type="dxa"/>
            <w:tcMar>
              <w:top w:w="100" w:type="dxa"/>
              <w:left w:w="100" w:type="dxa"/>
              <w:bottom w:w="100" w:type="dxa"/>
              <w:right w:w="100" w:type="dxa"/>
            </w:tcMar>
          </w:tcPr>
          <w:p w14:paraId="426AD89E" w14:textId="5B9AF122"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c>
          <w:tcPr>
            <w:tcW w:w="1485" w:type="dxa"/>
            <w:tcMar>
              <w:top w:w="100" w:type="dxa"/>
              <w:left w:w="100" w:type="dxa"/>
              <w:bottom w:w="100" w:type="dxa"/>
              <w:right w:w="100" w:type="dxa"/>
            </w:tcMar>
          </w:tcPr>
          <w:p w14:paraId="180500F7" w14:textId="1E16612E" w:rsidR="00F571E9" w:rsidRDefault="00F571E9">
            <w:pPr>
              <w:widowControl w:val="0"/>
              <w:pBdr>
                <w:top w:val="nil"/>
                <w:left w:val="nil"/>
                <w:bottom w:val="nil"/>
                <w:right w:val="nil"/>
                <w:between w:val="nil"/>
              </w:pBdr>
              <w:rPr>
                <w:rFonts w:ascii="Times New Roman" w:eastAsia="Times New Roman" w:hAnsi="Times New Roman" w:cs="Times New Roman"/>
                <w:sz w:val="26"/>
                <w:szCs w:val="26"/>
              </w:rPr>
            </w:pPr>
          </w:p>
        </w:tc>
      </w:tr>
    </w:tbl>
    <w:p w14:paraId="4B446ECF" w14:textId="32E9E002" w:rsidR="002063B5" w:rsidRDefault="002063B5">
      <w:pPr>
        <w:rPr>
          <w:rFonts w:ascii="Times New Roman" w:eastAsia="Times New Roman" w:hAnsi="Times New Roman" w:cs="Times New Roman"/>
          <w:b/>
          <w:sz w:val="28"/>
          <w:szCs w:val="28"/>
        </w:rPr>
      </w:pPr>
    </w:p>
    <w:p w14:paraId="4C389CF2" w14:textId="229888DC" w:rsidR="0000208F" w:rsidRDefault="002063B5" w:rsidP="002063B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67631390" w14:textId="77777777" w:rsidR="00F005BC" w:rsidRDefault="00F005BC">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br w:type="page"/>
      </w:r>
    </w:p>
    <w:p w14:paraId="64D964C3" w14:textId="15C2A5E6" w:rsidR="00F005BC" w:rsidRPr="00F005BC" w:rsidRDefault="00E74B63" w:rsidP="00B939F9">
      <w:pPr>
        <w:pStyle w:val="Heading1"/>
        <w:spacing w:after="240"/>
      </w:pPr>
      <w:bookmarkStart w:id="64" w:name="_Toc221223356"/>
      <w:r>
        <w:lastRenderedPageBreak/>
        <w:t>Reference</w:t>
      </w:r>
      <w:bookmarkEnd w:id="64"/>
    </w:p>
    <w:p w14:paraId="22A26BD5" w14:textId="10A55BA6" w:rsidR="00B939F9" w:rsidRPr="00B939F9" w:rsidRDefault="00B939F9" w:rsidP="00A74AEC">
      <w:pPr>
        <w:numPr>
          <w:ilvl w:val="0"/>
          <w:numId w:val="21"/>
        </w:numPr>
        <w:rPr>
          <w:rFonts w:cstheme="majorBidi"/>
          <w:szCs w:val="24"/>
          <w:lang w:val="en-US"/>
        </w:rPr>
      </w:pPr>
      <w:r w:rsidRPr="00B939F9">
        <w:rPr>
          <w:rFonts w:cstheme="majorBidi"/>
          <w:szCs w:val="24"/>
          <w:lang w:val="en-US"/>
        </w:rPr>
        <w:t>HUMAN DETECTION FROM AERIAL IMAGERY FOR FOR SEARCH AND RESCUE OPERATIONS - ResearchGate, </w:t>
      </w:r>
      <w:hyperlink r:id="rId16" w:tgtFrame="_blank" w:history="1">
        <w:r w:rsidRPr="00B939F9">
          <w:rPr>
            <w:rStyle w:val="Hyperlink"/>
            <w:rFonts w:cstheme="majorBidi"/>
            <w:szCs w:val="24"/>
            <w:lang w:val="en-US"/>
          </w:rPr>
          <w:t>https://www.researchgate.net/publication/378371948_HUMAN_DETECTION_FROM_AERIAL_IMAGERY_FOR_FOR_SEARCH_AND_RESCUE_OPERATIONS</w:t>
        </w:r>
      </w:hyperlink>
      <w:r w:rsidRPr="00B939F9">
        <w:rPr>
          <w:rFonts w:cstheme="majorBidi"/>
          <w:szCs w:val="24"/>
          <w:lang w:val="en-US"/>
        </w:rPr>
        <w:t> </w:t>
      </w:r>
    </w:p>
    <w:p w14:paraId="4C0F7FBA" w14:textId="77777777" w:rsidR="00B939F9" w:rsidRPr="00B939F9" w:rsidRDefault="00B939F9" w:rsidP="00A74AEC">
      <w:pPr>
        <w:numPr>
          <w:ilvl w:val="0"/>
          <w:numId w:val="22"/>
        </w:numPr>
        <w:rPr>
          <w:rFonts w:cstheme="majorBidi"/>
          <w:szCs w:val="24"/>
          <w:lang w:val="en-US"/>
        </w:rPr>
      </w:pPr>
      <w:r w:rsidRPr="00B939F9">
        <w:rPr>
          <w:rFonts w:cstheme="majorBidi"/>
          <w:szCs w:val="24"/>
          <w:lang w:val="en-US"/>
        </w:rPr>
        <w:t>AUS Students' Shaheen Project Earns Global Recognition for Desert Rescue Innovation, , </w:t>
      </w:r>
      <w:hyperlink r:id="rId17" w:tgtFrame="_blank" w:history="1">
        <w:r w:rsidRPr="00B939F9">
          <w:rPr>
            <w:rStyle w:val="Hyperlink"/>
            <w:rFonts w:cstheme="majorBidi"/>
            <w:szCs w:val="24"/>
            <w:lang w:val="en-US"/>
          </w:rPr>
          <w:t>https://www.education-uae.com/aus-students-shaheen-desert-rescue-project-earns-global-recognition/</w:t>
        </w:r>
      </w:hyperlink>
      <w:r w:rsidRPr="00B939F9">
        <w:rPr>
          <w:rFonts w:cstheme="majorBidi"/>
          <w:szCs w:val="24"/>
          <w:lang w:val="en-US"/>
        </w:rPr>
        <w:t> </w:t>
      </w:r>
    </w:p>
    <w:p w14:paraId="09A3E900" w14:textId="76C439C3" w:rsidR="00B939F9" w:rsidRPr="00B939F9" w:rsidRDefault="00B939F9" w:rsidP="00A74AEC">
      <w:pPr>
        <w:numPr>
          <w:ilvl w:val="0"/>
          <w:numId w:val="23"/>
        </w:numPr>
        <w:rPr>
          <w:rFonts w:cstheme="majorBidi"/>
          <w:szCs w:val="24"/>
          <w:lang w:val="en-US"/>
        </w:rPr>
      </w:pPr>
      <w:r w:rsidRPr="00B939F9">
        <w:rPr>
          <w:rFonts w:cstheme="majorBidi"/>
          <w:szCs w:val="24"/>
          <w:lang w:val="en-US"/>
        </w:rPr>
        <w:t>News | Page 2 | American University of</w:t>
      </w:r>
      <w:r w:rsidR="00A74AEC">
        <w:rPr>
          <w:rFonts w:cstheme="majorBidi"/>
          <w:szCs w:val="24"/>
          <w:lang w:val="en-US"/>
        </w:rPr>
        <w:t xml:space="preserve"> </w:t>
      </w:r>
      <w:r w:rsidRPr="00B939F9">
        <w:rPr>
          <w:rFonts w:cstheme="majorBidi"/>
          <w:szCs w:val="24"/>
          <w:lang w:val="en-US"/>
        </w:rPr>
        <w:t>Sharjah, </w:t>
      </w:r>
      <w:hyperlink r:id="rId18" w:tgtFrame="_blank" w:history="1">
        <w:r w:rsidRPr="00B939F9">
          <w:rPr>
            <w:rStyle w:val="Hyperlink"/>
            <w:rFonts w:cstheme="majorBidi"/>
            <w:szCs w:val="24"/>
            <w:lang w:val="en-US"/>
          </w:rPr>
          <w:t>https://www.aus.edu/media/news/2025?field_news_label_tid=All&amp;og_group_ref_target_id_entityreference_filter=41&amp;page=1</w:t>
        </w:r>
      </w:hyperlink>
      <w:r w:rsidRPr="00B939F9">
        <w:rPr>
          <w:rFonts w:cstheme="majorBidi"/>
          <w:szCs w:val="24"/>
          <w:lang w:val="en-US"/>
        </w:rPr>
        <w:t> </w:t>
      </w:r>
    </w:p>
    <w:p w14:paraId="702E6416" w14:textId="77777777" w:rsidR="00B939F9" w:rsidRPr="00B939F9" w:rsidRDefault="00B939F9" w:rsidP="00A74AEC">
      <w:pPr>
        <w:numPr>
          <w:ilvl w:val="0"/>
          <w:numId w:val="24"/>
        </w:numPr>
        <w:rPr>
          <w:rFonts w:cstheme="majorBidi"/>
          <w:szCs w:val="24"/>
          <w:lang w:val="en-US"/>
        </w:rPr>
      </w:pPr>
      <w:r w:rsidRPr="00B939F9">
        <w:rPr>
          <w:rFonts w:cstheme="majorBidi"/>
          <w:szCs w:val="24"/>
          <w:lang w:val="en-US"/>
        </w:rPr>
        <w:t>Bringing Intelligence to SAR Missions: A Comprehensive Dataset and Evaluation of YOLO for Human Detection in TIR Images - IEEE Xplore, </w:t>
      </w:r>
      <w:hyperlink r:id="rId19" w:tgtFrame="_blank" w:history="1">
        <w:r w:rsidRPr="00B939F9">
          <w:rPr>
            <w:rStyle w:val="Hyperlink"/>
            <w:rFonts w:cstheme="majorBidi"/>
            <w:szCs w:val="24"/>
            <w:lang w:val="en-US"/>
          </w:rPr>
          <w:t>https://ieeexplore.ieee.org/iel8/6287639/10820123/10840181.pdf</w:t>
        </w:r>
      </w:hyperlink>
      <w:r w:rsidRPr="00B939F9">
        <w:rPr>
          <w:rFonts w:cstheme="majorBidi"/>
          <w:szCs w:val="24"/>
          <w:lang w:val="en-US"/>
        </w:rPr>
        <w:t> </w:t>
      </w:r>
    </w:p>
    <w:p w14:paraId="3EC29DF2" w14:textId="77777777" w:rsidR="00B939F9" w:rsidRPr="00B939F9" w:rsidRDefault="00B939F9" w:rsidP="00A74AEC">
      <w:pPr>
        <w:numPr>
          <w:ilvl w:val="0"/>
          <w:numId w:val="25"/>
        </w:numPr>
        <w:rPr>
          <w:rFonts w:cstheme="majorBidi"/>
          <w:szCs w:val="24"/>
          <w:lang w:val="en-US"/>
        </w:rPr>
      </w:pPr>
      <w:r w:rsidRPr="00B939F9">
        <w:rPr>
          <w:rFonts w:cstheme="majorBidi"/>
          <w:szCs w:val="24"/>
          <w:lang w:val="en-US"/>
        </w:rPr>
        <w:t>Real-Time Person Detection in Wooded Areas Using Thermal Images from an Aerial Perspective - NIH, </w:t>
      </w:r>
      <w:hyperlink r:id="rId20" w:tgtFrame="_blank" w:history="1">
        <w:r w:rsidRPr="00B939F9">
          <w:rPr>
            <w:rStyle w:val="Hyperlink"/>
            <w:rFonts w:cstheme="majorBidi"/>
            <w:szCs w:val="24"/>
            <w:lang w:val="en-US"/>
          </w:rPr>
          <w:t>https://pmc.ncbi.nlm.nih.gov/articles/PMC10675173/</w:t>
        </w:r>
      </w:hyperlink>
      <w:r w:rsidRPr="00B939F9">
        <w:rPr>
          <w:rFonts w:cstheme="majorBidi"/>
          <w:szCs w:val="24"/>
          <w:lang w:val="en-US"/>
        </w:rPr>
        <w:t> </w:t>
      </w:r>
    </w:p>
    <w:p w14:paraId="4B3233CA" w14:textId="77777777" w:rsidR="00B939F9" w:rsidRPr="00B939F9" w:rsidRDefault="00B939F9" w:rsidP="00A74AEC">
      <w:pPr>
        <w:numPr>
          <w:ilvl w:val="0"/>
          <w:numId w:val="26"/>
        </w:numPr>
        <w:rPr>
          <w:rFonts w:cstheme="majorBidi"/>
          <w:szCs w:val="24"/>
          <w:lang w:val="en-US"/>
        </w:rPr>
      </w:pPr>
      <w:r w:rsidRPr="00B939F9">
        <w:rPr>
          <w:rFonts w:cstheme="majorBidi"/>
          <w:szCs w:val="24"/>
          <w:lang w:val="en-US"/>
        </w:rPr>
        <w:t>DCS-YOLOv8: A Lightweight Context-Aware Network for Small Object Detection in UAV Remote Sensing Imagery - MDPI, </w:t>
      </w:r>
      <w:hyperlink r:id="rId21" w:tgtFrame="_blank" w:history="1">
        <w:r w:rsidRPr="00B939F9">
          <w:rPr>
            <w:rStyle w:val="Hyperlink"/>
            <w:rFonts w:cstheme="majorBidi"/>
            <w:szCs w:val="24"/>
            <w:lang w:val="en-US"/>
          </w:rPr>
          <w:t>https://www.mdpi.com/2072-4292/17/17/2989</w:t>
        </w:r>
      </w:hyperlink>
      <w:r w:rsidRPr="00B939F9">
        <w:rPr>
          <w:rFonts w:cstheme="majorBidi"/>
          <w:szCs w:val="24"/>
          <w:lang w:val="en-US"/>
        </w:rPr>
        <w:t> </w:t>
      </w:r>
    </w:p>
    <w:p w14:paraId="5FF9B548" w14:textId="77777777" w:rsidR="00B939F9" w:rsidRPr="00B939F9" w:rsidRDefault="00B939F9" w:rsidP="00A74AEC">
      <w:pPr>
        <w:numPr>
          <w:ilvl w:val="0"/>
          <w:numId w:val="27"/>
        </w:numPr>
        <w:rPr>
          <w:rFonts w:cstheme="majorBidi"/>
          <w:szCs w:val="24"/>
          <w:lang w:val="en-US"/>
        </w:rPr>
      </w:pPr>
      <w:r w:rsidRPr="00B939F9">
        <w:rPr>
          <w:rFonts w:cstheme="majorBidi"/>
          <w:szCs w:val="24"/>
          <w:lang w:val="en-US"/>
        </w:rPr>
        <w:t>UAV multispectral multi-domain feature optimization for the air-to-ground recognition of outdoor injured human targets under cross-scene environment - PubMed Central, </w:t>
      </w:r>
      <w:hyperlink r:id="rId22" w:tgtFrame="_blank" w:history="1">
        <w:r w:rsidRPr="00B939F9">
          <w:rPr>
            <w:rStyle w:val="Hyperlink"/>
            <w:rFonts w:cstheme="majorBidi"/>
            <w:szCs w:val="24"/>
            <w:lang w:val="en-US"/>
          </w:rPr>
          <w:t>https://pmc.ncbi.nlm.nih.gov/articles/PMC9947796/</w:t>
        </w:r>
      </w:hyperlink>
      <w:r w:rsidRPr="00B939F9">
        <w:rPr>
          <w:rFonts w:cstheme="majorBidi"/>
          <w:szCs w:val="24"/>
          <w:lang w:val="en-US"/>
        </w:rPr>
        <w:t> </w:t>
      </w:r>
    </w:p>
    <w:p w14:paraId="09AC7063" w14:textId="77777777" w:rsidR="00B939F9" w:rsidRPr="00B939F9" w:rsidRDefault="00B939F9" w:rsidP="00A74AEC">
      <w:pPr>
        <w:numPr>
          <w:ilvl w:val="0"/>
          <w:numId w:val="28"/>
        </w:numPr>
        <w:rPr>
          <w:rFonts w:cstheme="majorBidi"/>
          <w:szCs w:val="24"/>
          <w:lang w:val="en-US"/>
        </w:rPr>
      </w:pPr>
      <w:r w:rsidRPr="00B939F9">
        <w:rPr>
          <w:rFonts w:cstheme="majorBidi"/>
          <w:szCs w:val="24"/>
          <w:lang w:val="en-US"/>
        </w:rPr>
        <w:t>Thermal human detection for Search &amp; Rescue UAVs - DiVA portal, </w:t>
      </w:r>
      <w:hyperlink r:id="rId23" w:tgtFrame="_blank" w:history="1">
        <w:r w:rsidRPr="00B939F9">
          <w:rPr>
            <w:rStyle w:val="Hyperlink"/>
            <w:rFonts w:cstheme="majorBidi"/>
            <w:szCs w:val="24"/>
            <w:lang w:val="en-US"/>
          </w:rPr>
          <w:t>https://www.diva-portal.org/smash/get/diva2:1707781/FULLTEXT01.pdf</w:t>
        </w:r>
      </w:hyperlink>
      <w:r w:rsidRPr="00B939F9">
        <w:rPr>
          <w:rFonts w:cstheme="majorBidi"/>
          <w:szCs w:val="24"/>
          <w:lang w:val="en-US"/>
        </w:rPr>
        <w:t> </w:t>
      </w:r>
    </w:p>
    <w:p w14:paraId="376048A7" w14:textId="77777777" w:rsidR="00B939F9" w:rsidRPr="00B939F9" w:rsidRDefault="00B939F9" w:rsidP="00A74AEC">
      <w:pPr>
        <w:numPr>
          <w:ilvl w:val="0"/>
          <w:numId w:val="29"/>
        </w:numPr>
        <w:rPr>
          <w:rFonts w:cstheme="majorBidi"/>
          <w:szCs w:val="24"/>
          <w:lang w:val="en-US"/>
        </w:rPr>
      </w:pPr>
      <w:r w:rsidRPr="00B939F9">
        <w:rPr>
          <w:rFonts w:cstheme="majorBidi"/>
          <w:szCs w:val="24"/>
          <w:lang w:val="en-US"/>
        </w:rPr>
        <w:t>Benchmarking YOLOv5 models for improved human detection in search and rescue missions - ResearchGate, </w:t>
      </w:r>
      <w:hyperlink r:id="rId24" w:tgtFrame="_blank" w:history="1">
        <w:r w:rsidRPr="00B939F9">
          <w:rPr>
            <w:rStyle w:val="Hyperlink"/>
            <w:rFonts w:cstheme="majorBidi"/>
            <w:szCs w:val="24"/>
            <w:lang w:val="en-US"/>
          </w:rPr>
          <w:t>https://www.researchgate.net/publication/379023256_Benchmarking_YOLOv5_models_for_improved_human_detection_in_search_and_rescue_missions</w:t>
        </w:r>
      </w:hyperlink>
      <w:r w:rsidRPr="00B939F9">
        <w:rPr>
          <w:rFonts w:cstheme="majorBidi"/>
          <w:szCs w:val="24"/>
          <w:lang w:val="en-US"/>
        </w:rPr>
        <w:t> </w:t>
      </w:r>
    </w:p>
    <w:p w14:paraId="03CFFB79" w14:textId="77777777" w:rsidR="00B939F9" w:rsidRPr="00B939F9" w:rsidRDefault="00B939F9" w:rsidP="00A74AEC">
      <w:pPr>
        <w:numPr>
          <w:ilvl w:val="0"/>
          <w:numId w:val="30"/>
        </w:numPr>
        <w:rPr>
          <w:rFonts w:cstheme="majorBidi"/>
          <w:szCs w:val="24"/>
          <w:lang w:val="en-US"/>
        </w:rPr>
      </w:pPr>
      <w:r w:rsidRPr="00B939F9">
        <w:rPr>
          <w:rFonts w:cstheme="majorBidi"/>
          <w:szCs w:val="24"/>
          <w:lang w:val="en-US"/>
        </w:rPr>
        <w:t>Target objects at the desert location | Download Scientific Diagram - ResearchGate, </w:t>
      </w:r>
      <w:hyperlink r:id="rId25" w:tgtFrame="_blank" w:history="1">
        <w:r w:rsidRPr="00B939F9">
          <w:rPr>
            <w:rStyle w:val="Hyperlink"/>
            <w:rFonts w:cstheme="majorBidi"/>
            <w:szCs w:val="24"/>
            <w:lang w:val="en-US"/>
          </w:rPr>
          <w:t>https://www.researchgate.net/figure/Target-objects-at-the-desert-location_fig5_261261564</w:t>
        </w:r>
      </w:hyperlink>
      <w:r w:rsidRPr="00B939F9">
        <w:rPr>
          <w:rFonts w:cstheme="majorBidi"/>
          <w:szCs w:val="24"/>
          <w:lang w:val="en-US"/>
        </w:rPr>
        <w:t> </w:t>
      </w:r>
    </w:p>
    <w:p w14:paraId="5CEF0B66" w14:textId="77777777" w:rsidR="00B939F9" w:rsidRPr="00B939F9" w:rsidRDefault="00B939F9" w:rsidP="00A74AEC">
      <w:pPr>
        <w:numPr>
          <w:ilvl w:val="0"/>
          <w:numId w:val="31"/>
        </w:numPr>
        <w:rPr>
          <w:rFonts w:cstheme="majorBidi"/>
          <w:szCs w:val="24"/>
          <w:lang w:val="en-US"/>
        </w:rPr>
      </w:pPr>
      <w:r w:rsidRPr="00B939F9">
        <w:rPr>
          <w:rFonts w:cstheme="majorBidi"/>
          <w:szCs w:val="24"/>
          <w:lang w:val="en-US"/>
        </w:rPr>
        <w:t>Archangel: A Hybrid UAV-based Human </w:t>
      </w:r>
      <w:proofErr w:type="gramStart"/>
      <w:r w:rsidRPr="00B939F9">
        <w:rPr>
          <w:rFonts w:cstheme="majorBidi"/>
          <w:szCs w:val="24"/>
          <w:lang w:val="en-US"/>
        </w:rPr>
        <w:t>Detection  -</w:t>
      </w:r>
      <w:proofErr w:type="gramEnd"/>
      <w:r w:rsidRPr="00B939F9">
        <w:rPr>
          <w:rFonts w:cstheme="majorBidi"/>
          <w:szCs w:val="24"/>
          <w:lang w:val="en-US"/>
        </w:rPr>
        <w:t> </w:t>
      </w:r>
      <w:proofErr w:type="spellStart"/>
      <w:r w:rsidRPr="00B939F9">
        <w:rPr>
          <w:rFonts w:cstheme="majorBidi"/>
          <w:szCs w:val="24"/>
          <w:lang w:val="en-US"/>
        </w:rPr>
        <w:t>arXiv</w:t>
      </w:r>
      <w:proofErr w:type="spellEnd"/>
      <w:r w:rsidRPr="00B939F9">
        <w:rPr>
          <w:rFonts w:cstheme="majorBidi"/>
          <w:szCs w:val="24"/>
          <w:lang w:val="en-US"/>
        </w:rPr>
        <w:t>, </w:t>
      </w:r>
      <w:hyperlink r:id="rId26" w:tgtFrame="_blank" w:history="1">
        <w:r w:rsidRPr="00B939F9">
          <w:rPr>
            <w:rStyle w:val="Hyperlink"/>
            <w:rFonts w:cstheme="majorBidi"/>
            <w:szCs w:val="24"/>
            <w:lang w:val="en-US"/>
          </w:rPr>
          <w:t>https://arxiv.org/pdf/2209.00128</w:t>
        </w:r>
      </w:hyperlink>
      <w:r w:rsidRPr="00B939F9">
        <w:rPr>
          <w:rFonts w:cstheme="majorBidi"/>
          <w:szCs w:val="24"/>
          <w:lang w:val="en-US"/>
        </w:rPr>
        <w:t> </w:t>
      </w:r>
    </w:p>
    <w:p w14:paraId="59953BF8" w14:textId="77777777" w:rsidR="00B939F9" w:rsidRPr="00B939F9" w:rsidRDefault="00B939F9" w:rsidP="00A74AEC">
      <w:pPr>
        <w:numPr>
          <w:ilvl w:val="0"/>
          <w:numId w:val="32"/>
        </w:numPr>
        <w:rPr>
          <w:rFonts w:cstheme="majorBidi"/>
          <w:szCs w:val="24"/>
          <w:lang w:val="en-US"/>
        </w:rPr>
      </w:pPr>
      <w:r w:rsidRPr="00B939F9">
        <w:rPr>
          <w:rFonts w:cstheme="majorBidi"/>
          <w:szCs w:val="24"/>
          <w:lang w:val="en-US"/>
        </w:rPr>
        <w:t>Artificial intelligence takes to the skies to protect a Saudi tradition - KAUST, </w:t>
      </w:r>
      <w:hyperlink r:id="rId27" w:tgtFrame="_blank" w:history="1">
        <w:r w:rsidRPr="00B939F9">
          <w:rPr>
            <w:rStyle w:val="Hyperlink"/>
            <w:rFonts w:cstheme="majorBidi"/>
            <w:szCs w:val="24"/>
            <w:lang w:val="en-US"/>
          </w:rPr>
          <w:t>https://www.kaust.edu.sa/news/artificial-intelligence-takes-to-the-skies-to-protect-a-saudi-tradition</w:t>
        </w:r>
      </w:hyperlink>
      <w:r w:rsidRPr="00B939F9">
        <w:rPr>
          <w:rFonts w:cstheme="majorBidi"/>
          <w:szCs w:val="24"/>
          <w:lang w:val="en-US"/>
        </w:rPr>
        <w:t> </w:t>
      </w:r>
    </w:p>
    <w:p w14:paraId="4D2A72DB" w14:textId="77777777" w:rsidR="00B939F9" w:rsidRPr="00B939F9" w:rsidRDefault="00B939F9" w:rsidP="00A74AEC">
      <w:pPr>
        <w:numPr>
          <w:ilvl w:val="0"/>
          <w:numId w:val="33"/>
        </w:numPr>
        <w:rPr>
          <w:rFonts w:cstheme="majorBidi"/>
          <w:szCs w:val="24"/>
          <w:lang w:val="en-US"/>
        </w:rPr>
      </w:pPr>
      <w:r w:rsidRPr="00B939F9">
        <w:rPr>
          <w:rFonts w:cstheme="majorBidi"/>
          <w:szCs w:val="24"/>
          <w:lang w:val="en-US"/>
        </w:rPr>
        <w:t>Small Object Detection in UAV Remote Sensing Images Based on Intra-Group Multi-Scale Fusion Attention and Adaptive Weighted Feature Fusion Mechanism - MDPI, </w:t>
      </w:r>
      <w:hyperlink r:id="rId28" w:tgtFrame="_blank" w:history="1">
        <w:r w:rsidRPr="00B939F9">
          <w:rPr>
            <w:rStyle w:val="Hyperlink"/>
            <w:rFonts w:cstheme="majorBidi"/>
            <w:szCs w:val="24"/>
            <w:lang w:val="en-US"/>
          </w:rPr>
          <w:t>https://www.mdpi.com/2072-4292/16/22/4265</w:t>
        </w:r>
      </w:hyperlink>
      <w:r w:rsidRPr="00B939F9">
        <w:rPr>
          <w:rFonts w:cstheme="majorBidi"/>
          <w:szCs w:val="24"/>
          <w:lang w:val="en-US"/>
        </w:rPr>
        <w:t> </w:t>
      </w:r>
    </w:p>
    <w:p w14:paraId="70852C9F" w14:textId="77777777" w:rsidR="00B939F9" w:rsidRPr="00B939F9" w:rsidRDefault="00B939F9" w:rsidP="00A74AEC">
      <w:pPr>
        <w:numPr>
          <w:ilvl w:val="0"/>
          <w:numId w:val="34"/>
        </w:numPr>
        <w:rPr>
          <w:rFonts w:cstheme="majorBidi"/>
          <w:szCs w:val="24"/>
          <w:lang w:val="en-US"/>
        </w:rPr>
      </w:pPr>
      <w:r w:rsidRPr="00B939F9">
        <w:rPr>
          <w:rFonts w:cstheme="majorBidi"/>
          <w:szCs w:val="24"/>
          <w:lang w:val="en-US"/>
        </w:rPr>
        <w:lastRenderedPageBreak/>
        <w:t>YOLO Vs Faster RCNN for Object Detection and Recognition - International Research Journal of Multidisciplinary Scope (IRJMS), </w:t>
      </w:r>
      <w:hyperlink r:id="rId29" w:tgtFrame="_blank" w:history="1">
        <w:r w:rsidRPr="00B939F9">
          <w:rPr>
            <w:rStyle w:val="Hyperlink"/>
            <w:rFonts w:cstheme="majorBidi"/>
            <w:szCs w:val="24"/>
            <w:lang w:val="en-US"/>
          </w:rPr>
          <w:t>https://www.irjms.com/wp-content/uploads/2025/07/Manuscript_IRJMS_04661_WS.pdf</w:t>
        </w:r>
      </w:hyperlink>
      <w:r w:rsidRPr="00B939F9">
        <w:rPr>
          <w:rFonts w:cstheme="majorBidi"/>
          <w:szCs w:val="24"/>
          <w:lang w:val="en-US"/>
        </w:rPr>
        <w:t> </w:t>
      </w:r>
    </w:p>
    <w:p w14:paraId="400DD3A3" w14:textId="77777777" w:rsidR="00B939F9" w:rsidRPr="00B939F9" w:rsidRDefault="00B939F9" w:rsidP="00A74AEC">
      <w:pPr>
        <w:numPr>
          <w:ilvl w:val="0"/>
          <w:numId w:val="35"/>
        </w:numPr>
        <w:rPr>
          <w:rFonts w:cstheme="majorBidi"/>
          <w:szCs w:val="24"/>
          <w:lang w:val="en-US"/>
        </w:rPr>
      </w:pPr>
      <w:r w:rsidRPr="00B939F9">
        <w:rPr>
          <w:rFonts w:cstheme="majorBidi"/>
          <w:szCs w:val="24"/>
          <w:lang w:val="en-US"/>
        </w:rPr>
        <w:t>Drone-Assisted Plant Stress Detection Using Deep Learning: A Comparative Study of YOLOv8, </w:t>
      </w:r>
      <w:proofErr w:type="spellStart"/>
      <w:r w:rsidRPr="00B939F9">
        <w:rPr>
          <w:rFonts w:cstheme="majorBidi"/>
          <w:szCs w:val="24"/>
          <w:lang w:val="en-US"/>
        </w:rPr>
        <w:t>RetinaNet</w:t>
      </w:r>
      <w:proofErr w:type="spellEnd"/>
      <w:r w:rsidRPr="00B939F9">
        <w:rPr>
          <w:rFonts w:cstheme="majorBidi"/>
          <w:szCs w:val="24"/>
          <w:lang w:val="en-US"/>
        </w:rPr>
        <w:t>, and Faster R-CNN - MDPI, </w:t>
      </w:r>
      <w:hyperlink r:id="rId30" w:tgtFrame="_blank" w:history="1">
        <w:r w:rsidRPr="00B939F9">
          <w:rPr>
            <w:rStyle w:val="Hyperlink"/>
            <w:rFonts w:cstheme="majorBidi"/>
            <w:szCs w:val="24"/>
            <w:lang w:val="en-US"/>
          </w:rPr>
          <w:t>https://www.mdpi.com/2624-7402/7/8/257</w:t>
        </w:r>
      </w:hyperlink>
      <w:r w:rsidRPr="00B939F9">
        <w:rPr>
          <w:rFonts w:cstheme="majorBidi"/>
          <w:szCs w:val="24"/>
          <w:lang w:val="en-US"/>
        </w:rPr>
        <w:t> </w:t>
      </w:r>
    </w:p>
    <w:p w14:paraId="6D7CE210" w14:textId="77777777" w:rsidR="00B939F9" w:rsidRPr="00B939F9" w:rsidRDefault="00B939F9" w:rsidP="00A74AEC">
      <w:pPr>
        <w:numPr>
          <w:ilvl w:val="0"/>
          <w:numId w:val="36"/>
        </w:numPr>
        <w:rPr>
          <w:rFonts w:cstheme="majorBidi"/>
          <w:szCs w:val="24"/>
          <w:lang w:val="en-US"/>
        </w:rPr>
      </w:pPr>
      <w:r w:rsidRPr="00B939F9">
        <w:rPr>
          <w:rFonts w:cstheme="majorBidi"/>
          <w:szCs w:val="24"/>
          <w:lang w:val="en-US"/>
        </w:rPr>
        <w:t>Agricultural Greenhouses Detection in High-Resolution Satellite Images Based on Convolutional Neural Networks: Comparison of Faster R-CNN, YOLO v3 and SSD - PMC - NIH, </w:t>
      </w:r>
      <w:hyperlink r:id="rId31" w:tgtFrame="_blank" w:history="1">
        <w:r w:rsidRPr="00B939F9">
          <w:rPr>
            <w:rStyle w:val="Hyperlink"/>
            <w:rFonts w:cstheme="majorBidi"/>
            <w:szCs w:val="24"/>
            <w:lang w:val="en-US"/>
          </w:rPr>
          <w:t>https://pmc.ncbi.nlm.nih.gov/articles/PMC7506698/</w:t>
        </w:r>
      </w:hyperlink>
      <w:r w:rsidRPr="00B939F9">
        <w:rPr>
          <w:rFonts w:cstheme="majorBidi"/>
          <w:szCs w:val="24"/>
          <w:lang w:val="en-US"/>
        </w:rPr>
        <w:t> </w:t>
      </w:r>
    </w:p>
    <w:p w14:paraId="6AF97573" w14:textId="77777777" w:rsidR="00B939F9" w:rsidRPr="00B939F9" w:rsidRDefault="00B939F9" w:rsidP="00A74AEC">
      <w:pPr>
        <w:numPr>
          <w:ilvl w:val="0"/>
          <w:numId w:val="37"/>
        </w:numPr>
        <w:rPr>
          <w:rFonts w:cstheme="majorBidi"/>
          <w:szCs w:val="24"/>
          <w:lang w:val="en-US"/>
        </w:rPr>
      </w:pPr>
      <w:r w:rsidRPr="00B939F9">
        <w:rPr>
          <w:rFonts w:cstheme="majorBidi"/>
          <w:szCs w:val="24"/>
          <w:lang w:val="en-US"/>
        </w:rPr>
        <w:t>Comparative Analysis of YOLO and Faster R-CNN Models for Detecting Traffic Object - The Science and Information (SAI) Organization, </w:t>
      </w:r>
      <w:hyperlink r:id="rId32" w:tgtFrame="_blank" w:history="1">
        <w:r w:rsidRPr="00B939F9">
          <w:rPr>
            <w:rStyle w:val="Hyperlink"/>
            <w:rFonts w:cstheme="majorBidi"/>
            <w:szCs w:val="24"/>
            <w:lang w:val="en-US"/>
          </w:rPr>
          <w:t>https://thesai.org/Downloads/Volume16No3/Paper_42-Comparative_Analysis_of_YOLO_and_Faster_R_CNN_Models.pdf</w:t>
        </w:r>
      </w:hyperlink>
      <w:r w:rsidRPr="00B939F9">
        <w:rPr>
          <w:rFonts w:cstheme="majorBidi"/>
          <w:szCs w:val="24"/>
          <w:lang w:val="en-US"/>
        </w:rPr>
        <w:t> </w:t>
      </w:r>
    </w:p>
    <w:p w14:paraId="7F1B9D82" w14:textId="77777777" w:rsidR="00B939F9" w:rsidRPr="00B939F9" w:rsidRDefault="00B939F9" w:rsidP="00A74AEC">
      <w:pPr>
        <w:numPr>
          <w:ilvl w:val="0"/>
          <w:numId w:val="38"/>
        </w:numPr>
        <w:rPr>
          <w:rFonts w:cstheme="majorBidi"/>
          <w:szCs w:val="24"/>
          <w:lang w:val="en-US"/>
        </w:rPr>
      </w:pPr>
      <w:r w:rsidRPr="00B939F9">
        <w:rPr>
          <w:rFonts w:cstheme="majorBidi"/>
          <w:szCs w:val="24"/>
          <w:lang w:val="en-US"/>
        </w:rPr>
        <w:t>UAV-YOLOv8: A Small-Object-Detection Model Based on Improved YOLOv8 for UAV Aerial Photography Scenarios - PMC - NIH, </w:t>
      </w:r>
      <w:hyperlink r:id="rId33" w:tgtFrame="_blank" w:history="1">
        <w:r w:rsidRPr="00B939F9">
          <w:rPr>
            <w:rStyle w:val="Hyperlink"/>
            <w:rFonts w:cstheme="majorBidi"/>
            <w:szCs w:val="24"/>
            <w:lang w:val="en-US"/>
          </w:rPr>
          <w:t>https://pmc.ncbi.nlm.nih.gov/articles/PMC10458807/</w:t>
        </w:r>
      </w:hyperlink>
      <w:r w:rsidRPr="00B939F9">
        <w:rPr>
          <w:rFonts w:cstheme="majorBidi"/>
          <w:szCs w:val="24"/>
          <w:lang w:val="en-US"/>
        </w:rPr>
        <w:t> </w:t>
      </w:r>
    </w:p>
    <w:p w14:paraId="6176713F" w14:textId="77777777" w:rsidR="00B939F9" w:rsidRPr="00B939F9" w:rsidRDefault="00B939F9" w:rsidP="00A74AEC">
      <w:pPr>
        <w:numPr>
          <w:ilvl w:val="0"/>
          <w:numId w:val="39"/>
        </w:numPr>
        <w:rPr>
          <w:rFonts w:cstheme="majorBidi"/>
          <w:szCs w:val="24"/>
          <w:lang w:val="en-US"/>
        </w:rPr>
      </w:pPr>
      <w:r w:rsidRPr="00B939F9">
        <w:rPr>
          <w:rFonts w:cstheme="majorBidi"/>
          <w:szCs w:val="24"/>
          <w:lang w:val="en-US"/>
        </w:rPr>
        <w:t>HUMAN DETECTION IN SEARCH AND RESCUE OPERATIONS USING EMBEDDED ARTIFICIAL INTELLIGENCE | </w:t>
      </w:r>
      <w:proofErr w:type="spellStart"/>
      <w:r w:rsidRPr="00B939F9">
        <w:rPr>
          <w:rFonts w:cstheme="majorBidi"/>
          <w:szCs w:val="24"/>
          <w:lang w:val="en-US"/>
        </w:rPr>
        <w:t>Jurnal</w:t>
      </w:r>
      <w:proofErr w:type="spellEnd"/>
      <w:r w:rsidRPr="00B939F9">
        <w:rPr>
          <w:rFonts w:cstheme="majorBidi"/>
          <w:szCs w:val="24"/>
          <w:lang w:val="en-US"/>
        </w:rPr>
        <w:t> </w:t>
      </w:r>
      <w:proofErr w:type="spellStart"/>
      <w:r w:rsidRPr="00B939F9">
        <w:rPr>
          <w:rFonts w:cstheme="majorBidi"/>
          <w:szCs w:val="24"/>
          <w:lang w:val="en-US"/>
        </w:rPr>
        <w:t>Teknologi</w:t>
      </w:r>
      <w:proofErr w:type="spellEnd"/>
      <w:r w:rsidRPr="00B939F9">
        <w:rPr>
          <w:rFonts w:cstheme="majorBidi"/>
          <w:szCs w:val="24"/>
          <w:lang w:val="en-US"/>
        </w:rPr>
        <w:t> (Sciences &amp; Engineering), </w:t>
      </w:r>
      <w:hyperlink r:id="rId34" w:tgtFrame="_blank" w:history="1">
        <w:r w:rsidRPr="00B939F9">
          <w:rPr>
            <w:rStyle w:val="Hyperlink"/>
            <w:rFonts w:cstheme="majorBidi"/>
            <w:szCs w:val="24"/>
            <w:lang w:val="en-US"/>
          </w:rPr>
          <w:t>https://journals.utm.my/jurnalteknologi/article/view/19497</w:t>
        </w:r>
      </w:hyperlink>
      <w:r w:rsidRPr="00B939F9">
        <w:rPr>
          <w:rFonts w:cstheme="majorBidi"/>
          <w:szCs w:val="24"/>
          <w:lang w:val="en-US"/>
        </w:rPr>
        <w:t> </w:t>
      </w:r>
    </w:p>
    <w:p w14:paraId="17E362D1" w14:textId="77777777" w:rsidR="00B939F9" w:rsidRPr="00B939F9" w:rsidRDefault="00B939F9" w:rsidP="00A74AEC">
      <w:pPr>
        <w:numPr>
          <w:ilvl w:val="0"/>
          <w:numId w:val="40"/>
        </w:numPr>
        <w:rPr>
          <w:rFonts w:cstheme="majorBidi"/>
          <w:szCs w:val="24"/>
          <w:lang w:val="en-US"/>
        </w:rPr>
      </w:pPr>
      <w:r w:rsidRPr="00B939F9">
        <w:rPr>
          <w:rFonts w:cstheme="majorBidi"/>
          <w:szCs w:val="24"/>
          <w:lang w:val="en-US"/>
        </w:rPr>
        <w:t>Synergistic fusion: An integrated pipeline of CLAHE, YOLO models, and advanced super-resolution for enhanced thermal eye detection - PubMed Central, </w:t>
      </w:r>
      <w:hyperlink r:id="rId35" w:tgtFrame="_blank" w:history="1">
        <w:r w:rsidRPr="00B939F9">
          <w:rPr>
            <w:rStyle w:val="Hyperlink"/>
            <w:rFonts w:cstheme="majorBidi"/>
            <w:szCs w:val="24"/>
            <w:lang w:val="en-US"/>
          </w:rPr>
          <w:t>https://pmc.ncbi.nlm.nih.gov/articles/PMC12273955/</w:t>
        </w:r>
      </w:hyperlink>
      <w:r w:rsidRPr="00B939F9">
        <w:rPr>
          <w:rFonts w:cstheme="majorBidi"/>
          <w:szCs w:val="24"/>
          <w:lang w:val="en-US"/>
        </w:rPr>
        <w:t> </w:t>
      </w:r>
    </w:p>
    <w:p w14:paraId="0952B91B" w14:textId="77777777" w:rsidR="00B939F9" w:rsidRPr="00B939F9" w:rsidRDefault="00B939F9" w:rsidP="00A74AEC">
      <w:pPr>
        <w:numPr>
          <w:ilvl w:val="0"/>
          <w:numId w:val="41"/>
        </w:numPr>
        <w:rPr>
          <w:rFonts w:cstheme="majorBidi"/>
          <w:szCs w:val="24"/>
          <w:lang w:val="en-US"/>
        </w:rPr>
      </w:pPr>
      <w:r w:rsidRPr="00B939F9">
        <w:rPr>
          <w:rFonts w:cstheme="majorBidi"/>
          <w:szCs w:val="24"/>
          <w:lang w:val="en-US"/>
        </w:rPr>
        <w:t>Thermal Infrared-Image-Enhancement Algorithm Based on Multi-Scale Guided Filtering, </w:t>
      </w:r>
      <w:hyperlink r:id="rId36" w:tgtFrame="_blank" w:history="1">
        <w:r w:rsidRPr="00B939F9">
          <w:rPr>
            <w:rStyle w:val="Hyperlink"/>
            <w:rFonts w:cstheme="majorBidi"/>
            <w:szCs w:val="24"/>
            <w:lang w:val="en-US"/>
          </w:rPr>
          <w:t>https://www.mdpi.com/2571-6255/7/6/192</w:t>
        </w:r>
      </w:hyperlink>
      <w:r w:rsidRPr="00B939F9">
        <w:rPr>
          <w:rFonts w:cstheme="majorBidi"/>
          <w:szCs w:val="24"/>
          <w:lang w:val="en-US"/>
        </w:rPr>
        <w:t> </w:t>
      </w:r>
    </w:p>
    <w:p w14:paraId="4593F7BB" w14:textId="77777777" w:rsidR="00B939F9" w:rsidRPr="00B939F9" w:rsidRDefault="00B939F9" w:rsidP="00A74AEC">
      <w:pPr>
        <w:numPr>
          <w:ilvl w:val="0"/>
          <w:numId w:val="42"/>
        </w:numPr>
        <w:rPr>
          <w:rFonts w:cstheme="majorBidi"/>
          <w:szCs w:val="24"/>
          <w:lang w:val="en-US"/>
        </w:rPr>
      </w:pPr>
      <w:r w:rsidRPr="00B939F9">
        <w:rPr>
          <w:rFonts w:cstheme="majorBidi"/>
          <w:szCs w:val="24"/>
          <w:lang w:val="en-US"/>
        </w:rPr>
        <w:t>Enhanced Thermal Human Detection with Fast Filtering for UAV, </w:t>
      </w:r>
      <w:hyperlink r:id="rId37" w:tgtFrame="_blank" w:history="1">
        <w:r w:rsidRPr="00B939F9">
          <w:rPr>
            <w:rStyle w:val="Hyperlink"/>
            <w:rFonts w:cstheme="majorBidi"/>
            <w:szCs w:val="24"/>
            <w:lang w:val="en-US"/>
          </w:rPr>
          <w:t>https://www.semanticscholar.org/paper/Enhanced-Thermal-Human-Detection-with-Fast-for-UAV-Ozyurt-Cicekdag/669a70722740e56d35416f285f5e150a2bad5421</w:t>
        </w:r>
      </w:hyperlink>
      <w:r w:rsidRPr="00B939F9">
        <w:rPr>
          <w:rFonts w:cstheme="majorBidi"/>
          <w:szCs w:val="24"/>
          <w:lang w:val="en-US"/>
        </w:rPr>
        <w:t> </w:t>
      </w:r>
    </w:p>
    <w:p w14:paraId="5893A03E" w14:textId="77777777" w:rsidR="00B939F9" w:rsidRPr="00B939F9" w:rsidRDefault="00B939F9" w:rsidP="00A74AEC">
      <w:pPr>
        <w:numPr>
          <w:ilvl w:val="0"/>
          <w:numId w:val="43"/>
        </w:numPr>
        <w:rPr>
          <w:rFonts w:cstheme="majorBidi"/>
          <w:szCs w:val="24"/>
          <w:lang w:val="en-US"/>
        </w:rPr>
      </w:pPr>
      <w:r w:rsidRPr="00B939F9">
        <w:rPr>
          <w:rFonts w:cstheme="majorBidi"/>
          <w:szCs w:val="24"/>
          <w:lang w:val="en-US"/>
        </w:rPr>
        <w:t>Adaptive Contrast Enhancement for Infrared Images Based on the Neighborhood Conditional Histogram - MDPI, </w:t>
      </w:r>
      <w:hyperlink r:id="rId38" w:tgtFrame="_blank" w:history="1">
        <w:r w:rsidRPr="00B939F9">
          <w:rPr>
            <w:rStyle w:val="Hyperlink"/>
            <w:rFonts w:cstheme="majorBidi"/>
            <w:szCs w:val="24"/>
            <w:lang w:val="en-US"/>
          </w:rPr>
          <w:t>https://www.mdpi.com/2072-4292/11/11/1381</w:t>
        </w:r>
      </w:hyperlink>
      <w:r w:rsidRPr="00B939F9">
        <w:rPr>
          <w:rFonts w:cstheme="majorBidi"/>
          <w:szCs w:val="24"/>
          <w:lang w:val="en-US"/>
        </w:rPr>
        <w:t> </w:t>
      </w:r>
    </w:p>
    <w:p w14:paraId="32774629" w14:textId="77777777" w:rsidR="00B939F9" w:rsidRPr="00B939F9" w:rsidRDefault="00B939F9" w:rsidP="00A74AEC">
      <w:pPr>
        <w:numPr>
          <w:ilvl w:val="0"/>
          <w:numId w:val="44"/>
        </w:numPr>
        <w:rPr>
          <w:rFonts w:cstheme="majorBidi"/>
          <w:szCs w:val="24"/>
          <w:lang w:val="en-US"/>
        </w:rPr>
      </w:pPr>
      <w:r w:rsidRPr="00B939F9">
        <w:rPr>
          <w:rFonts w:cstheme="majorBidi"/>
          <w:szCs w:val="24"/>
          <w:lang w:val="en-US"/>
        </w:rPr>
        <w:t>Transformer-Based Person Detection in Paired RGB-T Aerial Images With </w:t>
      </w:r>
      <w:proofErr w:type="spellStart"/>
      <w:r w:rsidRPr="00B939F9">
        <w:rPr>
          <w:rFonts w:cstheme="majorBidi"/>
          <w:szCs w:val="24"/>
          <w:lang w:val="en-US"/>
        </w:rPr>
        <w:t>VTSaR</w:t>
      </w:r>
      <w:proofErr w:type="spellEnd"/>
      <w:r w:rsidRPr="00B939F9">
        <w:rPr>
          <w:rFonts w:cstheme="majorBidi"/>
          <w:szCs w:val="24"/>
          <w:lang w:val="en-US"/>
        </w:rPr>
        <w:t> Dataset - IEEE Xplore, </w:t>
      </w:r>
      <w:hyperlink r:id="rId39" w:tgtFrame="_blank" w:history="1">
        <w:r w:rsidRPr="00B939F9">
          <w:rPr>
            <w:rStyle w:val="Hyperlink"/>
            <w:rFonts w:cstheme="majorBidi"/>
            <w:szCs w:val="24"/>
            <w:lang w:val="en-US"/>
          </w:rPr>
          <w:t>https://ieeexplore.ieee.org/iel8/4609443/10766875/10833840.pdf</w:t>
        </w:r>
      </w:hyperlink>
      <w:r w:rsidRPr="00B939F9">
        <w:rPr>
          <w:rFonts w:cstheme="majorBidi"/>
          <w:szCs w:val="24"/>
          <w:lang w:val="en-US"/>
        </w:rPr>
        <w:t> </w:t>
      </w:r>
    </w:p>
    <w:p w14:paraId="24CB725B" w14:textId="77777777" w:rsidR="00B939F9" w:rsidRPr="00B939F9" w:rsidRDefault="00B939F9" w:rsidP="00A74AEC">
      <w:pPr>
        <w:numPr>
          <w:ilvl w:val="0"/>
          <w:numId w:val="45"/>
        </w:numPr>
        <w:rPr>
          <w:rFonts w:cstheme="majorBidi"/>
          <w:szCs w:val="24"/>
          <w:lang w:val="en-US"/>
        </w:rPr>
      </w:pPr>
      <w:r w:rsidRPr="00B939F9">
        <w:rPr>
          <w:rFonts w:cstheme="majorBidi"/>
          <w:szCs w:val="24"/>
          <w:lang w:val="en-US"/>
        </w:rPr>
        <w:t>Detecting Humans in Search and Rescue Operations Based on Ensemble Learning, </w:t>
      </w:r>
      <w:hyperlink r:id="rId40" w:tgtFrame="_blank" w:history="1">
        <w:r w:rsidRPr="00B939F9">
          <w:rPr>
            <w:rStyle w:val="Hyperlink"/>
            <w:rFonts w:cstheme="majorBidi"/>
            <w:szCs w:val="24"/>
            <w:lang w:val="en-US"/>
          </w:rPr>
          <w:t>https://ieeexplore.ieee.org/document/9729188/</w:t>
        </w:r>
      </w:hyperlink>
      <w:r w:rsidRPr="00B939F9">
        <w:rPr>
          <w:rFonts w:cstheme="majorBidi"/>
          <w:szCs w:val="24"/>
          <w:lang w:val="en-US"/>
        </w:rPr>
        <w:t> </w:t>
      </w:r>
    </w:p>
    <w:p w14:paraId="2BEED045" w14:textId="77777777" w:rsidR="00B939F9" w:rsidRPr="00B939F9" w:rsidRDefault="00B939F9" w:rsidP="00A74AEC">
      <w:pPr>
        <w:numPr>
          <w:ilvl w:val="0"/>
          <w:numId w:val="46"/>
        </w:numPr>
        <w:rPr>
          <w:rFonts w:cstheme="majorBidi"/>
          <w:szCs w:val="24"/>
          <w:lang w:val="en-US"/>
        </w:rPr>
      </w:pPr>
      <w:r w:rsidRPr="00B939F9">
        <w:rPr>
          <w:rFonts w:cstheme="majorBidi"/>
          <w:szCs w:val="24"/>
          <w:lang w:val="en-US"/>
        </w:rPr>
        <w:t>Semi-Supervised Person Detection in Aerial Images with Instance Segmentation and Maximum Mean Discrepancy Distance - MDPI, </w:t>
      </w:r>
      <w:hyperlink r:id="rId41" w:tgtFrame="_blank" w:history="1">
        <w:r w:rsidRPr="00B939F9">
          <w:rPr>
            <w:rStyle w:val="Hyperlink"/>
            <w:rFonts w:cstheme="majorBidi"/>
            <w:szCs w:val="24"/>
            <w:lang w:val="en-US"/>
          </w:rPr>
          <w:t>https://www.mdpi.com/2072-4292/15/11/2928</w:t>
        </w:r>
      </w:hyperlink>
      <w:r w:rsidRPr="00B939F9">
        <w:rPr>
          <w:rFonts w:cstheme="majorBidi"/>
          <w:szCs w:val="24"/>
          <w:lang w:val="en-US"/>
        </w:rPr>
        <w:t> </w:t>
      </w:r>
    </w:p>
    <w:p w14:paraId="03B8BE49" w14:textId="77777777" w:rsidR="00B939F9" w:rsidRPr="00B939F9" w:rsidRDefault="00B939F9" w:rsidP="00A74AEC">
      <w:pPr>
        <w:numPr>
          <w:ilvl w:val="0"/>
          <w:numId w:val="47"/>
        </w:numPr>
        <w:rPr>
          <w:rFonts w:cstheme="majorBidi"/>
          <w:szCs w:val="24"/>
          <w:lang w:val="en-US"/>
        </w:rPr>
      </w:pPr>
      <w:r w:rsidRPr="00B939F9">
        <w:rPr>
          <w:rFonts w:cstheme="majorBidi"/>
          <w:szCs w:val="24"/>
          <w:lang w:val="en-US"/>
        </w:rPr>
        <w:t>SARD - Search And Rescue Dataset - Kaggle, </w:t>
      </w:r>
      <w:hyperlink r:id="rId42" w:tgtFrame="_blank" w:history="1">
        <w:r w:rsidRPr="00B939F9">
          <w:rPr>
            <w:rStyle w:val="Hyperlink"/>
            <w:rFonts w:cstheme="majorBidi"/>
            <w:szCs w:val="24"/>
            <w:lang w:val="en-US"/>
          </w:rPr>
          <w:t>https://www.kaggle.com/datasets/nikolasgegenava/sard-search-and-rescue</w:t>
        </w:r>
      </w:hyperlink>
      <w:r w:rsidRPr="00B939F9">
        <w:rPr>
          <w:rFonts w:cstheme="majorBidi"/>
          <w:szCs w:val="24"/>
          <w:lang w:val="en-US"/>
        </w:rPr>
        <w:t> </w:t>
      </w:r>
    </w:p>
    <w:p w14:paraId="6168BA7A" w14:textId="77777777" w:rsidR="00B939F9" w:rsidRPr="00B939F9" w:rsidRDefault="00B939F9" w:rsidP="00A74AEC">
      <w:pPr>
        <w:numPr>
          <w:ilvl w:val="0"/>
          <w:numId w:val="48"/>
        </w:numPr>
        <w:rPr>
          <w:rFonts w:cstheme="majorBidi"/>
          <w:szCs w:val="24"/>
          <w:lang w:val="en-US"/>
        </w:rPr>
      </w:pPr>
      <w:r w:rsidRPr="00B939F9">
        <w:rPr>
          <w:rFonts w:cstheme="majorBidi"/>
          <w:szCs w:val="24"/>
          <w:lang w:val="en-US"/>
        </w:rPr>
        <w:t>SARD 2 - Search And Rescue Dataset, Extra Classes - Kaggle, </w:t>
      </w:r>
      <w:hyperlink r:id="rId43" w:tgtFrame="_blank" w:history="1">
        <w:r w:rsidRPr="00B939F9">
          <w:rPr>
            <w:rStyle w:val="Hyperlink"/>
            <w:rFonts w:cstheme="majorBidi"/>
            <w:szCs w:val="24"/>
            <w:lang w:val="en-US"/>
          </w:rPr>
          <w:t>https://www.kaggle.com/datasets/nikolasgegenava/sard-2-search-and-rescue-dataset-extra-classes/data</w:t>
        </w:r>
      </w:hyperlink>
      <w:r w:rsidRPr="00B939F9">
        <w:rPr>
          <w:rFonts w:cstheme="majorBidi"/>
          <w:szCs w:val="24"/>
          <w:lang w:val="en-US"/>
        </w:rPr>
        <w:t> </w:t>
      </w:r>
    </w:p>
    <w:p w14:paraId="09C6D0DC" w14:textId="77777777" w:rsidR="00B939F9" w:rsidRPr="00B939F9" w:rsidRDefault="00B939F9" w:rsidP="00A74AEC">
      <w:pPr>
        <w:numPr>
          <w:ilvl w:val="0"/>
          <w:numId w:val="49"/>
        </w:numPr>
        <w:rPr>
          <w:rFonts w:cstheme="majorBidi"/>
          <w:szCs w:val="24"/>
          <w:lang w:val="en-US"/>
        </w:rPr>
      </w:pPr>
      <w:r w:rsidRPr="00B939F9">
        <w:rPr>
          <w:rFonts w:cstheme="majorBidi"/>
          <w:szCs w:val="24"/>
          <w:lang w:val="en-US"/>
        </w:rPr>
        <w:lastRenderedPageBreak/>
        <w:t>AUS students' desert rescue project earns global recognition | American University of Sharjah, </w:t>
      </w:r>
      <w:hyperlink r:id="rId44" w:tgtFrame="_blank" w:history="1">
        <w:r w:rsidRPr="00B939F9">
          <w:rPr>
            <w:rStyle w:val="Hyperlink"/>
            <w:rFonts w:cstheme="majorBidi"/>
            <w:szCs w:val="24"/>
            <w:lang w:val="en-US"/>
          </w:rPr>
          <w:t>https://www.aus.edu/media/news/aus-students-desert-rescue-project-earns-global-recognition</w:t>
        </w:r>
      </w:hyperlink>
      <w:r w:rsidRPr="00B939F9">
        <w:rPr>
          <w:rFonts w:cstheme="majorBidi"/>
          <w:szCs w:val="24"/>
          <w:lang w:val="en-US"/>
        </w:rPr>
        <w:t> </w:t>
      </w:r>
    </w:p>
    <w:p w14:paraId="2B474909" w14:textId="77777777" w:rsidR="00B939F9" w:rsidRPr="00B939F9" w:rsidRDefault="00B939F9" w:rsidP="00A74AEC">
      <w:pPr>
        <w:numPr>
          <w:ilvl w:val="0"/>
          <w:numId w:val="50"/>
        </w:numPr>
        <w:rPr>
          <w:rFonts w:cstheme="majorBidi"/>
          <w:szCs w:val="24"/>
          <w:lang w:val="en-US"/>
        </w:rPr>
      </w:pPr>
      <w:r w:rsidRPr="00B939F9">
        <w:rPr>
          <w:rFonts w:cstheme="majorBidi"/>
          <w:szCs w:val="24"/>
          <w:lang w:val="en-US"/>
        </w:rPr>
        <w:t>Caltech Aerial RGB-Thermal Dataset in the Wild - </w:t>
      </w:r>
      <w:proofErr w:type="spellStart"/>
      <w:r w:rsidRPr="00B939F9">
        <w:rPr>
          <w:rFonts w:cstheme="majorBidi"/>
          <w:szCs w:val="24"/>
          <w:lang w:val="en-US"/>
        </w:rPr>
        <w:t>CaltechDATA</w:t>
      </w:r>
      <w:proofErr w:type="spellEnd"/>
      <w:r w:rsidRPr="00B939F9">
        <w:rPr>
          <w:rFonts w:cstheme="majorBidi"/>
          <w:szCs w:val="24"/>
          <w:lang w:val="en-US"/>
        </w:rPr>
        <w:t>, </w:t>
      </w:r>
      <w:hyperlink r:id="rId45" w:tgtFrame="_blank" w:history="1">
        <w:r w:rsidRPr="00B939F9">
          <w:rPr>
            <w:rStyle w:val="Hyperlink"/>
            <w:rFonts w:cstheme="majorBidi"/>
            <w:szCs w:val="24"/>
            <w:lang w:val="en-US"/>
          </w:rPr>
          <w:t>https://data.caltech.edu/records/cks6g-ps927</w:t>
        </w:r>
      </w:hyperlink>
      <w:r w:rsidRPr="00B939F9">
        <w:rPr>
          <w:rFonts w:cstheme="majorBidi"/>
          <w:szCs w:val="24"/>
          <w:lang w:val="en-US"/>
        </w:rPr>
        <w:t> </w:t>
      </w:r>
    </w:p>
    <w:p w14:paraId="68C9B230" w14:textId="77777777" w:rsidR="00B939F9" w:rsidRPr="00B939F9" w:rsidRDefault="00B939F9" w:rsidP="00A74AEC">
      <w:pPr>
        <w:numPr>
          <w:ilvl w:val="0"/>
          <w:numId w:val="51"/>
        </w:numPr>
        <w:rPr>
          <w:rFonts w:cstheme="majorBidi"/>
          <w:szCs w:val="24"/>
          <w:lang w:val="en-US"/>
        </w:rPr>
      </w:pPr>
      <w:proofErr w:type="spellStart"/>
      <w:r w:rsidRPr="00B939F9">
        <w:rPr>
          <w:rFonts w:cstheme="majorBidi"/>
          <w:szCs w:val="24"/>
          <w:lang w:val="en-US"/>
        </w:rPr>
        <w:t>aerorobotics</w:t>
      </w:r>
      <w:proofErr w:type="spellEnd"/>
      <w:r w:rsidRPr="00B939F9">
        <w:rPr>
          <w:rFonts w:cstheme="majorBidi"/>
          <w:szCs w:val="24"/>
          <w:lang w:val="en-US"/>
        </w:rPr>
        <w:t>/</w:t>
      </w:r>
      <w:proofErr w:type="spellStart"/>
      <w:r w:rsidRPr="00B939F9">
        <w:rPr>
          <w:rFonts w:cstheme="majorBidi"/>
          <w:szCs w:val="24"/>
          <w:lang w:val="en-US"/>
        </w:rPr>
        <w:t>caltech</w:t>
      </w:r>
      <w:proofErr w:type="spellEnd"/>
      <w:r w:rsidRPr="00B939F9">
        <w:rPr>
          <w:rFonts w:cstheme="majorBidi"/>
          <w:szCs w:val="24"/>
          <w:lang w:val="en-US"/>
        </w:rPr>
        <w:t>-aerial-</w:t>
      </w:r>
      <w:proofErr w:type="spellStart"/>
      <w:r w:rsidRPr="00B939F9">
        <w:rPr>
          <w:rFonts w:cstheme="majorBidi"/>
          <w:szCs w:val="24"/>
          <w:lang w:val="en-US"/>
        </w:rPr>
        <w:t>rgbt</w:t>
      </w:r>
      <w:proofErr w:type="spellEnd"/>
      <w:r w:rsidRPr="00B939F9">
        <w:rPr>
          <w:rFonts w:cstheme="majorBidi"/>
          <w:szCs w:val="24"/>
          <w:lang w:val="en-US"/>
        </w:rPr>
        <w:t>-dataset - GitHub, </w:t>
      </w:r>
      <w:hyperlink r:id="rId46" w:tgtFrame="_blank" w:history="1">
        <w:r w:rsidRPr="00B939F9">
          <w:rPr>
            <w:rStyle w:val="Hyperlink"/>
            <w:rFonts w:cstheme="majorBidi"/>
            <w:szCs w:val="24"/>
            <w:lang w:val="en-US"/>
          </w:rPr>
          <w:t>https://github.com/aerorobotics/caltech-aerial-rgbt-dataset</w:t>
        </w:r>
      </w:hyperlink>
      <w:r w:rsidRPr="00B939F9">
        <w:rPr>
          <w:rFonts w:cstheme="majorBidi"/>
          <w:szCs w:val="24"/>
          <w:lang w:val="en-US"/>
        </w:rPr>
        <w:t> </w:t>
      </w:r>
    </w:p>
    <w:p w14:paraId="1CC5C610" w14:textId="77777777" w:rsidR="00B939F9" w:rsidRPr="00B939F9" w:rsidRDefault="00B939F9" w:rsidP="00A74AEC">
      <w:pPr>
        <w:numPr>
          <w:ilvl w:val="0"/>
          <w:numId w:val="52"/>
        </w:numPr>
        <w:rPr>
          <w:rFonts w:cstheme="majorBidi"/>
          <w:szCs w:val="24"/>
          <w:lang w:val="en-US"/>
        </w:rPr>
      </w:pPr>
      <w:r w:rsidRPr="00B939F9">
        <w:rPr>
          <w:rFonts w:cstheme="majorBidi"/>
          <w:szCs w:val="24"/>
          <w:lang w:val="en-US"/>
        </w:rPr>
        <w:t>Small Object Detection in UAV Images Based on YOLOv8n - ResearchGate, </w:t>
      </w:r>
      <w:hyperlink r:id="rId47" w:tgtFrame="_blank" w:history="1">
        <w:r w:rsidRPr="00B939F9">
          <w:rPr>
            <w:rStyle w:val="Hyperlink"/>
            <w:rFonts w:cstheme="majorBidi"/>
            <w:szCs w:val="24"/>
            <w:lang w:val="en-US"/>
          </w:rPr>
          <w:t>https://www.researchgate.net/publication/383449698_Small_Object_Detection_in_UAV_Images_Based_on_YOLOv8n</w:t>
        </w:r>
      </w:hyperlink>
      <w:r w:rsidRPr="00B939F9">
        <w:rPr>
          <w:rFonts w:cstheme="majorBidi"/>
          <w:szCs w:val="24"/>
          <w:lang w:val="en-US"/>
        </w:rPr>
        <w:t> </w:t>
      </w:r>
    </w:p>
    <w:p w14:paraId="6A4C197E" w14:textId="77777777" w:rsidR="00B939F9" w:rsidRPr="00B939F9" w:rsidRDefault="00B939F9" w:rsidP="00A74AEC">
      <w:pPr>
        <w:numPr>
          <w:ilvl w:val="0"/>
          <w:numId w:val="53"/>
        </w:numPr>
        <w:rPr>
          <w:rFonts w:cstheme="majorBidi"/>
          <w:szCs w:val="24"/>
          <w:lang w:val="en-US"/>
        </w:rPr>
      </w:pPr>
      <w:r w:rsidRPr="00B939F9">
        <w:rPr>
          <w:rFonts w:cstheme="majorBidi"/>
          <w:szCs w:val="24"/>
          <w:lang w:val="en-US"/>
        </w:rPr>
        <w:t>Team JSK at MBZIRC 2020: Interception of fast flying target using multilinked aerial robot - IEEE Xplore, </w:t>
      </w:r>
      <w:hyperlink r:id="rId48" w:tgtFrame="_blank" w:history="1">
        <w:r w:rsidRPr="00B939F9">
          <w:rPr>
            <w:rStyle w:val="Hyperlink"/>
            <w:rFonts w:cstheme="majorBidi"/>
            <w:szCs w:val="24"/>
            <w:lang w:val="en-US"/>
          </w:rPr>
          <w:t>https://ieeexplore.ieee.org/iel8/10854677/10878395/10878398.pdf</w:t>
        </w:r>
      </w:hyperlink>
      <w:r w:rsidRPr="00B939F9">
        <w:rPr>
          <w:rFonts w:cstheme="majorBidi"/>
          <w:szCs w:val="24"/>
          <w:lang w:val="en-US"/>
        </w:rPr>
        <w:t> </w:t>
      </w:r>
    </w:p>
    <w:p w14:paraId="047AF422" w14:textId="77777777" w:rsidR="00B939F9" w:rsidRPr="00B939F9" w:rsidRDefault="00B939F9" w:rsidP="00A74AEC">
      <w:pPr>
        <w:numPr>
          <w:ilvl w:val="0"/>
          <w:numId w:val="54"/>
        </w:numPr>
        <w:rPr>
          <w:rFonts w:cstheme="majorBidi"/>
          <w:szCs w:val="24"/>
          <w:lang w:val="en-US"/>
        </w:rPr>
      </w:pPr>
      <w:r w:rsidRPr="00B939F9">
        <w:rPr>
          <w:rFonts w:cstheme="majorBidi"/>
          <w:szCs w:val="24"/>
          <w:lang w:val="en-US"/>
        </w:rPr>
        <w:t>Finalist Teams | MBZIRC, </w:t>
      </w:r>
      <w:hyperlink r:id="rId49" w:tgtFrame="_blank" w:history="1">
        <w:r w:rsidRPr="00B939F9">
          <w:rPr>
            <w:rStyle w:val="Hyperlink"/>
            <w:rFonts w:cstheme="majorBidi"/>
            <w:szCs w:val="24"/>
            <w:lang w:val="en-US"/>
          </w:rPr>
          <w:t>https://www.mbzirc.com/finalist-teams</w:t>
        </w:r>
      </w:hyperlink>
      <w:r w:rsidRPr="00B939F9">
        <w:rPr>
          <w:rFonts w:cstheme="majorBidi"/>
          <w:szCs w:val="24"/>
          <w:lang w:val="en-US"/>
        </w:rPr>
        <w:t> </w:t>
      </w:r>
    </w:p>
    <w:p w14:paraId="7BF46B67" w14:textId="77777777" w:rsidR="00B939F9" w:rsidRPr="00B939F9" w:rsidRDefault="00B939F9" w:rsidP="00A74AEC">
      <w:pPr>
        <w:numPr>
          <w:ilvl w:val="0"/>
          <w:numId w:val="55"/>
        </w:numPr>
        <w:rPr>
          <w:rFonts w:cstheme="majorBidi"/>
          <w:szCs w:val="24"/>
          <w:lang w:val="en-US"/>
        </w:rPr>
      </w:pPr>
      <w:r w:rsidRPr="00B939F9">
        <w:rPr>
          <w:rFonts w:cstheme="majorBidi"/>
          <w:szCs w:val="24"/>
          <w:lang w:val="en-US"/>
        </w:rPr>
        <w:t>Grand Challenge | MBZIRC, </w:t>
      </w:r>
      <w:hyperlink r:id="rId50" w:tgtFrame="_blank" w:history="1">
        <w:r w:rsidRPr="00B939F9">
          <w:rPr>
            <w:rStyle w:val="Hyperlink"/>
            <w:rFonts w:cstheme="majorBidi"/>
            <w:szCs w:val="24"/>
            <w:lang w:val="en-US"/>
          </w:rPr>
          <w:t>https://www.mbzirc.com/grand-challenge</w:t>
        </w:r>
      </w:hyperlink>
      <w:r w:rsidRPr="00B939F9">
        <w:rPr>
          <w:rFonts w:cstheme="majorBidi"/>
          <w:szCs w:val="24"/>
          <w:lang w:val="en-US"/>
        </w:rPr>
        <w:t> </w:t>
      </w:r>
    </w:p>
    <w:p w14:paraId="6AC95151" w14:textId="77777777" w:rsidR="00B939F9" w:rsidRPr="00B939F9" w:rsidRDefault="00B939F9" w:rsidP="00A74AEC">
      <w:pPr>
        <w:numPr>
          <w:ilvl w:val="0"/>
          <w:numId w:val="56"/>
        </w:numPr>
        <w:rPr>
          <w:rFonts w:cstheme="majorBidi"/>
          <w:szCs w:val="24"/>
          <w:lang w:val="en-US"/>
        </w:rPr>
      </w:pPr>
      <w:r w:rsidRPr="00B939F9">
        <w:rPr>
          <w:rFonts w:cstheme="majorBidi"/>
          <w:szCs w:val="24"/>
          <w:lang w:val="en-US"/>
        </w:rPr>
        <w:t>(PDF) A Multi-MAV System for the Autonomous Elimination of Multiple Targets in the MBZIRC 2020 Competition - ResearchGate, </w:t>
      </w:r>
      <w:hyperlink r:id="rId51" w:tgtFrame="_blank" w:history="1">
        <w:r w:rsidRPr="00B939F9">
          <w:rPr>
            <w:rStyle w:val="Hyperlink"/>
            <w:rFonts w:cstheme="majorBidi"/>
            <w:szCs w:val="24"/>
            <w:lang w:val="en-US"/>
          </w:rPr>
          <w:t>https://www.researchgate.net/publication/362512743_A_Multi-MAV_System_for_the_Autonomous_Elimination_of_Multiple_Targets_in_the_MBZIRC_2020_Competition</w:t>
        </w:r>
      </w:hyperlink>
      <w:r w:rsidRPr="00B939F9">
        <w:rPr>
          <w:rFonts w:cstheme="majorBidi"/>
          <w:szCs w:val="24"/>
          <w:lang w:val="en-US"/>
        </w:rPr>
        <w:t> </w:t>
      </w:r>
    </w:p>
    <w:p w14:paraId="484176DA" w14:textId="77777777" w:rsidR="00B939F9" w:rsidRPr="00B939F9" w:rsidRDefault="00B939F9" w:rsidP="00A74AEC">
      <w:pPr>
        <w:numPr>
          <w:ilvl w:val="0"/>
          <w:numId w:val="57"/>
        </w:numPr>
        <w:rPr>
          <w:rFonts w:cstheme="majorBidi"/>
          <w:szCs w:val="24"/>
          <w:lang w:val="en-US"/>
        </w:rPr>
      </w:pPr>
      <w:r w:rsidRPr="00B939F9">
        <w:rPr>
          <w:rFonts w:cstheme="majorBidi"/>
          <w:szCs w:val="24"/>
          <w:lang w:val="en-US"/>
        </w:rPr>
        <w:t>A Benchmark and Simulator for UAV Tracking (Dataset), </w:t>
      </w:r>
      <w:hyperlink r:id="rId52" w:tgtFrame="_blank" w:history="1">
        <w:r w:rsidRPr="00B939F9">
          <w:rPr>
            <w:rStyle w:val="Hyperlink"/>
            <w:rFonts w:cstheme="majorBidi"/>
            <w:szCs w:val="24"/>
            <w:lang w:val="en-US"/>
          </w:rPr>
          <w:t>https://ivul.kaust.edu.sa/benchmark-and-simulator-uav-tracking-dataset</w:t>
        </w:r>
      </w:hyperlink>
      <w:r w:rsidRPr="00B939F9">
        <w:rPr>
          <w:rFonts w:cstheme="majorBidi"/>
          <w:szCs w:val="24"/>
          <w:lang w:val="en-US"/>
        </w:rPr>
        <w:t> </w:t>
      </w:r>
    </w:p>
    <w:p w14:paraId="12796EBA" w14:textId="77777777" w:rsidR="00B939F9" w:rsidRPr="00B939F9" w:rsidRDefault="00B939F9" w:rsidP="00A74AEC">
      <w:pPr>
        <w:numPr>
          <w:ilvl w:val="0"/>
          <w:numId w:val="58"/>
        </w:numPr>
        <w:rPr>
          <w:rFonts w:cstheme="majorBidi"/>
          <w:szCs w:val="24"/>
          <w:lang w:val="en-US"/>
        </w:rPr>
      </w:pPr>
      <w:r w:rsidRPr="00B939F9">
        <w:rPr>
          <w:rFonts w:cstheme="majorBidi"/>
          <w:szCs w:val="24"/>
          <w:lang w:val="en-US"/>
        </w:rPr>
        <w:t>Human Detection in UAV Thermal Imagery: Dataset Extension and Comparative Evaluation on Embedded Platforms - MDPI, </w:t>
      </w:r>
      <w:hyperlink r:id="rId53" w:tgtFrame="_blank" w:history="1">
        <w:r w:rsidRPr="00B939F9">
          <w:rPr>
            <w:rStyle w:val="Hyperlink"/>
            <w:rFonts w:cstheme="majorBidi"/>
            <w:szCs w:val="24"/>
            <w:lang w:val="en-US"/>
          </w:rPr>
          <w:t>https://www.mdpi.com/2313-433X/11/12/436</w:t>
        </w:r>
      </w:hyperlink>
      <w:r w:rsidRPr="00B939F9">
        <w:rPr>
          <w:rFonts w:cstheme="majorBidi"/>
          <w:szCs w:val="24"/>
          <w:lang w:val="en-US"/>
        </w:rPr>
        <w:t> </w:t>
      </w:r>
    </w:p>
    <w:p w14:paraId="57998DC4" w14:textId="77777777" w:rsidR="00B939F9" w:rsidRPr="00B939F9" w:rsidRDefault="00B939F9" w:rsidP="00A74AEC">
      <w:pPr>
        <w:numPr>
          <w:ilvl w:val="0"/>
          <w:numId w:val="59"/>
        </w:numPr>
        <w:rPr>
          <w:rFonts w:cstheme="majorBidi"/>
          <w:szCs w:val="24"/>
          <w:lang w:val="en-US"/>
        </w:rPr>
      </w:pPr>
      <w:r w:rsidRPr="00B939F9">
        <w:rPr>
          <w:rFonts w:cstheme="majorBidi"/>
          <w:szCs w:val="24"/>
          <w:lang w:val="en-US"/>
        </w:rPr>
        <w:t>Synergistic fusion: An integrated pipeline of CLAHE, YOLO models, and advanced super-resolution for enhanced thermal eye detection - EconPapers, </w:t>
      </w:r>
      <w:hyperlink r:id="rId54" w:tgtFrame="_blank" w:history="1">
        <w:r w:rsidRPr="00B939F9">
          <w:rPr>
            <w:rStyle w:val="Hyperlink"/>
            <w:rFonts w:cstheme="majorBidi"/>
            <w:szCs w:val="24"/>
            <w:lang w:val="en-US"/>
          </w:rPr>
          <w:t>https://econpapers.repec.org/article/plopone00/0328227.htm</w:t>
        </w:r>
      </w:hyperlink>
      <w:r w:rsidRPr="00B939F9">
        <w:rPr>
          <w:rFonts w:cstheme="majorBidi"/>
          <w:szCs w:val="24"/>
          <w:lang w:val="en-US"/>
        </w:rPr>
        <w:t> </w:t>
      </w:r>
    </w:p>
    <w:p w14:paraId="38E07AE2" w14:textId="77777777" w:rsidR="00B939F9" w:rsidRPr="00B939F9" w:rsidRDefault="00B939F9" w:rsidP="00A74AEC">
      <w:pPr>
        <w:numPr>
          <w:ilvl w:val="0"/>
          <w:numId w:val="60"/>
        </w:numPr>
        <w:rPr>
          <w:rFonts w:cstheme="majorBidi"/>
          <w:szCs w:val="24"/>
          <w:lang w:val="en-US"/>
        </w:rPr>
      </w:pPr>
      <w:r w:rsidRPr="00B939F9">
        <w:rPr>
          <w:rFonts w:cstheme="majorBidi"/>
          <w:szCs w:val="24"/>
          <w:lang w:val="en-US"/>
        </w:rPr>
        <w:t>Human Detection in UAV Thermal Imagery: Dataset Extension and Comparative Evaluation on Embedded Platforms - NIH, </w:t>
      </w:r>
      <w:hyperlink r:id="rId55" w:tgtFrame="_blank" w:history="1">
        <w:r w:rsidRPr="00B939F9">
          <w:rPr>
            <w:rStyle w:val="Hyperlink"/>
            <w:rFonts w:cstheme="majorBidi"/>
            <w:szCs w:val="24"/>
            <w:lang w:val="en-US"/>
          </w:rPr>
          <w:t>https://pmc.ncbi.nlm.nih.gov/articles/PMC12733663/</w:t>
        </w:r>
      </w:hyperlink>
      <w:r w:rsidRPr="00B939F9">
        <w:rPr>
          <w:rFonts w:cstheme="majorBidi"/>
          <w:szCs w:val="24"/>
          <w:lang w:val="en-US"/>
        </w:rPr>
        <w:t> </w:t>
      </w:r>
    </w:p>
    <w:p w14:paraId="16D71269" w14:textId="77777777" w:rsidR="00B939F9" w:rsidRPr="00B939F9" w:rsidRDefault="00B939F9" w:rsidP="00A74AEC">
      <w:pPr>
        <w:numPr>
          <w:ilvl w:val="0"/>
          <w:numId w:val="61"/>
        </w:numPr>
        <w:rPr>
          <w:rFonts w:cstheme="majorBidi"/>
          <w:szCs w:val="24"/>
          <w:lang w:val="en-US"/>
        </w:rPr>
      </w:pPr>
      <w:r w:rsidRPr="00B939F9">
        <w:rPr>
          <w:rFonts w:cstheme="majorBidi"/>
          <w:szCs w:val="24"/>
          <w:lang w:val="en-US"/>
        </w:rPr>
        <w:t>Real-Time Search and Rescue with Drones: A Deep Learning Approach for Small-Object Detection Based on YOLO - MDPI, </w:t>
      </w:r>
      <w:hyperlink r:id="rId56" w:tgtFrame="_blank" w:history="1">
        <w:r w:rsidRPr="00B939F9">
          <w:rPr>
            <w:rStyle w:val="Hyperlink"/>
            <w:rFonts w:cstheme="majorBidi"/>
            <w:szCs w:val="24"/>
            <w:lang w:val="en-US"/>
          </w:rPr>
          <w:t>https://www.mdpi.com/2504-446X/9/8/514</w:t>
        </w:r>
      </w:hyperlink>
      <w:r w:rsidRPr="00B939F9">
        <w:rPr>
          <w:rFonts w:cstheme="majorBidi"/>
          <w:szCs w:val="24"/>
          <w:lang w:val="en-US"/>
        </w:rPr>
        <w:t> </w:t>
      </w:r>
    </w:p>
    <w:p w14:paraId="53EA059C" w14:textId="77777777" w:rsidR="00B939F9" w:rsidRPr="00B939F9" w:rsidRDefault="00B939F9" w:rsidP="00A74AEC">
      <w:pPr>
        <w:numPr>
          <w:ilvl w:val="0"/>
          <w:numId w:val="62"/>
        </w:numPr>
        <w:rPr>
          <w:rFonts w:cstheme="majorBidi"/>
          <w:szCs w:val="24"/>
          <w:lang w:val="en-US"/>
        </w:rPr>
      </w:pPr>
      <w:r w:rsidRPr="00B939F9">
        <w:rPr>
          <w:rFonts w:cstheme="majorBidi"/>
          <w:szCs w:val="24"/>
          <w:lang w:val="en-US"/>
        </w:rPr>
        <w:t>Reducing Object Detection Uncertainty from RGB and Thermal Data for UAV Outdoor Surveillance - CSIRO Research Publications Repository, </w:t>
      </w:r>
      <w:hyperlink r:id="rId57" w:anchor="publication/PIcsiro:EP2021-2869/RI17/RT39" w:tgtFrame="_blank" w:history="1">
        <w:r w:rsidRPr="00B939F9">
          <w:rPr>
            <w:rStyle w:val="Hyperlink"/>
            <w:rFonts w:cstheme="majorBidi"/>
            <w:szCs w:val="24"/>
            <w:lang w:val="en-US"/>
          </w:rPr>
          <w:t>https://publications.csiro.au/publications/#publication/PIcsiro:EP2021-2869/RI17/RT39</w:t>
        </w:r>
      </w:hyperlink>
      <w:r w:rsidRPr="00B939F9">
        <w:rPr>
          <w:rFonts w:cstheme="majorBidi"/>
          <w:szCs w:val="24"/>
          <w:lang w:val="en-US"/>
        </w:rPr>
        <w:t> </w:t>
      </w:r>
    </w:p>
    <w:p w14:paraId="492AEE4D" w14:textId="77777777" w:rsidR="00B939F9" w:rsidRPr="00A74AEC" w:rsidRDefault="00B939F9" w:rsidP="00A74AEC">
      <w:pPr>
        <w:numPr>
          <w:ilvl w:val="0"/>
          <w:numId w:val="63"/>
        </w:numPr>
        <w:rPr>
          <w:rFonts w:cstheme="majorBidi"/>
          <w:szCs w:val="24"/>
          <w:lang w:val="en-US"/>
        </w:rPr>
      </w:pPr>
      <w:r w:rsidRPr="00B939F9">
        <w:rPr>
          <w:rFonts w:cstheme="majorBidi"/>
          <w:szCs w:val="24"/>
          <w:lang w:val="en-US"/>
        </w:rPr>
        <w:t>Non-terrestrial Communication System for Aerial-based Object Recognition and Positioning, </w:t>
      </w:r>
      <w:hyperlink r:id="rId58" w:tgtFrame="_blank" w:history="1">
        <w:r w:rsidRPr="00B939F9">
          <w:rPr>
            <w:rStyle w:val="Hyperlink"/>
            <w:rFonts w:cstheme="majorBidi"/>
            <w:szCs w:val="24"/>
            <w:lang w:val="en-US"/>
          </w:rPr>
          <w:t>https://admissions.kaust.edu.sa/internship/search/non-terrestrial-communication-system-for-aerial-based-object-recognition-and-positioning</w:t>
        </w:r>
      </w:hyperlink>
      <w:r w:rsidRPr="00B939F9">
        <w:rPr>
          <w:rFonts w:cstheme="majorBidi"/>
          <w:szCs w:val="24"/>
          <w:lang w:val="en-US"/>
        </w:rPr>
        <w:t> </w:t>
      </w:r>
    </w:p>
    <w:p w14:paraId="62CD77D6" w14:textId="77777777" w:rsidR="003154F2" w:rsidRPr="00A74AEC" w:rsidRDefault="003154F2" w:rsidP="00A74AEC">
      <w:pPr>
        <w:numPr>
          <w:ilvl w:val="0"/>
          <w:numId w:val="63"/>
        </w:numPr>
        <w:rPr>
          <w:rFonts w:cstheme="majorBidi"/>
          <w:szCs w:val="24"/>
          <w:lang w:val="en-US"/>
        </w:rPr>
      </w:pPr>
      <w:r w:rsidRPr="00A74AEC">
        <w:rPr>
          <w:rFonts w:cstheme="majorBidi"/>
          <w:szCs w:val="24"/>
        </w:rPr>
        <w:t xml:space="preserve">Aviation Solutions. (2025). How Much Does Helicopter Fuel Cost Per Hour? Available at: </w:t>
      </w:r>
      <w:hyperlink r:id="rId59">
        <w:r w:rsidRPr="00A74AEC">
          <w:rPr>
            <w:rStyle w:val="Hyperlink"/>
            <w:rFonts w:cstheme="majorBidi"/>
            <w:szCs w:val="24"/>
          </w:rPr>
          <w:t>https://aviationsolutions.co/helicopter-fuel-cost-per-hour</w:t>
        </w:r>
      </w:hyperlink>
      <w:r w:rsidRPr="00A74AEC">
        <w:rPr>
          <w:rFonts w:cstheme="majorBidi"/>
          <w:szCs w:val="24"/>
        </w:rPr>
        <w:t>.</w:t>
      </w:r>
    </w:p>
    <w:p w14:paraId="0E36AE68" w14:textId="77777777" w:rsidR="003154F2" w:rsidRPr="00A74AEC" w:rsidRDefault="003154F2" w:rsidP="00A74AEC">
      <w:pPr>
        <w:ind w:left="720"/>
        <w:rPr>
          <w:rFonts w:cstheme="majorBidi"/>
          <w:szCs w:val="24"/>
          <w:lang w:val="en-US"/>
        </w:rPr>
      </w:pPr>
    </w:p>
    <w:p w14:paraId="048BE2A5" w14:textId="77777777" w:rsidR="003154F2" w:rsidRPr="00A74AEC" w:rsidRDefault="003154F2" w:rsidP="00A74AEC">
      <w:pPr>
        <w:numPr>
          <w:ilvl w:val="0"/>
          <w:numId w:val="63"/>
        </w:numPr>
        <w:rPr>
          <w:rFonts w:cstheme="majorBidi"/>
          <w:szCs w:val="24"/>
          <w:lang w:val="en-US"/>
        </w:rPr>
      </w:pPr>
      <w:hyperlink r:id="rId60" w:history="1">
        <w:r w:rsidRPr="00A74AEC">
          <w:rPr>
            <w:rStyle w:val="Hyperlink"/>
            <w:rFonts w:cstheme="majorBidi"/>
            <w:szCs w:val="24"/>
          </w:rPr>
          <w:t>https://ieeexplore.ieee.org/stamp/stamp.jsp?arnumber=10716363</w:t>
        </w:r>
      </w:hyperlink>
    </w:p>
    <w:p w14:paraId="00A8E0F8" w14:textId="77777777" w:rsidR="003154F2" w:rsidRPr="00A74AEC" w:rsidRDefault="003154F2" w:rsidP="00A74AEC">
      <w:pPr>
        <w:numPr>
          <w:ilvl w:val="0"/>
          <w:numId w:val="63"/>
        </w:numPr>
        <w:rPr>
          <w:rFonts w:cstheme="majorBidi"/>
          <w:szCs w:val="24"/>
          <w:lang w:val="en-US"/>
        </w:rPr>
      </w:pPr>
      <w:hyperlink r:id="rId61" w:history="1">
        <w:r w:rsidRPr="00A74AEC">
          <w:rPr>
            <w:rStyle w:val="Hyperlink"/>
            <w:rFonts w:cstheme="majorBidi"/>
            <w:szCs w:val="24"/>
          </w:rPr>
          <w:t>https://arxiv.org/pdf/2209.00128</w:t>
        </w:r>
      </w:hyperlink>
      <w:r w:rsidR="0032372F" w:rsidRPr="00A74AEC">
        <w:rPr>
          <w:rFonts w:cstheme="majorBidi"/>
          <w:szCs w:val="24"/>
        </w:rPr>
        <w:t xml:space="preserve"> </w:t>
      </w:r>
    </w:p>
    <w:p w14:paraId="59E6796A" w14:textId="4684FBF8" w:rsidR="006A074F" w:rsidRPr="00A74AEC" w:rsidRDefault="3133CBFB" w:rsidP="00A74AEC">
      <w:pPr>
        <w:rPr>
          <w:rFonts w:cstheme="majorBidi"/>
          <w:szCs w:val="24"/>
        </w:rPr>
      </w:pPr>
      <w:r w:rsidRPr="00A74AEC">
        <w:rPr>
          <w:rFonts w:cstheme="majorBidi"/>
          <w:szCs w:val="24"/>
        </w:rPr>
        <w:t>‌</w:t>
      </w:r>
    </w:p>
    <w:p w14:paraId="2C959EAE" w14:textId="78B32CB4" w:rsidR="006A074F" w:rsidRPr="00A74AEC" w:rsidRDefault="006A074F" w:rsidP="00841F91">
      <w:pPr>
        <w:rPr>
          <w:rFonts w:cstheme="majorBidi"/>
          <w:szCs w:val="24"/>
        </w:rPr>
      </w:pPr>
    </w:p>
    <w:p w14:paraId="235C86FD" w14:textId="77777777" w:rsidR="00BF69CA" w:rsidRPr="00A74AEC" w:rsidRDefault="00BF69CA" w:rsidP="00841F91">
      <w:pPr>
        <w:rPr>
          <w:rFonts w:cstheme="majorBidi"/>
          <w:szCs w:val="24"/>
        </w:rPr>
      </w:pPr>
    </w:p>
    <w:p w14:paraId="12A684FA" w14:textId="19482F88" w:rsidR="00BF69CA" w:rsidRDefault="00BF69CA">
      <w:r w:rsidRPr="00A74AEC">
        <w:rPr>
          <w:rFonts w:cstheme="majorBidi"/>
          <w:szCs w:val="24"/>
        </w:rPr>
        <w:br w:type="page"/>
      </w:r>
    </w:p>
    <w:p w14:paraId="201F2D9F" w14:textId="77777777" w:rsidR="00BF69CA" w:rsidRDefault="00BF69CA" w:rsidP="00BF69CA">
      <w:pPr>
        <w:jc w:val="center"/>
        <w:rPr>
          <w:rFonts w:ascii="Arial" w:hAnsi="Arial"/>
          <w:color w:val="000000" w:themeColor="text1"/>
          <w:sz w:val="22"/>
        </w:rPr>
      </w:pPr>
    </w:p>
    <w:p w14:paraId="7022C1D7" w14:textId="77777777" w:rsidR="00BF69CA" w:rsidRDefault="00BF69CA" w:rsidP="00BF69CA">
      <w:pPr>
        <w:rPr>
          <w:rFonts w:cstheme="minorHAnsi"/>
          <w:sz w:val="21"/>
          <w:szCs w:val="21"/>
        </w:rPr>
      </w:pPr>
    </w:p>
    <w:p w14:paraId="69EC7A6B" w14:textId="77777777" w:rsidR="006A4816" w:rsidRPr="006A4816" w:rsidRDefault="006A4816" w:rsidP="006A4816">
      <w:pPr>
        <w:spacing w:line="240" w:lineRule="auto"/>
        <w:jc w:val="both"/>
        <w:textAlignment w:val="baseline"/>
        <w:rPr>
          <w:rFonts w:ascii="Segoe UI" w:eastAsia="Times New Roman" w:hAnsi="Segoe UI" w:cs="Segoe UI"/>
          <w:color w:val="000000"/>
          <w:sz w:val="18"/>
          <w:szCs w:val="18"/>
        </w:rPr>
      </w:pPr>
      <w:r w:rsidRPr="006A4816">
        <w:rPr>
          <w:rFonts w:ascii="Calibri" w:eastAsia="Times New Roman" w:hAnsi="Calibri" w:cs="Calibri"/>
          <w:b/>
          <w:bCs/>
          <w:color w:val="000000"/>
          <w:szCs w:val="24"/>
          <w:lang w:val="en-US"/>
        </w:rPr>
        <w:t>Learning Outcomes and Assessment Criteria</w:t>
      </w:r>
      <w:r w:rsidRPr="006A4816">
        <w:rPr>
          <w:rFonts w:ascii="Calibri" w:eastAsia="Times New Roman" w:hAnsi="Calibri" w:cs="Calibri"/>
          <w:color w:val="000000"/>
          <w:szCs w:val="24"/>
        </w:rPr>
        <w:t> </w:t>
      </w:r>
    </w:p>
    <w:p w14:paraId="30214C8A" w14:textId="77777777" w:rsidR="006A4816" w:rsidRPr="006A4816" w:rsidRDefault="006A4816" w:rsidP="006A4816">
      <w:pPr>
        <w:spacing w:line="240" w:lineRule="auto"/>
        <w:jc w:val="center"/>
        <w:textAlignment w:val="baseline"/>
        <w:rPr>
          <w:rFonts w:ascii="Segoe UI" w:eastAsia="Times New Roman" w:hAnsi="Segoe UI" w:cs="Segoe UI"/>
          <w:color w:val="000000"/>
          <w:sz w:val="18"/>
          <w:szCs w:val="18"/>
        </w:rPr>
      </w:pPr>
      <w:r w:rsidRPr="006A4816">
        <w:rPr>
          <w:rFonts w:ascii="Calibri" w:eastAsia="Times New Roman" w:hAnsi="Calibri" w:cs="Calibri"/>
          <w:color w:val="000000"/>
          <w:sz w:val="21"/>
          <w:szCs w:val="21"/>
        </w:rPr>
        <w:t> </w:t>
      </w:r>
    </w:p>
    <w:p w14:paraId="088212AB" w14:textId="77777777" w:rsidR="006A4816" w:rsidRPr="006A4816" w:rsidRDefault="006A4816" w:rsidP="006A4816">
      <w:pPr>
        <w:spacing w:line="240" w:lineRule="auto"/>
        <w:jc w:val="center"/>
        <w:textAlignment w:val="baseline"/>
        <w:rPr>
          <w:rFonts w:ascii="Segoe UI" w:eastAsia="Times New Roman" w:hAnsi="Segoe UI" w:cs="Segoe UI"/>
          <w:color w:val="000000"/>
          <w:sz w:val="18"/>
          <w:szCs w:val="18"/>
        </w:rPr>
      </w:pPr>
      <w:r w:rsidRPr="006A4816">
        <w:rPr>
          <w:rFonts w:ascii="Calibri" w:eastAsia="Times New Roman" w:hAnsi="Calibri" w:cs="Calibri"/>
          <w:b/>
          <w:bCs/>
          <w:sz w:val="21"/>
          <w:szCs w:val="21"/>
          <w:lang w:val="en-US"/>
        </w:rPr>
        <w:t>Capstone Semester 1</w:t>
      </w:r>
      <w:r w:rsidRPr="006A4816">
        <w:rPr>
          <w:rFonts w:ascii="Calibri" w:eastAsia="Times New Roman" w:hAnsi="Calibri" w:cs="Calibri"/>
          <w:sz w:val="21"/>
          <w:szCs w:val="21"/>
        </w:rPr>
        <w:t> </w:t>
      </w:r>
    </w:p>
    <w:p w14:paraId="0112D702" w14:textId="77777777" w:rsidR="006A4816" w:rsidRPr="006A4816" w:rsidRDefault="006A4816" w:rsidP="006A4816">
      <w:pPr>
        <w:spacing w:line="240" w:lineRule="auto"/>
        <w:jc w:val="center"/>
        <w:textAlignment w:val="baseline"/>
        <w:rPr>
          <w:rFonts w:ascii="Segoe UI" w:eastAsia="Times New Roman" w:hAnsi="Segoe UI" w:cs="Segoe UI"/>
          <w:color w:val="000000"/>
          <w:sz w:val="18"/>
          <w:szCs w:val="18"/>
        </w:rPr>
      </w:pPr>
      <w:r w:rsidRPr="006A4816">
        <w:rPr>
          <w:rFonts w:ascii="Calibri" w:eastAsia="Times New Roman" w:hAnsi="Calibri" w:cs="Calibri"/>
          <w:color w:val="000000"/>
          <w:sz w:val="21"/>
          <w:szCs w:val="21"/>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65"/>
        <w:gridCol w:w="2880"/>
        <w:gridCol w:w="2865"/>
      </w:tblGrid>
      <w:tr w:rsidR="006A4816" w:rsidRPr="006A4816" w14:paraId="29F18B5A" w14:textId="77777777">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F4B083"/>
            <w:hideMark/>
          </w:tcPr>
          <w:p w14:paraId="4ACF13A2" w14:textId="77777777" w:rsidR="006A4816" w:rsidRPr="006A4816" w:rsidRDefault="006A4816" w:rsidP="006A4816">
            <w:pPr>
              <w:spacing w:line="240" w:lineRule="auto"/>
              <w:jc w:val="both"/>
              <w:textAlignment w:val="baseline"/>
              <w:rPr>
                <w:rFonts w:ascii="Times New Roman" w:eastAsia="Times New Roman" w:hAnsi="Times New Roman" w:cs="Times New Roman"/>
                <w:color w:val="000000"/>
                <w:szCs w:val="24"/>
              </w:rPr>
            </w:pPr>
            <w:r w:rsidRPr="006A4816">
              <w:rPr>
                <w:rFonts w:ascii="Calibri" w:eastAsia="Times New Roman" w:hAnsi="Calibri" w:cs="Calibri"/>
                <w:b/>
                <w:bCs/>
                <w:sz w:val="21"/>
                <w:szCs w:val="21"/>
                <w:lang w:val="en-US"/>
              </w:rPr>
              <w:t>Pass</w:t>
            </w:r>
            <w:r w:rsidRPr="006A4816">
              <w:rPr>
                <w:rFonts w:ascii="Calibri" w:eastAsia="Times New Roman" w:hAnsi="Calibri" w:cs="Calibri"/>
                <w:sz w:val="21"/>
                <w:szCs w:val="21"/>
              </w:rPr>
              <w:t> </w:t>
            </w:r>
          </w:p>
        </w:tc>
        <w:tc>
          <w:tcPr>
            <w:tcW w:w="2865" w:type="dxa"/>
            <w:tcBorders>
              <w:top w:val="single" w:sz="6" w:space="0" w:color="auto"/>
              <w:left w:val="single" w:sz="6" w:space="0" w:color="auto"/>
              <w:bottom w:val="single" w:sz="6" w:space="0" w:color="auto"/>
              <w:right w:val="single" w:sz="6" w:space="0" w:color="auto"/>
            </w:tcBorders>
            <w:shd w:val="clear" w:color="auto" w:fill="F4B083"/>
            <w:hideMark/>
          </w:tcPr>
          <w:p w14:paraId="053118A1" w14:textId="77777777" w:rsidR="006A4816" w:rsidRPr="006A4816" w:rsidRDefault="006A4816" w:rsidP="006A4816">
            <w:pPr>
              <w:spacing w:line="240" w:lineRule="auto"/>
              <w:jc w:val="both"/>
              <w:textAlignment w:val="baseline"/>
              <w:rPr>
                <w:rFonts w:ascii="Times New Roman" w:eastAsia="Times New Roman" w:hAnsi="Times New Roman" w:cs="Times New Roman"/>
                <w:color w:val="000000"/>
                <w:szCs w:val="24"/>
              </w:rPr>
            </w:pPr>
            <w:r w:rsidRPr="006A4816">
              <w:rPr>
                <w:rFonts w:ascii="Calibri" w:eastAsia="Times New Roman" w:hAnsi="Calibri" w:cs="Calibri"/>
                <w:b/>
                <w:bCs/>
                <w:sz w:val="21"/>
                <w:szCs w:val="21"/>
                <w:lang w:val="en-US"/>
              </w:rPr>
              <w:t>Merit</w:t>
            </w:r>
            <w:r w:rsidRPr="006A4816">
              <w:rPr>
                <w:rFonts w:ascii="Calibri" w:eastAsia="Times New Roman" w:hAnsi="Calibri" w:cs="Calibri"/>
                <w:sz w:val="21"/>
                <w:szCs w:val="21"/>
              </w:rPr>
              <w:t> </w:t>
            </w:r>
          </w:p>
        </w:tc>
        <w:tc>
          <w:tcPr>
            <w:tcW w:w="2865" w:type="dxa"/>
            <w:tcBorders>
              <w:top w:val="single" w:sz="6" w:space="0" w:color="auto"/>
              <w:left w:val="single" w:sz="6" w:space="0" w:color="auto"/>
              <w:bottom w:val="single" w:sz="6" w:space="0" w:color="auto"/>
              <w:right w:val="single" w:sz="6" w:space="0" w:color="auto"/>
            </w:tcBorders>
            <w:shd w:val="clear" w:color="auto" w:fill="F4B083"/>
            <w:hideMark/>
          </w:tcPr>
          <w:p w14:paraId="478A9135" w14:textId="77777777" w:rsidR="006A4816" w:rsidRPr="006A4816" w:rsidRDefault="006A4816" w:rsidP="006A4816">
            <w:pPr>
              <w:spacing w:line="240" w:lineRule="auto"/>
              <w:jc w:val="both"/>
              <w:textAlignment w:val="baseline"/>
              <w:rPr>
                <w:rFonts w:ascii="Times New Roman" w:eastAsia="Times New Roman" w:hAnsi="Times New Roman" w:cs="Times New Roman"/>
                <w:color w:val="000000"/>
                <w:szCs w:val="24"/>
              </w:rPr>
            </w:pPr>
            <w:r w:rsidRPr="006A4816">
              <w:rPr>
                <w:rFonts w:ascii="Calibri" w:eastAsia="Times New Roman" w:hAnsi="Calibri" w:cs="Calibri"/>
                <w:b/>
                <w:bCs/>
                <w:sz w:val="21"/>
                <w:szCs w:val="21"/>
                <w:lang w:val="en-US"/>
              </w:rPr>
              <w:t>Distinction</w:t>
            </w:r>
            <w:r w:rsidRPr="006A4816">
              <w:rPr>
                <w:rFonts w:ascii="Calibri" w:eastAsia="Times New Roman" w:hAnsi="Calibri" w:cs="Calibri"/>
                <w:sz w:val="21"/>
                <w:szCs w:val="21"/>
              </w:rPr>
              <w:t> </w:t>
            </w:r>
          </w:p>
        </w:tc>
      </w:tr>
      <w:tr w:rsidR="006A4816" w:rsidRPr="006A4816" w14:paraId="391BD82E" w14:textId="77777777">
        <w:trPr>
          <w:trHeight w:val="300"/>
        </w:trPr>
        <w:tc>
          <w:tcPr>
            <w:tcW w:w="5745" w:type="dxa"/>
            <w:gridSpan w:val="2"/>
            <w:tcBorders>
              <w:top w:val="single" w:sz="6" w:space="0" w:color="auto"/>
              <w:left w:val="single" w:sz="6" w:space="0" w:color="auto"/>
              <w:bottom w:val="single" w:sz="6" w:space="0" w:color="auto"/>
              <w:right w:val="single" w:sz="6" w:space="0" w:color="auto"/>
            </w:tcBorders>
            <w:shd w:val="clear" w:color="auto" w:fill="FBE4D5"/>
            <w:hideMark/>
          </w:tcPr>
          <w:p w14:paraId="327BC128" w14:textId="77777777" w:rsidR="006A4816" w:rsidRPr="006A4816" w:rsidRDefault="006A4816" w:rsidP="006A4816">
            <w:pPr>
              <w:spacing w:line="240" w:lineRule="auto"/>
              <w:textAlignment w:val="baseline"/>
              <w:rPr>
                <w:rFonts w:ascii="Times New Roman" w:eastAsia="Times New Roman" w:hAnsi="Times New Roman" w:cs="Times New Roman"/>
                <w:color w:val="000000"/>
                <w:szCs w:val="24"/>
              </w:rPr>
            </w:pPr>
            <w:r w:rsidRPr="006A4816">
              <w:rPr>
                <w:rFonts w:ascii="Calibri" w:eastAsia="Times New Roman" w:hAnsi="Calibri" w:cs="Calibri"/>
                <w:b/>
                <w:bCs/>
                <w:color w:val="000000"/>
                <w:sz w:val="21"/>
                <w:szCs w:val="21"/>
                <w:lang w:val="en-US"/>
              </w:rPr>
              <w:t>LO1 </w:t>
            </w:r>
            <w:r w:rsidRPr="006A4816">
              <w:rPr>
                <w:rFonts w:ascii="Calibri" w:eastAsia="Times New Roman" w:hAnsi="Calibri" w:cs="Calibri"/>
                <w:color w:val="000000"/>
                <w:sz w:val="21"/>
                <w:szCs w:val="21"/>
                <w:lang w:val="en-US"/>
              </w:rPr>
              <w:t>Demonstrate an ability to produce a well-planned computing project concept</w:t>
            </w:r>
            <w:r w:rsidRPr="006A4816">
              <w:rPr>
                <w:rFonts w:ascii="Calibri" w:eastAsia="Times New Roman" w:hAnsi="Calibri" w:cs="Calibri"/>
                <w:color w:val="000000"/>
                <w:sz w:val="21"/>
                <w:szCs w:val="21"/>
              </w:rPr>
              <w:t> </w:t>
            </w:r>
          </w:p>
        </w:tc>
        <w:tc>
          <w:tcPr>
            <w:tcW w:w="2865" w:type="dxa"/>
            <w:vMerge w:val="restart"/>
            <w:tcBorders>
              <w:top w:val="single" w:sz="6" w:space="0" w:color="auto"/>
              <w:left w:val="single" w:sz="6" w:space="0" w:color="auto"/>
              <w:bottom w:val="single" w:sz="6" w:space="0" w:color="auto"/>
              <w:right w:val="single" w:sz="6" w:space="0" w:color="auto"/>
            </w:tcBorders>
            <w:hideMark/>
          </w:tcPr>
          <w:p w14:paraId="50ADDD9E" w14:textId="77777777" w:rsidR="006A4816" w:rsidRPr="006A4816" w:rsidRDefault="006A4816" w:rsidP="006A4816">
            <w:pPr>
              <w:spacing w:line="240" w:lineRule="auto"/>
              <w:textAlignment w:val="baseline"/>
              <w:rPr>
                <w:rFonts w:ascii="Times New Roman" w:eastAsia="Times New Roman" w:hAnsi="Times New Roman" w:cs="Times New Roman"/>
                <w:color w:val="000000"/>
                <w:szCs w:val="24"/>
              </w:rPr>
            </w:pPr>
            <w:r w:rsidRPr="00061BC0">
              <w:rPr>
                <w:rFonts w:ascii="Calibri" w:eastAsia="Times New Roman" w:hAnsi="Calibri" w:cs="Calibri"/>
                <w:b/>
                <w:bCs/>
                <w:color w:val="000000"/>
                <w:sz w:val="21"/>
                <w:szCs w:val="21"/>
                <w:highlight w:val="green"/>
                <w:lang w:val="en-US"/>
              </w:rPr>
              <w:t>D1 </w:t>
            </w:r>
            <w:r w:rsidRPr="00061BC0">
              <w:rPr>
                <w:rFonts w:ascii="Calibri" w:eastAsia="Times New Roman" w:hAnsi="Calibri" w:cs="Calibri"/>
                <w:sz w:val="21"/>
                <w:szCs w:val="21"/>
                <w:highlight w:val="green"/>
                <w:lang w:val="en-US"/>
              </w:rPr>
              <w:t>Evaluate alternative project ideas and assess their feasibility and suitability based on computing considerations.</w:t>
            </w:r>
            <w:r w:rsidRPr="006A4816">
              <w:rPr>
                <w:rFonts w:ascii="Calibri" w:eastAsia="Times New Roman" w:hAnsi="Calibri" w:cs="Calibri"/>
                <w:sz w:val="21"/>
                <w:szCs w:val="21"/>
              </w:rPr>
              <w:t> </w:t>
            </w:r>
          </w:p>
        </w:tc>
      </w:tr>
      <w:tr w:rsidR="006A4816" w:rsidRPr="006A4816" w14:paraId="0B87CE9A" w14:textId="77777777">
        <w:trPr>
          <w:trHeight w:val="300"/>
        </w:trPr>
        <w:tc>
          <w:tcPr>
            <w:tcW w:w="2865" w:type="dxa"/>
            <w:tcBorders>
              <w:top w:val="single" w:sz="6" w:space="0" w:color="auto"/>
              <w:left w:val="single" w:sz="6" w:space="0" w:color="auto"/>
              <w:bottom w:val="single" w:sz="6" w:space="0" w:color="auto"/>
              <w:right w:val="single" w:sz="6" w:space="0" w:color="auto"/>
            </w:tcBorders>
            <w:hideMark/>
          </w:tcPr>
          <w:p w14:paraId="7C41381F" w14:textId="77777777" w:rsidR="006A4816" w:rsidRPr="006A4816" w:rsidRDefault="006A4816" w:rsidP="006A4816">
            <w:pPr>
              <w:spacing w:line="240" w:lineRule="auto"/>
              <w:textAlignment w:val="baseline"/>
              <w:rPr>
                <w:rFonts w:ascii="Times New Roman" w:eastAsia="Times New Roman" w:hAnsi="Times New Roman" w:cs="Times New Roman"/>
                <w:color w:val="000000"/>
                <w:szCs w:val="24"/>
              </w:rPr>
            </w:pPr>
            <w:r w:rsidRPr="006A4816">
              <w:rPr>
                <w:rFonts w:ascii="Calibri" w:eastAsia="Times New Roman" w:hAnsi="Calibri" w:cs="Calibri"/>
                <w:b/>
                <w:bCs/>
                <w:color w:val="000000"/>
                <w:sz w:val="21"/>
                <w:szCs w:val="21"/>
                <w:lang w:val="en-US"/>
              </w:rPr>
              <w:t>P1 </w:t>
            </w:r>
            <w:r w:rsidRPr="006A4816">
              <w:rPr>
                <w:rFonts w:ascii="Calibri" w:eastAsia="Times New Roman" w:hAnsi="Calibri" w:cs="Calibri"/>
                <w:color w:val="000000"/>
                <w:sz w:val="21"/>
                <w:szCs w:val="21"/>
                <w:lang w:val="en-US"/>
              </w:rPr>
              <w:t>Conduct a comprehensive background study, including the importance of solving the problem, a literature review relevant to the topic, and evidence of research on existing solutions in computing.</w:t>
            </w:r>
            <w:r w:rsidRPr="006A4816">
              <w:rPr>
                <w:rFonts w:ascii="Calibri" w:eastAsia="Times New Roman" w:hAnsi="Calibri" w:cs="Calibri"/>
                <w:color w:val="000000"/>
                <w:sz w:val="21"/>
                <w:szCs w:val="21"/>
              </w:rPr>
              <w:t> </w:t>
            </w:r>
          </w:p>
          <w:p w14:paraId="6D12EE2D" w14:textId="77777777" w:rsidR="006A4816" w:rsidRPr="006A4816" w:rsidRDefault="006A4816" w:rsidP="006A4816">
            <w:pPr>
              <w:spacing w:line="240" w:lineRule="auto"/>
              <w:textAlignment w:val="baseline"/>
              <w:rPr>
                <w:rFonts w:ascii="Times New Roman" w:eastAsia="Times New Roman" w:hAnsi="Times New Roman" w:cs="Times New Roman"/>
                <w:color w:val="000000"/>
                <w:szCs w:val="24"/>
              </w:rPr>
            </w:pPr>
            <w:r w:rsidRPr="006A4816">
              <w:rPr>
                <w:rFonts w:ascii="Calibri" w:eastAsia="Times New Roman" w:hAnsi="Calibri" w:cs="Calibri"/>
                <w:color w:val="000000"/>
                <w:sz w:val="21"/>
                <w:szCs w:val="21"/>
              </w:rPr>
              <w:t> </w:t>
            </w:r>
          </w:p>
          <w:p w14:paraId="0A482A5D" w14:textId="77777777" w:rsidR="006A4816" w:rsidRPr="006A4816" w:rsidRDefault="006A4816" w:rsidP="006A4816">
            <w:pPr>
              <w:spacing w:line="240" w:lineRule="auto"/>
              <w:textAlignment w:val="baseline"/>
              <w:rPr>
                <w:rFonts w:ascii="Times New Roman" w:eastAsia="Times New Roman" w:hAnsi="Times New Roman" w:cs="Times New Roman"/>
                <w:color w:val="000000"/>
                <w:szCs w:val="24"/>
              </w:rPr>
            </w:pPr>
            <w:r w:rsidRPr="006A4816">
              <w:rPr>
                <w:rFonts w:ascii="Calibri" w:eastAsia="Times New Roman" w:hAnsi="Calibri" w:cs="Calibri"/>
                <w:b/>
                <w:bCs/>
                <w:color w:val="000000"/>
                <w:sz w:val="21"/>
                <w:szCs w:val="21"/>
                <w:lang w:val="en-US"/>
              </w:rPr>
              <w:t>P2 </w:t>
            </w:r>
            <w:r w:rsidRPr="006A4816">
              <w:rPr>
                <w:rFonts w:ascii="Calibri" w:eastAsia="Times New Roman" w:hAnsi="Calibri" w:cs="Calibri"/>
                <w:color w:val="000000"/>
                <w:sz w:val="21"/>
                <w:szCs w:val="21"/>
                <w:lang w:val="en-US"/>
              </w:rPr>
              <w:t>Describe the problem in detail, including user requirements, objectives, constraints, and relevant computing characteristics.</w:t>
            </w:r>
            <w:r w:rsidRPr="006A4816">
              <w:rPr>
                <w:rFonts w:ascii="Calibri" w:eastAsia="Times New Roman" w:hAnsi="Calibri" w:cs="Calibri"/>
                <w:color w:val="000000"/>
                <w:sz w:val="21"/>
                <w:szCs w:val="21"/>
              </w:rPr>
              <w:t> </w:t>
            </w:r>
          </w:p>
          <w:p w14:paraId="0D8DE890" w14:textId="77777777" w:rsidR="006A4816" w:rsidRPr="006A4816" w:rsidRDefault="006A4816" w:rsidP="006A4816">
            <w:pPr>
              <w:spacing w:line="240" w:lineRule="auto"/>
              <w:textAlignment w:val="baseline"/>
              <w:rPr>
                <w:rFonts w:ascii="Times New Roman" w:eastAsia="Times New Roman" w:hAnsi="Times New Roman" w:cs="Times New Roman"/>
                <w:color w:val="000000"/>
                <w:szCs w:val="24"/>
              </w:rPr>
            </w:pPr>
            <w:r w:rsidRPr="006A4816">
              <w:rPr>
                <w:rFonts w:ascii="Calibri" w:eastAsia="Times New Roman" w:hAnsi="Calibri" w:cs="Calibri"/>
                <w:color w:val="000000"/>
                <w:sz w:val="21"/>
                <w:szCs w:val="21"/>
              </w:rPr>
              <w:t> </w:t>
            </w:r>
          </w:p>
          <w:p w14:paraId="181F8753" w14:textId="77777777" w:rsidR="006A4816" w:rsidRPr="006A4816" w:rsidRDefault="006A4816" w:rsidP="006A4816">
            <w:pPr>
              <w:spacing w:line="240" w:lineRule="auto"/>
              <w:textAlignment w:val="baseline"/>
              <w:rPr>
                <w:rFonts w:ascii="Times New Roman" w:eastAsia="Times New Roman" w:hAnsi="Times New Roman" w:cs="Times New Roman"/>
                <w:color w:val="000000"/>
                <w:szCs w:val="24"/>
              </w:rPr>
            </w:pPr>
            <w:r w:rsidRPr="006A4816">
              <w:rPr>
                <w:rFonts w:ascii="Calibri" w:eastAsia="Times New Roman" w:hAnsi="Calibri" w:cs="Calibri"/>
                <w:b/>
                <w:bCs/>
                <w:color w:val="000000"/>
                <w:sz w:val="21"/>
                <w:szCs w:val="21"/>
                <w:lang w:val="en-US"/>
              </w:rPr>
              <w:t>P3 </w:t>
            </w:r>
            <w:r w:rsidRPr="006A4816">
              <w:rPr>
                <w:rFonts w:ascii="Calibri" w:eastAsia="Times New Roman" w:hAnsi="Calibri" w:cs="Calibri"/>
                <w:color w:val="000000"/>
                <w:sz w:val="21"/>
                <w:szCs w:val="21"/>
                <w:lang w:val="en-US"/>
              </w:rPr>
              <w:t>Develop a detailed project timeline using project management tools (e.g., project schedule).</w:t>
            </w:r>
            <w:r w:rsidRPr="006A4816">
              <w:rPr>
                <w:rFonts w:ascii="Calibri" w:eastAsia="Times New Roman" w:hAnsi="Calibri" w:cs="Calibri"/>
                <w:color w:val="000000"/>
                <w:sz w:val="21"/>
                <w:szCs w:val="21"/>
              </w:rPr>
              <w:t> </w:t>
            </w:r>
          </w:p>
        </w:tc>
        <w:tc>
          <w:tcPr>
            <w:tcW w:w="2865" w:type="dxa"/>
            <w:tcBorders>
              <w:top w:val="single" w:sz="6" w:space="0" w:color="auto"/>
              <w:left w:val="single" w:sz="6" w:space="0" w:color="auto"/>
              <w:bottom w:val="single" w:sz="6" w:space="0" w:color="auto"/>
              <w:right w:val="single" w:sz="6" w:space="0" w:color="auto"/>
            </w:tcBorders>
            <w:hideMark/>
          </w:tcPr>
          <w:p w14:paraId="0C9738AC" w14:textId="77777777" w:rsidR="006A4816" w:rsidRPr="006A4816" w:rsidRDefault="006A4816" w:rsidP="006A4816">
            <w:pPr>
              <w:spacing w:line="240" w:lineRule="auto"/>
              <w:textAlignment w:val="baseline"/>
              <w:rPr>
                <w:rFonts w:ascii="Times New Roman" w:eastAsia="Times New Roman" w:hAnsi="Times New Roman" w:cs="Times New Roman"/>
                <w:color w:val="000000"/>
                <w:szCs w:val="24"/>
              </w:rPr>
            </w:pPr>
            <w:r w:rsidRPr="006A4816">
              <w:rPr>
                <w:rFonts w:ascii="Calibri" w:eastAsia="Times New Roman" w:hAnsi="Calibri" w:cs="Calibri"/>
                <w:b/>
                <w:bCs/>
                <w:color w:val="000000"/>
                <w:sz w:val="21"/>
                <w:szCs w:val="21"/>
                <w:lang w:val="en-US"/>
              </w:rPr>
              <w:t>M1 </w:t>
            </w:r>
            <w:r w:rsidRPr="006A4816">
              <w:rPr>
                <w:rFonts w:ascii="Calibri" w:eastAsia="Times New Roman" w:hAnsi="Calibri" w:cs="Calibri"/>
                <w:sz w:val="21"/>
                <w:szCs w:val="21"/>
                <w:lang w:val="en-US"/>
              </w:rPr>
              <w:t>Assess the selected idea in terms of system components, functionalities, and interfaces.</w:t>
            </w:r>
            <w:r w:rsidRPr="006A4816">
              <w:rPr>
                <w:rFonts w:ascii="Calibri" w:eastAsia="Times New Roman" w:hAnsi="Calibri" w:cs="Calibri"/>
                <w:sz w:val="21"/>
                <w:szCs w:val="21"/>
              </w:rPr>
              <w:t> </w:t>
            </w:r>
          </w:p>
          <w:p w14:paraId="2065D6D5" w14:textId="77777777" w:rsidR="006A4816" w:rsidRPr="006A4816" w:rsidRDefault="006A4816" w:rsidP="006A4816">
            <w:pPr>
              <w:spacing w:line="240" w:lineRule="auto"/>
              <w:textAlignment w:val="baseline"/>
              <w:rPr>
                <w:rFonts w:ascii="Times New Roman" w:eastAsia="Times New Roman" w:hAnsi="Times New Roman" w:cs="Times New Roman"/>
                <w:color w:val="000000"/>
                <w:szCs w:val="24"/>
              </w:rPr>
            </w:pPr>
            <w:r w:rsidRPr="006A4816">
              <w:rPr>
                <w:rFonts w:ascii="Calibri" w:eastAsia="Times New Roman" w:hAnsi="Calibri" w:cs="Calibri"/>
                <w:color w:val="FF0000"/>
                <w:sz w:val="21"/>
                <w:szCs w:val="21"/>
              </w:rPr>
              <w:t> </w:t>
            </w:r>
          </w:p>
          <w:p w14:paraId="7DEF73A1" w14:textId="77777777" w:rsidR="006A4816" w:rsidRPr="006A4816" w:rsidRDefault="006A4816" w:rsidP="006A4816">
            <w:pPr>
              <w:spacing w:line="240" w:lineRule="auto"/>
              <w:textAlignment w:val="baseline"/>
              <w:rPr>
                <w:rFonts w:ascii="Times New Roman" w:eastAsia="Times New Roman" w:hAnsi="Times New Roman" w:cs="Times New Roman"/>
                <w:color w:val="000000"/>
                <w:szCs w:val="24"/>
              </w:rPr>
            </w:pPr>
            <w:r w:rsidRPr="006A4816">
              <w:rPr>
                <w:rFonts w:ascii="Calibri" w:eastAsia="Times New Roman" w:hAnsi="Calibri" w:cs="Calibri"/>
                <w:b/>
                <w:bCs/>
                <w:color w:val="000000"/>
                <w:sz w:val="21"/>
                <w:szCs w:val="21"/>
                <w:lang w:val="en-US"/>
              </w:rPr>
              <w:t>M2</w:t>
            </w:r>
            <w:r w:rsidRPr="006A4816">
              <w:rPr>
                <w:rFonts w:ascii="Calibri" w:eastAsia="Times New Roman" w:hAnsi="Calibri" w:cs="Calibri"/>
                <w:color w:val="000000"/>
                <w:sz w:val="21"/>
                <w:szCs w:val="21"/>
                <w:lang w:val="en-US"/>
              </w:rPr>
              <w:t> Write and present a professional project proposal. </w:t>
            </w:r>
            <w:r w:rsidRPr="006A4816">
              <w:rPr>
                <w:rFonts w:ascii="Calibri" w:eastAsia="Times New Roman" w:hAnsi="Calibri" w:cs="Calibri"/>
                <w:color w:val="000000"/>
                <w:sz w:val="21"/>
                <w:szCs w:val="21"/>
              </w:rPr>
              <w:t> </w:t>
            </w:r>
          </w:p>
          <w:p w14:paraId="6633E7EA" w14:textId="77777777" w:rsidR="006A4816" w:rsidRPr="006A4816" w:rsidRDefault="006A4816" w:rsidP="006A4816">
            <w:pPr>
              <w:spacing w:line="240" w:lineRule="auto"/>
              <w:jc w:val="both"/>
              <w:textAlignment w:val="baseline"/>
              <w:rPr>
                <w:rFonts w:ascii="Times New Roman" w:eastAsia="Times New Roman" w:hAnsi="Times New Roman" w:cs="Times New Roman"/>
                <w:color w:val="000000"/>
                <w:szCs w:val="24"/>
              </w:rPr>
            </w:pPr>
            <w:r w:rsidRPr="006A4816">
              <w:rPr>
                <w:rFonts w:ascii="Calibri" w:eastAsia="Times New Roman" w:hAnsi="Calibri" w:cs="Calibri"/>
                <w:color w:val="000000"/>
                <w:sz w:val="21"/>
                <w:szCs w:val="21"/>
              </w:rPr>
              <w:t> </w:t>
            </w:r>
          </w:p>
          <w:p w14:paraId="7054E2BB" w14:textId="77777777" w:rsidR="006A4816" w:rsidRPr="006A4816" w:rsidRDefault="006A4816" w:rsidP="006A4816">
            <w:pPr>
              <w:spacing w:line="240" w:lineRule="auto"/>
              <w:jc w:val="both"/>
              <w:textAlignment w:val="baseline"/>
              <w:rPr>
                <w:rFonts w:ascii="Times New Roman" w:eastAsia="Times New Roman" w:hAnsi="Times New Roman" w:cs="Times New Roman"/>
                <w:color w:val="000000"/>
                <w:szCs w:val="24"/>
              </w:rPr>
            </w:pPr>
            <w:r w:rsidRPr="006A4816">
              <w:rPr>
                <w:rFonts w:ascii="Calibri" w:eastAsia="Times New Roman" w:hAnsi="Calibri" w:cs="Calibri"/>
                <w:color w:val="000000"/>
                <w:sz w:val="21"/>
                <w:szCs w:val="21"/>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38B2144" w14:textId="77777777" w:rsidR="006A4816" w:rsidRPr="006A4816" w:rsidRDefault="006A4816" w:rsidP="006A4816">
            <w:pPr>
              <w:spacing w:line="240" w:lineRule="auto"/>
              <w:rPr>
                <w:rFonts w:ascii="Times New Roman" w:eastAsia="Times New Roman" w:hAnsi="Times New Roman" w:cs="Times New Roman"/>
                <w:color w:val="000000"/>
                <w:szCs w:val="24"/>
              </w:rPr>
            </w:pPr>
          </w:p>
        </w:tc>
      </w:tr>
    </w:tbl>
    <w:p w14:paraId="740D9374" w14:textId="77777777" w:rsidR="006A4816" w:rsidRPr="006A4816" w:rsidRDefault="006A4816" w:rsidP="006A4816">
      <w:pPr>
        <w:spacing w:line="240" w:lineRule="auto"/>
        <w:jc w:val="both"/>
        <w:textAlignment w:val="baseline"/>
        <w:rPr>
          <w:rFonts w:ascii="Segoe UI" w:eastAsia="Times New Roman" w:hAnsi="Segoe UI" w:cs="Segoe UI"/>
          <w:color w:val="000000"/>
          <w:sz w:val="18"/>
          <w:szCs w:val="18"/>
        </w:rPr>
      </w:pPr>
      <w:r w:rsidRPr="006A4816">
        <w:rPr>
          <w:rFonts w:ascii="Calibri" w:eastAsia="Times New Roman" w:hAnsi="Calibri" w:cs="Calibri"/>
          <w:color w:val="000000"/>
          <w:sz w:val="21"/>
          <w:szCs w:val="21"/>
        </w:rPr>
        <w:t> </w:t>
      </w:r>
    </w:p>
    <w:p w14:paraId="00734654" w14:textId="77777777" w:rsidR="00BF69CA" w:rsidRPr="00C03218" w:rsidRDefault="00BF69CA" w:rsidP="00BF69CA">
      <w:pPr>
        <w:rPr>
          <w:rFonts w:cstheme="minorHAnsi"/>
          <w:sz w:val="21"/>
          <w:szCs w:val="21"/>
        </w:rPr>
      </w:pPr>
    </w:p>
    <w:p w14:paraId="01543D8A" w14:textId="77777777" w:rsidR="00BF69CA" w:rsidRPr="00841F91" w:rsidRDefault="00BF69CA" w:rsidP="00841F91"/>
    <w:sectPr w:rsidR="00BF69CA" w:rsidRPr="00841F91">
      <w:footerReference w:type="default" r:id="rId62"/>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afaa Hriez" w:date="2024-10-17T14:16:00Z" w:initials="SH">
    <w:p w14:paraId="66AC14A8" w14:textId="77777777" w:rsidR="000451CD" w:rsidRDefault="000451CD" w:rsidP="000451CD">
      <w:pPr>
        <w:pStyle w:val="CommentText"/>
      </w:pPr>
      <w:r>
        <w:rPr>
          <w:rStyle w:val="CommentReference"/>
        </w:rPr>
        <w:annotationRef/>
      </w:r>
      <w:r>
        <w:t>P1</w:t>
      </w:r>
    </w:p>
  </w:comment>
  <w:comment w:id="3" w:author="Safaa Hriez" w:date="2024-10-17T14:20:00Z" w:initials="SH">
    <w:p w14:paraId="723E28C3" w14:textId="77777777" w:rsidR="000F0D25" w:rsidRDefault="000F0D25" w:rsidP="000F0D25">
      <w:pPr>
        <w:pStyle w:val="CommentText"/>
      </w:pPr>
      <w:r>
        <w:rPr>
          <w:rStyle w:val="CommentReference"/>
        </w:rPr>
        <w:annotationRef/>
      </w:r>
      <w:r>
        <w:t>P1</w:t>
      </w:r>
    </w:p>
  </w:comment>
  <w:comment w:id="8" w:author="Safaa Hriez" w:date="2024-10-17T14:23:00Z" w:initials="SH">
    <w:p w14:paraId="4F1811B0" w14:textId="77777777" w:rsidR="00A37F92" w:rsidRDefault="00A37F92" w:rsidP="00A37F92">
      <w:pPr>
        <w:pStyle w:val="CommentText"/>
      </w:pPr>
      <w:r>
        <w:rPr>
          <w:rStyle w:val="CommentReference"/>
        </w:rPr>
        <w:annotationRef/>
      </w:r>
      <w:r>
        <w:t>p2</w:t>
      </w:r>
    </w:p>
  </w:comment>
  <w:comment w:id="57" w:author="Safaa Hriez" w:date="2024-10-17T14:21:00Z" w:initials="SH">
    <w:p w14:paraId="2D081A21" w14:textId="3E0D3D17" w:rsidR="000F0D25" w:rsidRDefault="000F0D25" w:rsidP="000F0D25">
      <w:pPr>
        <w:pStyle w:val="CommentText"/>
      </w:pPr>
      <w:r>
        <w:rPr>
          <w:rStyle w:val="CommentReference"/>
        </w:rPr>
        <w:annotationRef/>
      </w:r>
      <w:r>
        <w:t>p1</w:t>
      </w:r>
    </w:p>
  </w:comment>
  <w:comment w:id="61" w:author="Safaa Hriez" w:date="2024-10-17T14:40:00Z" w:initials="SH">
    <w:p w14:paraId="45768319" w14:textId="5F5B46C2" w:rsidR="00335E9F" w:rsidRDefault="00335E9F" w:rsidP="00335E9F">
      <w:pPr>
        <w:pStyle w:val="CommentText"/>
      </w:pPr>
      <w:r>
        <w:rPr>
          <w:rStyle w:val="CommentReference"/>
        </w:rPr>
        <w:annotationRef/>
      </w:r>
      <w:r>
        <w:t>p3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AC14A8" w15:done="0"/>
  <w15:commentEx w15:paraId="723E28C3" w15:done="0"/>
  <w15:commentEx w15:paraId="4F1811B0" w15:done="0"/>
  <w15:commentEx w15:paraId="2D081A21" w15:done="1"/>
  <w15:commentEx w15:paraId="457683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76302C" w16cex:dateUtc="2024-10-17T11:16:00Z"/>
  <w16cex:commentExtensible w16cex:durableId="3297FE28" w16cex:dateUtc="2024-10-17T11:20:00Z"/>
  <w16cex:commentExtensible w16cex:durableId="407FD8DD" w16cex:dateUtc="2024-10-17T11:23:00Z"/>
  <w16cex:commentExtensible w16cex:durableId="06B03CB2" w16cex:dateUtc="2024-10-17T11:21:00Z"/>
  <w16cex:commentExtensible w16cex:durableId="025F4958" w16cex:dateUtc="2024-10-17T11: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AC14A8" w16cid:durableId="6176302C"/>
  <w16cid:commentId w16cid:paraId="723E28C3" w16cid:durableId="3297FE28"/>
  <w16cid:commentId w16cid:paraId="4F1811B0" w16cid:durableId="407FD8DD"/>
  <w16cid:commentId w16cid:paraId="2D081A21" w16cid:durableId="06B03CB2"/>
  <w16cid:commentId w16cid:paraId="45768319" w16cid:durableId="025F49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CAA1B" w14:textId="77777777" w:rsidR="005F5CF0" w:rsidRDefault="005F5CF0">
      <w:pPr>
        <w:spacing w:line="240" w:lineRule="auto"/>
      </w:pPr>
      <w:r>
        <w:separator/>
      </w:r>
    </w:p>
  </w:endnote>
  <w:endnote w:type="continuationSeparator" w:id="0">
    <w:p w14:paraId="4810E9F7" w14:textId="77777777" w:rsidR="005F5CF0" w:rsidRDefault="005F5C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5EFA9893-21D6-554D-95B1-514AC88DAF72}"/>
  </w:font>
  <w:font w:name="Times New Roman">
    <w:panose1 w:val="02020603050405020304"/>
    <w:charset w:val="00"/>
    <w:family w:val="roman"/>
    <w:pitch w:val="variable"/>
    <w:sig w:usb0="E0002EFF" w:usb1="C000785B" w:usb2="00000009" w:usb3="00000000" w:csb0="000001FF" w:csb1="00000000"/>
    <w:embedRegular r:id="rId2" w:fontKey="{29BE0275-2B5B-7243-80D4-3EE8D71F1916}"/>
    <w:embedBold r:id="rId3" w:fontKey="{5BFCCBF0-08CB-A441-BAC6-373C4B53AB49}"/>
    <w:embedItalic r:id="rId4" w:fontKey="{051839C0-3777-324D-81B3-90C392F26BF5}"/>
  </w:font>
  <w:font w:name="Courier New">
    <w:panose1 w:val="02070309020205020404"/>
    <w:charset w:val="00"/>
    <w:family w:val="modern"/>
    <w:pitch w:val="fixed"/>
    <w:sig w:usb0="E0002EFF" w:usb1="C0007843" w:usb2="00000009" w:usb3="00000000" w:csb0="000001FF" w:csb1="00000000"/>
    <w:embedRegular r:id="rId5" w:fontKey="{647E1115-8BC5-E640-8467-75033D119ACB}"/>
  </w:font>
  <w:font w:name="Wingdings">
    <w:panose1 w:val="05000000000000000000"/>
    <w:charset w:val="4D"/>
    <w:family w:val="decorative"/>
    <w:pitch w:val="variable"/>
    <w:sig w:usb0="00000003" w:usb1="00000000" w:usb2="00000000" w:usb3="00000000" w:csb0="80000001" w:csb1="00000000"/>
    <w:embedRegular r:id="rId6" w:fontKey="{EFFE1862-70BD-9545-B9ED-93278E724D6E}"/>
  </w:font>
  <w:font w:name="Arial">
    <w:panose1 w:val="020B0604020202020204"/>
    <w:charset w:val="00"/>
    <w:family w:val="swiss"/>
    <w:pitch w:val="variable"/>
    <w:sig w:usb0="E0002EFF" w:usb1="C000785B" w:usb2="00000009" w:usb3="00000000" w:csb0="000001FF" w:csb1="00000000"/>
    <w:embedRegular r:id="rId7" w:fontKey="{91DFAFB8-8CF9-BE4C-8C32-D8C519BEB715}"/>
    <w:embedBold r:id="rId8" w:fontKey="{99CF989E-5D55-064D-80A4-ADB5BF4611BB}"/>
    <w:embedItalic r:id="rId9" w:fontKey="{AF456664-E291-D545-A54D-DAD8B9AD6912}"/>
  </w:font>
  <w:font w:name="Calibri">
    <w:panose1 w:val="020F0502020204030204"/>
    <w:charset w:val="00"/>
    <w:family w:val="swiss"/>
    <w:pitch w:val="variable"/>
    <w:sig w:usb0="E4002EFF" w:usb1="C200247B" w:usb2="00000009" w:usb3="00000000" w:csb0="000001FF" w:csb1="00000000"/>
    <w:embedRegular r:id="rId10" w:fontKey="{FFCD0C76-B829-0644-9444-1F1904F0AE96}"/>
    <w:embedBold r:id="rId11" w:fontKey="{9B4CEA01-7BCA-194D-BAAF-14AE068DC401}"/>
  </w:font>
  <w:font w:name="Cambria">
    <w:panose1 w:val="02040503050406030204"/>
    <w:charset w:val="00"/>
    <w:family w:val="roman"/>
    <w:pitch w:val="variable"/>
    <w:sig w:usb0="E00006FF" w:usb1="420024FF" w:usb2="02000000" w:usb3="00000000" w:csb0="0000019F" w:csb1="00000000"/>
    <w:embedRegular r:id="rId12" w:fontKey="{8F0E0C17-21AF-794B-ABC7-BA4D1E3DFA5E}"/>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13" w:fontKey="{C2026E35-BB28-C949-B8D6-28CD919F5935}"/>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9E1FD" w14:textId="77777777" w:rsidR="006A3618" w:rsidRDefault="00C9270F">
    <w:pPr>
      <w:jc w:val="center"/>
      <w:rPr>
        <w:rFonts w:ascii="Times New Roman" w:eastAsia="Times New Roman" w:hAnsi="Times New Roman" w:cs="Times New Roman"/>
      </w:rPr>
    </w:pPr>
    <w:r>
      <w:fldChar w:fldCharType="begin"/>
    </w:r>
    <w:r>
      <w:instrText>PAGE</w:instrText>
    </w:r>
    <w:r>
      <w:fldChar w:fldCharType="separate"/>
    </w:r>
    <w:r w:rsidR="00EF5E0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5C55D" w14:textId="77777777" w:rsidR="005F5CF0" w:rsidRDefault="005F5CF0">
      <w:pPr>
        <w:spacing w:line="240" w:lineRule="auto"/>
      </w:pPr>
      <w:r>
        <w:separator/>
      </w:r>
    </w:p>
  </w:footnote>
  <w:footnote w:type="continuationSeparator" w:id="0">
    <w:p w14:paraId="6E5C269B" w14:textId="77777777" w:rsidR="005F5CF0" w:rsidRDefault="005F5CF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563E"/>
    <w:multiLevelType w:val="multilevel"/>
    <w:tmpl w:val="96B8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50FAE"/>
    <w:multiLevelType w:val="multilevel"/>
    <w:tmpl w:val="8B3E4F5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92FD1"/>
    <w:multiLevelType w:val="multilevel"/>
    <w:tmpl w:val="44F4D54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406C85"/>
    <w:multiLevelType w:val="multilevel"/>
    <w:tmpl w:val="D416DC6E"/>
    <w:lvl w:ilvl="0">
      <w:start w:val="1"/>
      <w:numFmt w:val="decimal"/>
      <w:lvlText w:val="%1."/>
      <w:lvlJc w:val="left"/>
      <w:pPr>
        <w:tabs>
          <w:tab w:val="num" w:pos="540"/>
        </w:tabs>
        <w:ind w:left="540" w:hanging="360"/>
      </w:pPr>
    </w:lvl>
    <w:lvl w:ilvl="1">
      <w:start w:val="1"/>
      <w:numFmt w:val="bullet"/>
      <w:lvlText w:val=""/>
      <w:lvlJc w:val="left"/>
      <w:pPr>
        <w:ind w:left="1440" w:hanging="360"/>
      </w:pPr>
      <w:rPr>
        <w:rFonts w:ascii="Wingdings" w:hAnsi="Wingdings" w:hint="default"/>
      </w:r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23731A"/>
    <w:multiLevelType w:val="multilevel"/>
    <w:tmpl w:val="EC46BAA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0E1B35"/>
    <w:multiLevelType w:val="multilevel"/>
    <w:tmpl w:val="EA52068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4B5570"/>
    <w:multiLevelType w:val="multilevel"/>
    <w:tmpl w:val="E2E61E7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C84E35"/>
    <w:multiLevelType w:val="multilevel"/>
    <w:tmpl w:val="360E152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FF53A4"/>
    <w:multiLevelType w:val="multilevel"/>
    <w:tmpl w:val="043CCDC2"/>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AC3043"/>
    <w:multiLevelType w:val="multilevel"/>
    <w:tmpl w:val="75D4BCAA"/>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B027A6"/>
    <w:multiLevelType w:val="multilevel"/>
    <w:tmpl w:val="8FBA702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4E3B9F"/>
    <w:multiLevelType w:val="multilevel"/>
    <w:tmpl w:val="FC3AD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E30F8"/>
    <w:multiLevelType w:val="multilevel"/>
    <w:tmpl w:val="BBB4908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59221C"/>
    <w:multiLevelType w:val="multilevel"/>
    <w:tmpl w:val="A3D47B2C"/>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B9723C"/>
    <w:multiLevelType w:val="multilevel"/>
    <w:tmpl w:val="7DD0F35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F2699D"/>
    <w:multiLevelType w:val="multilevel"/>
    <w:tmpl w:val="13B08CA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9018DF"/>
    <w:multiLevelType w:val="multilevel"/>
    <w:tmpl w:val="A974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5D62CC"/>
    <w:multiLevelType w:val="multilevel"/>
    <w:tmpl w:val="163C54BC"/>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853989"/>
    <w:multiLevelType w:val="multilevel"/>
    <w:tmpl w:val="0504DB0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2F1B46"/>
    <w:multiLevelType w:val="multilevel"/>
    <w:tmpl w:val="24D2F3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1EBE081E"/>
    <w:multiLevelType w:val="multilevel"/>
    <w:tmpl w:val="183A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262C3F"/>
    <w:multiLevelType w:val="multilevel"/>
    <w:tmpl w:val="D416DC6E"/>
    <w:lvl w:ilvl="0">
      <w:start w:val="1"/>
      <w:numFmt w:val="decimal"/>
      <w:lvlText w:val="%1."/>
      <w:lvlJc w:val="left"/>
      <w:pPr>
        <w:tabs>
          <w:tab w:val="num" w:pos="540"/>
        </w:tabs>
        <w:ind w:left="540" w:hanging="360"/>
      </w:pPr>
    </w:lvl>
    <w:lvl w:ilvl="1">
      <w:start w:val="1"/>
      <w:numFmt w:val="bullet"/>
      <w:lvlText w:val=""/>
      <w:lvlJc w:val="left"/>
      <w:pPr>
        <w:ind w:left="1440" w:hanging="360"/>
      </w:pPr>
      <w:rPr>
        <w:rFonts w:ascii="Wingdings" w:hAnsi="Wingdings" w:hint="default"/>
      </w:r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572312"/>
    <w:multiLevelType w:val="multilevel"/>
    <w:tmpl w:val="2AF44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C54F92"/>
    <w:multiLevelType w:val="multilevel"/>
    <w:tmpl w:val="C5585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4C4001"/>
    <w:multiLevelType w:val="multilevel"/>
    <w:tmpl w:val="494EBE9C"/>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2F0450"/>
    <w:multiLevelType w:val="multilevel"/>
    <w:tmpl w:val="57F23D14"/>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652B71"/>
    <w:multiLevelType w:val="multilevel"/>
    <w:tmpl w:val="D2C688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B474F1"/>
    <w:multiLevelType w:val="multilevel"/>
    <w:tmpl w:val="4A8441A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382807"/>
    <w:multiLevelType w:val="multilevel"/>
    <w:tmpl w:val="C28E3D1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6017D4"/>
    <w:multiLevelType w:val="multilevel"/>
    <w:tmpl w:val="B11888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FE1FEF"/>
    <w:multiLevelType w:val="multilevel"/>
    <w:tmpl w:val="D416DC6E"/>
    <w:lvl w:ilvl="0">
      <w:start w:val="1"/>
      <w:numFmt w:val="decimal"/>
      <w:lvlText w:val="%1."/>
      <w:lvlJc w:val="left"/>
      <w:pPr>
        <w:tabs>
          <w:tab w:val="num" w:pos="540"/>
        </w:tabs>
        <w:ind w:left="540" w:hanging="360"/>
      </w:pPr>
    </w:lvl>
    <w:lvl w:ilvl="1">
      <w:start w:val="1"/>
      <w:numFmt w:val="bullet"/>
      <w:lvlText w:val=""/>
      <w:lvlJc w:val="left"/>
      <w:pPr>
        <w:ind w:left="1080" w:hanging="360"/>
      </w:pPr>
      <w:rPr>
        <w:rFonts w:ascii="Wingdings" w:hAnsi="Wingdings" w:hint="default"/>
        <w:sz w:val="20"/>
      </w:r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C550CA"/>
    <w:multiLevelType w:val="multilevel"/>
    <w:tmpl w:val="2AAA0C4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FD0C16"/>
    <w:multiLevelType w:val="multilevel"/>
    <w:tmpl w:val="D648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6073B1"/>
    <w:multiLevelType w:val="multilevel"/>
    <w:tmpl w:val="3EF257E8"/>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BA3CF4"/>
    <w:multiLevelType w:val="multilevel"/>
    <w:tmpl w:val="1916A66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39D42F6"/>
    <w:multiLevelType w:val="multilevel"/>
    <w:tmpl w:val="282E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4E484E"/>
    <w:multiLevelType w:val="multilevel"/>
    <w:tmpl w:val="425EA0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7880D8B"/>
    <w:multiLevelType w:val="multilevel"/>
    <w:tmpl w:val="83AAA2BC"/>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95B09D9"/>
    <w:multiLevelType w:val="hybridMultilevel"/>
    <w:tmpl w:val="E4A8BC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3AAF7FDB"/>
    <w:multiLevelType w:val="multilevel"/>
    <w:tmpl w:val="788627D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AB020E1"/>
    <w:multiLevelType w:val="multilevel"/>
    <w:tmpl w:val="2A208A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DA40553"/>
    <w:multiLevelType w:val="multilevel"/>
    <w:tmpl w:val="FF7253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1965510"/>
    <w:multiLevelType w:val="multilevel"/>
    <w:tmpl w:val="A39AC3D4"/>
    <w:lvl w:ilvl="0">
      <w:start w:val="1"/>
      <w:numFmt w:val="bullet"/>
      <w:lvlText w:val=""/>
      <w:lvlJc w:val="left"/>
      <w:pPr>
        <w:tabs>
          <w:tab w:val="num" w:pos="540"/>
        </w:tabs>
        <w:ind w:left="54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1B50889"/>
    <w:multiLevelType w:val="multilevel"/>
    <w:tmpl w:val="2E0850B0"/>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40713DB"/>
    <w:multiLevelType w:val="multilevel"/>
    <w:tmpl w:val="E5522088"/>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49C5FAB"/>
    <w:multiLevelType w:val="multilevel"/>
    <w:tmpl w:val="B748F1D0"/>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5AD3989"/>
    <w:multiLevelType w:val="multilevel"/>
    <w:tmpl w:val="FB881A1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567394"/>
    <w:multiLevelType w:val="multilevel"/>
    <w:tmpl w:val="D416DC6E"/>
    <w:lvl w:ilvl="0">
      <w:start w:val="1"/>
      <w:numFmt w:val="decimal"/>
      <w:lvlText w:val="%1."/>
      <w:lvlJc w:val="left"/>
      <w:pPr>
        <w:tabs>
          <w:tab w:val="num" w:pos="540"/>
        </w:tabs>
        <w:ind w:left="540" w:hanging="360"/>
      </w:pPr>
    </w:lvl>
    <w:lvl w:ilvl="1">
      <w:start w:val="1"/>
      <w:numFmt w:val="bullet"/>
      <w:lvlText w:val=""/>
      <w:lvlJc w:val="left"/>
      <w:pPr>
        <w:ind w:left="1440" w:hanging="360"/>
      </w:pPr>
      <w:rPr>
        <w:rFonts w:ascii="Wingdings" w:hAnsi="Wingdings" w:hint="default"/>
      </w:r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0A459A9"/>
    <w:multiLevelType w:val="multilevel"/>
    <w:tmpl w:val="08E0C694"/>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1893F54"/>
    <w:multiLevelType w:val="multilevel"/>
    <w:tmpl w:val="7104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AC6E8E"/>
    <w:multiLevelType w:val="multilevel"/>
    <w:tmpl w:val="20D859E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99B5168"/>
    <w:multiLevelType w:val="multilevel"/>
    <w:tmpl w:val="758A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22186E"/>
    <w:multiLevelType w:val="multilevel"/>
    <w:tmpl w:val="E796243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DDC042A"/>
    <w:multiLevelType w:val="multilevel"/>
    <w:tmpl w:val="C22A5E7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3B0234F"/>
    <w:multiLevelType w:val="multilevel"/>
    <w:tmpl w:val="2AF44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6871B58"/>
    <w:multiLevelType w:val="multilevel"/>
    <w:tmpl w:val="455A23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6D25C00"/>
    <w:multiLevelType w:val="multilevel"/>
    <w:tmpl w:val="5D9A33D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C2752F8"/>
    <w:multiLevelType w:val="hybridMultilevel"/>
    <w:tmpl w:val="FFFFFFFF"/>
    <w:lvl w:ilvl="0" w:tplc="DC8699E0">
      <w:start w:val="1"/>
      <w:numFmt w:val="decimal"/>
      <w:lvlText w:val="%1."/>
      <w:lvlJc w:val="left"/>
      <w:pPr>
        <w:ind w:left="720" w:hanging="360"/>
      </w:pPr>
    </w:lvl>
    <w:lvl w:ilvl="1" w:tplc="8E7A67F6">
      <w:start w:val="1"/>
      <w:numFmt w:val="lowerLetter"/>
      <w:lvlText w:val="%2."/>
      <w:lvlJc w:val="left"/>
      <w:pPr>
        <w:ind w:left="1440" w:hanging="360"/>
      </w:pPr>
    </w:lvl>
    <w:lvl w:ilvl="2" w:tplc="E710124E">
      <w:start w:val="1"/>
      <w:numFmt w:val="lowerRoman"/>
      <w:lvlText w:val="%3."/>
      <w:lvlJc w:val="right"/>
      <w:pPr>
        <w:ind w:left="2160" w:hanging="180"/>
      </w:pPr>
    </w:lvl>
    <w:lvl w:ilvl="3" w:tplc="9E9C3598">
      <w:start w:val="1"/>
      <w:numFmt w:val="decimal"/>
      <w:lvlText w:val="%4."/>
      <w:lvlJc w:val="left"/>
      <w:pPr>
        <w:ind w:left="2880" w:hanging="360"/>
      </w:pPr>
    </w:lvl>
    <w:lvl w:ilvl="4" w:tplc="9A8C95F8">
      <w:start w:val="1"/>
      <w:numFmt w:val="lowerLetter"/>
      <w:lvlText w:val="%5."/>
      <w:lvlJc w:val="left"/>
      <w:pPr>
        <w:ind w:left="3600" w:hanging="360"/>
      </w:pPr>
    </w:lvl>
    <w:lvl w:ilvl="5" w:tplc="C64E4BD0">
      <w:start w:val="1"/>
      <w:numFmt w:val="lowerRoman"/>
      <w:lvlText w:val="%6."/>
      <w:lvlJc w:val="right"/>
      <w:pPr>
        <w:ind w:left="4320" w:hanging="180"/>
      </w:pPr>
    </w:lvl>
    <w:lvl w:ilvl="6" w:tplc="DBF28B1C">
      <w:start w:val="1"/>
      <w:numFmt w:val="decimal"/>
      <w:lvlText w:val="%7."/>
      <w:lvlJc w:val="left"/>
      <w:pPr>
        <w:ind w:left="5040" w:hanging="360"/>
      </w:pPr>
    </w:lvl>
    <w:lvl w:ilvl="7" w:tplc="14101618">
      <w:start w:val="1"/>
      <w:numFmt w:val="lowerLetter"/>
      <w:lvlText w:val="%8."/>
      <w:lvlJc w:val="left"/>
      <w:pPr>
        <w:ind w:left="5760" w:hanging="360"/>
      </w:pPr>
    </w:lvl>
    <w:lvl w:ilvl="8" w:tplc="07582276">
      <w:start w:val="1"/>
      <w:numFmt w:val="lowerRoman"/>
      <w:lvlText w:val="%9."/>
      <w:lvlJc w:val="right"/>
      <w:pPr>
        <w:ind w:left="6480" w:hanging="180"/>
      </w:pPr>
    </w:lvl>
  </w:abstractNum>
  <w:abstractNum w:abstractNumId="58" w15:restartNumberingAfterBreak="0">
    <w:nsid w:val="6EB43C09"/>
    <w:multiLevelType w:val="multilevel"/>
    <w:tmpl w:val="AD228760"/>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0263726"/>
    <w:multiLevelType w:val="multilevel"/>
    <w:tmpl w:val="F93E528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03038A0"/>
    <w:multiLevelType w:val="multilevel"/>
    <w:tmpl w:val="401C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93075C"/>
    <w:multiLevelType w:val="multilevel"/>
    <w:tmpl w:val="E70A061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BA133BD"/>
    <w:multiLevelType w:val="multilevel"/>
    <w:tmpl w:val="1B00143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C6D24A7"/>
    <w:multiLevelType w:val="multilevel"/>
    <w:tmpl w:val="CDC8E98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F5A6757"/>
    <w:multiLevelType w:val="multilevel"/>
    <w:tmpl w:val="94C25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F99653D"/>
    <w:multiLevelType w:val="hybridMultilevel"/>
    <w:tmpl w:val="45AEAD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8857959">
    <w:abstractNumId w:val="19"/>
  </w:num>
  <w:num w:numId="2" w16cid:durableId="293682470">
    <w:abstractNumId w:val="11"/>
  </w:num>
  <w:num w:numId="3" w16cid:durableId="1809131843">
    <w:abstractNumId w:val="35"/>
  </w:num>
  <w:num w:numId="4" w16cid:durableId="323514229">
    <w:abstractNumId w:val="26"/>
  </w:num>
  <w:num w:numId="5" w16cid:durableId="595477771">
    <w:abstractNumId w:val="16"/>
  </w:num>
  <w:num w:numId="6" w16cid:durableId="230772503">
    <w:abstractNumId w:val="0"/>
  </w:num>
  <w:num w:numId="7" w16cid:durableId="1255476307">
    <w:abstractNumId w:val="57"/>
  </w:num>
  <w:num w:numId="8" w16cid:durableId="1119715078">
    <w:abstractNumId w:val="64"/>
  </w:num>
  <w:num w:numId="9" w16cid:durableId="768543460">
    <w:abstractNumId w:val="3"/>
  </w:num>
  <w:num w:numId="10" w16cid:durableId="1655140146">
    <w:abstractNumId w:val="1"/>
  </w:num>
  <w:num w:numId="11" w16cid:durableId="2047556029">
    <w:abstractNumId w:val="30"/>
  </w:num>
  <w:num w:numId="12" w16cid:durableId="271209847">
    <w:abstractNumId w:val="22"/>
  </w:num>
  <w:num w:numId="13" w16cid:durableId="1266036641">
    <w:abstractNumId w:val="54"/>
  </w:num>
  <w:num w:numId="14" w16cid:durableId="1301036847">
    <w:abstractNumId w:val="38"/>
  </w:num>
  <w:num w:numId="15" w16cid:durableId="2068333238">
    <w:abstractNumId w:val="20"/>
  </w:num>
  <w:num w:numId="16" w16cid:durableId="1934970469">
    <w:abstractNumId w:val="60"/>
  </w:num>
  <w:num w:numId="17" w16cid:durableId="2128313944">
    <w:abstractNumId w:val="32"/>
  </w:num>
  <w:num w:numId="18" w16cid:durableId="498468285">
    <w:abstractNumId w:val="49"/>
  </w:num>
  <w:num w:numId="19" w16cid:durableId="657223752">
    <w:abstractNumId w:val="51"/>
  </w:num>
  <w:num w:numId="20" w16cid:durableId="1640191041">
    <w:abstractNumId w:val="65"/>
  </w:num>
  <w:num w:numId="21" w16cid:durableId="297994766">
    <w:abstractNumId w:val="23"/>
  </w:num>
  <w:num w:numId="22" w16cid:durableId="1391148427">
    <w:abstractNumId w:val="55"/>
  </w:num>
  <w:num w:numId="23" w16cid:durableId="60760057">
    <w:abstractNumId w:val="36"/>
  </w:num>
  <w:num w:numId="24" w16cid:durableId="2093889380">
    <w:abstractNumId w:val="41"/>
  </w:num>
  <w:num w:numId="25" w16cid:durableId="1817448256">
    <w:abstractNumId w:val="29"/>
  </w:num>
  <w:num w:numId="26" w16cid:durableId="1663970222">
    <w:abstractNumId w:val="40"/>
  </w:num>
  <w:num w:numId="27" w16cid:durableId="108814625">
    <w:abstractNumId w:val="56"/>
  </w:num>
  <w:num w:numId="28" w16cid:durableId="633564041">
    <w:abstractNumId w:val="4"/>
  </w:num>
  <w:num w:numId="29" w16cid:durableId="1177382007">
    <w:abstractNumId w:val="39"/>
  </w:num>
  <w:num w:numId="30" w16cid:durableId="1048530932">
    <w:abstractNumId w:val="52"/>
  </w:num>
  <w:num w:numId="31" w16cid:durableId="1291011808">
    <w:abstractNumId w:val="62"/>
  </w:num>
  <w:num w:numId="32" w16cid:durableId="889462736">
    <w:abstractNumId w:val="31"/>
  </w:num>
  <w:num w:numId="33" w16cid:durableId="406076029">
    <w:abstractNumId w:val="12"/>
  </w:num>
  <w:num w:numId="34" w16cid:durableId="796265686">
    <w:abstractNumId w:val="15"/>
  </w:num>
  <w:num w:numId="35" w16cid:durableId="926033827">
    <w:abstractNumId w:val="14"/>
  </w:num>
  <w:num w:numId="36" w16cid:durableId="1086540541">
    <w:abstractNumId w:val="53"/>
  </w:num>
  <w:num w:numId="37" w16cid:durableId="307823035">
    <w:abstractNumId w:val="2"/>
  </w:num>
  <w:num w:numId="38" w16cid:durableId="1184250297">
    <w:abstractNumId w:val="10"/>
  </w:num>
  <w:num w:numId="39" w16cid:durableId="171453409">
    <w:abstractNumId w:val="18"/>
  </w:num>
  <w:num w:numId="40" w16cid:durableId="69814347">
    <w:abstractNumId w:val="7"/>
  </w:num>
  <w:num w:numId="41" w16cid:durableId="180629369">
    <w:abstractNumId w:val="34"/>
  </w:num>
  <w:num w:numId="42" w16cid:durableId="996955388">
    <w:abstractNumId w:val="59"/>
  </w:num>
  <w:num w:numId="43" w16cid:durableId="1668557970">
    <w:abstractNumId w:val="63"/>
  </w:num>
  <w:num w:numId="44" w16cid:durableId="1950892976">
    <w:abstractNumId w:val="27"/>
  </w:num>
  <w:num w:numId="45" w16cid:durableId="572282353">
    <w:abstractNumId w:val="6"/>
  </w:num>
  <w:num w:numId="46" w16cid:durableId="2097169227">
    <w:abstractNumId w:val="46"/>
  </w:num>
  <w:num w:numId="47" w16cid:durableId="1685284891">
    <w:abstractNumId w:val="50"/>
  </w:num>
  <w:num w:numId="48" w16cid:durableId="31151823">
    <w:abstractNumId w:val="28"/>
  </w:num>
  <w:num w:numId="49" w16cid:durableId="641734889">
    <w:abstractNumId w:val="61"/>
  </w:num>
  <w:num w:numId="50" w16cid:durableId="1399787964">
    <w:abstractNumId w:val="48"/>
  </w:num>
  <w:num w:numId="51" w16cid:durableId="782304536">
    <w:abstractNumId w:val="5"/>
  </w:num>
  <w:num w:numId="52" w16cid:durableId="849955575">
    <w:abstractNumId w:val="9"/>
  </w:num>
  <w:num w:numId="53" w16cid:durableId="1902672604">
    <w:abstractNumId w:val="24"/>
  </w:num>
  <w:num w:numId="54" w16cid:durableId="147983288">
    <w:abstractNumId w:val="17"/>
  </w:num>
  <w:num w:numId="55" w16cid:durableId="2051949731">
    <w:abstractNumId w:val="33"/>
  </w:num>
  <w:num w:numId="56" w16cid:durableId="1962154073">
    <w:abstractNumId w:val="58"/>
  </w:num>
  <w:num w:numId="57" w16cid:durableId="682905044">
    <w:abstractNumId w:val="45"/>
  </w:num>
  <w:num w:numId="58" w16cid:durableId="297221548">
    <w:abstractNumId w:val="8"/>
  </w:num>
  <w:num w:numId="59" w16cid:durableId="1270239755">
    <w:abstractNumId w:val="25"/>
  </w:num>
  <w:num w:numId="60" w16cid:durableId="1674605176">
    <w:abstractNumId w:val="43"/>
  </w:num>
  <w:num w:numId="61" w16cid:durableId="1345398197">
    <w:abstractNumId w:val="37"/>
  </w:num>
  <w:num w:numId="62" w16cid:durableId="812910689">
    <w:abstractNumId w:val="44"/>
  </w:num>
  <w:num w:numId="63" w16cid:durableId="1735660278">
    <w:abstractNumId w:val="13"/>
  </w:num>
  <w:num w:numId="64" w16cid:durableId="1563055598">
    <w:abstractNumId w:val="47"/>
  </w:num>
  <w:num w:numId="65" w16cid:durableId="172838311">
    <w:abstractNumId w:val="42"/>
  </w:num>
  <w:num w:numId="66" w16cid:durableId="666372363">
    <w:abstractNumId w:val="21"/>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faa Hriez">
    <w15:presenceInfo w15:providerId="AD" w15:userId="S::Safaa.Hriez@HTU.EDU.JO::e70a6f72-8185-40e6-aefd-730349bc54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618"/>
    <w:rsid w:val="0000208F"/>
    <w:rsid w:val="00002B1B"/>
    <w:rsid w:val="00002CB6"/>
    <w:rsid w:val="00006A61"/>
    <w:rsid w:val="000124F1"/>
    <w:rsid w:val="00014311"/>
    <w:rsid w:val="00016DFF"/>
    <w:rsid w:val="00021FC6"/>
    <w:rsid w:val="0002201C"/>
    <w:rsid w:val="000349CF"/>
    <w:rsid w:val="0003718C"/>
    <w:rsid w:val="00040F78"/>
    <w:rsid w:val="000420B6"/>
    <w:rsid w:val="00042BB8"/>
    <w:rsid w:val="0004408F"/>
    <w:rsid w:val="000451CD"/>
    <w:rsid w:val="00051DA9"/>
    <w:rsid w:val="000573E1"/>
    <w:rsid w:val="00057836"/>
    <w:rsid w:val="00057FC8"/>
    <w:rsid w:val="00061BC0"/>
    <w:rsid w:val="0006776E"/>
    <w:rsid w:val="00067AC9"/>
    <w:rsid w:val="000707A2"/>
    <w:rsid w:val="00071EBB"/>
    <w:rsid w:val="000745D2"/>
    <w:rsid w:val="00074FF2"/>
    <w:rsid w:val="000A3A0C"/>
    <w:rsid w:val="000B2DC3"/>
    <w:rsid w:val="000B5C91"/>
    <w:rsid w:val="000C423B"/>
    <w:rsid w:val="000C682E"/>
    <w:rsid w:val="000D05EF"/>
    <w:rsid w:val="000D61C6"/>
    <w:rsid w:val="000D747E"/>
    <w:rsid w:val="000E0C3C"/>
    <w:rsid w:val="000E1FFF"/>
    <w:rsid w:val="000F0D25"/>
    <w:rsid w:val="000F2193"/>
    <w:rsid w:val="000F26A8"/>
    <w:rsid w:val="000F63C8"/>
    <w:rsid w:val="00102B38"/>
    <w:rsid w:val="0010744C"/>
    <w:rsid w:val="00111762"/>
    <w:rsid w:val="00115AF2"/>
    <w:rsid w:val="00121090"/>
    <w:rsid w:val="0012583C"/>
    <w:rsid w:val="001273EF"/>
    <w:rsid w:val="001418A6"/>
    <w:rsid w:val="00142537"/>
    <w:rsid w:val="00145087"/>
    <w:rsid w:val="00152F5E"/>
    <w:rsid w:val="00163FFD"/>
    <w:rsid w:val="00165E9B"/>
    <w:rsid w:val="00166E82"/>
    <w:rsid w:val="00167C14"/>
    <w:rsid w:val="001774F2"/>
    <w:rsid w:val="00183249"/>
    <w:rsid w:val="00191B20"/>
    <w:rsid w:val="00193359"/>
    <w:rsid w:val="001A544A"/>
    <w:rsid w:val="001D1859"/>
    <w:rsid w:val="001D54B3"/>
    <w:rsid w:val="001D73E5"/>
    <w:rsid w:val="001E03AC"/>
    <w:rsid w:val="001E5574"/>
    <w:rsid w:val="001F24B1"/>
    <w:rsid w:val="002063B5"/>
    <w:rsid w:val="002069D5"/>
    <w:rsid w:val="00217060"/>
    <w:rsid w:val="00222FB9"/>
    <w:rsid w:val="002234B1"/>
    <w:rsid w:val="0022361E"/>
    <w:rsid w:val="00223916"/>
    <w:rsid w:val="0022605A"/>
    <w:rsid w:val="002338B8"/>
    <w:rsid w:val="002408CB"/>
    <w:rsid w:val="00243A37"/>
    <w:rsid w:val="00243AF7"/>
    <w:rsid w:val="00244B03"/>
    <w:rsid w:val="0025440C"/>
    <w:rsid w:val="00255C30"/>
    <w:rsid w:val="002566F3"/>
    <w:rsid w:val="002628F8"/>
    <w:rsid w:val="00274927"/>
    <w:rsid w:val="00290D16"/>
    <w:rsid w:val="00293654"/>
    <w:rsid w:val="00294C23"/>
    <w:rsid w:val="002A056A"/>
    <w:rsid w:val="002A1D0D"/>
    <w:rsid w:val="002A250F"/>
    <w:rsid w:val="002A6A6C"/>
    <w:rsid w:val="002B2CB9"/>
    <w:rsid w:val="002B434C"/>
    <w:rsid w:val="002B68D2"/>
    <w:rsid w:val="002B6975"/>
    <w:rsid w:val="002C000E"/>
    <w:rsid w:val="002D377F"/>
    <w:rsid w:val="002D75B9"/>
    <w:rsid w:val="002E44C6"/>
    <w:rsid w:val="002E463A"/>
    <w:rsid w:val="00307125"/>
    <w:rsid w:val="00310440"/>
    <w:rsid w:val="00311F95"/>
    <w:rsid w:val="003131D1"/>
    <w:rsid w:val="003154F2"/>
    <w:rsid w:val="00321540"/>
    <w:rsid w:val="0032372F"/>
    <w:rsid w:val="003327ED"/>
    <w:rsid w:val="003329AD"/>
    <w:rsid w:val="00335E9F"/>
    <w:rsid w:val="003430FD"/>
    <w:rsid w:val="00346B3E"/>
    <w:rsid w:val="0035154D"/>
    <w:rsid w:val="003541CF"/>
    <w:rsid w:val="003603DE"/>
    <w:rsid w:val="003633F9"/>
    <w:rsid w:val="00371375"/>
    <w:rsid w:val="003807BF"/>
    <w:rsid w:val="0038397B"/>
    <w:rsid w:val="00385DD2"/>
    <w:rsid w:val="003A33A5"/>
    <w:rsid w:val="003A3FD4"/>
    <w:rsid w:val="003C7C68"/>
    <w:rsid w:val="003D749A"/>
    <w:rsid w:val="003E2AC7"/>
    <w:rsid w:val="003E4331"/>
    <w:rsid w:val="003E7DE0"/>
    <w:rsid w:val="003F3D5C"/>
    <w:rsid w:val="003F41B2"/>
    <w:rsid w:val="003F4CC1"/>
    <w:rsid w:val="003F5AD2"/>
    <w:rsid w:val="003F7A8B"/>
    <w:rsid w:val="00414C76"/>
    <w:rsid w:val="0042106B"/>
    <w:rsid w:val="00424D9B"/>
    <w:rsid w:val="00430CD8"/>
    <w:rsid w:val="00434106"/>
    <w:rsid w:val="00445915"/>
    <w:rsid w:val="004607AE"/>
    <w:rsid w:val="00460CEF"/>
    <w:rsid w:val="00470E4F"/>
    <w:rsid w:val="00471A43"/>
    <w:rsid w:val="00475E2A"/>
    <w:rsid w:val="004826AE"/>
    <w:rsid w:val="00483E24"/>
    <w:rsid w:val="0048685C"/>
    <w:rsid w:val="00491DDB"/>
    <w:rsid w:val="004A0914"/>
    <w:rsid w:val="004A2873"/>
    <w:rsid w:val="004A6557"/>
    <w:rsid w:val="004B28FD"/>
    <w:rsid w:val="004B46E3"/>
    <w:rsid w:val="004B73A2"/>
    <w:rsid w:val="004C34B3"/>
    <w:rsid w:val="004D25AF"/>
    <w:rsid w:val="004E113F"/>
    <w:rsid w:val="004E26F0"/>
    <w:rsid w:val="004E56CC"/>
    <w:rsid w:val="004E7550"/>
    <w:rsid w:val="004E7D9B"/>
    <w:rsid w:val="004F3BCB"/>
    <w:rsid w:val="004F570D"/>
    <w:rsid w:val="00501C07"/>
    <w:rsid w:val="00502B34"/>
    <w:rsid w:val="00502D3D"/>
    <w:rsid w:val="005160A3"/>
    <w:rsid w:val="00525D51"/>
    <w:rsid w:val="00526669"/>
    <w:rsid w:val="00526EB8"/>
    <w:rsid w:val="00530D0D"/>
    <w:rsid w:val="00540F03"/>
    <w:rsid w:val="00541742"/>
    <w:rsid w:val="00550140"/>
    <w:rsid w:val="00550D9E"/>
    <w:rsid w:val="005519EC"/>
    <w:rsid w:val="00552374"/>
    <w:rsid w:val="0055245C"/>
    <w:rsid w:val="005534C2"/>
    <w:rsid w:val="00561452"/>
    <w:rsid w:val="00563C7E"/>
    <w:rsid w:val="00572ACB"/>
    <w:rsid w:val="00580C17"/>
    <w:rsid w:val="00581A51"/>
    <w:rsid w:val="00581E5A"/>
    <w:rsid w:val="00581ED8"/>
    <w:rsid w:val="005958AB"/>
    <w:rsid w:val="005A4F41"/>
    <w:rsid w:val="005A60EA"/>
    <w:rsid w:val="005B1B3C"/>
    <w:rsid w:val="005C22DF"/>
    <w:rsid w:val="005C79B6"/>
    <w:rsid w:val="005D099E"/>
    <w:rsid w:val="005E0EEC"/>
    <w:rsid w:val="005F0032"/>
    <w:rsid w:val="005F1F8B"/>
    <w:rsid w:val="005F5CF0"/>
    <w:rsid w:val="0060085E"/>
    <w:rsid w:val="00601909"/>
    <w:rsid w:val="006022D8"/>
    <w:rsid w:val="0062530E"/>
    <w:rsid w:val="0062714A"/>
    <w:rsid w:val="00641FAD"/>
    <w:rsid w:val="006541E3"/>
    <w:rsid w:val="0065707C"/>
    <w:rsid w:val="0065760B"/>
    <w:rsid w:val="006649EF"/>
    <w:rsid w:val="0067135A"/>
    <w:rsid w:val="00682644"/>
    <w:rsid w:val="00685D09"/>
    <w:rsid w:val="006A074F"/>
    <w:rsid w:val="006A3618"/>
    <w:rsid w:val="006A4114"/>
    <w:rsid w:val="006A4816"/>
    <w:rsid w:val="006B27A5"/>
    <w:rsid w:val="006C2120"/>
    <w:rsid w:val="006D1279"/>
    <w:rsid w:val="006D1A70"/>
    <w:rsid w:val="006E3104"/>
    <w:rsid w:val="006E4154"/>
    <w:rsid w:val="006E6404"/>
    <w:rsid w:val="006E7EA5"/>
    <w:rsid w:val="006F4BFA"/>
    <w:rsid w:val="006F7209"/>
    <w:rsid w:val="006F7A73"/>
    <w:rsid w:val="00701178"/>
    <w:rsid w:val="0070480C"/>
    <w:rsid w:val="00704BFA"/>
    <w:rsid w:val="00706E3C"/>
    <w:rsid w:val="00716AE5"/>
    <w:rsid w:val="007207DA"/>
    <w:rsid w:val="00723FCA"/>
    <w:rsid w:val="00731350"/>
    <w:rsid w:val="00733272"/>
    <w:rsid w:val="00733787"/>
    <w:rsid w:val="00740219"/>
    <w:rsid w:val="007410EE"/>
    <w:rsid w:val="0074423D"/>
    <w:rsid w:val="007452D1"/>
    <w:rsid w:val="0074584A"/>
    <w:rsid w:val="0075231B"/>
    <w:rsid w:val="00760D69"/>
    <w:rsid w:val="0076757F"/>
    <w:rsid w:val="00773DC5"/>
    <w:rsid w:val="0077657D"/>
    <w:rsid w:val="00781629"/>
    <w:rsid w:val="00782749"/>
    <w:rsid w:val="0078421C"/>
    <w:rsid w:val="007912C3"/>
    <w:rsid w:val="0079285F"/>
    <w:rsid w:val="007A0699"/>
    <w:rsid w:val="007A77BE"/>
    <w:rsid w:val="007A78C6"/>
    <w:rsid w:val="007B13C5"/>
    <w:rsid w:val="007B2AB5"/>
    <w:rsid w:val="007B3907"/>
    <w:rsid w:val="007B4CC2"/>
    <w:rsid w:val="007B58B7"/>
    <w:rsid w:val="007C2344"/>
    <w:rsid w:val="007C75D8"/>
    <w:rsid w:val="007D36D1"/>
    <w:rsid w:val="007D3F7F"/>
    <w:rsid w:val="007D7C20"/>
    <w:rsid w:val="007E4425"/>
    <w:rsid w:val="007F14C2"/>
    <w:rsid w:val="007F3BF9"/>
    <w:rsid w:val="007F6792"/>
    <w:rsid w:val="00800279"/>
    <w:rsid w:val="00813782"/>
    <w:rsid w:val="00816513"/>
    <w:rsid w:val="00817F20"/>
    <w:rsid w:val="00824AE8"/>
    <w:rsid w:val="0083119F"/>
    <w:rsid w:val="00831A3A"/>
    <w:rsid w:val="00831FE5"/>
    <w:rsid w:val="00836B13"/>
    <w:rsid w:val="00841F91"/>
    <w:rsid w:val="00846D32"/>
    <w:rsid w:val="0085276D"/>
    <w:rsid w:val="00855BAA"/>
    <w:rsid w:val="00863661"/>
    <w:rsid w:val="00863D30"/>
    <w:rsid w:val="00867A27"/>
    <w:rsid w:val="008716C2"/>
    <w:rsid w:val="008936AE"/>
    <w:rsid w:val="008A025D"/>
    <w:rsid w:val="008A41E2"/>
    <w:rsid w:val="008B68C3"/>
    <w:rsid w:val="008B7463"/>
    <w:rsid w:val="008C44DE"/>
    <w:rsid w:val="008C5B9A"/>
    <w:rsid w:val="008E55B7"/>
    <w:rsid w:val="008E6CB3"/>
    <w:rsid w:val="008E6F8F"/>
    <w:rsid w:val="008F2DAE"/>
    <w:rsid w:val="008F2E6E"/>
    <w:rsid w:val="008F3B24"/>
    <w:rsid w:val="00905828"/>
    <w:rsid w:val="00912783"/>
    <w:rsid w:val="009156B4"/>
    <w:rsid w:val="00922A3E"/>
    <w:rsid w:val="00923B8E"/>
    <w:rsid w:val="00941854"/>
    <w:rsid w:val="00947EB7"/>
    <w:rsid w:val="009553E1"/>
    <w:rsid w:val="00974E2A"/>
    <w:rsid w:val="00977FBE"/>
    <w:rsid w:val="00984053"/>
    <w:rsid w:val="009921E9"/>
    <w:rsid w:val="00992B9C"/>
    <w:rsid w:val="00993548"/>
    <w:rsid w:val="00997431"/>
    <w:rsid w:val="009A38CA"/>
    <w:rsid w:val="009A59F3"/>
    <w:rsid w:val="009A74FE"/>
    <w:rsid w:val="009B1419"/>
    <w:rsid w:val="009D6052"/>
    <w:rsid w:val="009D64B7"/>
    <w:rsid w:val="009F4B6D"/>
    <w:rsid w:val="009F6095"/>
    <w:rsid w:val="00A02610"/>
    <w:rsid w:val="00A038FC"/>
    <w:rsid w:val="00A05AEC"/>
    <w:rsid w:val="00A17B61"/>
    <w:rsid w:val="00A20ABA"/>
    <w:rsid w:val="00A217EC"/>
    <w:rsid w:val="00A31F14"/>
    <w:rsid w:val="00A36294"/>
    <w:rsid w:val="00A36B25"/>
    <w:rsid w:val="00A37459"/>
    <w:rsid w:val="00A37F92"/>
    <w:rsid w:val="00A43093"/>
    <w:rsid w:val="00A6012A"/>
    <w:rsid w:val="00A6610E"/>
    <w:rsid w:val="00A661D3"/>
    <w:rsid w:val="00A66360"/>
    <w:rsid w:val="00A66F1C"/>
    <w:rsid w:val="00A72F16"/>
    <w:rsid w:val="00A74AEC"/>
    <w:rsid w:val="00A803B7"/>
    <w:rsid w:val="00A819CB"/>
    <w:rsid w:val="00A86A8C"/>
    <w:rsid w:val="00AA6A88"/>
    <w:rsid w:val="00AA6D0B"/>
    <w:rsid w:val="00AB18DD"/>
    <w:rsid w:val="00AB4616"/>
    <w:rsid w:val="00AC198C"/>
    <w:rsid w:val="00AC60C8"/>
    <w:rsid w:val="00AD2C66"/>
    <w:rsid w:val="00AD4105"/>
    <w:rsid w:val="00AE4387"/>
    <w:rsid w:val="00AF3B19"/>
    <w:rsid w:val="00B03371"/>
    <w:rsid w:val="00B03CF8"/>
    <w:rsid w:val="00B04FC9"/>
    <w:rsid w:val="00B2721D"/>
    <w:rsid w:val="00B430B0"/>
    <w:rsid w:val="00B53861"/>
    <w:rsid w:val="00B62CED"/>
    <w:rsid w:val="00B62E55"/>
    <w:rsid w:val="00B63F89"/>
    <w:rsid w:val="00B67991"/>
    <w:rsid w:val="00B70E00"/>
    <w:rsid w:val="00B71F9C"/>
    <w:rsid w:val="00B83A94"/>
    <w:rsid w:val="00B86ED9"/>
    <w:rsid w:val="00B876E3"/>
    <w:rsid w:val="00B878E7"/>
    <w:rsid w:val="00B912F5"/>
    <w:rsid w:val="00B939F9"/>
    <w:rsid w:val="00BA025F"/>
    <w:rsid w:val="00BA40BB"/>
    <w:rsid w:val="00BA4922"/>
    <w:rsid w:val="00BA4C7A"/>
    <w:rsid w:val="00BB21F9"/>
    <w:rsid w:val="00BB2D6C"/>
    <w:rsid w:val="00BB5CDD"/>
    <w:rsid w:val="00BB608B"/>
    <w:rsid w:val="00BB66FA"/>
    <w:rsid w:val="00BB6C31"/>
    <w:rsid w:val="00BC49AD"/>
    <w:rsid w:val="00BD32F8"/>
    <w:rsid w:val="00BD7E5B"/>
    <w:rsid w:val="00BE0A27"/>
    <w:rsid w:val="00BE6831"/>
    <w:rsid w:val="00BF3209"/>
    <w:rsid w:val="00BF487A"/>
    <w:rsid w:val="00BF69CA"/>
    <w:rsid w:val="00C00FE2"/>
    <w:rsid w:val="00C04149"/>
    <w:rsid w:val="00C042F7"/>
    <w:rsid w:val="00C238F2"/>
    <w:rsid w:val="00C27F7E"/>
    <w:rsid w:val="00C3210E"/>
    <w:rsid w:val="00C33529"/>
    <w:rsid w:val="00C36B1F"/>
    <w:rsid w:val="00C4044A"/>
    <w:rsid w:val="00C4721C"/>
    <w:rsid w:val="00C55BEA"/>
    <w:rsid w:val="00C651D2"/>
    <w:rsid w:val="00C65C3B"/>
    <w:rsid w:val="00C75429"/>
    <w:rsid w:val="00C81939"/>
    <w:rsid w:val="00C87035"/>
    <w:rsid w:val="00C87D50"/>
    <w:rsid w:val="00C903E3"/>
    <w:rsid w:val="00C91062"/>
    <w:rsid w:val="00C9270F"/>
    <w:rsid w:val="00CB2C27"/>
    <w:rsid w:val="00CB2DBE"/>
    <w:rsid w:val="00CB539F"/>
    <w:rsid w:val="00CB7757"/>
    <w:rsid w:val="00CC0C83"/>
    <w:rsid w:val="00CC7B73"/>
    <w:rsid w:val="00CE1BE1"/>
    <w:rsid w:val="00CE235B"/>
    <w:rsid w:val="00CF0865"/>
    <w:rsid w:val="00CF1084"/>
    <w:rsid w:val="00D0349E"/>
    <w:rsid w:val="00D040A3"/>
    <w:rsid w:val="00D06F85"/>
    <w:rsid w:val="00D11D1D"/>
    <w:rsid w:val="00D204E4"/>
    <w:rsid w:val="00D2345C"/>
    <w:rsid w:val="00D23595"/>
    <w:rsid w:val="00D3270F"/>
    <w:rsid w:val="00D32AD5"/>
    <w:rsid w:val="00D55890"/>
    <w:rsid w:val="00D5776F"/>
    <w:rsid w:val="00D61827"/>
    <w:rsid w:val="00D62BD3"/>
    <w:rsid w:val="00D64197"/>
    <w:rsid w:val="00D727AC"/>
    <w:rsid w:val="00D73109"/>
    <w:rsid w:val="00D94A95"/>
    <w:rsid w:val="00DB3072"/>
    <w:rsid w:val="00DB30B3"/>
    <w:rsid w:val="00DB6344"/>
    <w:rsid w:val="00DC1BEF"/>
    <w:rsid w:val="00DC5337"/>
    <w:rsid w:val="00DC736B"/>
    <w:rsid w:val="00DD10ED"/>
    <w:rsid w:val="00DD2FAD"/>
    <w:rsid w:val="00DD437F"/>
    <w:rsid w:val="00DD7AC3"/>
    <w:rsid w:val="00DE7EB3"/>
    <w:rsid w:val="00DF03CA"/>
    <w:rsid w:val="00DF2295"/>
    <w:rsid w:val="00E00370"/>
    <w:rsid w:val="00E023B8"/>
    <w:rsid w:val="00E06D05"/>
    <w:rsid w:val="00E222FE"/>
    <w:rsid w:val="00E24FF6"/>
    <w:rsid w:val="00E428F8"/>
    <w:rsid w:val="00E47D92"/>
    <w:rsid w:val="00E64770"/>
    <w:rsid w:val="00E74B63"/>
    <w:rsid w:val="00E776B9"/>
    <w:rsid w:val="00E813C4"/>
    <w:rsid w:val="00E84B37"/>
    <w:rsid w:val="00E9351F"/>
    <w:rsid w:val="00E93B30"/>
    <w:rsid w:val="00EA546B"/>
    <w:rsid w:val="00EA580C"/>
    <w:rsid w:val="00EB1D06"/>
    <w:rsid w:val="00EB4466"/>
    <w:rsid w:val="00EB533A"/>
    <w:rsid w:val="00EC29C5"/>
    <w:rsid w:val="00EC7110"/>
    <w:rsid w:val="00ED0CA4"/>
    <w:rsid w:val="00ED2F13"/>
    <w:rsid w:val="00EF5E01"/>
    <w:rsid w:val="00EF6E8C"/>
    <w:rsid w:val="00F005BC"/>
    <w:rsid w:val="00F01467"/>
    <w:rsid w:val="00F10713"/>
    <w:rsid w:val="00F10A7D"/>
    <w:rsid w:val="00F12421"/>
    <w:rsid w:val="00F13F8E"/>
    <w:rsid w:val="00F3346D"/>
    <w:rsid w:val="00F571E9"/>
    <w:rsid w:val="00F6322C"/>
    <w:rsid w:val="00F645BA"/>
    <w:rsid w:val="00F77AD7"/>
    <w:rsid w:val="00F9351B"/>
    <w:rsid w:val="00F940D9"/>
    <w:rsid w:val="00F95C95"/>
    <w:rsid w:val="00FA5BC0"/>
    <w:rsid w:val="00FB4FAF"/>
    <w:rsid w:val="00FB6AF0"/>
    <w:rsid w:val="00FC7096"/>
    <w:rsid w:val="00FD47C8"/>
    <w:rsid w:val="00FD7471"/>
    <w:rsid w:val="00FE7380"/>
    <w:rsid w:val="00FF6EE7"/>
    <w:rsid w:val="00FF74EE"/>
    <w:rsid w:val="093A92C8"/>
    <w:rsid w:val="0CB4045F"/>
    <w:rsid w:val="12B01BBB"/>
    <w:rsid w:val="140E618A"/>
    <w:rsid w:val="1501873F"/>
    <w:rsid w:val="1B3CCF42"/>
    <w:rsid w:val="2013889A"/>
    <w:rsid w:val="2180D877"/>
    <w:rsid w:val="224BA995"/>
    <w:rsid w:val="22EE3F41"/>
    <w:rsid w:val="231ABCC8"/>
    <w:rsid w:val="287AB67D"/>
    <w:rsid w:val="29987855"/>
    <w:rsid w:val="29DE7B91"/>
    <w:rsid w:val="2C1E65FA"/>
    <w:rsid w:val="30C9D2F5"/>
    <w:rsid w:val="3133CBFB"/>
    <w:rsid w:val="3435488A"/>
    <w:rsid w:val="37471BB0"/>
    <w:rsid w:val="37C20E8E"/>
    <w:rsid w:val="39B56CB8"/>
    <w:rsid w:val="3A014EC1"/>
    <w:rsid w:val="457EBAD8"/>
    <w:rsid w:val="4725924F"/>
    <w:rsid w:val="48F53DEC"/>
    <w:rsid w:val="4FC85444"/>
    <w:rsid w:val="509DE1D3"/>
    <w:rsid w:val="523166D5"/>
    <w:rsid w:val="553C35A7"/>
    <w:rsid w:val="5584C281"/>
    <w:rsid w:val="567EF189"/>
    <w:rsid w:val="5831FD79"/>
    <w:rsid w:val="5948C73D"/>
    <w:rsid w:val="59A746B0"/>
    <w:rsid w:val="5EDF0D51"/>
    <w:rsid w:val="5F1B22C5"/>
    <w:rsid w:val="602ACB60"/>
    <w:rsid w:val="65A2BBAD"/>
    <w:rsid w:val="66F1DAF7"/>
    <w:rsid w:val="6E817D20"/>
    <w:rsid w:val="70BB69F9"/>
    <w:rsid w:val="7603A5CD"/>
    <w:rsid w:val="77874744"/>
    <w:rsid w:val="7E5206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273FB"/>
  <w15:docId w15:val="{2F9E5E67-88BC-4BA0-ADB9-C5052DBF2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ACB"/>
    <w:rPr>
      <w:rFonts w:asciiTheme="majorBidi" w:hAnsiTheme="majorBidi"/>
      <w:sz w:val="24"/>
    </w:rPr>
  </w:style>
  <w:style w:type="paragraph" w:styleId="Heading1">
    <w:name w:val="heading 1"/>
    <w:basedOn w:val="Normal"/>
    <w:next w:val="Normal"/>
    <w:uiPriority w:val="9"/>
    <w:qFormat/>
    <w:pPr>
      <w:keepNext/>
      <w:keepLines/>
      <w:outlineLvl w:val="0"/>
    </w:pPr>
    <w:rPr>
      <w:rFonts w:ascii="Times New Roman" w:eastAsia="Times New Roman" w:hAnsi="Times New Roman" w:cs="Times New Roman"/>
      <w:b/>
      <w:sz w:val="50"/>
      <w:szCs w:val="50"/>
    </w:rPr>
  </w:style>
  <w:style w:type="paragraph" w:styleId="Heading2">
    <w:name w:val="heading 2"/>
    <w:basedOn w:val="Normal"/>
    <w:next w:val="Normal"/>
    <w:uiPriority w:val="9"/>
    <w:unhideWhenUsed/>
    <w:qFormat/>
    <w:rsid w:val="00E84B37"/>
    <w:pPr>
      <w:keepNext/>
      <w:keepLines/>
      <w:outlineLvl w:val="1"/>
    </w:pPr>
    <w:rPr>
      <w:rFonts w:asciiTheme="majorHAnsi" w:eastAsia="Times New Roman" w:hAnsiTheme="majorHAnsi" w:cs="Times New Roman"/>
      <w:b/>
      <w:sz w:val="32"/>
      <w:szCs w:val="26"/>
    </w:rPr>
  </w:style>
  <w:style w:type="paragraph" w:styleId="Heading3">
    <w:name w:val="heading 3"/>
    <w:basedOn w:val="Normal"/>
    <w:next w:val="Normal"/>
    <w:uiPriority w:val="9"/>
    <w:unhideWhenUsed/>
    <w:qFormat/>
    <w:rsid w:val="00BA025F"/>
    <w:pPr>
      <w:keepNext/>
      <w:keepLines/>
      <w:outlineLvl w:val="2"/>
    </w:pPr>
    <w:rPr>
      <w:rFonts w:asciiTheme="majorHAnsi" w:eastAsia="Times New Roman" w:hAnsiTheme="majorHAnsi" w:cs="Times New Roman"/>
      <w:b/>
      <w:sz w:val="26"/>
      <w:szCs w:val="26"/>
    </w:rPr>
  </w:style>
  <w:style w:type="paragraph" w:styleId="Heading4">
    <w:name w:val="heading 4"/>
    <w:basedOn w:val="Normal"/>
    <w:next w:val="Normal"/>
    <w:uiPriority w:val="9"/>
    <w:unhideWhenUsed/>
    <w:qFormat/>
    <w:rsid w:val="008E6CB3"/>
    <w:pPr>
      <w:keepNext/>
      <w:keepLines/>
      <w:outlineLvl w:val="3"/>
    </w:pPr>
    <w:rPr>
      <w:rFonts w:asciiTheme="majorHAnsi" w:eastAsia="Times New Roman" w:hAnsiTheme="majorHAnsi" w:cs="Times New Roman"/>
      <w:b/>
      <w:sz w:val="20"/>
      <w:szCs w:val="28"/>
    </w:rPr>
  </w:style>
  <w:style w:type="paragraph" w:styleId="Heading5">
    <w:name w:val="heading 5"/>
    <w:basedOn w:val="Normal"/>
    <w:next w:val="Normal"/>
    <w:uiPriority w:val="9"/>
    <w:unhideWhenUsed/>
    <w:qFormat/>
    <w:pPr>
      <w:keepNext/>
      <w:keepLines/>
      <w:spacing w:line="240" w:lineRule="auto"/>
      <w:outlineLvl w:val="4"/>
    </w:pPr>
    <w:rPr>
      <w:rFonts w:ascii="Times New Roman" w:eastAsia="Times New Roman" w:hAnsi="Times New Roman" w:cs="Times New Roman"/>
      <w:i/>
      <w:color w:val="1C4587"/>
      <w:szCs w:val="24"/>
    </w:rPr>
  </w:style>
  <w:style w:type="paragraph" w:styleId="Heading6">
    <w:name w:val="heading 6"/>
    <w:basedOn w:val="Normal"/>
    <w:next w:val="Normal"/>
    <w:uiPriority w:val="9"/>
    <w:unhideWhenUsed/>
    <w:qFormat/>
    <w:pPr>
      <w:keepNext/>
      <w:keepLines/>
      <w:jc w:val="center"/>
      <w:outlineLvl w:val="5"/>
    </w:pPr>
    <w:rPr>
      <w:rFonts w:ascii="Times New Roman" w:eastAsia="Times New Roman" w:hAnsi="Times New Roman" w:cs="Times New Roman"/>
      <w:i/>
      <w:color w:val="1C4587"/>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0451CD"/>
    <w:rPr>
      <w:sz w:val="16"/>
      <w:szCs w:val="16"/>
    </w:rPr>
  </w:style>
  <w:style w:type="paragraph" w:styleId="CommentText">
    <w:name w:val="annotation text"/>
    <w:basedOn w:val="Normal"/>
    <w:link w:val="CommentTextChar"/>
    <w:uiPriority w:val="99"/>
    <w:unhideWhenUsed/>
    <w:rsid w:val="000451CD"/>
    <w:pPr>
      <w:spacing w:line="240" w:lineRule="auto"/>
    </w:pPr>
    <w:rPr>
      <w:sz w:val="20"/>
      <w:szCs w:val="20"/>
    </w:rPr>
  </w:style>
  <w:style w:type="character" w:customStyle="1" w:styleId="CommentTextChar">
    <w:name w:val="Comment Text Char"/>
    <w:basedOn w:val="DefaultParagraphFont"/>
    <w:link w:val="CommentText"/>
    <w:uiPriority w:val="99"/>
    <w:rsid w:val="000451CD"/>
    <w:rPr>
      <w:sz w:val="20"/>
      <w:szCs w:val="20"/>
    </w:rPr>
  </w:style>
  <w:style w:type="paragraph" w:styleId="CommentSubject">
    <w:name w:val="annotation subject"/>
    <w:basedOn w:val="CommentText"/>
    <w:next w:val="CommentText"/>
    <w:link w:val="CommentSubjectChar"/>
    <w:uiPriority w:val="99"/>
    <w:semiHidden/>
    <w:unhideWhenUsed/>
    <w:rsid w:val="000451CD"/>
    <w:rPr>
      <w:b/>
      <w:bCs/>
    </w:rPr>
  </w:style>
  <w:style w:type="character" w:customStyle="1" w:styleId="CommentSubjectChar">
    <w:name w:val="Comment Subject Char"/>
    <w:basedOn w:val="CommentTextChar"/>
    <w:link w:val="CommentSubject"/>
    <w:uiPriority w:val="99"/>
    <w:semiHidden/>
    <w:rsid w:val="000451CD"/>
    <w:rPr>
      <w:b/>
      <w:bCs/>
      <w:sz w:val="20"/>
      <w:szCs w:val="20"/>
    </w:rPr>
  </w:style>
  <w:style w:type="paragraph" w:styleId="TOC6">
    <w:name w:val="toc 6"/>
    <w:basedOn w:val="Normal"/>
    <w:next w:val="Normal"/>
    <w:autoRedefine/>
    <w:uiPriority w:val="39"/>
    <w:unhideWhenUsed/>
    <w:rsid w:val="000D747E"/>
    <w:pPr>
      <w:spacing w:after="100"/>
      <w:ind w:left="1100"/>
    </w:pPr>
  </w:style>
  <w:style w:type="character" w:styleId="Hyperlink">
    <w:name w:val="Hyperlink"/>
    <w:basedOn w:val="DefaultParagraphFont"/>
    <w:uiPriority w:val="99"/>
    <w:unhideWhenUsed/>
    <w:rsid w:val="000D747E"/>
    <w:rPr>
      <w:color w:val="0000FF" w:themeColor="hyperlink"/>
      <w:u w:val="single"/>
    </w:rPr>
  </w:style>
  <w:style w:type="paragraph" w:styleId="TOC5">
    <w:name w:val="toc 5"/>
    <w:basedOn w:val="Normal"/>
    <w:next w:val="Normal"/>
    <w:autoRedefine/>
    <w:uiPriority w:val="39"/>
    <w:unhideWhenUsed/>
    <w:rsid w:val="000D747E"/>
    <w:pPr>
      <w:spacing w:after="100"/>
      <w:ind w:left="880"/>
    </w:pPr>
  </w:style>
  <w:style w:type="paragraph" w:styleId="TOC1">
    <w:name w:val="toc 1"/>
    <w:basedOn w:val="Normal"/>
    <w:next w:val="Normal"/>
    <w:autoRedefine/>
    <w:uiPriority w:val="39"/>
    <w:unhideWhenUsed/>
    <w:rsid w:val="000D747E"/>
    <w:pPr>
      <w:spacing w:after="100"/>
    </w:pPr>
  </w:style>
  <w:style w:type="paragraph" w:styleId="TOC2">
    <w:name w:val="toc 2"/>
    <w:basedOn w:val="Normal"/>
    <w:next w:val="Normal"/>
    <w:autoRedefine/>
    <w:uiPriority w:val="39"/>
    <w:unhideWhenUsed/>
    <w:rsid w:val="000D747E"/>
    <w:pPr>
      <w:spacing w:after="100"/>
      <w:ind w:left="220"/>
    </w:pPr>
  </w:style>
  <w:style w:type="paragraph" w:styleId="TOC3">
    <w:name w:val="toc 3"/>
    <w:basedOn w:val="Normal"/>
    <w:next w:val="Normal"/>
    <w:autoRedefine/>
    <w:uiPriority w:val="39"/>
    <w:unhideWhenUsed/>
    <w:rsid w:val="000D747E"/>
    <w:pPr>
      <w:spacing w:after="100"/>
      <w:ind w:left="440"/>
    </w:pPr>
  </w:style>
  <w:style w:type="paragraph" w:styleId="Caption">
    <w:name w:val="caption"/>
    <w:basedOn w:val="Normal"/>
    <w:next w:val="Normal"/>
    <w:uiPriority w:val="35"/>
    <w:unhideWhenUsed/>
    <w:qFormat/>
    <w:rsid w:val="0075231B"/>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75231B"/>
  </w:style>
  <w:style w:type="paragraph" w:styleId="Header">
    <w:name w:val="header"/>
    <w:basedOn w:val="Normal"/>
    <w:link w:val="HeaderChar"/>
    <w:uiPriority w:val="99"/>
    <w:unhideWhenUsed/>
    <w:rsid w:val="00601909"/>
    <w:pPr>
      <w:tabs>
        <w:tab w:val="center" w:pos="4680"/>
        <w:tab w:val="right" w:pos="9360"/>
      </w:tabs>
      <w:spacing w:line="240" w:lineRule="auto"/>
    </w:pPr>
  </w:style>
  <w:style w:type="character" w:customStyle="1" w:styleId="HeaderChar">
    <w:name w:val="Header Char"/>
    <w:basedOn w:val="DefaultParagraphFont"/>
    <w:link w:val="Header"/>
    <w:uiPriority w:val="99"/>
    <w:rsid w:val="00601909"/>
  </w:style>
  <w:style w:type="paragraph" w:styleId="Footer">
    <w:name w:val="footer"/>
    <w:basedOn w:val="Normal"/>
    <w:link w:val="FooterChar"/>
    <w:uiPriority w:val="99"/>
    <w:unhideWhenUsed/>
    <w:rsid w:val="00601909"/>
    <w:pPr>
      <w:tabs>
        <w:tab w:val="center" w:pos="4680"/>
        <w:tab w:val="right" w:pos="9360"/>
      </w:tabs>
      <w:spacing w:line="240" w:lineRule="auto"/>
    </w:pPr>
  </w:style>
  <w:style w:type="character" w:customStyle="1" w:styleId="FooterChar">
    <w:name w:val="Footer Char"/>
    <w:basedOn w:val="DefaultParagraphFont"/>
    <w:link w:val="Footer"/>
    <w:uiPriority w:val="99"/>
    <w:rsid w:val="00601909"/>
  </w:style>
  <w:style w:type="paragraph" w:styleId="ListParagraph">
    <w:name w:val="List Paragraph"/>
    <w:basedOn w:val="Normal"/>
    <w:uiPriority w:val="34"/>
    <w:qFormat/>
    <w:rsid w:val="00841F91"/>
    <w:pPr>
      <w:ind w:left="720"/>
      <w:contextualSpacing/>
    </w:pPr>
  </w:style>
  <w:style w:type="character" w:styleId="UnresolvedMention">
    <w:name w:val="Unresolved Mention"/>
    <w:basedOn w:val="DefaultParagraphFont"/>
    <w:uiPriority w:val="99"/>
    <w:semiHidden/>
    <w:unhideWhenUsed/>
    <w:rsid w:val="00841F91"/>
    <w:rPr>
      <w:color w:val="605E5C"/>
      <w:shd w:val="clear" w:color="auto" w:fill="E1DFDD"/>
    </w:rPr>
  </w:style>
  <w:style w:type="character" w:styleId="FollowedHyperlink">
    <w:name w:val="FollowedHyperlink"/>
    <w:basedOn w:val="DefaultParagraphFont"/>
    <w:uiPriority w:val="99"/>
    <w:semiHidden/>
    <w:unhideWhenUsed/>
    <w:rsid w:val="00AD4105"/>
    <w:rPr>
      <w:color w:val="800080" w:themeColor="followedHyperlink"/>
      <w:u w:val="single"/>
    </w:rPr>
  </w:style>
  <w:style w:type="paragraph" w:customStyle="1" w:styleId="paragraph">
    <w:name w:val="paragraph"/>
    <w:basedOn w:val="Normal"/>
    <w:rsid w:val="006A4816"/>
    <w:pPr>
      <w:spacing w:before="100" w:beforeAutospacing="1" w:after="100" w:afterAutospacing="1" w:line="240" w:lineRule="auto"/>
    </w:pPr>
    <w:rPr>
      <w:rFonts w:ascii="Times New Roman" w:eastAsia="Times New Roman" w:hAnsi="Times New Roman" w:cs="Times New Roman"/>
      <w:szCs w:val="24"/>
    </w:rPr>
  </w:style>
  <w:style w:type="character" w:customStyle="1" w:styleId="normaltextrun">
    <w:name w:val="normaltextrun"/>
    <w:basedOn w:val="DefaultParagraphFont"/>
    <w:rsid w:val="006A4816"/>
  </w:style>
  <w:style w:type="character" w:customStyle="1" w:styleId="eop">
    <w:name w:val="eop"/>
    <w:basedOn w:val="DefaultParagraphFont"/>
    <w:rsid w:val="006A4816"/>
  </w:style>
  <w:style w:type="character" w:styleId="Strong">
    <w:name w:val="Strong"/>
    <w:basedOn w:val="DefaultParagraphFont"/>
    <w:uiPriority w:val="22"/>
    <w:qFormat/>
    <w:rsid w:val="0074423D"/>
    <w:rPr>
      <w:b/>
      <w:bCs/>
    </w:rPr>
  </w:style>
  <w:style w:type="paragraph" w:styleId="NormalWeb">
    <w:name w:val="Normal (Web)"/>
    <w:basedOn w:val="Normal"/>
    <w:uiPriority w:val="99"/>
    <w:unhideWhenUsed/>
    <w:rsid w:val="001D73E5"/>
    <w:pPr>
      <w:spacing w:before="100" w:beforeAutospacing="1" w:after="100" w:afterAutospacing="1" w:line="240" w:lineRule="auto"/>
    </w:pPr>
    <w:rPr>
      <w:rFonts w:ascii="Times New Roman" w:eastAsia="Times New Roman" w:hAnsi="Times New Roman" w:cs="Times New Roman"/>
      <w:szCs w:val="24"/>
      <w:lang w:val="en-US"/>
    </w:rPr>
  </w:style>
  <w:style w:type="character" w:styleId="HTMLCode">
    <w:name w:val="HTML Code"/>
    <w:basedOn w:val="DefaultParagraphFont"/>
    <w:uiPriority w:val="99"/>
    <w:semiHidden/>
    <w:unhideWhenUsed/>
    <w:rsid w:val="00733787"/>
    <w:rPr>
      <w:rFonts w:ascii="Courier New" w:eastAsia="Times New Roman" w:hAnsi="Courier New" w:cs="Courier New"/>
      <w:sz w:val="20"/>
      <w:szCs w:val="20"/>
    </w:rPr>
  </w:style>
  <w:style w:type="character" w:styleId="IntenseEmphasis">
    <w:name w:val="Intense Emphasis"/>
    <w:basedOn w:val="DefaultParagraphFont"/>
    <w:uiPriority w:val="21"/>
    <w:qFormat/>
    <w:rsid w:val="00997431"/>
    <w:rPr>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arxiv.org/pdf/2209.00128" TargetMode="External"/><Relationship Id="rId21" Type="http://schemas.openxmlformats.org/officeDocument/2006/relationships/hyperlink" Target="https://www.mdpi.com/2072-4292/17/17/2989" TargetMode="External"/><Relationship Id="rId34" Type="http://schemas.openxmlformats.org/officeDocument/2006/relationships/hyperlink" Target="https://journals.utm.my/jurnalteknologi/article/view/19497" TargetMode="External"/><Relationship Id="rId42" Type="http://schemas.openxmlformats.org/officeDocument/2006/relationships/hyperlink" Target="https://www.kaggle.com/datasets/nikolasgegenava/sard-search-and-rescue" TargetMode="External"/><Relationship Id="rId47" Type="http://schemas.openxmlformats.org/officeDocument/2006/relationships/hyperlink" Target="https://www.researchgate.net/publication/383449698_Small_Object_Detection_in_UAV_Images_Based_on_YOLOv8n" TargetMode="External"/><Relationship Id="rId50" Type="http://schemas.openxmlformats.org/officeDocument/2006/relationships/hyperlink" Target="https://www.mbzirc.com/grand-challenge" TargetMode="External"/><Relationship Id="rId55" Type="http://schemas.openxmlformats.org/officeDocument/2006/relationships/hyperlink" Target="https://pmc.ncbi.nlm.nih.gov/articles/PMC12733663/" TargetMode="External"/><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researchgate.net/publication/378371948_HUMAN_DETECTION_FROM_AERIAL_IMAGERY_FOR_FOR_SEARCH_AND_RESCUE_OPERATIONS" TargetMode="External"/><Relationship Id="rId29" Type="http://schemas.openxmlformats.org/officeDocument/2006/relationships/hyperlink" Target="https://www.irjms.com/wp-content/uploads/2025/07/Manuscript_IRJMS_04661_WS.pdf" TargetMode="External"/><Relationship Id="rId11" Type="http://schemas.openxmlformats.org/officeDocument/2006/relationships/image" Target="media/image1.png"/><Relationship Id="rId24" Type="http://schemas.openxmlformats.org/officeDocument/2006/relationships/hyperlink" Target="https://www.researchgate.net/publication/379023256_Benchmarking_YOLOv5_models_for_improved_human_detection_in_search_and_rescue_missions" TargetMode="External"/><Relationship Id="rId32" Type="http://schemas.openxmlformats.org/officeDocument/2006/relationships/hyperlink" Target="https://thesai.org/Downloads/Volume16No3/Paper_42-Comparative_Analysis_of_YOLO_and_Faster_R_CNN_Models.pdf" TargetMode="External"/><Relationship Id="rId37" Type="http://schemas.openxmlformats.org/officeDocument/2006/relationships/hyperlink" Target="https://www.semanticscholar.org/paper/Enhanced-Thermal-Human-Detection-with-Fast-for-UAV-Ozyurt-Cicekdag/669a70722740e56d35416f285f5e150a2bad5421" TargetMode="External"/><Relationship Id="rId40" Type="http://schemas.openxmlformats.org/officeDocument/2006/relationships/hyperlink" Target="https://ieeexplore.ieee.org/document/9729188/" TargetMode="External"/><Relationship Id="rId45" Type="http://schemas.openxmlformats.org/officeDocument/2006/relationships/hyperlink" Target="https://data.caltech.edu/records/cks6g-ps927" TargetMode="External"/><Relationship Id="rId53" Type="http://schemas.openxmlformats.org/officeDocument/2006/relationships/hyperlink" Target="https://www.mdpi.com/2313-433X/11/12/436" TargetMode="External"/><Relationship Id="rId58" Type="http://schemas.openxmlformats.org/officeDocument/2006/relationships/hyperlink" Target="https://admissions.kaust.edu.sa/internship/search/non-terrestrial-communication-system-for-aerial-based-object-recognition-and-positioning" TargetMode="External"/><Relationship Id="rId5" Type="http://schemas.openxmlformats.org/officeDocument/2006/relationships/numbering" Target="numbering.xml"/><Relationship Id="rId61" Type="http://schemas.openxmlformats.org/officeDocument/2006/relationships/hyperlink" Target="https://arxiv.org/pdf/2209.00128" TargetMode="External"/><Relationship Id="rId19" Type="http://schemas.openxmlformats.org/officeDocument/2006/relationships/hyperlink" Target="https://ieeexplore.ieee.org/iel8/6287639/10820123/10840181.pdf" TargetMode="External"/><Relationship Id="rId14" Type="http://schemas.microsoft.com/office/2016/09/relationships/commentsIds" Target="commentsIds.xml"/><Relationship Id="rId22" Type="http://schemas.openxmlformats.org/officeDocument/2006/relationships/hyperlink" Target="https://pmc.ncbi.nlm.nih.gov/articles/PMC9947796/" TargetMode="External"/><Relationship Id="rId27" Type="http://schemas.openxmlformats.org/officeDocument/2006/relationships/hyperlink" Target="https://www.kaust.edu.sa/news/artificial-intelligence-takes-to-the-skies-to-protect-a-saudi-tradition" TargetMode="External"/><Relationship Id="rId30" Type="http://schemas.openxmlformats.org/officeDocument/2006/relationships/hyperlink" Target="https://www.mdpi.com/2624-7402/7/8/257" TargetMode="External"/><Relationship Id="rId35" Type="http://schemas.openxmlformats.org/officeDocument/2006/relationships/hyperlink" Target="https://pmc.ncbi.nlm.nih.gov/articles/PMC12273955/" TargetMode="External"/><Relationship Id="rId43" Type="http://schemas.openxmlformats.org/officeDocument/2006/relationships/hyperlink" Target="https://www.kaggle.com/datasets/nikolasgegenava/sard-2-search-and-rescue-dataset-extra-classes/data" TargetMode="External"/><Relationship Id="rId48" Type="http://schemas.openxmlformats.org/officeDocument/2006/relationships/hyperlink" Target="https://ieeexplore.ieee.org/iel8/10854677/10878395/10878398.pdf" TargetMode="External"/><Relationship Id="rId56" Type="http://schemas.openxmlformats.org/officeDocument/2006/relationships/hyperlink" Target="https://www.mdpi.com/2504-446X/9/8/514" TargetMode="External"/><Relationship Id="rId64" Type="http://schemas.microsoft.com/office/2011/relationships/people" Target="people.xml"/><Relationship Id="rId8" Type="http://schemas.openxmlformats.org/officeDocument/2006/relationships/webSettings" Target="webSettings.xml"/><Relationship Id="rId51" Type="http://schemas.openxmlformats.org/officeDocument/2006/relationships/hyperlink" Target="https://www.researchgate.net/publication/362512743_A_Multi-MAV_System_for_the_Autonomous_Elimination_of_Multiple_Targets_in_the_MBZIRC_2020_Competition" TargetMode="Externa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hyperlink" Target="https://www.education-uae.com/aus-students-shaheen-desert-rescue-project-earns-global-recognition/" TargetMode="External"/><Relationship Id="rId25" Type="http://schemas.openxmlformats.org/officeDocument/2006/relationships/hyperlink" Target="https://www.researchgate.net/figure/Target-objects-at-the-desert-location_fig5_261261564" TargetMode="External"/><Relationship Id="rId33" Type="http://schemas.openxmlformats.org/officeDocument/2006/relationships/hyperlink" Target="https://pmc.ncbi.nlm.nih.gov/articles/PMC10458807/" TargetMode="External"/><Relationship Id="rId38" Type="http://schemas.openxmlformats.org/officeDocument/2006/relationships/hyperlink" Target="https://www.mdpi.com/2072-4292/11/11/1381" TargetMode="External"/><Relationship Id="rId46" Type="http://schemas.openxmlformats.org/officeDocument/2006/relationships/hyperlink" Target="https://github.com/aerorobotics/caltech-aerial-rgbt-dataset" TargetMode="External"/><Relationship Id="rId59" Type="http://schemas.openxmlformats.org/officeDocument/2006/relationships/hyperlink" Target="https://aviationsolutions.co/helicopter-fuel-cost-per-hour" TargetMode="External"/><Relationship Id="rId20" Type="http://schemas.openxmlformats.org/officeDocument/2006/relationships/hyperlink" Target="https://pmc.ncbi.nlm.nih.gov/articles/PMC10675173/" TargetMode="External"/><Relationship Id="rId41" Type="http://schemas.openxmlformats.org/officeDocument/2006/relationships/hyperlink" Target="https://www.mdpi.com/2072-4292/15/11/2928" TargetMode="External"/><Relationship Id="rId54" Type="http://schemas.openxmlformats.org/officeDocument/2006/relationships/hyperlink" Target="https://econpapers.repec.org/article/plopone00/0328227.htm"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hyperlink" Target="https://www.diva-portal.org/smash/get/diva2:1707781/FULLTEXT01.pdf" TargetMode="External"/><Relationship Id="rId28" Type="http://schemas.openxmlformats.org/officeDocument/2006/relationships/hyperlink" Target="https://www.mdpi.com/2072-4292/16/22/4265" TargetMode="External"/><Relationship Id="rId36" Type="http://schemas.openxmlformats.org/officeDocument/2006/relationships/hyperlink" Target="https://www.mdpi.com/2571-6255/7/6/192" TargetMode="External"/><Relationship Id="rId49" Type="http://schemas.openxmlformats.org/officeDocument/2006/relationships/hyperlink" Target="https://www.mbzirc.com/finalist-teams" TargetMode="External"/><Relationship Id="rId57" Type="http://schemas.openxmlformats.org/officeDocument/2006/relationships/hyperlink" Target="https://publications.csiro.au/publications/" TargetMode="External"/><Relationship Id="rId10" Type="http://schemas.openxmlformats.org/officeDocument/2006/relationships/endnotes" Target="endnotes.xml"/><Relationship Id="rId31" Type="http://schemas.openxmlformats.org/officeDocument/2006/relationships/hyperlink" Target="https://pmc.ncbi.nlm.nih.gov/articles/PMC7506698/" TargetMode="External"/><Relationship Id="rId44" Type="http://schemas.openxmlformats.org/officeDocument/2006/relationships/hyperlink" Target="https://www.aus.edu/media/news/aus-students-desert-rescue-project-earns-global-recognition" TargetMode="External"/><Relationship Id="rId52" Type="http://schemas.openxmlformats.org/officeDocument/2006/relationships/hyperlink" Target="https://ivul.kaust.edu.sa/benchmark-and-simulator-uav-tracking-dataset" TargetMode="External"/><Relationship Id="rId60" Type="http://schemas.openxmlformats.org/officeDocument/2006/relationships/hyperlink" Target="https://ieeexplore.ieee.org/stamp/stamp.jsp?arnumber=10716363"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hyperlink" Target="https://www.aus.edu/media/news/2025?field_news_label_tid=All&amp;og_group_ref_target_id_entityreference_filter=41&amp;page=1" TargetMode="External"/><Relationship Id="rId39" Type="http://schemas.openxmlformats.org/officeDocument/2006/relationships/hyperlink" Target="https://ieeexplore.ieee.org/iel8/4609443/10766875/10833840.pd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567B5CB3F6254184EC31BB3A7FE33C" ma:contentTypeVersion="3" ma:contentTypeDescription="Create a new document." ma:contentTypeScope="" ma:versionID="5900862ea5687ac4a0a309451da0d6c2">
  <xsd:schema xmlns:xsd="http://www.w3.org/2001/XMLSchema" xmlns:xs="http://www.w3.org/2001/XMLSchema" xmlns:p="http://schemas.microsoft.com/office/2006/metadata/properties" xmlns:ns2="f688a129-b01d-494f-99e6-75d10b00051a" targetNamespace="http://schemas.microsoft.com/office/2006/metadata/properties" ma:root="true" ma:fieldsID="880ddb5e997f04ab0c082bd73d2eb532" ns2:_="">
    <xsd:import namespace="f688a129-b01d-494f-99e6-75d10b00051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88a129-b01d-494f-99e6-75d10b0005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DDD17D-3F7C-4818-A7BB-3515383B81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88a129-b01d-494f-99e6-75d10b0005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33AEB7C-1CC9-489F-AD5B-FB5FE1E2DCC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75BB3CF-BF27-485D-8707-C52B6FF55A77}">
  <ds:schemaRefs>
    <ds:schemaRef ds:uri="http://schemas.microsoft.com/sharepoint/v3/contenttype/forms"/>
  </ds:schemaRefs>
</ds:datastoreItem>
</file>

<file path=customXml/itemProps4.xml><?xml version="1.0" encoding="utf-8"?>
<ds:datastoreItem xmlns:ds="http://schemas.openxmlformats.org/officeDocument/2006/customXml" ds:itemID="{B35CAFC6-436C-4CEC-990E-55D6028F4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25</Pages>
  <Words>6183</Words>
  <Characters>40442</Characters>
  <Application>Microsoft Office Word</Application>
  <DocSecurity>0</DocSecurity>
  <Lines>986</Lines>
  <Paragraphs>391</Paragraphs>
  <ScaleCrop>false</ScaleCrop>
  <Company/>
  <LinksUpToDate>false</LinksUpToDate>
  <CharactersWithSpaces>46234</CharactersWithSpaces>
  <SharedDoc>false</SharedDoc>
  <HLinks>
    <vt:vector size="78" baseType="variant">
      <vt:variant>
        <vt:i4>7536679</vt:i4>
      </vt:variant>
      <vt:variant>
        <vt:i4>81</vt:i4>
      </vt:variant>
      <vt:variant>
        <vt:i4>0</vt:i4>
      </vt:variant>
      <vt:variant>
        <vt:i4>5</vt:i4>
      </vt:variant>
      <vt:variant>
        <vt:lpwstr>https://aviationsolutions.co/helicopter-fuel-cost-per-hour</vt:lpwstr>
      </vt:variant>
      <vt:variant>
        <vt:lpwstr/>
      </vt:variant>
      <vt:variant>
        <vt:i4>31</vt:i4>
      </vt:variant>
      <vt:variant>
        <vt:i4>78</vt:i4>
      </vt:variant>
      <vt:variant>
        <vt:i4>0</vt:i4>
      </vt:variant>
      <vt:variant>
        <vt:i4>5</vt:i4>
      </vt:variant>
      <vt:variant>
        <vt:lpwstr>https://arxiv.org/pdf/2209.00128</vt:lpwstr>
      </vt:variant>
      <vt:variant>
        <vt:lpwstr/>
      </vt:variant>
      <vt:variant>
        <vt:i4>4718622</vt:i4>
      </vt:variant>
      <vt:variant>
        <vt:i4>75</vt:i4>
      </vt:variant>
      <vt:variant>
        <vt:i4>0</vt:i4>
      </vt:variant>
      <vt:variant>
        <vt:i4>5</vt:i4>
      </vt:variant>
      <vt:variant>
        <vt:lpwstr>https://ieeexplore.ieee.org/stamp/stamp.jsp?arnumber=10716363</vt:lpwstr>
      </vt:variant>
      <vt:variant>
        <vt:lpwstr/>
      </vt:variant>
      <vt:variant>
        <vt:i4>4259958</vt:i4>
      </vt:variant>
      <vt:variant>
        <vt:i4>66</vt:i4>
      </vt:variant>
      <vt:variant>
        <vt:i4>0</vt:i4>
      </vt:variant>
      <vt:variant>
        <vt:i4>5</vt:i4>
      </vt:variant>
      <vt:variant>
        <vt:lpwstr>https://www.researchgate.net/publication/378371948_HUMAN_DETECTION_FROM_AERIAL_IMAGERY_FOR_FOR_SEARCH_AND_RESCUE_OPERATIONS</vt:lpwstr>
      </vt:variant>
      <vt:variant>
        <vt:lpwstr/>
      </vt:variant>
      <vt:variant>
        <vt:i4>1769521</vt:i4>
      </vt:variant>
      <vt:variant>
        <vt:i4>59</vt:i4>
      </vt:variant>
      <vt:variant>
        <vt:i4>0</vt:i4>
      </vt:variant>
      <vt:variant>
        <vt:i4>5</vt:i4>
      </vt:variant>
      <vt:variant>
        <vt:lpwstr/>
      </vt:variant>
      <vt:variant>
        <vt:lpwstr>_Toc182370574</vt:lpwstr>
      </vt:variant>
      <vt:variant>
        <vt:i4>1376306</vt:i4>
      </vt:variant>
      <vt:variant>
        <vt:i4>50</vt:i4>
      </vt:variant>
      <vt:variant>
        <vt:i4>0</vt:i4>
      </vt:variant>
      <vt:variant>
        <vt:i4>5</vt:i4>
      </vt:variant>
      <vt:variant>
        <vt:lpwstr/>
      </vt:variant>
      <vt:variant>
        <vt:lpwstr>_Toc182370694</vt:lpwstr>
      </vt:variant>
      <vt:variant>
        <vt:i4>1638448</vt:i4>
      </vt:variant>
      <vt:variant>
        <vt:i4>38</vt:i4>
      </vt:variant>
      <vt:variant>
        <vt:i4>0</vt:i4>
      </vt:variant>
      <vt:variant>
        <vt:i4>5</vt:i4>
      </vt:variant>
      <vt:variant>
        <vt:lpwstr/>
      </vt:variant>
      <vt:variant>
        <vt:lpwstr>_Toc182370458</vt:lpwstr>
      </vt:variant>
      <vt:variant>
        <vt:i4>1638448</vt:i4>
      </vt:variant>
      <vt:variant>
        <vt:i4>32</vt:i4>
      </vt:variant>
      <vt:variant>
        <vt:i4>0</vt:i4>
      </vt:variant>
      <vt:variant>
        <vt:i4>5</vt:i4>
      </vt:variant>
      <vt:variant>
        <vt:lpwstr/>
      </vt:variant>
      <vt:variant>
        <vt:lpwstr>_Toc182370457</vt:lpwstr>
      </vt:variant>
      <vt:variant>
        <vt:i4>1638448</vt:i4>
      </vt:variant>
      <vt:variant>
        <vt:i4>26</vt:i4>
      </vt:variant>
      <vt:variant>
        <vt:i4>0</vt:i4>
      </vt:variant>
      <vt:variant>
        <vt:i4>5</vt:i4>
      </vt:variant>
      <vt:variant>
        <vt:lpwstr/>
      </vt:variant>
      <vt:variant>
        <vt:lpwstr>_Toc182370456</vt:lpwstr>
      </vt:variant>
      <vt:variant>
        <vt:i4>1638448</vt:i4>
      </vt:variant>
      <vt:variant>
        <vt:i4>20</vt:i4>
      </vt:variant>
      <vt:variant>
        <vt:i4>0</vt:i4>
      </vt:variant>
      <vt:variant>
        <vt:i4>5</vt:i4>
      </vt:variant>
      <vt:variant>
        <vt:lpwstr/>
      </vt:variant>
      <vt:variant>
        <vt:lpwstr>_Toc182370455</vt:lpwstr>
      </vt:variant>
      <vt:variant>
        <vt:i4>1638448</vt:i4>
      </vt:variant>
      <vt:variant>
        <vt:i4>14</vt:i4>
      </vt:variant>
      <vt:variant>
        <vt:i4>0</vt:i4>
      </vt:variant>
      <vt:variant>
        <vt:i4>5</vt:i4>
      </vt:variant>
      <vt:variant>
        <vt:lpwstr/>
      </vt:variant>
      <vt:variant>
        <vt:lpwstr>_Toc182370454</vt:lpwstr>
      </vt:variant>
      <vt:variant>
        <vt:i4>1638448</vt:i4>
      </vt:variant>
      <vt:variant>
        <vt:i4>8</vt:i4>
      </vt:variant>
      <vt:variant>
        <vt:i4>0</vt:i4>
      </vt:variant>
      <vt:variant>
        <vt:i4>5</vt:i4>
      </vt:variant>
      <vt:variant>
        <vt:lpwstr/>
      </vt:variant>
      <vt:variant>
        <vt:lpwstr>_Toc182370453</vt:lpwstr>
      </vt:variant>
      <vt:variant>
        <vt:i4>1638448</vt:i4>
      </vt:variant>
      <vt:variant>
        <vt:i4>2</vt:i4>
      </vt:variant>
      <vt:variant>
        <vt:i4>0</vt:i4>
      </vt:variant>
      <vt:variant>
        <vt:i4>5</vt:i4>
      </vt:variant>
      <vt:variant>
        <vt:lpwstr/>
      </vt:variant>
      <vt:variant>
        <vt:lpwstr>_Toc182370452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JAD ALLAH</dc:creator>
  <cp:keywords/>
  <cp:lastModifiedBy>HAMZA JAD ALLAH</cp:lastModifiedBy>
  <cp:revision>270</cp:revision>
  <dcterms:created xsi:type="dcterms:W3CDTF">2025-11-12T14:04:00Z</dcterms:created>
  <dcterms:modified xsi:type="dcterms:W3CDTF">2026-02-05T22:00:00Z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0x01010046567B5CB3F6254184EC31BB3A7FE33C</vt:lpwstr>
  </property>
</Properties>
</file>