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1CEE8" w14:textId="7A544FC1" w:rsidR="002B2D1D" w:rsidRDefault="00FF3226">
      <w:r>
        <w:t xml:space="preserve">Ils avait bcp d’animaux des personnages des cages, des immeuble des route , des arbres, un parc. </w:t>
      </w:r>
    </w:p>
    <w:p w14:paraId="6EC6ADD3" w14:textId="612B348D" w:rsidR="00FF3226" w:rsidRDefault="00FF3226">
      <w:r>
        <w:t xml:space="preserve">Vous </w:t>
      </w:r>
      <w:proofErr w:type="spellStart"/>
      <w:r>
        <w:t>rappeler</w:t>
      </w:r>
      <w:proofErr w:type="spellEnd"/>
      <w:r>
        <w:t xml:space="preserve"> vous du début ?</w:t>
      </w:r>
    </w:p>
    <w:p w14:paraId="7FE7A43D" w14:textId="33F715A1" w:rsidR="00FF3226" w:rsidRDefault="00FF3226">
      <w:r>
        <w:t xml:space="preserve">Des voitures, </w:t>
      </w:r>
    </w:p>
    <w:p w14:paraId="5489D531" w14:textId="728C2E42" w:rsidR="00FF3226" w:rsidRDefault="00FF3226">
      <w:r>
        <w:t xml:space="preserve">Des stand , </w:t>
      </w:r>
    </w:p>
    <w:p w14:paraId="1465D4F3" w14:textId="41D29240" w:rsidR="00FF3226" w:rsidRDefault="00FF3226">
      <w:r>
        <w:t xml:space="preserve">Des magasin des animaux, </w:t>
      </w:r>
    </w:p>
    <w:sectPr w:rsidR="00FF3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D"/>
    <w:rsid w:val="002B2D1D"/>
    <w:rsid w:val="00E467FF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07EC"/>
  <w15:chartTrackingRefBased/>
  <w15:docId w15:val="{2332B2E5-7798-4C2C-9031-878CA1ED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2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2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2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2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2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2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2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2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2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2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2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2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2D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2D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2D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2D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2D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2D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2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2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2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2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2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2D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2D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2D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2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2D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2D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Laraba</dc:creator>
  <cp:keywords/>
  <dc:description/>
  <cp:lastModifiedBy>Selma Laraba</cp:lastModifiedBy>
  <cp:revision>2</cp:revision>
  <dcterms:created xsi:type="dcterms:W3CDTF">2025-04-25T12:24:00Z</dcterms:created>
  <dcterms:modified xsi:type="dcterms:W3CDTF">2025-04-25T12:26:00Z</dcterms:modified>
</cp:coreProperties>
</file>