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12988" w14:textId="77777777" w:rsidR="00815D76" w:rsidRPr="00815D76" w:rsidRDefault="00815D76" w:rsidP="00815D76">
      <w:pPr>
        <w:pStyle w:val="ListParagraph"/>
        <w:numPr>
          <w:ilvl w:val="0"/>
          <w:numId w:val="1"/>
        </w:numPr>
        <w:rPr>
          <w:b/>
          <w:bCs/>
        </w:rPr>
      </w:pPr>
      <w:r w:rsidRPr="00815D76">
        <w:rPr>
          <w:b/>
          <w:bCs/>
        </w:rPr>
        <w:t>Agree/Disagree. People should sometime socialize with people who are not their friends</w:t>
      </w:r>
    </w:p>
    <w:p w14:paraId="3683305B" w14:textId="77777777" w:rsidR="00815D76" w:rsidRDefault="00815D76" w:rsidP="00815D76">
      <w:pPr>
        <w:ind w:left="720"/>
      </w:pPr>
      <w:r>
        <w:t xml:space="preserve">Sir Edmund Hillary, the first person to climb Mt. Everest says that had he not gone to a random hiking after being persuaded by a random stranger, he would not have found his passion for life. I strongly believe, that people should socialise with people who are not their friends which is not only way to enlighten one’s spectrum but a great way of making new friend. </w:t>
      </w:r>
    </w:p>
    <w:p w14:paraId="61E2E6E7" w14:textId="77777777" w:rsidR="00815D76" w:rsidRDefault="00815D76" w:rsidP="00815D76">
      <w:pPr>
        <w:ind w:left="720"/>
      </w:pPr>
      <w:r>
        <w:t xml:space="preserve">When we talk with someone who is not our friend, someone who doesn’t share our likes, interests, we are stepping out of our comfort zones, and being introduced to new way of thinking. Staying in the social circle of our friends leads to a narrow linear mindset. Meeting with new people brings in a much-needed freshness in opinions, perspectives which help us grow emotionally and intellectually. Instead of listening to things that we want hear, new advices, new styles of approach broaden or horizon. </w:t>
      </w:r>
    </w:p>
    <w:p w14:paraId="58C10F92" w14:textId="77777777" w:rsidR="00815D76" w:rsidRDefault="00815D76" w:rsidP="00815D76">
      <w:pPr>
        <w:ind w:left="720"/>
      </w:pPr>
      <w:r>
        <w:t xml:space="preserve">In the practical aspect well too, one can get new professional contacts which will immensely help in his or her life. One may get a new customer, client or someone whom you met in the parking lot may refer you to get a job. Someone at the gym or library with whom you started talking about the soccer match might help you find a new apartment. Thus, as one meets and talks to new set of people, ones which are not currently his or her friends, one’s network grows and having a good network of colleagues goes a long way in bolstering one’s professional career. </w:t>
      </w:r>
    </w:p>
    <w:p w14:paraId="017F4436" w14:textId="77777777" w:rsidR="00815D76" w:rsidRDefault="00815D76" w:rsidP="00815D76">
      <w:pPr>
        <w:ind w:left="720"/>
      </w:pPr>
      <w:r>
        <w:t xml:space="preserve">But most importantly I believe, that one is able to make new friends and new beautiful relations. The ones whom you call your friends today, were also a stranger someday, and similarly the one whom you consider a complete stranger, or your interests don’t align, might become your best friend in the future. </w:t>
      </w:r>
    </w:p>
    <w:p w14:paraId="0A687BE0" w14:textId="77777777" w:rsidR="00815D76" w:rsidRDefault="00815D76" w:rsidP="00815D76">
      <w:pPr>
        <w:ind w:left="720"/>
      </w:pPr>
      <w:r>
        <w:t>I believe so that not talking to new people is the single best way to harm our professional and personal life. I sincerely hope, we all we start socialising with people who are not currently our friends.</w:t>
      </w:r>
    </w:p>
    <w:p w14:paraId="32CECABC" w14:textId="77777777" w:rsidR="003E5975" w:rsidRDefault="003E5975"/>
    <w:sectPr w:rsidR="003E5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905984"/>
    <w:multiLevelType w:val="hybridMultilevel"/>
    <w:tmpl w:val="EC341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76"/>
    <w:rsid w:val="003E5975"/>
    <w:rsid w:val="00815D7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1379"/>
  <w15:chartTrackingRefBased/>
  <w15:docId w15:val="{179D82DA-E883-48E0-A208-D00A9923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Dev</dc:creator>
  <cp:keywords/>
  <dc:description/>
  <cp:lastModifiedBy>Jay Dev</cp:lastModifiedBy>
  <cp:revision>1</cp:revision>
  <dcterms:created xsi:type="dcterms:W3CDTF">2020-10-12T05:28:00Z</dcterms:created>
  <dcterms:modified xsi:type="dcterms:W3CDTF">2020-10-12T05:29:00Z</dcterms:modified>
</cp:coreProperties>
</file>