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BFDAC" w14:textId="77777777" w:rsidR="007C7856" w:rsidRPr="007C7856" w:rsidRDefault="007C7856" w:rsidP="00B3300C">
      <w:pPr>
        <w:pStyle w:val="Titre"/>
        <w:jc w:val="center"/>
        <w:rPr>
          <w:lang w:val="en-US"/>
        </w:rPr>
      </w:pPr>
      <w:r w:rsidRPr="007C7856">
        <w:rPr>
          <w:lang w:val="en-US"/>
        </w:rPr>
        <w:t>Strategic Roadmap for a FAIR-Compliant Federated Home-Cage Monitoring Repository Infrastructure</w:t>
      </w:r>
    </w:p>
    <w:p w14:paraId="43AF8BCC" w14:textId="77777777" w:rsidR="007C7856" w:rsidRPr="007C7856" w:rsidRDefault="007C7856" w:rsidP="00B3300C">
      <w:pPr>
        <w:pStyle w:val="Titre1"/>
        <w:rPr>
          <w:lang w:val="en-US"/>
        </w:rPr>
      </w:pPr>
      <w:r w:rsidRPr="007C7856">
        <w:rPr>
          <w:lang w:val="en-US"/>
        </w:rPr>
        <w:t>Executive Summary</w:t>
      </w:r>
    </w:p>
    <w:p w14:paraId="4092E28F" w14:textId="77777777" w:rsidR="007C7856" w:rsidRPr="007C7856" w:rsidRDefault="007C7856" w:rsidP="005B1238">
      <w:pPr>
        <w:jc w:val="both"/>
        <w:rPr>
          <w:lang w:val="en-US"/>
        </w:rPr>
      </w:pPr>
      <w:r w:rsidRPr="007C7856">
        <w:rPr>
          <w:lang w:val="en-US"/>
        </w:rPr>
        <w:t>This roadmap presents a framework for building a federated repository for Home-Cage Monitoring (HCM) and behavioral data. The proposed infrastructure shifts from isolated institutional silos to a distributed network where each site retains sovereignty over its datasets while making them discoverable and reusable. By enabling global discovery and controlled access through common standards, the system will accelerate behavioral science, reduce redundant animal use, and promote reproducibility in line with the 3Rs (Replacement, Reduction, Refinement).</w:t>
      </w:r>
    </w:p>
    <w:p w14:paraId="5E0A4C6F" w14:textId="77777777" w:rsidR="007C7856" w:rsidRPr="007C7856" w:rsidRDefault="007C7856" w:rsidP="005B1238">
      <w:pPr>
        <w:jc w:val="both"/>
        <w:rPr>
          <w:lang w:val="en-US"/>
        </w:rPr>
      </w:pPr>
      <w:r w:rsidRPr="007C7856">
        <w:rPr>
          <w:lang w:val="en-US"/>
        </w:rPr>
        <w:t>The document addresses three audiences at once. For decision-makers and funders, it explains the strategic value of federation and outlines an actionable plan. For end-users, it demonstrates how the repository will simplify data discovery, access, and reuse. For developers, it specifies functional building blocks, their interdependencies, and the technical options that can support them.</w:t>
      </w:r>
    </w:p>
    <w:p w14:paraId="4C2318E9" w14:textId="186B30B0" w:rsidR="007C7856" w:rsidRPr="007C7856" w:rsidRDefault="007C7856" w:rsidP="005B1238">
      <w:pPr>
        <w:jc w:val="both"/>
        <w:rPr>
          <w:lang w:val="en-US"/>
        </w:rPr>
      </w:pPr>
      <w:r w:rsidRPr="007C7856">
        <w:rPr>
          <w:lang w:val="en-US"/>
        </w:rPr>
        <w:t xml:space="preserve">Rather than a static blueprint, this roadmap is a </w:t>
      </w:r>
      <w:r w:rsidRPr="007C7856">
        <w:rPr>
          <w:b/>
          <w:bCs/>
          <w:lang w:val="en-US"/>
        </w:rPr>
        <w:t>living working document</w:t>
      </w:r>
      <w:r w:rsidRPr="007C7856">
        <w:rPr>
          <w:lang w:val="en-US"/>
        </w:rPr>
        <w:t>. It consolidates lessons from prototypes developed within the TEATIME network, the Fair3R platform, and other initiatives. It defines which functions are essential for a Minimum Viable Product (MVP), which are extensions for later development, and which are recommended practices to raise standards. At the end of the document, technical options and platform analyses are compiled in tables</w:t>
      </w:r>
      <w:r w:rsidR="00237321">
        <w:rPr>
          <w:lang w:val="en-US"/>
        </w:rPr>
        <w:t xml:space="preserve"> for </w:t>
      </w:r>
      <w:r w:rsidRPr="007C7856">
        <w:rPr>
          <w:lang w:val="en-US"/>
        </w:rPr>
        <w:t>technical readers.</w:t>
      </w:r>
    </w:p>
    <w:p w14:paraId="797F93A2" w14:textId="77777777" w:rsidR="007C7856" w:rsidRPr="007C7856" w:rsidRDefault="007C7856" w:rsidP="00B3300C">
      <w:pPr>
        <w:pStyle w:val="Titre1"/>
        <w:rPr>
          <w:lang w:val="en-US"/>
        </w:rPr>
      </w:pPr>
      <w:r w:rsidRPr="007C7856">
        <w:rPr>
          <w:lang w:val="en-US"/>
        </w:rPr>
        <w:t>Context and Purpose</w:t>
      </w:r>
    </w:p>
    <w:p w14:paraId="2E4FAAC2" w14:textId="77777777" w:rsidR="007C7856" w:rsidRPr="007C7856" w:rsidRDefault="007C7856" w:rsidP="005B1238">
      <w:pPr>
        <w:jc w:val="both"/>
        <w:rPr>
          <w:lang w:val="en-US"/>
        </w:rPr>
      </w:pPr>
      <w:r w:rsidRPr="007C7856">
        <w:rPr>
          <w:lang w:val="en-US"/>
        </w:rPr>
        <w:t>The field of HCM has reached a critical juncture. Modern systems record terabytes of continuous data on animal activity, physiology, and environment, yet these datasets are fragmented across laboratories, locked in proprietary formats, and described with inconsistent terminology. This fragmentation prevents replication, slows discovery, and forces unnecessary duplication of experiments.</w:t>
      </w:r>
    </w:p>
    <w:p w14:paraId="4156A686" w14:textId="77777777" w:rsidR="007C7856" w:rsidRPr="007C7856" w:rsidRDefault="007C7856" w:rsidP="005B1238">
      <w:pPr>
        <w:jc w:val="both"/>
        <w:rPr>
          <w:lang w:val="en-US"/>
        </w:rPr>
      </w:pPr>
      <w:r w:rsidRPr="007C7856">
        <w:rPr>
          <w:lang w:val="en-US"/>
        </w:rPr>
        <w:t>A federated repository addresses this by making datasets findable and accessible without requiring centralization. Each institution runs a local node that validates and manages its data, while a global portal indexes metadata and enables federated queries. Researchers discover relevant datasets through a unified interface, while institutions retain control of sensitive data and access policies.</w:t>
      </w:r>
    </w:p>
    <w:p w14:paraId="343F388C" w14:textId="766EEFDE" w:rsidR="007C7856" w:rsidRPr="007C7856" w:rsidRDefault="007C7856" w:rsidP="005B1238">
      <w:pPr>
        <w:jc w:val="both"/>
        <w:rPr>
          <w:lang w:val="en-US"/>
        </w:rPr>
      </w:pPr>
      <w:r w:rsidRPr="007C7856">
        <w:rPr>
          <w:lang w:val="en-US"/>
        </w:rPr>
        <w:lastRenderedPageBreak/>
        <w:t xml:space="preserve">The roadmap therefore serves three purposes. First, it </w:t>
      </w:r>
      <w:r w:rsidRPr="007C7856">
        <w:rPr>
          <w:b/>
          <w:bCs/>
          <w:lang w:val="en-US"/>
        </w:rPr>
        <w:t>sets a shared strategic vision</w:t>
      </w:r>
      <w:r w:rsidRPr="007C7856">
        <w:rPr>
          <w:lang w:val="en-US"/>
        </w:rPr>
        <w:t xml:space="preserve"> for TEATIME </w:t>
      </w:r>
      <w:r w:rsidR="00237321">
        <w:rPr>
          <w:lang w:val="en-US"/>
        </w:rPr>
        <w:t xml:space="preserve">alumni </w:t>
      </w:r>
      <w:r w:rsidRPr="007C7856">
        <w:rPr>
          <w:lang w:val="en-US"/>
        </w:rPr>
        <w:t xml:space="preserve">and allied initiatives, ensuring that efforts converge on a common infrastructure rather than diverging into incompatible prototypes. Second, it </w:t>
      </w:r>
      <w:r w:rsidRPr="007C7856">
        <w:rPr>
          <w:b/>
          <w:bCs/>
          <w:lang w:val="en-US"/>
        </w:rPr>
        <w:t>provides an implementation pathway</w:t>
      </w:r>
      <w:r w:rsidRPr="007C7856">
        <w:rPr>
          <w:lang w:val="en-US"/>
        </w:rPr>
        <w:t xml:space="preserve">, with phased development from MVP to long-term sustainability. Third, it </w:t>
      </w:r>
      <w:r w:rsidRPr="007C7856">
        <w:rPr>
          <w:b/>
          <w:bCs/>
          <w:lang w:val="en-US"/>
        </w:rPr>
        <w:t>defines functional categories and their technical options</w:t>
      </w:r>
      <w:r w:rsidRPr="007C7856">
        <w:rPr>
          <w:lang w:val="en-US"/>
        </w:rPr>
        <w:t>, creating a foundation for developers while keeping the system intelligible for end-users and decision-makers.</w:t>
      </w:r>
    </w:p>
    <w:p w14:paraId="709CCDC1" w14:textId="77777777" w:rsidR="00237321" w:rsidRPr="00237321" w:rsidRDefault="00237321" w:rsidP="00B3300C">
      <w:pPr>
        <w:pStyle w:val="Titre1"/>
        <w:rPr>
          <w:lang w:val="en-US"/>
        </w:rPr>
      </w:pPr>
      <w:r w:rsidRPr="00237321">
        <w:rPr>
          <w:lang w:val="en-US"/>
        </w:rPr>
        <w:t>User Experience and Benefits</w:t>
      </w:r>
    </w:p>
    <w:p w14:paraId="4A8E50EF" w14:textId="77777777" w:rsidR="00237321" w:rsidRPr="00237321" w:rsidRDefault="00237321" w:rsidP="005B1238">
      <w:pPr>
        <w:jc w:val="both"/>
        <w:rPr>
          <w:lang w:val="en-US"/>
        </w:rPr>
      </w:pPr>
      <w:r w:rsidRPr="00237321">
        <w:rPr>
          <w:lang w:val="en-US"/>
        </w:rPr>
        <w:t>From the perspective of a researcher, the repository is not a complex federation of nodes and standards but a single coherent tool. Its technical sophistication remains invisible. What matters is that discovering, evaluating, accessing, and contributing datasets becomes straightforward.</w:t>
      </w:r>
    </w:p>
    <w:p w14:paraId="50C3C959" w14:textId="77777777" w:rsidR="00237321" w:rsidRPr="00237321" w:rsidRDefault="00237321" w:rsidP="005B1238">
      <w:pPr>
        <w:jc w:val="both"/>
        <w:rPr>
          <w:lang w:val="en-US"/>
        </w:rPr>
      </w:pPr>
      <w:r w:rsidRPr="00237321">
        <w:rPr>
          <w:lang w:val="en-US"/>
        </w:rPr>
        <w:t>Imagine a postdoctoral researcher studying circadian disruption in mouse models of Alzheimer’s disease. Instead of searching scattered publications and emailing colleagues, she opens the repository portal and enters her query. Within seconds, results appear from laboratories across Europe. Some datasets are fully open, others restricted, but all are described with clear metadata and indicators of completeness.</w:t>
      </w:r>
    </w:p>
    <w:p w14:paraId="02104416" w14:textId="2484E73C" w:rsidR="00237321" w:rsidRPr="00237321" w:rsidRDefault="00237321" w:rsidP="005B1238">
      <w:pPr>
        <w:jc w:val="both"/>
        <w:rPr>
          <w:lang w:val="en-US"/>
        </w:rPr>
      </w:pPr>
      <w:r w:rsidRPr="00237321">
        <w:rPr>
          <w:lang w:val="en-US"/>
        </w:rPr>
        <w:t xml:space="preserve">She sees that one dataset from a Danish lab includes species, strain, sex, age, housing, and environmental conditions </w:t>
      </w:r>
      <w:r>
        <w:rPr>
          <w:lang w:val="en-US"/>
        </w:rPr>
        <w:t>and</w:t>
      </w:r>
      <w:r w:rsidRPr="00237321">
        <w:rPr>
          <w:lang w:val="en-US"/>
        </w:rPr>
        <w:t xml:space="preserve"> all mandatory metadata. It also has recommended enrichments such as recording schedules and environmental logs. Another dataset from Germany shows only partial metadata, flagged in yellow, but still useful as exploratory data. This transparency allows her to judge quality before committing effort.</w:t>
      </w:r>
    </w:p>
    <w:p w14:paraId="4510B0EC" w14:textId="77777777" w:rsidR="00237321" w:rsidRPr="00237321" w:rsidRDefault="00237321" w:rsidP="005B1238">
      <w:pPr>
        <w:jc w:val="both"/>
        <w:rPr>
          <w:lang w:val="en-US"/>
        </w:rPr>
      </w:pPr>
      <w:r w:rsidRPr="00237321">
        <w:rPr>
          <w:lang w:val="en-US"/>
        </w:rPr>
        <w:t>When she clicks on a dataset, she can preview activity plots, sample videos, and summary statistics without downloading gigabytes of raw files. She notices a strong circadian rhythm shift that resembles her own data. With one click, she submits a standardized access request routed automatically to the data owner, including her intended use and ethical approvals.</w:t>
      </w:r>
    </w:p>
    <w:p w14:paraId="2C6018AB" w14:textId="77777777" w:rsidR="00237321" w:rsidRPr="00237321" w:rsidRDefault="00237321" w:rsidP="005B1238">
      <w:pPr>
        <w:jc w:val="both"/>
        <w:rPr>
          <w:lang w:val="en-US"/>
        </w:rPr>
      </w:pPr>
      <w:r w:rsidRPr="00237321">
        <w:rPr>
          <w:lang w:val="en-US"/>
        </w:rPr>
        <w:t>Later, when she publishes her study, she uploads her own dataset. The system guides her step by step: first entering mandatory metadata, then progressively inviting her to add recommended and optional details. Since her recordings came from a recognized HCM system, most technical fields are filled automatically by a plugin that reads device logs. Her dataset is accepted even with minimal metadata, but she enriches it later when time allows.</w:t>
      </w:r>
    </w:p>
    <w:p w14:paraId="7D9F14CF" w14:textId="77777777" w:rsidR="00237321" w:rsidRPr="00237321" w:rsidRDefault="00237321" w:rsidP="005B1238">
      <w:pPr>
        <w:jc w:val="both"/>
        <w:rPr>
          <w:lang w:val="en-US"/>
        </w:rPr>
      </w:pPr>
      <w:r w:rsidRPr="00237321">
        <w:rPr>
          <w:lang w:val="en-US"/>
        </w:rPr>
        <w:t>For her, the repository simplifies science. She saves time discovering data, avoids redundant experiments, receives proper recognition for her contributions, and joins a collaborative network without losing control of her own resources.</w:t>
      </w:r>
    </w:p>
    <w:p w14:paraId="5AEE4E58" w14:textId="77777777" w:rsidR="00237321" w:rsidRPr="00237321" w:rsidRDefault="00237321" w:rsidP="005B1238">
      <w:pPr>
        <w:jc w:val="both"/>
        <w:rPr>
          <w:lang w:val="en-US"/>
        </w:rPr>
      </w:pPr>
      <w:r w:rsidRPr="00237321">
        <w:rPr>
          <w:lang w:val="en-US"/>
        </w:rPr>
        <w:lastRenderedPageBreak/>
        <w:t>For developers, the same user journey demonstrates why complexity at the technical layer is necessary: metadata validation ensures comparability, semantic search bridges terminology, plugins handle device-specific formats, and federation preserves institutional autonomy. For funders, it illustrates how investment translates into visible benefits: faster science, reduced animal use, and better returns on public funding.</w:t>
      </w:r>
    </w:p>
    <w:p w14:paraId="58916675" w14:textId="77777777" w:rsidR="00A96C8F" w:rsidRPr="005B1238" w:rsidRDefault="00A96C8F" w:rsidP="00A96C8F">
      <w:pPr>
        <w:pStyle w:val="Titre1"/>
        <w:rPr>
          <w:lang w:val="en-US"/>
        </w:rPr>
      </w:pPr>
      <w:r w:rsidRPr="005B1238">
        <w:rPr>
          <w:lang w:val="en-US"/>
        </w:rPr>
        <w:t>Core Design Principles</w:t>
      </w:r>
    </w:p>
    <w:p w14:paraId="5D148B17" w14:textId="77777777" w:rsidR="00A96C8F" w:rsidRPr="005B1238" w:rsidRDefault="00A96C8F" w:rsidP="00A96C8F">
      <w:pPr>
        <w:jc w:val="both"/>
        <w:rPr>
          <w:lang w:val="en-US"/>
        </w:rPr>
      </w:pPr>
      <w:r w:rsidRPr="005B1238">
        <w:rPr>
          <w:lang w:val="en-US"/>
        </w:rPr>
        <w:t xml:space="preserve">The repository is not simply a collection of </w:t>
      </w:r>
      <w:proofErr w:type="gramStart"/>
      <w:r w:rsidRPr="005B1238">
        <w:rPr>
          <w:lang w:val="en-US"/>
        </w:rPr>
        <w:t>functions</w:t>
      </w:r>
      <w:proofErr w:type="gramEnd"/>
      <w:r w:rsidRPr="005B1238">
        <w:rPr>
          <w:lang w:val="en-US"/>
        </w:rPr>
        <w:t xml:space="preserve"> but a system guided by principles that ensure long-term sustainability, trust, and usability. These principles anchor every development decision and provide a common framework for both technical and governance choices.</w:t>
      </w:r>
    </w:p>
    <w:p w14:paraId="7828E378" w14:textId="77777777" w:rsidR="00A96C8F" w:rsidRPr="005B1238" w:rsidRDefault="00A96C8F" w:rsidP="00A96C8F">
      <w:pPr>
        <w:numPr>
          <w:ilvl w:val="0"/>
          <w:numId w:val="1"/>
        </w:numPr>
        <w:tabs>
          <w:tab w:val="clear" w:pos="360"/>
          <w:tab w:val="num" w:pos="720"/>
        </w:tabs>
        <w:rPr>
          <w:lang w:val="en-US"/>
        </w:rPr>
      </w:pPr>
      <w:r w:rsidRPr="005B1238">
        <w:rPr>
          <w:b/>
          <w:bCs/>
          <w:lang w:val="en-US"/>
        </w:rPr>
        <w:t>FAIR-by-Design</w:t>
      </w:r>
      <w:r w:rsidRPr="005B1238">
        <w:rPr>
          <w:lang w:val="en-US"/>
        </w:rPr>
        <w:br/>
        <w:t>The FAIR principles (Findable, Accessible, Interoperable, Reusable) are embedded from the start. Persistent identifiers, machine-actionable metadata, and open exchange protocols guarantee that data is not only stored but remains discoverable and reusable across time and institutions.</w:t>
      </w:r>
    </w:p>
    <w:p w14:paraId="53AB64EF" w14:textId="77777777" w:rsidR="00A96C8F" w:rsidRPr="005B1238" w:rsidRDefault="00A96C8F" w:rsidP="00A96C8F">
      <w:pPr>
        <w:numPr>
          <w:ilvl w:val="0"/>
          <w:numId w:val="1"/>
        </w:numPr>
        <w:tabs>
          <w:tab w:val="clear" w:pos="360"/>
          <w:tab w:val="num" w:pos="720"/>
        </w:tabs>
        <w:rPr>
          <w:lang w:val="en-US"/>
        </w:rPr>
      </w:pPr>
      <w:r w:rsidRPr="005B1238">
        <w:rPr>
          <w:b/>
          <w:bCs/>
          <w:lang w:val="en-US"/>
        </w:rPr>
        <w:t>Federation over Centralization</w:t>
      </w:r>
      <w:r w:rsidRPr="005B1238">
        <w:rPr>
          <w:lang w:val="en-US"/>
        </w:rPr>
        <w:br/>
        <w:t>Data remains under institutional control. Only metadata, access policies, and queries are shared, minimizing legal and ethical risks and avoiding the vulnerabilities of single centralized repositories.</w:t>
      </w:r>
    </w:p>
    <w:p w14:paraId="714C05DB" w14:textId="77777777" w:rsidR="00A96C8F" w:rsidRPr="005B1238" w:rsidRDefault="00A96C8F" w:rsidP="00A96C8F">
      <w:pPr>
        <w:numPr>
          <w:ilvl w:val="0"/>
          <w:numId w:val="1"/>
        </w:numPr>
        <w:tabs>
          <w:tab w:val="clear" w:pos="360"/>
          <w:tab w:val="num" w:pos="720"/>
        </w:tabs>
        <w:rPr>
          <w:lang w:val="en-US"/>
        </w:rPr>
      </w:pPr>
      <w:r w:rsidRPr="005B1238">
        <w:rPr>
          <w:b/>
          <w:bCs/>
          <w:lang w:val="en-US"/>
        </w:rPr>
        <w:t>Modular Architecture</w:t>
      </w:r>
      <w:r w:rsidRPr="005B1238">
        <w:rPr>
          <w:lang w:val="en-US"/>
        </w:rPr>
        <w:br/>
        <w:t>The system is built as interchangeable components with clear boundaries. Institutions can adopt, upgrade, or replace modules—such as storage, authentication, or interfaces—without disrupting federation.</w:t>
      </w:r>
    </w:p>
    <w:p w14:paraId="0C898505" w14:textId="77777777" w:rsidR="00A96C8F" w:rsidRPr="005B1238" w:rsidRDefault="00A96C8F" w:rsidP="00A96C8F">
      <w:pPr>
        <w:numPr>
          <w:ilvl w:val="0"/>
          <w:numId w:val="1"/>
        </w:numPr>
        <w:tabs>
          <w:tab w:val="clear" w:pos="360"/>
          <w:tab w:val="num" w:pos="720"/>
        </w:tabs>
        <w:rPr>
          <w:lang w:val="en-US"/>
        </w:rPr>
      </w:pPr>
      <w:r w:rsidRPr="005B1238">
        <w:rPr>
          <w:b/>
          <w:bCs/>
          <w:lang w:val="en-US"/>
        </w:rPr>
        <w:t>Standards-First</w:t>
      </w:r>
      <w:r w:rsidRPr="005B1238">
        <w:rPr>
          <w:lang w:val="en-US"/>
        </w:rPr>
        <w:br/>
        <w:t xml:space="preserve">Established standards (RO-Crate, PROV-O, DCAT-AP, NWB, OAuth2/OIDC, </w:t>
      </w:r>
      <w:proofErr w:type="spellStart"/>
      <w:r w:rsidRPr="005B1238">
        <w:rPr>
          <w:lang w:val="en-US"/>
        </w:rPr>
        <w:t>CRediT</w:t>
      </w:r>
      <w:proofErr w:type="spellEnd"/>
      <w:r w:rsidRPr="005B1238">
        <w:rPr>
          <w:lang w:val="en-US"/>
        </w:rPr>
        <w:t xml:space="preserve">, </w:t>
      </w:r>
      <w:proofErr w:type="spellStart"/>
      <w:r w:rsidRPr="005B1238">
        <w:rPr>
          <w:lang w:val="en-US"/>
        </w:rPr>
        <w:t>Datacite</w:t>
      </w:r>
      <w:proofErr w:type="spellEnd"/>
      <w:r w:rsidRPr="005B1238">
        <w:rPr>
          <w:lang w:val="en-US"/>
        </w:rPr>
        <w:t>) form the backbone of interoperability. Using proven community standards prevents vendor lock-in and ensures compatibility with broader infrastructures such as EOSC.</w:t>
      </w:r>
    </w:p>
    <w:p w14:paraId="12C0B802" w14:textId="77777777" w:rsidR="00A96C8F" w:rsidRPr="0094079E" w:rsidRDefault="00A96C8F" w:rsidP="00A96C8F">
      <w:pPr>
        <w:numPr>
          <w:ilvl w:val="0"/>
          <w:numId w:val="1"/>
        </w:numPr>
        <w:tabs>
          <w:tab w:val="clear" w:pos="360"/>
          <w:tab w:val="num" w:pos="720"/>
        </w:tabs>
        <w:rPr>
          <w:lang w:val="en-US"/>
        </w:rPr>
      </w:pPr>
      <w:r w:rsidRPr="0094079E">
        <w:rPr>
          <w:b/>
          <w:bCs/>
          <w:lang w:val="en-US"/>
        </w:rPr>
        <w:t>Consensus-Driven</w:t>
      </w:r>
      <w:r w:rsidRPr="0094079E">
        <w:rPr>
          <w:b/>
          <w:bCs/>
          <w:lang w:val="en-US"/>
        </w:rPr>
        <w:br/>
      </w:r>
      <w:r w:rsidRPr="0094079E">
        <w:rPr>
          <w:lang w:val="en-US"/>
        </w:rPr>
        <w:t>Ontologies, metadata schemas, and governance models are developed through open, transparent, and community-driven processes. Consensus ensures legitimacy, trust, and adoption across diverse institutions.</w:t>
      </w:r>
    </w:p>
    <w:p w14:paraId="065FD822" w14:textId="77777777" w:rsidR="00A96C8F" w:rsidRPr="005B1238" w:rsidRDefault="00A96C8F" w:rsidP="00A96C8F">
      <w:pPr>
        <w:numPr>
          <w:ilvl w:val="0"/>
          <w:numId w:val="1"/>
        </w:numPr>
        <w:tabs>
          <w:tab w:val="clear" w:pos="360"/>
          <w:tab w:val="num" w:pos="720"/>
        </w:tabs>
        <w:rPr>
          <w:lang w:val="en-US"/>
        </w:rPr>
      </w:pPr>
      <w:r w:rsidRPr="005B1238">
        <w:rPr>
          <w:b/>
          <w:bCs/>
          <w:lang w:val="en-US"/>
        </w:rPr>
        <w:t>Attribution and Ethics</w:t>
      </w:r>
      <w:r w:rsidRPr="005B1238">
        <w:rPr>
          <w:lang w:val="en-US"/>
        </w:rPr>
        <w:br/>
        <w:t xml:space="preserve">Contributors receive granular credit through ORCID and the </w:t>
      </w:r>
      <w:proofErr w:type="spellStart"/>
      <w:r w:rsidRPr="005B1238">
        <w:rPr>
          <w:lang w:val="en-US"/>
        </w:rPr>
        <w:t>CRediT</w:t>
      </w:r>
      <w:proofErr w:type="spellEnd"/>
      <w:r w:rsidRPr="005B1238">
        <w:rPr>
          <w:lang w:val="en-US"/>
        </w:rPr>
        <w:t xml:space="preserve"> taxonomy, supported by usage metrics and licensing clarity. This ensures recognition of all roles, aligns with ethical open science, and creates incentives for data sharing.</w:t>
      </w:r>
    </w:p>
    <w:p w14:paraId="25F334B2" w14:textId="77777777" w:rsidR="00A96C8F" w:rsidRPr="005B1238" w:rsidRDefault="00A96C8F" w:rsidP="00A96C8F">
      <w:pPr>
        <w:numPr>
          <w:ilvl w:val="0"/>
          <w:numId w:val="1"/>
        </w:numPr>
        <w:tabs>
          <w:tab w:val="clear" w:pos="360"/>
          <w:tab w:val="num" w:pos="720"/>
        </w:tabs>
        <w:rPr>
          <w:lang w:val="en-US"/>
        </w:rPr>
      </w:pPr>
      <w:r w:rsidRPr="005B1238">
        <w:rPr>
          <w:b/>
          <w:bCs/>
          <w:lang w:val="en-US"/>
        </w:rPr>
        <w:lastRenderedPageBreak/>
        <w:t>API-Driven</w:t>
      </w:r>
      <w:r w:rsidRPr="005B1238">
        <w:rPr>
          <w:lang w:val="en-US"/>
        </w:rPr>
        <w:br/>
        <w:t>Versioned, well-documented APIs power both interfaces and automated pipelines. This guarantees that external tools, community plugins, and future extensions can integrate seamlessly with the repository.</w:t>
      </w:r>
    </w:p>
    <w:p w14:paraId="7E3947CF" w14:textId="77777777" w:rsidR="00A96C8F" w:rsidRPr="005B1238" w:rsidRDefault="00A96C8F" w:rsidP="00A96C8F">
      <w:pPr>
        <w:jc w:val="both"/>
        <w:rPr>
          <w:lang w:val="en-US"/>
        </w:rPr>
      </w:pPr>
      <w:r w:rsidRPr="005B1238">
        <w:rPr>
          <w:lang w:val="en-US"/>
        </w:rPr>
        <w:t xml:space="preserve">Together, these principles provide the </w:t>
      </w:r>
      <w:r w:rsidRPr="005B1238">
        <w:rPr>
          <w:b/>
          <w:bCs/>
          <w:lang w:val="en-US"/>
        </w:rPr>
        <w:t>north star</w:t>
      </w:r>
      <w:r w:rsidRPr="005B1238">
        <w:rPr>
          <w:lang w:val="en-US"/>
        </w:rPr>
        <w:t xml:space="preserve"> of development: every function, whether core or optional, must embody them.</w:t>
      </w:r>
    </w:p>
    <w:p w14:paraId="7E8D45A8" w14:textId="77777777" w:rsidR="005B1238" w:rsidRPr="005B1238" w:rsidRDefault="005B1238" w:rsidP="00B3300C">
      <w:pPr>
        <w:pStyle w:val="Titre1"/>
        <w:rPr>
          <w:lang w:val="en-US"/>
        </w:rPr>
      </w:pPr>
      <w:r w:rsidRPr="005B1238">
        <w:rPr>
          <w:lang w:val="en-US"/>
        </w:rPr>
        <w:t>Development Logics and Functional Layers</w:t>
      </w:r>
    </w:p>
    <w:p w14:paraId="4650579D" w14:textId="77777777" w:rsidR="005B1238" w:rsidRPr="005B1238" w:rsidRDefault="005B1238" w:rsidP="005B1238">
      <w:pPr>
        <w:jc w:val="both"/>
        <w:rPr>
          <w:lang w:val="en-US"/>
        </w:rPr>
      </w:pPr>
      <w:r w:rsidRPr="005B1238">
        <w:rPr>
          <w:lang w:val="en-US"/>
        </w:rPr>
        <w:t>For the end-user, the repository presents a simple façade: a single portal to search, preview, and access datasets. Behind this apparent simplicity lies a layered architecture that requires careful orchestration. The development strategy therefore needs to balance two different but intertwined logics: one that classifies functions according to their criticality for making the repository operational, and another that defines them according to their mode of development and responsibility.</w:t>
      </w:r>
    </w:p>
    <w:p w14:paraId="4B50B96B" w14:textId="77777777" w:rsidR="005B1238" w:rsidRPr="005B1238" w:rsidRDefault="005B1238" w:rsidP="005B1238">
      <w:pPr>
        <w:jc w:val="both"/>
        <w:rPr>
          <w:lang w:val="en-US"/>
        </w:rPr>
      </w:pPr>
      <w:r w:rsidRPr="005B1238">
        <w:rPr>
          <w:lang w:val="en-US"/>
        </w:rPr>
        <w:t>The first logic organizes functions into Core, Optional, and Optional++, with a cross-cutting layer of Recommended practices. Core functions are indispensable to achieve a Minimum Viable Product (MVP): without them, there is no working repository. Optional functions enrich the system and respond to common use cases, but the system can operate without them. Optional++ functions represent more ambitious or experimental directions, not required for most adopters but valuable for future growth. Recommended practices apply across all categories. They may take the form of data formats, governance principles, or credit attribution systems. They are not mandatory for the system to function, but they raise standards, encourage adoption, and support sustainability.</w:t>
      </w:r>
    </w:p>
    <w:p w14:paraId="00CC4B6C" w14:textId="77777777" w:rsidR="005B1238" w:rsidRPr="005B1238" w:rsidRDefault="005B1238" w:rsidP="005B1238">
      <w:pPr>
        <w:jc w:val="both"/>
        <w:rPr>
          <w:lang w:val="en-US"/>
        </w:rPr>
      </w:pPr>
      <w:r w:rsidRPr="005B1238">
        <w:rPr>
          <w:lang w:val="en-US"/>
        </w:rPr>
        <w:t>The second logic concerns who develops what. Some functions must be built and maintained by the core development team, such as the federation mechanism, metadata validation, and the discovery portal. Others are suited for a plugin model, where device manufacturers, analysis groups, or community developers contribute format converters, visualization tools, or analysis pipelines. A third category depends on consensus and governance, such as ontologies, metadata schemas, or licensing guidelines. These are not purely technical artifacts but social agreements that make the system usable across institutions.</w:t>
      </w:r>
    </w:p>
    <w:p w14:paraId="26349D96" w14:textId="77777777" w:rsidR="005B1238" w:rsidRPr="005B1238" w:rsidRDefault="005B1238" w:rsidP="005B1238">
      <w:pPr>
        <w:jc w:val="both"/>
        <w:rPr>
          <w:lang w:val="en-US"/>
        </w:rPr>
      </w:pPr>
      <w:r w:rsidRPr="005B1238">
        <w:rPr>
          <w:lang w:val="en-US"/>
        </w:rPr>
        <w:t>These two logics overlap rather than map directly. A core MVP function, such as metadata validation, may also require consensus on schemas. An optional function, such as semantic search, may be built as a plugin by a specialized group. A recommended practice, such as credit attribution, may be partly a governance decision and partly a technical implementation.</w:t>
      </w:r>
    </w:p>
    <w:p w14:paraId="2D469295" w14:textId="77777777" w:rsidR="005B1238" w:rsidRPr="005B1238" w:rsidRDefault="005B1238" w:rsidP="005B1238">
      <w:pPr>
        <w:jc w:val="both"/>
        <w:rPr>
          <w:lang w:val="en-US"/>
        </w:rPr>
      </w:pPr>
      <w:r w:rsidRPr="005B1238">
        <w:rPr>
          <w:lang w:val="en-US"/>
        </w:rPr>
        <w:t xml:space="preserve">This layered strategy ensures that development can proceed in parallel tracks. Independent groups can work on different functions without waiting for the entire system </w:t>
      </w:r>
      <w:r w:rsidRPr="005B1238">
        <w:rPr>
          <w:lang w:val="en-US"/>
        </w:rPr>
        <w:lastRenderedPageBreak/>
        <w:t>to be ready, provided that common interfaces are respected. The federated design is modular by intention: functions interact through APIs, schemas, and standards rather than monolithic integration. This approach reduces risk, avoids bottlenecks, and allows innovation to emerge from multiple directions simultaneously.</w:t>
      </w:r>
    </w:p>
    <w:p w14:paraId="56B59255" w14:textId="40A0FBE2" w:rsidR="007069C8" w:rsidRDefault="005B1238" w:rsidP="005B1238">
      <w:pPr>
        <w:jc w:val="both"/>
        <w:rPr>
          <w:lang w:val="en-US"/>
        </w:rPr>
      </w:pPr>
      <w:r w:rsidRPr="005B1238">
        <w:rPr>
          <w:lang w:val="en-US"/>
        </w:rPr>
        <w:t>Governance is therefore inseparable from architecture. By defining clear categories and development responsibilities, the roadmap ensures that no single function or team becomes a single point of failure. Risk is managed not only through technical redundancy but also through organizational diversity: core developers, community contributors, and governance bodies each play distinct but complementary roles in building the repository.</w:t>
      </w:r>
    </w:p>
    <w:p w14:paraId="569FBEDC" w14:textId="77777777" w:rsidR="0094079E" w:rsidRPr="0094079E" w:rsidRDefault="0094079E" w:rsidP="00B3300C">
      <w:pPr>
        <w:pStyle w:val="Titre1"/>
        <w:rPr>
          <w:lang w:val="en-US"/>
        </w:rPr>
      </w:pPr>
      <w:r w:rsidRPr="0094079E">
        <w:rPr>
          <w:lang w:val="en-US"/>
        </w:rPr>
        <w:t>Technical Functions and Technology Stack</w:t>
      </w:r>
    </w:p>
    <w:p w14:paraId="75839CDA" w14:textId="68A75367" w:rsidR="0094079E" w:rsidRPr="0094079E" w:rsidRDefault="0094079E" w:rsidP="0094079E">
      <w:pPr>
        <w:jc w:val="both"/>
        <w:rPr>
          <w:lang w:val="en-US"/>
        </w:rPr>
      </w:pPr>
      <w:r w:rsidRPr="0094079E">
        <w:rPr>
          <w:lang w:val="en-US"/>
        </w:rPr>
        <w:t>The apparent simplicity of the federated repository — a single portal for searching, accessing, and contributing datasets — rests on a set of technical functions that must work together reliably. These functions are invisible to the end-user but determine the robustness, flexibility, and sustainability of the entire system.</w:t>
      </w:r>
    </w:p>
    <w:p w14:paraId="552548DC" w14:textId="77777777" w:rsidR="0094079E" w:rsidRPr="0094079E" w:rsidRDefault="0094079E" w:rsidP="0094079E">
      <w:pPr>
        <w:jc w:val="both"/>
        <w:rPr>
          <w:lang w:val="en-US"/>
        </w:rPr>
      </w:pPr>
      <w:r w:rsidRPr="0094079E">
        <w:rPr>
          <w:lang w:val="en-US"/>
        </w:rPr>
        <w:t>Each function belongs to a category of necessity:</w:t>
      </w:r>
    </w:p>
    <w:p w14:paraId="636D1B0A" w14:textId="550244EB" w:rsidR="0094079E" w:rsidRPr="00B3300C" w:rsidRDefault="0094079E" w:rsidP="008B40FB">
      <w:pPr>
        <w:pStyle w:val="Paragraphedeliste"/>
        <w:numPr>
          <w:ilvl w:val="0"/>
          <w:numId w:val="20"/>
        </w:numPr>
        <w:jc w:val="both"/>
        <w:rPr>
          <w:lang w:val="en-US"/>
        </w:rPr>
      </w:pPr>
      <w:r w:rsidRPr="00B3300C">
        <w:rPr>
          <w:lang w:val="en-US"/>
        </w:rPr>
        <w:t>Core: required for a Minimum Viable Product (MVP). Without them, the repository does not function.</w:t>
      </w:r>
    </w:p>
    <w:p w14:paraId="5723CD96" w14:textId="7F82ABA8" w:rsidR="0094079E" w:rsidRPr="00B3300C" w:rsidRDefault="0094079E" w:rsidP="008B40FB">
      <w:pPr>
        <w:pStyle w:val="Paragraphedeliste"/>
        <w:numPr>
          <w:ilvl w:val="0"/>
          <w:numId w:val="20"/>
        </w:numPr>
        <w:jc w:val="both"/>
        <w:rPr>
          <w:lang w:val="en-US"/>
        </w:rPr>
      </w:pPr>
      <w:r w:rsidRPr="00B3300C">
        <w:rPr>
          <w:lang w:val="en-US"/>
        </w:rPr>
        <w:t>Optional: enrich the system with useful features that can be added incrementally.</w:t>
      </w:r>
    </w:p>
    <w:p w14:paraId="062BD5E5" w14:textId="6118751A" w:rsidR="0094079E" w:rsidRPr="00B3300C" w:rsidRDefault="0094079E" w:rsidP="008B40FB">
      <w:pPr>
        <w:pStyle w:val="Paragraphedeliste"/>
        <w:numPr>
          <w:ilvl w:val="0"/>
          <w:numId w:val="20"/>
        </w:numPr>
        <w:jc w:val="both"/>
        <w:rPr>
          <w:lang w:val="en-US"/>
        </w:rPr>
      </w:pPr>
      <w:r w:rsidRPr="00B3300C">
        <w:rPr>
          <w:lang w:val="en-US"/>
        </w:rPr>
        <w:t>Optional++: advanced or experimental features that extend the vision but are not essential for most adopters.</w:t>
      </w:r>
    </w:p>
    <w:p w14:paraId="6A2E31C9" w14:textId="74F9AF28" w:rsidR="0094079E" w:rsidRPr="00B3300C" w:rsidRDefault="0094079E" w:rsidP="008B40FB">
      <w:pPr>
        <w:pStyle w:val="Paragraphedeliste"/>
        <w:numPr>
          <w:ilvl w:val="0"/>
          <w:numId w:val="20"/>
        </w:numPr>
        <w:jc w:val="both"/>
        <w:rPr>
          <w:lang w:val="en-US"/>
        </w:rPr>
      </w:pPr>
      <w:r w:rsidRPr="00B3300C">
        <w:rPr>
          <w:lang w:val="en-US"/>
        </w:rPr>
        <w:t>Recommended: cross-cutting practices or formats that improve quality, trust, or adoption but are not mandatory.</w:t>
      </w:r>
    </w:p>
    <w:p w14:paraId="0938D4C6" w14:textId="77777777" w:rsidR="0094079E" w:rsidRPr="0094079E" w:rsidRDefault="0094079E" w:rsidP="0094079E">
      <w:pPr>
        <w:jc w:val="both"/>
        <w:rPr>
          <w:lang w:val="en-US"/>
        </w:rPr>
      </w:pPr>
      <w:r w:rsidRPr="0094079E">
        <w:rPr>
          <w:lang w:val="en-US"/>
        </w:rPr>
        <w:t>At the same time, these functions are developed through different responsibilities: some must be handled by the core development team, others by plugins from device manufacturers or community contributors, and some through consensus processes around standards and governance. This layered model allows functions to be developed in parallel, provided they converge through shared interfaces.</w:t>
      </w:r>
    </w:p>
    <w:p w14:paraId="644760DB" w14:textId="77777777" w:rsidR="0094079E" w:rsidRDefault="0094079E" w:rsidP="0094079E">
      <w:pPr>
        <w:jc w:val="both"/>
        <w:rPr>
          <w:lang w:val="en-US"/>
        </w:rPr>
      </w:pPr>
    </w:p>
    <w:p w14:paraId="7C5F49DC" w14:textId="372828ED" w:rsidR="00B3300C" w:rsidRDefault="00522F78" w:rsidP="00B3300C">
      <w:pPr>
        <w:pStyle w:val="Titre2"/>
        <w:rPr>
          <w:lang w:val="en-US"/>
        </w:rPr>
      </w:pPr>
      <w:r>
        <w:rPr>
          <w:lang w:val="en-US"/>
        </w:rPr>
        <w:t xml:space="preserve">1. </w:t>
      </w:r>
      <w:r w:rsidR="00B3300C" w:rsidRPr="00B3300C">
        <w:rPr>
          <w:lang w:val="en-US"/>
        </w:rPr>
        <w:t>Core Foundation (must-have for MVP)</w:t>
      </w:r>
    </w:p>
    <w:p w14:paraId="725B944D" w14:textId="77777777" w:rsidR="00522F78" w:rsidRPr="0094079E" w:rsidRDefault="00522F78" w:rsidP="00522F78">
      <w:pPr>
        <w:pStyle w:val="Titre3"/>
        <w:rPr>
          <w:lang w:val="en-US"/>
        </w:rPr>
      </w:pPr>
      <w:r w:rsidRPr="0094079E">
        <w:rPr>
          <w:lang w:val="en-US"/>
        </w:rPr>
        <w:t>Metadata Schema and Validation</w:t>
      </w:r>
    </w:p>
    <w:p w14:paraId="3E5545A2" w14:textId="77777777" w:rsidR="00522F78" w:rsidRPr="00B3300C" w:rsidRDefault="00522F78" w:rsidP="00522F78">
      <w:pPr>
        <w:jc w:val="both"/>
        <w:rPr>
          <w:b/>
          <w:bCs/>
          <w:lang w:val="en-US"/>
        </w:rPr>
      </w:pPr>
      <w:r w:rsidRPr="00B3300C">
        <w:rPr>
          <w:b/>
          <w:bCs/>
          <w:lang w:val="en-US"/>
        </w:rPr>
        <w:t>Category: Core</w:t>
      </w:r>
    </w:p>
    <w:p w14:paraId="685D34D6" w14:textId="25AA2447" w:rsidR="00522F78" w:rsidRPr="0094079E" w:rsidRDefault="00522F78" w:rsidP="00522F78">
      <w:pPr>
        <w:jc w:val="both"/>
        <w:rPr>
          <w:lang w:val="en-US"/>
        </w:rPr>
      </w:pPr>
      <w:r w:rsidRPr="0094079E">
        <w:rPr>
          <w:lang w:val="en-US"/>
        </w:rPr>
        <w:t>Metadata is the foundation of federation. Without it, discovery and interoperability collapse. The repository adopts a tiered schema: mandatory fields ensure interoperability (</w:t>
      </w:r>
      <w:proofErr w:type="spellStart"/>
      <w:r>
        <w:rPr>
          <w:lang w:val="en-US"/>
        </w:rPr>
        <w:t>eg.</w:t>
      </w:r>
      <w:proofErr w:type="spellEnd"/>
      <w:r>
        <w:rPr>
          <w:lang w:val="en-US"/>
        </w:rPr>
        <w:t xml:space="preserve"> </w:t>
      </w:r>
      <w:r w:rsidRPr="0094079E">
        <w:rPr>
          <w:lang w:val="en-US"/>
        </w:rPr>
        <w:t>species, strain, sex, age, housing, duration), recommended fields enhance reuse (</w:t>
      </w:r>
      <w:proofErr w:type="spellStart"/>
      <w:r>
        <w:rPr>
          <w:lang w:val="en-US"/>
        </w:rPr>
        <w:t>eg.</w:t>
      </w:r>
      <w:proofErr w:type="spellEnd"/>
      <w:r>
        <w:rPr>
          <w:lang w:val="en-US"/>
        </w:rPr>
        <w:t xml:space="preserve"> </w:t>
      </w:r>
      <w:r w:rsidRPr="0094079E">
        <w:rPr>
          <w:lang w:val="en-US"/>
        </w:rPr>
        <w:lastRenderedPageBreak/>
        <w:t>protocol details, device settings, environment), and optional fields capture specific research extensions.</w:t>
      </w:r>
    </w:p>
    <w:p w14:paraId="5AC0DF8A" w14:textId="3E0AC0A0" w:rsidR="00522F78" w:rsidRPr="0094079E" w:rsidRDefault="00522F78" w:rsidP="00522F78">
      <w:pPr>
        <w:jc w:val="both"/>
        <w:rPr>
          <w:lang w:val="en-US"/>
        </w:rPr>
      </w:pPr>
      <w:r w:rsidRPr="0094079E">
        <w:rPr>
          <w:lang w:val="en-US"/>
        </w:rPr>
        <w:t>Rather than a fixed schema, the system supports plurality and evolution. Multiple community schemas may coexist, reflecting different traditions of annotation. Metadata templates can evolve dynamically, guided by usage patterns or automatic inference from data. Validation is performed locally at ingestion, ensuring that datasets are aligned with at least one recognized schema. This modularity aligns with ongoing ontology work (HCMO</w:t>
      </w:r>
      <w:r>
        <w:rPr>
          <w:lang w:val="en-US"/>
        </w:rPr>
        <w:t xml:space="preserve"> and MBO</w:t>
      </w:r>
      <w:r w:rsidRPr="0094079E">
        <w:rPr>
          <w:lang w:val="en-US"/>
        </w:rPr>
        <w:t>).</w:t>
      </w:r>
    </w:p>
    <w:p w14:paraId="172DD38E" w14:textId="77777777" w:rsidR="00522F78" w:rsidRPr="0094079E" w:rsidRDefault="00522F78" w:rsidP="00522F78">
      <w:pPr>
        <w:pStyle w:val="Titre3"/>
        <w:rPr>
          <w:lang w:val="en-US"/>
        </w:rPr>
      </w:pPr>
      <w:r w:rsidRPr="0094079E">
        <w:rPr>
          <w:lang w:val="en-US"/>
        </w:rPr>
        <w:t>Persistent Identifiers and Citation</w:t>
      </w:r>
    </w:p>
    <w:p w14:paraId="54199FD0" w14:textId="77777777" w:rsidR="00522F78" w:rsidRPr="00B3300C" w:rsidRDefault="00522F78" w:rsidP="00522F78">
      <w:pPr>
        <w:jc w:val="both"/>
        <w:rPr>
          <w:b/>
          <w:bCs/>
          <w:lang w:val="en-US"/>
        </w:rPr>
      </w:pPr>
      <w:r w:rsidRPr="00B3300C">
        <w:rPr>
          <w:b/>
          <w:bCs/>
          <w:lang w:val="en-US"/>
        </w:rPr>
        <w:t>Category: Core (datasets), Recommended (contributors and institutions)</w:t>
      </w:r>
    </w:p>
    <w:p w14:paraId="7614D55C" w14:textId="77777777" w:rsidR="00522F78" w:rsidRPr="0094079E" w:rsidRDefault="00522F78" w:rsidP="00522F78">
      <w:pPr>
        <w:jc w:val="both"/>
        <w:rPr>
          <w:lang w:val="en-US"/>
        </w:rPr>
      </w:pPr>
      <w:r w:rsidRPr="0094079E">
        <w:rPr>
          <w:lang w:val="en-US"/>
        </w:rPr>
        <w:t xml:space="preserve">Every dataset must receive a persistent identifier, with DOI via </w:t>
      </w:r>
      <w:proofErr w:type="spellStart"/>
      <w:r w:rsidRPr="0094079E">
        <w:rPr>
          <w:lang w:val="en-US"/>
        </w:rPr>
        <w:t>DataCite</w:t>
      </w:r>
      <w:proofErr w:type="spellEnd"/>
      <w:r w:rsidRPr="0094079E">
        <w:rPr>
          <w:lang w:val="en-US"/>
        </w:rPr>
        <w:t xml:space="preserve"> as the primary mechanism. Contributors are linked through ORCID, ensuring disambiguation and credit. Institutional affiliations use ROR IDs. Sub-resources (files, subsets) may use ARKs or UUIDs for internal referencing.</w:t>
      </w:r>
    </w:p>
    <w:p w14:paraId="184A32B8" w14:textId="77777777" w:rsidR="00522F78" w:rsidRDefault="00522F78" w:rsidP="00522F78">
      <w:pPr>
        <w:jc w:val="both"/>
        <w:rPr>
          <w:lang w:val="en-US"/>
        </w:rPr>
      </w:pPr>
      <w:r w:rsidRPr="0094079E">
        <w:rPr>
          <w:lang w:val="en-US"/>
        </w:rPr>
        <w:t>The citation layer is therefore both technical and cultural: it ensures that datasets can be cited in publications with the same weight as traditional papers, while also attributing credit to curators, analysts, and infrastructure developers. Recommended practices include integrating provenance ontologies (PROV-O) for fine-grained lineage and linking identifiers to usage metrics.</w:t>
      </w:r>
    </w:p>
    <w:p w14:paraId="4899E205" w14:textId="77777777" w:rsidR="00522F78" w:rsidRPr="00B3300C" w:rsidRDefault="00522F78" w:rsidP="00522F78">
      <w:pPr>
        <w:pStyle w:val="Titre3"/>
        <w:rPr>
          <w:lang w:val="en-US"/>
        </w:rPr>
      </w:pPr>
      <w:r w:rsidRPr="00B3300C">
        <w:rPr>
          <w:lang w:val="en-US"/>
        </w:rPr>
        <w:t>Federation Protocol and Metadata Harvesting</w:t>
      </w:r>
    </w:p>
    <w:p w14:paraId="5280A3EB" w14:textId="77777777" w:rsidR="00522F78" w:rsidRPr="00B3300C" w:rsidRDefault="00522F78" w:rsidP="00522F78">
      <w:pPr>
        <w:jc w:val="both"/>
        <w:rPr>
          <w:b/>
          <w:bCs/>
          <w:lang w:val="en-US"/>
        </w:rPr>
      </w:pPr>
      <w:r w:rsidRPr="00B3300C">
        <w:rPr>
          <w:b/>
          <w:bCs/>
          <w:lang w:val="en-US"/>
        </w:rPr>
        <w:t>Category: Core</w:t>
      </w:r>
    </w:p>
    <w:p w14:paraId="2C1D60DD" w14:textId="77777777" w:rsidR="00522F78" w:rsidRPr="00B3300C" w:rsidRDefault="00522F78" w:rsidP="00522F78">
      <w:pPr>
        <w:jc w:val="both"/>
        <w:rPr>
          <w:lang w:val="en-US"/>
        </w:rPr>
      </w:pPr>
      <w:r w:rsidRPr="00B3300C">
        <w:rPr>
          <w:lang w:val="en-US"/>
        </w:rPr>
        <w:t>Federation is the backbone of the system. Each local node maintains its own storage and metadata but exposes metadata for harvesting. A lightweight global index aggregates this information and powers discovery across the network. For local institutions, federation imposes minimal overhead: once the node is deployed, harvesting occurs automatically without additional effort.</w:t>
      </w:r>
    </w:p>
    <w:p w14:paraId="7E19C6BD" w14:textId="77777777" w:rsidR="00522F78" w:rsidRPr="00B3300C" w:rsidRDefault="00522F78" w:rsidP="00522F78">
      <w:pPr>
        <w:jc w:val="both"/>
        <w:rPr>
          <w:lang w:val="en-US"/>
        </w:rPr>
      </w:pPr>
      <w:r w:rsidRPr="00B3300C">
        <w:rPr>
          <w:lang w:val="en-US"/>
        </w:rPr>
        <w:t xml:space="preserve">The recommended baseline combines OAI-PMH for robustness with SPARQL endpoints for semantic queries. REST APIs (DCAT-AP) provide a more modern JSON-friendly option for lightweight integrations. Future developments may explore decentralized federation models inspired by the </w:t>
      </w:r>
      <w:proofErr w:type="spellStart"/>
      <w:r w:rsidRPr="00B3300C">
        <w:rPr>
          <w:lang w:val="en-US"/>
        </w:rPr>
        <w:t>fediverse</w:t>
      </w:r>
      <w:proofErr w:type="spellEnd"/>
      <w:r w:rsidRPr="00B3300C">
        <w:rPr>
          <w:lang w:val="en-US"/>
        </w:rPr>
        <w:t xml:space="preserve"> (e.g. Matrix or </w:t>
      </w:r>
      <w:proofErr w:type="spellStart"/>
      <w:r w:rsidRPr="00B3300C">
        <w:rPr>
          <w:lang w:val="en-US"/>
        </w:rPr>
        <w:t>ActivityPub</w:t>
      </w:r>
      <w:proofErr w:type="spellEnd"/>
      <w:r w:rsidRPr="00B3300C">
        <w:rPr>
          <w:lang w:val="en-US"/>
        </w:rPr>
        <w:t>), but for the MVP, stability and ease of adoption are prioritized.</w:t>
      </w:r>
    </w:p>
    <w:p w14:paraId="57BBC8A7" w14:textId="77777777" w:rsidR="00522F78" w:rsidRPr="00B3300C" w:rsidRDefault="00522F78" w:rsidP="00522F78">
      <w:pPr>
        <w:pStyle w:val="Titre3"/>
        <w:rPr>
          <w:lang w:val="en-US"/>
        </w:rPr>
      </w:pPr>
      <w:r w:rsidRPr="00B3300C">
        <w:rPr>
          <w:lang w:val="en-US"/>
        </w:rPr>
        <w:t>Authentication and Authorization</w:t>
      </w:r>
    </w:p>
    <w:p w14:paraId="5A0D8C07" w14:textId="77777777" w:rsidR="00522F78" w:rsidRPr="00B3300C" w:rsidRDefault="00522F78" w:rsidP="00522F78">
      <w:pPr>
        <w:jc w:val="both"/>
        <w:rPr>
          <w:b/>
          <w:bCs/>
          <w:lang w:val="en-US"/>
        </w:rPr>
      </w:pPr>
      <w:r w:rsidRPr="00B3300C">
        <w:rPr>
          <w:b/>
          <w:bCs/>
          <w:lang w:val="en-US"/>
        </w:rPr>
        <w:t>Category: Core</w:t>
      </w:r>
    </w:p>
    <w:p w14:paraId="54C1CED2" w14:textId="77777777" w:rsidR="00522F78" w:rsidRPr="00B3300C" w:rsidRDefault="00522F78" w:rsidP="00522F78">
      <w:pPr>
        <w:jc w:val="both"/>
        <w:rPr>
          <w:lang w:val="en-US"/>
        </w:rPr>
      </w:pPr>
      <w:r w:rsidRPr="00B3300C">
        <w:rPr>
          <w:lang w:val="en-US"/>
        </w:rPr>
        <w:t xml:space="preserve">Trust is central to federation. Institutions must know who is accessing their data and under what rights. At the same time, researchers should not face an obstacle course of </w:t>
      </w:r>
      <w:r w:rsidRPr="00B3300C">
        <w:rPr>
          <w:lang w:val="en-US"/>
        </w:rPr>
        <w:lastRenderedPageBreak/>
        <w:t xml:space="preserve">logins and approvals. The repository therefore adopts a federated identity model: users authenticate once (via ORCID, </w:t>
      </w:r>
      <w:proofErr w:type="spellStart"/>
      <w:r w:rsidRPr="00B3300C">
        <w:rPr>
          <w:lang w:val="en-US"/>
        </w:rPr>
        <w:t>eduGAIN</w:t>
      </w:r>
      <w:proofErr w:type="spellEnd"/>
      <w:r w:rsidRPr="00B3300C">
        <w:rPr>
          <w:lang w:val="en-US"/>
        </w:rPr>
        <w:t>, or institutional login), and their identity propagates across nodes.</w:t>
      </w:r>
    </w:p>
    <w:p w14:paraId="2A2825CF" w14:textId="77777777" w:rsidR="00522F78" w:rsidRPr="00B3300C" w:rsidRDefault="00522F78" w:rsidP="00522F78">
      <w:pPr>
        <w:jc w:val="both"/>
        <w:rPr>
          <w:lang w:val="en-US"/>
        </w:rPr>
      </w:pPr>
      <w:r w:rsidRPr="00B3300C">
        <w:rPr>
          <w:lang w:val="en-US"/>
        </w:rPr>
        <w:t xml:space="preserve">Access control must be fine-grained: open datasets allow direct download, while restricted datasets require standardized access requests automatically routed to data owners. The preferred stack is </w:t>
      </w:r>
      <w:proofErr w:type="spellStart"/>
      <w:r w:rsidRPr="00B3300C">
        <w:rPr>
          <w:lang w:val="en-US"/>
        </w:rPr>
        <w:t>Keycloak</w:t>
      </w:r>
      <w:proofErr w:type="spellEnd"/>
      <w:r w:rsidRPr="00B3300C">
        <w:rPr>
          <w:lang w:val="en-US"/>
        </w:rPr>
        <w:t xml:space="preserve"> with OIDC, supporting both single sign-on and integration with institutional policies. In the future, GA4GH Passports may provide standardized access claims for biomedical contexts.</w:t>
      </w:r>
    </w:p>
    <w:p w14:paraId="7C125716" w14:textId="77777777" w:rsidR="00522F78" w:rsidRPr="00B3300C" w:rsidRDefault="00522F78" w:rsidP="00522F78">
      <w:pPr>
        <w:pStyle w:val="Titre3"/>
        <w:rPr>
          <w:lang w:val="en-US"/>
        </w:rPr>
      </w:pPr>
      <w:r w:rsidRPr="00B3300C">
        <w:rPr>
          <w:lang w:val="en-US"/>
        </w:rPr>
        <w:t>Container Orchestration and Deployment</w:t>
      </w:r>
    </w:p>
    <w:p w14:paraId="66A3E7F1" w14:textId="77777777" w:rsidR="00522F78" w:rsidRPr="00B3300C" w:rsidRDefault="00522F78" w:rsidP="00522F78">
      <w:pPr>
        <w:jc w:val="both"/>
        <w:rPr>
          <w:b/>
          <w:bCs/>
          <w:lang w:val="en-US"/>
        </w:rPr>
      </w:pPr>
      <w:r w:rsidRPr="00B3300C">
        <w:rPr>
          <w:b/>
          <w:bCs/>
          <w:lang w:val="en-US"/>
        </w:rPr>
        <w:t>Category: Core</w:t>
      </w:r>
    </w:p>
    <w:p w14:paraId="3905F99E" w14:textId="77777777" w:rsidR="00522F78" w:rsidRPr="00B3300C" w:rsidRDefault="00522F78" w:rsidP="00522F78">
      <w:pPr>
        <w:jc w:val="both"/>
        <w:rPr>
          <w:lang w:val="en-US"/>
        </w:rPr>
      </w:pPr>
      <w:r w:rsidRPr="00B3300C">
        <w:rPr>
          <w:lang w:val="en-US"/>
        </w:rPr>
        <w:t>Ease of deployment is essential for adoption. Institutions should not need a dedicated IT team to run a node. The system must therefore ship as a containerized application with Docker Compose for local testing and Kubernetes for production scaling.</w:t>
      </w:r>
    </w:p>
    <w:p w14:paraId="3545FFE9" w14:textId="77777777" w:rsidR="00522F78" w:rsidRDefault="00522F78" w:rsidP="00522F78">
      <w:pPr>
        <w:jc w:val="both"/>
        <w:rPr>
          <w:lang w:val="en-US"/>
        </w:rPr>
      </w:pPr>
      <w:r w:rsidRPr="00B3300C">
        <w:rPr>
          <w:lang w:val="en-US"/>
        </w:rPr>
        <w:t>Nodes should be discoverable automatically, configurable for local-only use or full federation, and allow institutions to control the visibility of datasets (local only, partially harvested, or globally indexed). Deployment simplicity will be one of the strongest factors driving adoption.</w:t>
      </w:r>
    </w:p>
    <w:p w14:paraId="5BBA7BF5" w14:textId="77777777" w:rsidR="00522F78" w:rsidRPr="00B3300C" w:rsidRDefault="00522F78" w:rsidP="00522F78">
      <w:pPr>
        <w:jc w:val="both"/>
        <w:rPr>
          <w:lang w:val="en-US"/>
        </w:rPr>
      </w:pPr>
    </w:p>
    <w:p w14:paraId="489E8A6A" w14:textId="01FA95F2" w:rsidR="00B3300C" w:rsidRPr="00522F78" w:rsidRDefault="00522F78" w:rsidP="00B3300C">
      <w:pPr>
        <w:pStyle w:val="Titre2"/>
        <w:rPr>
          <w:lang w:val="en-US"/>
        </w:rPr>
      </w:pPr>
      <w:r>
        <w:rPr>
          <w:lang w:val="en-US"/>
        </w:rPr>
        <w:t xml:space="preserve">2. </w:t>
      </w:r>
      <w:r w:rsidR="00B3300C" w:rsidRPr="00522F78">
        <w:rPr>
          <w:lang w:val="en-US"/>
        </w:rPr>
        <w:t>Intelligence &amp; Interoperability</w:t>
      </w:r>
    </w:p>
    <w:p w14:paraId="2999E95E" w14:textId="77777777" w:rsidR="00522F78" w:rsidRPr="00B3300C" w:rsidRDefault="00522F78" w:rsidP="00522F78">
      <w:pPr>
        <w:pStyle w:val="Titre3"/>
        <w:rPr>
          <w:lang w:val="en-US"/>
        </w:rPr>
      </w:pPr>
      <w:r w:rsidRPr="00B3300C">
        <w:rPr>
          <w:lang w:val="en-US"/>
        </w:rPr>
        <w:t>Semantic Layer and Knowledge Graph</w:t>
      </w:r>
    </w:p>
    <w:p w14:paraId="109A919E" w14:textId="77777777" w:rsidR="00522F78" w:rsidRPr="00B3300C" w:rsidRDefault="00522F78" w:rsidP="00522F78">
      <w:pPr>
        <w:jc w:val="both"/>
        <w:rPr>
          <w:b/>
          <w:bCs/>
          <w:lang w:val="en-US"/>
        </w:rPr>
      </w:pPr>
      <w:r w:rsidRPr="00B3300C">
        <w:rPr>
          <w:b/>
          <w:bCs/>
          <w:lang w:val="en-US"/>
        </w:rPr>
        <w:t>Category: Core</w:t>
      </w:r>
    </w:p>
    <w:p w14:paraId="14D12568" w14:textId="77777777" w:rsidR="00522F78" w:rsidRPr="00B3300C" w:rsidRDefault="00522F78" w:rsidP="00522F78">
      <w:pPr>
        <w:jc w:val="both"/>
        <w:rPr>
          <w:lang w:val="en-US"/>
        </w:rPr>
      </w:pPr>
      <w:r w:rsidRPr="00B3300C">
        <w:rPr>
          <w:lang w:val="en-US"/>
        </w:rPr>
        <w:t>Metadata alone is insufficient without semantics. The semantic layer transforms structured metadata into a machine-understandable network of concepts, enabling discovery across terminological differences. A query for “anxiety-like behavior” should return datasets annotated as “open-field thigmotaxis” or “plus maze avoidance.”</w:t>
      </w:r>
    </w:p>
    <w:p w14:paraId="3694B370" w14:textId="77777777" w:rsidR="00522F78" w:rsidRPr="00B3300C" w:rsidRDefault="00522F78" w:rsidP="00522F78">
      <w:pPr>
        <w:jc w:val="both"/>
        <w:rPr>
          <w:lang w:val="en-US"/>
        </w:rPr>
      </w:pPr>
      <w:r w:rsidRPr="00B3300C">
        <w:rPr>
          <w:lang w:val="en-US"/>
        </w:rPr>
        <w:t>This is achieved by linking repository metadata to ontologies such as HCMO and by embedding the data in a knowledge graph. The knowledge graph allows natural language queries, inference of hidden relationships, and recommendation of related datasets. The semantic layer is tightly integrated with the metadata schema and federation protocol, forming the intelligence layer of the repository.</w:t>
      </w:r>
    </w:p>
    <w:p w14:paraId="19D8EFEE" w14:textId="77777777" w:rsidR="00522F78" w:rsidRPr="00B3300C" w:rsidRDefault="00522F78" w:rsidP="00522F78">
      <w:pPr>
        <w:pStyle w:val="Titre3"/>
        <w:rPr>
          <w:lang w:val="en-US"/>
        </w:rPr>
      </w:pPr>
      <w:r w:rsidRPr="00B3300C">
        <w:rPr>
          <w:lang w:val="en-US"/>
        </w:rPr>
        <w:t>Message and Event Streaming</w:t>
      </w:r>
    </w:p>
    <w:p w14:paraId="32794039" w14:textId="77777777" w:rsidR="00522F78" w:rsidRPr="00B3300C" w:rsidRDefault="00522F78" w:rsidP="00522F78">
      <w:pPr>
        <w:jc w:val="both"/>
        <w:rPr>
          <w:b/>
          <w:bCs/>
          <w:lang w:val="en-US"/>
        </w:rPr>
      </w:pPr>
      <w:r w:rsidRPr="00B3300C">
        <w:rPr>
          <w:b/>
          <w:bCs/>
          <w:lang w:val="en-US"/>
        </w:rPr>
        <w:t>Category: Core</w:t>
      </w:r>
    </w:p>
    <w:p w14:paraId="70A19E79" w14:textId="77777777" w:rsidR="00522F78" w:rsidRPr="00B3300C" w:rsidRDefault="00522F78" w:rsidP="00522F78">
      <w:pPr>
        <w:jc w:val="both"/>
        <w:rPr>
          <w:lang w:val="en-US"/>
        </w:rPr>
      </w:pPr>
      <w:r w:rsidRPr="00B3300C">
        <w:rPr>
          <w:lang w:val="en-US"/>
        </w:rPr>
        <w:t xml:space="preserve">Behind the scenes, the repository depends on asynchronous communication. Background tasks such as DOI minting, metadata harvesting, or transfer validation must </w:t>
      </w:r>
      <w:r w:rsidRPr="00B3300C">
        <w:rPr>
          <w:lang w:val="en-US"/>
        </w:rPr>
        <w:lastRenderedPageBreak/>
        <w:t>not block user actions. Event streaming also enables advanced features like live monitoring of experiments or real-time federation updates.</w:t>
      </w:r>
    </w:p>
    <w:p w14:paraId="6A6254FF" w14:textId="05570A88" w:rsidR="00522F78" w:rsidRPr="007C7856" w:rsidRDefault="00522F78" w:rsidP="00522F78">
      <w:pPr>
        <w:jc w:val="both"/>
        <w:rPr>
          <w:lang w:val="en-US"/>
        </w:rPr>
      </w:pPr>
      <w:r w:rsidRPr="00B3300C">
        <w:rPr>
          <w:lang w:val="en-US"/>
        </w:rPr>
        <w:t>The recommended backbone is Apache Kafka for high-throughput production environments, with RabbitMQ as a simpler alternative for smaller deployments. Monitoring these pipelines is critical, since they underpin reliability and user experience across the federation.</w:t>
      </w:r>
    </w:p>
    <w:p w14:paraId="235B4DBF" w14:textId="77777777" w:rsidR="00522F78" w:rsidRPr="00B3300C" w:rsidRDefault="00522F78" w:rsidP="00522F78">
      <w:pPr>
        <w:pStyle w:val="Titre3"/>
        <w:rPr>
          <w:lang w:val="en-US"/>
        </w:rPr>
      </w:pPr>
      <w:r w:rsidRPr="00B3300C">
        <w:rPr>
          <w:lang w:val="en-US"/>
        </w:rPr>
        <w:t>Monitoring and Observability</w:t>
      </w:r>
    </w:p>
    <w:p w14:paraId="00C253E2" w14:textId="77777777" w:rsidR="00522F78" w:rsidRPr="00B3300C" w:rsidRDefault="00522F78" w:rsidP="00522F78">
      <w:pPr>
        <w:jc w:val="both"/>
        <w:rPr>
          <w:b/>
          <w:bCs/>
          <w:lang w:val="en-US"/>
        </w:rPr>
      </w:pPr>
      <w:r w:rsidRPr="00B3300C">
        <w:rPr>
          <w:b/>
          <w:bCs/>
          <w:lang w:val="en-US"/>
        </w:rPr>
        <w:t>Category: Optional (but highly recommended from the start)</w:t>
      </w:r>
    </w:p>
    <w:p w14:paraId="3A18C11F" w14:textId="77777777" w:rsidR="00522F78" w:rsidRPr="00B3300C" w:rsidRDefault="00522F78" w:rsidP="00522F78">
      <w:pPr>
        <w:jc w:val="both"/>
        <w:rPr>
          <w:lang w:val="en-US"/>
        </w:rPr>
      </w:pPr>
      <w:r w:rsidRPr="00B3300C">
        <w:rPr>
          <w:lang w:val="en-US"/>
        </w:rPr>
        <w:t>The user experience depends not only on features but also on responsiveness and reliability. Monitoring ensures that nodes and the federation remain healthy. Metrics such as query response times, transfer speeds, storage availability, and error rates must be tracked continuously.</w:t>
      </w:r>
    </w:p>
    <w:p w14:paraId="62B588B2" w14:textId="77777777" w:rsidR="00522F78" w:rsidRDefault="00522F78" w:rsidP="00522F78">
      <w:pPr>
        <w:jc w:val="both"/>
        <w:rPr>
          <w:lang w:val="en-US"/>
        </w:rPr>
      </w:pPr>
      <w:r w:rsidRPr="00B3300C">
        <w:rPr>
          <w:lang w:val="en-US"/>
        </w:rPr>
        <w:t>The recommended stack is Prometheus for metrics collection and Grafana for dashboards. This enables both developers and institutions to detect bottlenecks early and to demonstrate performance improvements to funders. Even if not exposed directly to users at MVP, observability should be integrated from day one.</w:t>
      </w:r>
    </w:p>
    <w:p w14:paraId="49F2189C" w14:textId="77777777" w:rsidR="00522F78" w:rsidRPr="00B3300C" w:rsidRDefault="00522F78" w:rsidP="00522F78">
      <w:pPr>
        <w:jc w:val="both"/>
        <w:rPr>
          <w:lang w:val="en-US"/>
        </w:rPr>
      </w:pPr>
    </w:p>
    <w:p w14:paraId="317796B8" w14:textId="5678099A" w:rsidR="00B3300C" w:rsidRPr="00522F78" w:rsidRDefault="00CA27A3" w:rsidP="00B3300C">
      <w:pPr>
        <w:pStyle w:val="Titre2"/>
        <w:rPr>
          <w:lang w:val="en-US"/>
        </w:rPr>
      </w:pPr>
      <w:r>
        <w:rPr>
          <w:lang w:val="en-US"/>
        </w:rPr>
        <w:t xml:space="preserve">3. </w:t>
      </w:r>
      <w:r w:rsidR="00B3300C" w:rsidRPr="00522F78">
        <w:rPr>
          <w:lang w:val="en-US"/>
        </w:rPr>
        <w:t>User-Facing Experience</w:t>
      </w:r>
    </w:p>
    <w:p w14:paraId="20F2DAD5" w14:textId="77777777" w:rsidR="00522F78" w:rsidRPr="00B3300C" w:rsidRDefault="00522F78" w:rsidP="00522F78">
      <w:pPr>
        <w:pStyle w:val="Titre3"/>
        <w:rPr>
          <w:lang w:val="en-US"/>
        </w:rPr>
      </w:pPr>
      <w:r w:rsidRPr="00B3300C">
        <w:rPr>
          <w:lang w:val="en-US"/>
        </w:rPr>
        <w:t>Search and Discovery Interface</w:t>
      </w:r>
    </w:p>
    <w:p w14:paraId="1FC1ED41" w14:textId="77777777" w:rsidR="00522F78" w:rsidRPr="00B3300C" w:rsidRDefault="00522F78" w:rsidP="00522F78">
      <w:pPr>
        <w:jc w:val="both"/>
        <w:rPr>
          <w:b/>
          <w:bCs/>
          <w:lang w:val="en-US"/>
        </w:rPr>
      </w:pPr>
      <w:r w:rsidRPr="00B3300C">
        <w:rPr>
          <w:b/>
          <w:bCs/>
          <w:lang w:val="en-US"/>
        </w:rPr>
        <w:t>Category: Core</w:t>
      </w:r>
    </w:p>
    <w:p w14:paraId="6DB7A237" w14:textId="77777777" w:rsidR="00522F78" w:rsidRPr="00B3300C" w:rsidRDefault="00522F78" w:rsidP="00522F78">
      <w:pPr>
        <w:jc w:val="both"/>
        <w:rPr>
          <w:lang w:val="en-US"/>
        </w:rPr>
      </w:pPr>
      <w:r w:rsidRPr="00B3300C">
        <w:rPr>
          <w:lang w:val="en-US"/>
        </w:rPr>
        <w:t>The search interface is the visible entry point of federation. It must feel as seamless as a scientific literature database, with intuitive queries, filtering, and dataset previews. Behind the scenes, search integrates three layers: classical indexing (OpenSearch or PostgreSQL full-text), semantic enrichment (knowledge graph), and federated query resolution (OAI-PMH, SPARQL).</w:t>
      </w:r>
    </w:p>
    <w:p w14:paraId="38D6FC63" w14:textId="77777777" w:rsidR="00522F78" w:rsidRPr="00B3300C" w:rsidRDefault="00522F78" w:rsidP="00522F78">
      <w:pPr>
        <w:jc w:val="both"/>
        <w:rPr>
          <w:lang w:val="en-US"/>
        </w:rPr>
      </w:pPr>
      <w:r w:rsidRPr="00B3300C">
        <w:rPr>
          <w:lang w:val="en-US"/>
        </w:rPr>
        <w:t xml:space="preserve">Search is also where trust is built with end-users. Quality indicators (metadata completeness, FAIR scores, accessibility KPIs) should be displayed directly in results, helping researchers judge datasets </w:t>
      </w:r>
      <w:proofErr w:type="gramStart"/>
      <w:r w:rsidRPr="00B3300C">
        <w:rPr>
          <w:lang w:val="en-US"/>
        </w:rPr>
        <w:t>at a glance</w:t>
      </w:r>
      <w:proofErr w:type="gramEnd"/>
      <w:r w:rsidRPr="00B3300C">
        <w:rPr>
          <w:lang w:val="en-US"/>
        </w:rPr>
        <w:t>. This interface ties together nearly every other function: metadata, semantics, federation, identifiers, and storage.</w:t>
      </w:r>
    </w:p>
    <w:p w14:paraId="3BE5CD6B" w14:textId="77777777" w:rsidR="00522F78" w:rsidRPr="00B3300C" w:rsidRDefault="00522F78" w:rsidP="00522F78">
      <w:pPr>
        <w:pStyle w:val="Titre3"/>
        <w:rPr>
          <w:lang w:val="en-US"/>
        </w:rPr>
      </w:pPr>
      <w:r w:rsidRPr="00B3300C">
        <w:rPr>
          <w:lang w:val="en-US"/>
        </w:rPr>
        <w:t>Frontend Framework</w:t>
      </w:r>
    </w:p>
    <w:p w14:paraId="7A065E68" w14:textId="77777777" w:rsidR="00522F78" w:rsidRPr="00B3300C" w:rsidRDefault="00522F78" w:rsidP="00522F78">
      <w:pPr>
        <w:jc w:val="both"/>
        <w:rPr>
          <w:b/>
          <w:bCs/>
          <w:lang w:val="en-US"/>
        </w:rPr>
      </w:pPr>
      <w:r w:rsidRPr="00B3300C">
        <w:rPr>
          <w:b/>
          <w:bCs/>
          <w:lang w:val="en-US"/>
        </w:rPr>
        <w:t>Category: Core</w:t>
      </w:r>
    </w:p>
    <w:p w14:paraId="6160A222" w14:textId="77777777" w:rsidR="00522F78" w:rsidRPr="00B3300C" w:rsidRDefault="00522F78" w:rsidP="00522F78">
      <w:pPr>
        <w:jc w:val="both"/>
        <w:rPr>
          <w:lang w:val="en-US"/>
        </w:rPr>
      </w:pPr>
      <w:r w:rsidRPr="00B3300C">
        <w:rPr>
          <w:lang w:val="en-US"/>
        </w:rPr>
        <w:t>The frontend is the face of the repository. It must balance simplicity for novices with power for experts. The chosen framework should allow rapid iteration as new functions are added while keeping a consistent design.</w:t>
      </w:r>
    </w:p>
    <w:p w14:paraId="5338D0FC" w14:textId="77777777" w:rsidR="00522F78" w:rsidRPr="00B3300C" w:rsidRDefault="00522F78" w:rsidP="00522F78">
      <w:pPr>
        <w:jc w:val="both"/>
        <w:rPr>
          <w:lang w:val="en-US"/>
        </w:rPr>
      </w:pPr>
      <w:r w:rsidRPr="00B3300C">
        <w:rPr>
          <w:lang w:val="en-US"/>
        </w:rPr>
        <w:lastRenderedPageBreak/>
        <w:t>React with Material-UI provides the strongest ecosystem and flexibility. Alternative frameworks (Vue, Angular) may be used in specific contexts, but a unified frontend layer ensures a consistent user journey. Accessibility, responsiveness, and multilingual support are mandatory to maximize adoption across diverse institutions.</w:t>
      </w:r>
    </w:p>
    <w:p w14:paraId="667F83B4" w14:textId="77777777" w:rsidR="00522F78" w:rsidRPr="00B3300C" w:rsidRDefault="00522F78" w:rsidP="00522F78">
      <w:pPr>
        <w:pStyle w:val="Titre3"/>
        <w:rPr>
          <w:lang w:val="en-US"/>
        </w:rPr>
      </w:pPr>
      <w:r w:rsidRPr="00B3300C">
        <w:rPr>
          <w:lang w:val="en-US"/>
        </w:rPr>
        <w:t>Attribution and Credit System</w:t>
      </w:r>
    </w:p>
    <w:p w14:paraId="44EC7877" w14:textId="77777777" w:rsidR="00522F78" w:rsidRPr="00B3300C" w:rsidRDefault="00522F78" w:rsidP="00522F78">
      <w:pPr>
        <w:jc w:val="both"/>
        <w:rPr>
          <w:b/>
          <w:bCs/>
          <w:lang w:val="en-US"/>
        </w:rPr>
      </w:pPr>
      <w:r w:rsidRPr="00B3300C">
        <w:rPr>
          <w:b/>
          <w:bCs/>
          <w:lang w:val="en-US"/>
        </w:rPr>
        <w:t>Category: Core (for sustainability)</w:t>
      </w:r>
    </w:p>
    <w:p w14:paraId="3ED65289" w14:textId="77777777" w:rsidR="00522F78" w:rsidRPr="00B3300C" w:rsidRDefault="00522F78" w:rsidP="00522F78">
      <w:pPr>
        <w:jc w:val="both"/>
        <w:rPr>
          <w:lang w:val="en-US"/>
        </w:rPr>
      </w:pPr>
      <w:r w:rsidRPr="00B3300C">
        <w:rPr>
          <w:lang w:val="en-US"/>
        </w:rPr>
        <w:t>No repository can thrive without incentives. Contributors must receive credit for their work, from data collection to curation, annotation, and sharing. Attribution is not a decorative layer — it is the mechanism that changes research culture.</w:t>
      </w:r>
    </w:p>
    <w:p w14:paraId="3F291B6D" w14:textId="77777777" w:rsidR="00522F78" w:rsidRDefault="00522F78" w:rsidP="00522F78">
      <w:pPr>
        <w:jc w:val="both"/>
        <w:rPr>
          <w:lang w:val="en-US"/>
        </w:rPr>
      </w:pPr>
      <w:r w:rsidRPr="00B3300C">
        <w:rPr>
          <w:lang w:val="en-US"/>
        </w:rPr>
        <w:t>The repository therefore integrates persistent contributor identifiers (ORCID), role definitions (</w:t>
      </w:r>
      <w:proofErr w:type="spellStart"/>
      <w:r w:rsidRPr="00B3300C">
        <w:rPr>
          <w:lang w:val="en-US"/>
        </w:rPr>
        <w:t>CRediT</w:t>
      </w:r>
      <w:proofErr w:type="spellEnd"/>
      <w:r w:rsidRPr="00B3300C">
        <w:rPr>
          <w:lang w:val="en-US"/>
        </w:rPr>
        <w:t xml:space="preserve"> taxonomy), and usage metrics (downloads, citations, reuse). Provenance standards such as PROV-O allow tracking of workflows and dataset lineage. Recommended practices include badges, </w:t>
      </w:r>
      <w:proofErr w:type="spellStart"/>
      <w:r w:rsidRPr="00B3300C">
        <w:rPr>
          <w:lang w:val="en-US"/>
        </w:rPr>
        <w:t>altmetrics</w:t>
      </w:r>
      <w:proofErr w:type="spellEnd"/>
      <w:r w:rsidRPr="00B3300C">
        <w:rPr>
          <w:lang w:val="en-US"/>
        </w:rPr>
        <w:t>, or community recognition, but the foundation is academic credit integrated into publication pipelines.</w:t>
      </w:r>
    </w:p>
    <w:p w14:paraId="5A6BC831" w14:textId="77777777" w:rsidR="00CA27A3" w:rsidRPr="00B3300C" w:rsidRDefault="00CA27A3" w:rsidP="00522F78">
      <w:pPr>
        <w:jc w:val="both"/>
        <w:rPr>
          <w:lang w:val="en-US"/>
        </w:rPr>
      </w:pPr>
    </w:p>
    <w:p w14:paraId="0BA7F05A" w14:textId="018E349D" w:rsidR="00B3300C" w:rsidRPr="00522F78" w:rsidRDefault="00CA27A3" w:rsidP="00B3300C">
      <w:pPr>
        <w:pStyle w:val="Titre2"/>
        <w:rPr>
          <w:lang w:val="en-US"/>
        </w:rPr>
      </w:pPr>
      <w:r>
        <w:rPr>
          <w:lang w:val="en-US"/>
        </w:rPr>
        <w:t xml:space="preserve">4. </w:t>
      </w:r>
      <w:r w:rsidR="00B3300C" w:rsidRPr="00522F78">
        <w:rPr>
          <w:lang w:val="en-US"/>
        </w:rPr>
        <w:t>Data Handling &amp; Infrastructure</w:t>
      </w:r>
    </w:p>
    <w:p w14:paraId="79E4B091" w14:textId="77777777" w:rsidR="00522F78" w:rsidRPr="0094079E" w:rsidRDefault="00522F78" w:rsidP="00522F78">
      <w:pPr>
        <w:pStyle w:val="Titre3"/>
        <w:rPr>
          <w:lang w:val="en-US"/>
        </w:rPr>
      </w:pPr>
      <w:r w:rsidRPr="0094079E">
        <w:rPr>
          <w:lang w:val="en-US"/>
        </w:rPr>
        <w:t>Data Packaging and Exchange Format</w:t>
      </w:r>
    </w:p>
    <w:p w14:paraId="5556B332" w14:textId="77777777" w:rsidR="00522F78" w:rsidRPr="00B3300C" w:rsidRDefault="00522F78" w:rsidP="00522F78">
      <w:pPr>
        <w:jc w:val="both"/>
        <w:rPr>
          <w:b/>
          <w:bCs/>
          <w:lang w:val="en-US"/>
        </w:rPr>
      </w:pPr>
      <w:r w:rsidRPr="00B3300C">
        <w:rPr>
          <w:b/>
          <w:bCs/>
          <w:lang w:val="en-US"/>
        </w:rPr>
        <w:t>Category: Optional / Recommended</w:t>
      </w:r>
    </w:p>
    <w:p w14:paraId="7A255D34" w14:textId="77777777" w:rsidR="00522F78" w:rsidRPr="0094079E" w:rsidRDefault="00522F78" w:rsidP="00522F78">
      <w:pPr>
        <w:jc w:val="both"/>
        <w:rPr>
          <w:lang w:val="en-US"/>
        </w:rPr>
      </w:pPr>
      <w:r w:rsidRPr="0094079E">
        <w:rPr>
          <w:lang w:val="en-US"/>
        </w:rPr>
        <w:t>Datasets must be portable and self-describing, ensuring that scientific context is not lost when moving across institutions or over time. While the repository does not impose a single mandatory data format, it must support recognized standards and provide plugins for translation between them. Standardization emerges through community consensus, not enforcement.</w:t>
      </w:r>
    </w:p>
    <w:p w14:paraId="06757E25" w14:textId="77777777" w:rsidR="00522F78" w:rsidRPr="0094079E" w:rsidRDefault="00522F78" w:rsidP="00522F78">
      <w:pPr>
        <w:jc w:val="both"/>
        <w:rPr>
          <w:lang w:val="en-US"/>
        </w:rPr>
      </w:pPr>
      <w:r w:rsidRPr="0094079E">
        <w:rPr>
          <w:lang w:val="en-US"/>
        </w:rPr>
        <w:t>Researchers are incentivized through FAIR scoring: compliance with at least one community standard improves dataset visibility, while innovative datasets that do not yet fit existing standards can be explicitly marked as “experimental” rather than penalized. Over time, community-driven plugins for formats such as RO-Crate, NWB, or Frictionless Data will naturally converge toward de facto standards.</w:t>
      </w:r>
    </w:p>
    <w:p w14:paraId="1617323E" w14:textId="77777777" w:rsidR="00522F78" w:rsidRPr="0094079E" w:rsidRDefault="00522F78" w:rsidP="00522F78">
      <w:pPr>
        <w:pStyle w:val="Titre3"/>
        <w:rPr>
          <w:lang w:val="en-US"/>
        </w:rPr>
      </w:pPr>
      <w:r w:rsidRPr="0094079E">
        <w:rPr>
          <w:lang w:val="en-US"/>
        </w:rPr>
        <w:t>Storage Architecture</w:t>
      </w:r>
    </w:p>
    <w:p w14:paraId="12EF2B73" w14:textId="77777777" w:rsidR="00522F78" w:rsidRPr="00B3300C" w:rsidRDefault="00522F78" w:rsidP="00522F78">
      <w:pPr>
        <w:jc w:val="both"/>
        <w:rPr>
          <w:b/>
          <w:bCs/>
          <w:lang w:val="en-US"/>
        </w:rPr>
      </w:pPr>
      <w:r w:rsidRPr="00B3300C">
        <w:rPr>
          <w:b/>
          <w:bCs/>
          <w:lang w:val="en-US"/>
        </w:rPr>
        <w:t>Category: Optional / Recommended</w:t>
      </w:r>
    </w:p>
    <w:p w14:paraId="7C6293B8" w14:textId="77777777" w:rsidR="00522F78" w:rsidRPr="0094079E" w:rsidRDefault="00522F78" w:rsidP="00522F78">
      <w:pPr>
        <w:jc w:val="both"/>
        <w:rPr>
          <w:lang w:val="en-US"/>
        </w:rPr>
      </w:pPr>
      <w:r w:rsidRPr="0094079E">
        <w:rPr>
          <w:lang w:val="en-US"/>
        </w:rPr>
        <w:t>Data storage resides at the level of local nodes, which retain full responsibility for physical data. The federation provides guidelines and tested patterns but does not impose a single storage backend. Institutions may choose object storage (e.g. S3/</w:t>
      </w:r>
      <w:proofErr w:type="spellStart"/>
      <w:r w:rsidRPr="0094079E">
        <w:rPr>
          <w:lang w:val="en-US"/>
        </w:rPr>
        <w:t>MinIO</w:t>
      </w:r>
      <w:proofErr w:type="spellEnd"/>
      <w:r w:rsidRPr="0094079E">
        <w:rPr>
          <w:lang w:val="en-US"/>
        </w:rPr>
        <w:t xml:space="preserve">), relational systems (PostgreSQL with </w:t>
      </w:r>
      <w:proofErr w:type="spellStart"/>
      <w:r w:rsidRPr="0094079E">
        <w:rPr>
          <w:lang w:val="en-US"/>
        </w:rPr>
        <w:t>TimescaleDB</w:t>
      </w:r>
      <w:proofErr w:type="spellEnd"/>
      <w:r w:rsidRPr="0094079E">
        <w:rPr>
          <w:lang w:val="en-US"/>
        </w:rPr>
        <w:t>), or distributed storage solutions (</w:t>
      </w:r>
      <w:proofErr w:type="spellStart"/>
      <w:r w:rsidRPr="0094079E">
        <w:rPr>
          <w:lang w:val="en-US"/>
        </w:rPr>
        <w:t>iRODS</w:t>
      </w:r>
      <w:proofErr w:type="spellEnd"/>
      <w:r w:rsidRPr="0094079E">
        <w:rPr>
          <w:lang w:val="en-US"/>
        </w:rPr>
        <w:t xml:space="preserve">, </w:t>
      </w:r>
      <w:proofErr w:type="spellStart"/>
      <w:r w:rsidRPr="0094079E">
        <w:rPr>
          <w:lang w:val="en-US"/>
        </w:rPr>
        <w:t>Ceph</w:t>
      </w:r>
      <w:proofErr w:type="spellEnd"/>
      <w:r w:rsidRPr="0094079E">
        <w:rPr>
          <w:lang w:val="en-US"/>
        </w:rPr>
        <w:t>) depending on their needs.</w:t>
      </w:r>
    </w:p>
    <w:p w14:paraId="6CC9FBD8" w14:textId="77777777" w:rsidR="00522F78" w:rsidRPr="0094079E" w:rsidRDefault="00522F78" w:rsidP="00522F78">
      <w:pPr>
        <w:jc w:val="both"/>
        <w:rPr>
          <w:lang w:val="en-US"/>
        </w:rPr>
      </w:pPr>
      <w:r w:rsidRPr="0094079E">
        <w:rPr>
          <w:lang w:val="en-US"/>
        </w:rPr>
        <w:lastRenderedPageBreak/>
        <w:t>To maintain transparency, the system will support community feedback and technical KPIs (e.g. download speed, reliability) so that datasets can be assessed not only for their metadata quality but also for their accessibility in practice. Recommended practice is to use S3-compatible object stores plus PostgreSQL for metadata, with optional extensions for specialized telemetry or distributed setups.</w:t>
      </w:r>
    </w:p>
    <w:p w14:paraId="346658A8" w14:textId="77777777" w:rsidR="00522F78" w:rsidRPr="00B3300C" w:rsidRDefault="00522F78" w:rsidP="00522F78">
      <w:pPr>
        <w:pStyle w:val="Titre3"/>
        <w:rPr>
          <w:lang w:val="en-US"/>
        </w:rPr>
      </w:pPr>
      <w:r w:rsidRPr="00B3300C">
        <w:rPr>
          <w:lang w:val="en-US"/>
        </w:rPr>
        <w:t>Data Transfer and Synchronization</w:t>
      </w:r>
    </w:p>
    <w:p w14:paraId="5563EA0A" w14:textId="77777777" w:rsidR="00522F78" w:rsidRPr="00B3300C" w:rsidRDefault="00522F78" w:rsidP="00522F78">
      <w:pPr>
        <w:jc w:val="both"/>
        <w:rPr>
          <w:b/>
          <w:bCs/>
          <w:lang w:val="en-US"/>
        </w:rPr>
      </w:pPr>
      <w:r w:rsidRPr="00B3300C">
        <w:rPr>
          <w:b/>
          <w:bCs/>
          <w:lang w:val="en-US"/>
        </w:rPr>
        <w:t>Category: Core</w:t>
      </w:r>
    </w:p>
    <w:p w14:paraId="751666A2" w14:textId="77777777" w:rsidR="00522F78" w:rsidRPr="00B3300C" w:rsidRDefault="00522F78" w:rsidP="00522F78">
      <w:pPr>
        <w:jc w:val="both"/>
        <w:rPr>
          <w:lang w:val="en-US"/>
        </w:rPr>
      </w:pPr>
      <w:r w:rsidRPr="00B3300C">
        <w:rPr>
          <w:lang w:val="en-US"/>
        </w:rPr>
        <w:t>Once access is granted, data must move reliably. Large HCM datasets can reach petabyte scale; failed transfers waste both time and resources. The repository must therefore support robust transfer tools that resume after interruption, validate integrity, and scale across networks.</w:t>
      </w:r>
    </w:p>
    <w:p w14:paraId="776C4F5B" w14:textId="77777777" w:rsidR="00522F78" w:rsidRDefault="00522F78" w:rsidP="00522F78">
      <w:pPr>
        <w:jc w:val="both"/>
        <w:rPr>
          <w:lang w:val="en-US"/>
        </w:rPr>
      </w:pPr>
      <w:r w:rsidRPr="00B3300C">
        <w:rPr>
          <w:lang w:val="en-US"/>
        </w:rPr>
        <w:t xml:space="preserve">The preferred solution is Globus for institutional transfers, combined with lightweight tools like </w:t>
      </w:r>
      <w:proofErr w:type="spellStart"/>
      <w:r w:rsidRPr="00B3300C">
        <w:rPr>
          <w:lang w:val="en-US"/>
        </w:rPr>
        <w:t>rsync</w:t>
      </w:r>
      <w:proofErr w:type="spellEnd"/>
      <w:r w:rsidRPr="00B3300C">
        <w:rPr>
          <w:lang w:val="en-US"/>
        </w:rPr>
        <w:t>/</w:t>
      </w:r>
      <w:proofErr w:type="spellStart"/>
      <w:r w:rsidRPr="00B3300C">
        <w:rPr>
          <w:lang w:val="en-US"/>
        </w:rPr>
        <w:t>rclone</w:t>
      </w:r>
      <w:proofErr w:type="spellEnd"/>
      <w:r w:rsidRPr="00B3300C">
        <w:rPr>
          <w:lang w:val="en-US"/>
        </w:rPr>
        <w:t xml:space="preserve"> for laboratory-level workflows. Synchronization between nodes or mirrors can use standards such as </w:t>
      </w:r>
      <w:proofErr w:type="spellStart"/>
      <w:r w:rsidRPr="00B3300C">
        <w:rPr>
          <w:lang w:val="en-US"/>
        </w:rPr>
        <w:t>ResourceSync</w:t>
      </w:r>
      <w:proofErr w:type="spellEnd"/>
      <w:r w:rsidRPr="00B3300C">
        <w:rPr>
          <w:lang w:val="en-US"/>
        </w:rPr>
        <w:t>. Transfer performance is also a measurable KPI, feeding into transparency dashboards so users can assess dataset accessibility before committing.</w:t>
      </w:r>
    </w:p>
    <w:p w14:paraId="3AA75323" w14:textId="77777777" w:rsidR="00CA27A3" w:rsidRPr="00B3300C" w:rsidRDefault="00CA27A3" w:rsidP="00522F78">
      <w:pPr>
        <w:jc w:val="both"/>
        <w:rPr>
          <w:lang w:val="en-US"/>
        </w:rPr>
      </w:pPr>
    </w:p>
    <w:p w14:paraId="035C7943" w14:textId="69C6A8C6" w:rsidR="00B3300C" w:rsidRPr="00522F78" w:rsidRDefault="00CA27A3" w:rsidP="00B3300C">
      <w:pPr>
        <w:pStyle w:val="Titre2"/>
        <w:rPr>
          <w:lang w:val="en-US"/>
        </w:rPr>
      </w:pPr>
      <w:r>
        <w:rPr>
          <w:lang w:val="en-US"/>
        </w:rPr>
        <w:t xml:space="preserve">5. </w:t>
      </w:r>
      <w:r w:rsidR="00B3300C" w:rsidRPr="00522F78">
        <w:rPr>
          <w:lang w:val="en-US"/>
        </w:rPr>
        <w:t>Specialized / Optional Enhancements</w:t>
      </w:r>
    </w:p>
    <w:p w14:paraId="0EF6ABE4" w14:textId="77777777" w:rsidR="00522F78" w:rsidRPr="00B3300C" w:rsidRDefault="00522F78" w:rsidP="00522F78">
      <w:pPr>
        <w:pStyle w:val="Titre3"/>
        <w:rPr>
          <w:lang w:val="en-US"/>
        </w:rPr>
      </w:pPr>
      <w:r w:rsidRPr="00B3300C">
        <w:rPr>
          <w:lang w:val="en-US"/>
        </w:rPr>
        <w:t>Video and Time-Series Handling</w:t>
      </w:r>
    </w:p>
    <w:p w14:paraId="282D0566" w14:textId="77777777" w:rsidR="00522F78" w:rsidRPr="00B3300C" w:rsidRDefault="00522F78" w:rsidP="00522F78">
      <w:pPr>
        <w:jc w:val="both"/>
        <w:rPr>
          <w:b/>
          <w:bCs/>
          <w:lang w:val="en-US"/>
        </w:rPr>
      </w:pPr>
      <w:r w:rsidRPr="00B3300C">
        <w:rPr>
          <w:b/>
          <w:bCs/>
          <w:lang w:val="en-US"/>
        </w:rPr>
        <w:t>Category: Optional</w:t>
      </w:r>
    </w:p>
    <w:p w14:paraId="6234DD0A" w14:textId="77777777" w:rsidR="00522F78" w:rsidRPr="00B3300C" w:rsidRDefault="00522F78" w:rsidP="00522F78">
      <w:pPr>
        <w:jc w:val="both"/>
        <w:rPr>
          <w:lang w:val="en-US"/>
        </w:rPr>
      </w:pPr>
      <w:r w:rsidRPr="00B3300C">
        <w:rPr>
          <w:lang w:val="en-US"/>
        </w:rPr>
        <w:t>HCM generates large continuous data streams: days of video, multi-channel telemetry, high-frequency sensors. The repository must preserve these files while enabling usable access. The recommended pattern is to keep original data intact while generating streaming-ready derivatives (HLS/DASH for video, Zarr/</w:t>
      </w:r>
      <w:proofErr w:type="spellStart"/>
      <w:r w:rsidRPr="00B3300C">
        <w:rPr>
          <w:lang w:val="en-US"/>
        </w:rPr>
        <w:t>Xarray</w:t>
      </w:r>
      <w:proofErr w:type="spellEnd"/>
      <w:r w:rsidRPr="00B3300C">
        <w:rPr>
          <w:lang w:val="en-US"/>
        </w:rPr>
        <w:t xml:space="preserve"> for time-series).</w:t>
      </w:r>
    </w:p>
    <w:p w14:paraId="2110B14F" w14:textId="77777777" w:rsidR="00522F78" w:rsidRPr="00B3300C" w:rsidRDefault="00522F78" w:rsidP="00522F78">
      <w:pPr>
        <w:jc w:val="both"/>
        <w:rPr>
          <w:lang w:val="en-US"/>
        </w:rPr>
      </w:pPr>
      <w:r w:rsidRPr="00B3300C">
        <w:rPr>
          <w:lang w:val="en-US"/>
        </w:rPr>
        <w:t>This dual model balances preservation with usability. Researchers can inspect sample videos or plots without downloading terabytes, while the original dataset remains untouched for long-term integrity. Domain-specific standards like NWB/HDF5 may be used for neuroscience contexts, but the architecture must remain format-agnostic and plugin-driven.</w:t>
      </w:r>
    </w:p>
    <w:p w14:paraId="62C6A62B" w14:textId="7EBC57F1" w:rsidR="00B3300C" w:rsidRPr="00B3300C" w:rsidRDefault="00B3300C" w:rsidP="00B3300C">
      <w:pPr>
        <w:pStyle w:val="Titre3"/>
        <w:rPr>
          <w:lang w:val="en-US"/>
        </w:rPr>
      </w:pPr>
      <w:r w:rsidRPr="00B3300C">
        <w:rPr>
          <w:lang w:val="en-US"/>
        </w:rPr>
        <w:t>Compute-to-Data Infrastructure</w:t>
      </w:r>
    </w:p>
    <w:p w14:paraId="61F690F0" w14:textId="40CF5706" w:rsidR="00B3300C" w:rsidRPr="00B3300C" w:rsidRDefault="00B3300C" w:rsidP="00B3300C">
      <w:pPr>
        <w:jc w:val="both"/>
        <w:rPr>
          <w:b/>
          <w:bCs/>
          <w:lang w:val="en-US"/>
        </w:rPr>
      </w:pPr>
      <w:r w:rsidRPr="00B3300C">
        <w:rPr>
          <w:b/>
          <w:bCs/>
          <w:lang w:val="en-US"/>
        </w:rPr>
        <w:t>Category: Optional++</w:t>
      </w:r>
    </w:p>
    <w:p w14:paraId="211AF429" w14:textId="1B26F69B" w:rsidR="00B3300C" w:rsidRPr="00B3300C" w:rsidRDefault="00B3300C" w:rsidP="00B3300C">
      <w:pPr>
        <w:jc w:val="both"/>
        <w:rPr>
          <w:lang w:val="en-US"/>
        </w:rPr>
      </w:pPr>
      <w:r w:rsidRPr="00B3300C">
        <w:rPr>
          <w:lang w:val="en-US"/>
        </w:rPr>
        <w:t xml:space="preserve">While the MVP focuses on data discovery and transfer, compute-to-data becomes critical for scalability. Large video datasets cannot realistically be downloaded in full. Instead, lightweight previews, statistical summaries, and quality checks should be computed </w:t>
      </w:r>
      <w:r w:rsidRPr="00B3300C">
        <w:rPr>
          <w:lang w:val="en-US"/>
        </w:rPr>
        <w:lastRenderedPageBreak/>
        <w:t>locally at the node. This allows researchers to judge dataset relevance before engaging in heavy transfers.</w:t>
      </w:r>
    </w:p>
    <w:p w14:paraId="3075F5F9" w14:textId="37A39F67" w:rsidR="00B3300C" w:rsidRDefault="00B3300C" w:rsidP="00B3300C">
      <w:pPr>
        <w:jc w:val="both"/>
        <w:rPr>
          <w:lang w:val="en-US"/>
        </w:rPr>
      </w:pPr>
      <w:r w:rsidRPr="00B3300C">
        <w:rPr>
          <w:lang w:val="en-US"/>
        </w:rPr>
        <w:t xml:space="preserve">Advanced scenarios — federated analysis across sites, privacy-preserving statistics, or federated machine learning — are aspirational. They will require negotiation of resource sharing and governance across institutions. For now, the priority is to enable basic data checking and preview, with frameworks such as </w:t>
      </w:r>
      <w:proofErr w:type="spellStart"/>
      <w:r w:rsidRPr="00B3300C">
        <w:rPr>
          <w:lang w:val="en-US"/>
        </w:rPr>
        <w:t>DataSHIELD</w:t>
      </w:r>
      <w:proofErr w:type="spellEnd"/>
      <w:r w:rsidRPr="00B3300C">
        <w:rPr>
          <w:lang w:val="en-US"/>
        </w:rPr>
        <w:t xml:space="preserve"> or lightweight </w:t>
      </w:r>
      <w:proofErr w:type="spellStart"/>
      <w:r w:rsidRPr="00B3300C">
        <w:rPr>
          <w:lang w:val="en-US"/>
        </w:rPr>
        <w:t>JupyterHub</w:t>
      </w:r>
      <w:proofErr w:type="spellEnd"/>
      <w:r w:rsidRPr="00B3300C">
        <w:rPr>
          <w:lang w:val="en-US"/>
        </w:rPr>
        <w:t xml:space="preserve"> deployments as future extensions.</w:t>
      </w:r>
    </w:p>
    <w:p w14:paraId="58FAA920" w14:textId="77777777" w:rsidR="00CA27A3" w:rsidRDefault="00CA27A3" w:rsidP="00B3300C">
      <w:pPr>
        <w:jc w:val="both"/>
        <w:rPr>
          <w:lang w:val="en-US"/>
        </w:rPr>
      </w:pPr>
    </w:p>
    <w:p w14:paraId="4D359496" w14:textId="3BB9B04D" w:rsidR="0056688C" w:rsidRPr="0056688C" w:rsidRDefault="0056688C" w:rsidP="0056688C">
      <w:pPr>
        <w:pStyle w:val="Titre1"/>
        <w:rPr>
          <w:lang w:val="en-US"/>
        </w:rPr>
      </w:pPr>
      <w:r w:rsidRPr="0056688C">
        <w:rPr>
          <w:lang w:val="en-US"/>
        </w:rPr>
        <w:t>Development Phases, Governance, and Adoption Strategy</w:t>
      </w:r>
    </w:p>
    <w:p w14:paraId="1B922273" w14:textId="77777777" w:rsidR="0056688C" w:rsidRPr="0056688C" w:rsidRDefault="0056688C" w:rsidP="0056688C">
      <w:pPr>
        <w:jc w:val="both"/>
        <w:rPr>
          <w:lang w:val="en-US"/>
        </w:rPr>
      </w:pPr>
      <w:r w:rsidRPr="0056688C">
        <w:rPr>
          <w:lang w:val="en-US"/>
        </w:rPr>
        <w:t>The federated FAIR repository will not emerge in a single step but through a carefully staged roadmap. Each phase adds technical capabilities, broadens adoption, and strengthens governance. Development is matched to user needs, with adoption driven by a bottom-up strategy: early users provide feedback for a working MVP, their success stories attract broader communities, and institutions join once value is proven.</w:t>
      </w:r>
    </w:p>
    <w:p w14:paraId="50405517" w14:textId="77777777" w:rsidR="0056688C" w:rsidRPr="0056688C" w:rsidRDefault="0056688C" w:rsidP="0056688C">
      <w:pPr>
        <w:jc w:val="both"/>
        <w:rPr>
          <w:lang w:val="en-US"/>
        </w:rPr>
      </w:pPr>
      <w:r w:rsidRPr="0056688C">
        <w:rPr>
          <w:lang w:val="en-US"/>
        </w:rPr>
        <w:t>This incremental approach ensures that the repository is usable early, scalable later, and sustainable long term, while remaining aligned with FAIR principles and institutional realities.</w:t>
      </w:r>
    </w:p>
    <w:p w14:paraId="01EF3B02" w14:textId="77777777" w:rsidR="0056688C" w:rsidRPr="0056688C" w:rsidRDefault="0056688C" w:rsidP="0056688C">
      <w:pPr>
        <w:jc w:val="both"/>
        <w:rPr>
          <w:lang w:val="en-US"/>
        </w:rPr>
      </w:pPr>
    </w:p>
    <w:p w14:paraId="4A5768A2" w14:textId="43DB0C52" w:rsidR="0056688C" w:rsidRPr="002B2F2C" w:rsidRDefault="0056688C" w:rsidP="0056688C">
      <w:pPr>
        <w:pStyle w:val="Titre2"/>
        <w:rPr>
          <w:lang w:val="en-US"/>
        </w:rPr>
      </w:pPr>
      <w:r w:rsidRPr="0056688C">
        <w:rPr>
          <w:lang w:val="en-US"/>
        </w:rPr>
        <w:t>Phased Development Strategy</w:t>
      </w:r>
    </w:p>
    <w:p w14:paraId="1655F1E9" w14:textId="0CE869A1" w:rsidR="0056688C" w:rsidRPr="0056688C" w:rsidRDefault="0056688C" w:rsidP="0056688C">
      <w:pPr>
        <w:pStyle w:val="Titre3"/>
        <w:rPr>
          <w:lang w:val="en-US"/>
        </w:rPr>
      </w:pPr>
      <w:r w:rsidRPr="0056688C">
        <w:rPr>
          <w:lang w:val="en-US"/>
        </w:rPr>
        <w:t xml:space="preserve">Phase 1 – Minimum Viable Product </w:t>
      </w:r>
    </w:p>
    <w:p w14:paraId="7A2E3010" w14:textId="77777777" w:rsidR="0056688C" w:rsidRPr="0056688C" w:rsidRDefault="0056688C" w:rsidP="0056688C">
      <w:pPr>
        <w:jc w:val="both"/>
        <w:rPr>
          <w:lang w:val="en-US"/>
        </w:rPr>
      </w:pPr>
      <w:r w:rsidRPr="0056688C">
        <w:rPr>
          <w:b/>
          <w:bCs/>
          <w:lang w:val="en-US"/>
        </w:rPr>
        <w:t>Goal:</w:t>
      </w:r>
      <w:r w:rsidRPr="0056688C">
        <w:rPr>
          <w:lang w:val="en-US"/>
        </w:rPr>
        <w:t xml:space="preserve"> Deliver a proof-of-concept federation that works for a first group of motivated users.</w:t>
      </w:r>
    </w:p>
    <w:p w14:paraId="58F6CD66" w14:textId="77777777" w:rsidR="0056688C" w:rsidRPr="0056688C" w:rsidRDefault="0056688C" w:rsidP="0056688C">
      <w:pPr>
        <w:jc w:val="both"/>
      </w:pPr>
      <w:proofErr w:type="spellStart"/>
      <w:r w:rsidRPr="0056688C">
        <w:rPr>
          <w:b/>
          <w:bCs/>
        </w:rPr>
        <w:t>Functions</w:t>
      </w:r>
      <w:proofErr w:type="spellEnd"/>
      <w:r w:rsidRPr="0056688C">
        <w:rPr>
          <w:b/>
          <w:bCs/>
        </w:rPr>
        <w:t xml:space="preserve"> </w:t>
      </w:r>
      <w:proofErr w:type="spellStart"/>
      <w:r w:rsidRPr="0056688C">
        <w:rPr>
          <w:b/>
          <w:bCs/>
        </w:rPr>
        <w:t>delivered</w:t>
      </w:r>
      <w:proofErr w:type="spellEnd"/>
      <w:r w:rsidRPr="0056688C">
        <w:rPr>
          <w:b/>
          <w:bCs/>
        </w:rPr>
        <w:t xml:space="preserve"> (</w:t>
      </w:r>
      <w:proofErr w:type="spellStart"/>
      <w:r w:rsidRPr="0056688C">
        <w:rPr>
          <w:b/>
          <w:bCs/>
        </w:rPr>
        <w:t>Core</w:t>
      </w:r>
      <w:proofErr w:type="spellEnd"/>
      <w:r w:rsidRPr="0056688C">
        <w:rPr>
          <w:b/>
          <w:bCs/>
        </w:rPr>
        <w:t>):</w:t>
      </w:r>
    </w:p>
    <w:p w14:paraId="0F329800" w14:textId="77777777" w:rsidR="0056688C" w:rsidRPr="0056688C" w:rsidRDefault="0056688C" w:rsidP="0056688C">
      <w:pPr>
        <w:numPr>
          <w:ilvl w:val="0"/>
          <w:numId w:val="7"/>
        </w:numPr>
        <w:jc w:val="both"/>
      </w:pPr>
      <w:proofErr w:type="spellStart"/>
      <w:r w:rsidRPr="0056688C">
        <w:t>Metadata</w:t>
      </w:r>
      <w:proofErr w:type="spellEnd"/>
      <w:r w:rsidRPr="0056688C">
        <w:t xml:space="preserve"> </w:t>
      </w:r>
      <w:proofErr w:type="spellStart"/>
      <w:r w:rsidRPr="0056688C">
        <w:t>Schema</w:t>
      </w:r>
      <w:proofErr w:type="spellEnd"/>
      <w:r w:rsidRPr="0056688C">
        <w:t xml:space="preserve"> &amp; Validation</w:t>
      </w:r>
    </w:p>
    <w:p w14:paraId="22FDF897" w14:textId="77777777" w:rsidR="0056688C" w:rsidRPr="0056688C" w:rsidRDefault="0056688C" w:rsidP="0056688C">
      <w:pPr>
        <w:numPr>
          <w:ilvl w:val="0"/>
          <w:numId w:val="7"/>
        </w:numPr>
        <w:jc w:val="both"/>
      </w:pPr>
      <w:r w:rsidRPr="0056688C">
        <w:t xml:space="preserve">Persistent </w:t>
      </w:r>
      <w:proofErr w:type="spellStart"/>
      <w:r w:rsidRPr="0056688C">
        <w:t>Identifiers</w:t>
      </w:r>
      <w:proofErr w:type="spellEnd"/>
      <w:r w:rsidRPr="0056688C">
        <w:t xml:space="preserve"> &amp; Citation</w:t>
      </w:r>
    </w:p>
    <w:p w14:paraId="0436825D" w14:textId="77777777" w:rsidR="0056688C" w:rsidRPr="0056688C" w:rsidRDefault="0056688C" w:rsidP="0056688C">
      <w:pPr>
        <w:numPr>
          <w:ilvl w:val="0"/>
          <w:numId w:val="7"/>
        </w:numPr>
        <w:jc w:val="both"/>
      </w:pPr>
      <w:proofErr w:type="spellStart"/>
      <w:r w:rsidRPr="0056688C">
        <w:t>Federation</w:t>
      </w:r>
      <w:proofErr w:type="spellEnd"/>
      <w:r w:rsidRPr="0056688C">
        <w:t xml:space="preserve"> Protocol &amp; </w:t>
      </w:r>
      <w:proofErr w:type="spellStart"/>
      <w:r w:rsidRPr="0056688C">
        <w:t>Metadata</w:t>
      </w:r>
      <w:proofErr w:type="spellEnd"/>
      <w:r w:rsidRPr="0056688C">
        <w:t xml:space="preserve"> </w:t>
      </w:r>
      <w:proofErr w:type="spellStart"/>
      <w:r w:rsidRPr="0056688C">
        <w:t>Harvesting</w:t>
      </w:r>
      <w:proofErr w:type="spellEnd"/>
    </w:p>
    <w:p w14:paraId="3A33E488" w14:textId="77777777" w:rsidR="0056688C" w:rsidRPr="0056688C" w:rsidRDefault="0056688C" w:rsidP="0056688C">
      <w:pPr>
        <w:numPr>
          <w:ilvl w:val="0"/>
          <w:numId w:val="7"/>
        </w:numPr>
        <w:jc w:val="both"/>
      </w:pPr>
      <w:proofErr w:type="spellStart"/>
      <w:r w:rsidRPr="0056688C">
        <w:t>Authentication</w:t>
      </w:r>
      <w:proofErr w:type="spellEnd"/>
      <w:r w:rsidRPr="0056688C">
        <w:t xml:space="preserve"> &amp; </w:t>
      </w:r>
      <w:proofErr w:type="spellStart"/>
      <w:r w:rsidRPr="0056688C">
        <w:t>Authorization</w:t>
      </w:r>
      <w:proofErr w:type="spellEnd"/>
    </w:p>
    <w:p w14:paraId="73D2F877" w14:textId="77777777" w:rsidR="0056688C" w:rsidRPr="0056688C" w:rsidRDefault="0056688C" w:rsidP="0056688C">
      <w:pPr>
        <w:numPr>
          <w:ilvl w:val="0"/>
          <w:numId w:val="7"/>
        </w:numPr>
        <w:jc w:val="both"/>
      </w:pPr>
      <w:proofErr w:type="spellStart"/>
      <w:r w:rsidRPr="0056688C">
        <w:t>Search</w:t>
      </w:r>
      <w:proofErr w:type="spellEnd"/>
      <w:r w:rsidRPr="0056688C">
        <w:t xml:space="preserve"> &amp; Discovery Interface</w:t>
      </w:r>
    </w:p>
    <w:p w14:paraId="7F92DCDF" w14:textId="77777777" w:rsidR="0056688C" w:rsidRPr="0056688C" w:rsidRDefault="0056688C" w:rsidP="0056688C">
      <w:pPr>
        <w:numPr>
          <w:ilvl w:val="0"/>
          <w:numId w:val="7"/>
        </w:numPr>
        <w:jc w:val="both"/>
      </w:pPr>
      <w:r w:rsidRPr="0056688C">
        <w:t xml:space="preserve">Container Orchestration &amp; </w:t>
      </w:r>
      <w:proofErr w:type="spellStart"/>
      <w:r w:rsidRPr="0056688C">
        <w:t>Deployment</w:t>
      </w:r>
      <w:proofErr w:type="spellEnd"/>
    </w:p>
    <w:p w14:paraId="403049BA" w14:textId="77777777" w:rsidR="0056688C" w:rsidRPr="0056688C" w:rsidRDefault="0056688C" w:rsidP="0056688C">
      <w:pPr>
        <w:numPr>
          <w:ilvl w:val="0"/>
          <w:numId w:val="7"/>
        </w:numPr>
        <w:jc w:val="both"/>
      </w:pPr>
      <w:r w:rsidRPr="0056688C">
        <w:t>Frontend Framework</w:t>
      </w:r>
    </w:p>
    <w:p w14:paraId="17894202" w14:textId="77777777" w:rsidR="0056688C" w:rsidRPr="0056688C" w:rsidRDefault="0056688C" w:rsidP="0056688C">
      <w:pPr>
        <w:jc w:val="both"/>
        <w:rPr>
          <w:lang w:val="en-US"/>
        </w:rPr>
      </w:pPr>
      <w:r w:rsidRPr="0056688C">
        <w:rPr>
          <w:b/>
          <w:bCs/>
          <w:lang w:val="en-US"/>
        </w:rPr>
        <w:lastRenderedPageBreak/>
        <w:t>Optional / Recommended early add-ons:</w:t>
      </w:r>
    </w:p>
    <w:p w14:paraId="07B60D9D" w14:textId="77777777" w:rsidR="0056688C" w:rsidRPr="0056688C" w:rsidRDefault="0056688C" w:rsidP="0056688C">
      <w:pPr>
        <w:numPr>
          <w:ilvl w:val="0"/>
          <w:numId w:val="8"/>
        </w:numPr>
        <w:jc w:val="both"/>
        <w:rPr>
          <w:lang w:val="en-US"/>
        </w:rPr>
      </w:pPr>
      <w:r w:rsidRPr="0056688C">
        <w:rPr>
          <w:lang w:val="en-US"/>
        </w:rPr>
        <w:t>Basic Data Packaging plugins (e.g. RO-Crate, Frictionless Data)</w:t>
      </w:r>
    </w:p>
    <w:p w14:paraId="6E34ED11" w14:textId="77777777" w:rsidR="0056688C" w:rsidRPr="0056688C" w:rsidRDefault="0056688C" w:rsidP="0056688C">
      <w:pPr>
        <w:numPr>
          <w:ilvl w:val="0"/>
          <w:numId w:val="8"/>
        </w:numPr>
        <w:jc w:val="both"/>
        <w:rPr>
          <w:lang w:val="en-US"/>
        </w:rPr>
      </w:pPr>
      <w:r w:rsidRPr="0056688C">
        <w:rPr>
          <w:lang w:val="en-US"/>
        </w:rPr>
        <w:t>Basic Monitoring (latency, uptime, user feedback forms)</w:t>
      </w:r>
    </w:p>
    <w:p w14:paraId="7F778561" w14:textId="77777777" w:rsidR="0056688C" w:rsidRPr="0056688C" w:rsidRDefault="0056688C" w:rsidP="0056688C">
      <w:pPr>
        <w:jc w:val="both"/>
      </w:pPr>
      <w:r w:rsidRPr="0056688C">
        <w:rPr>
          <w:b/>
          <w:bCs/>
        </w:rPr>
        <w:t xml:space="preserve">Target </w:t>
      </w:r>
      <w:proofErr w:type="spellStart"/>
      <w:r w:rsidRPr="0056688C">
        <w:rPr>
          <w:b/>
          <w:bCs/>
        </w:rPr>
        <w:t>users</w:t>
      </w:r>
      <w:proofErr w:type="spellEnd"/>
      <w:r w:rsidRPr="0056688C">
        <w:rPr>
          <w:b/>
          <w:bCs/>
        </w:rPr>
        <w:t>:</w:t>
      </w:r>
    </w:p>
    <w:p w14:paraId="2744E322" w14:textId="77777777" w:rsidR="0056688C" w:rsidRPr="0056688C" w:rsidRDefault="0056688C" w:rsidP="0056688C">
      <w:pPr>
        <w:numPr>
          <w:ilvl w:val="0"/>
          <w:numId w:val="9"/>
        </w:numPr>
        <w:jc w:val="both"/>
        <w:rPr>
          <w:lang w:val="en-US"/>
        </w:rPr>
      </w:pPr>
      <w:r w:rsidRPr="0056688C">
        <w:rPr>
          <w:b/>
          <w:bCs/>
          <w:lang w:val="en-US"/>
        </w:rPr>
        <w:t>TEATIME alumni and expert users</w:t>
      </w:r>
      <w:r w:rsidRPr="0056688C">
        <w:rPr>
          <w:lang w:val="en-US"/>
        </w:rPr>
        <w:t xml:space="preserve"> of HCM systems (the “core network”).</w:t>
      </w:r>
    </w:p>
    <w:p w14:paraId="18CA63CC" w14:textId="77777777" w:rsidR="0056688C" w:rsidRPr="0056688C" w:rsidRDefault="0056688C" w:rsidP="0056688C">
      <w:pPr>
        <w:numPr>
          <w:ilvl w:val="0"/>
          <w:numId w:val="9"/>
        </w:numPr>
        <w:jc w:val="both"/>
        <w:rPr>
          <w:lang w:val="en-US"/>
        </w:rPr>
      </w:pPr>
      <w:r w:rsidRPr="0056688C">
        <w:rPr>
          <w:lang w:val="en-US"/>
        </w:rPr>
        <w:t>Early users identified through the HCM system catalog (experienced operators with clear needs).</w:t>
      </w:r>
    </w:p>
    <w:p w14:paraId="276357C9" w14:textId="77777777" w:rsidR="0056688C" w:rsidRPr="0056688C" w:rsidRDefault="0056688C" w:rsidP="0056688C">
      <w:pPr>
        <w:jc w:val="both"/>
      </w:pPr>
      <w:r w:rsidRPr="0056688C">
        <w:rPr>
          <w:b/>
          <w:bCs/>
        </w:rPr>
        <w:t xml:space="preserve">Adoption </w:t>
      </w:r>
      <w:proofErr w:type="spellStart"/>
      <w:r w:rsidRPr="0056688C">
        <w:rPr>
          <w:b/>
          <w:bCs/>
        </w:rPr>
        <w:t>strategy</w:t>
      </w:r>
      <w:proofErr w:type="spellEnd"/>
      <w:r w:rsidRPr="0056688C">
        <w:rPr>
          <w:b/>
          <w:bCs/>
        </w:rPr>
        <w:t>:</w:t>
      </w:r>
    </w:p>
    <w:p w14:paraId="292B8938" w14:textId="77777777" w:rsidR="0056688C" w:rsidRPr="0056688C" w:rsidRDefault="0056688C" w:rsidP="0056688C">
      <w:pPr>
        <w:numPr>
          <w:ilvl w:val="0"/>
          <w:numId w:val="10"/>
        </w:numPr>
        <w:jc w:val="both"/>
        <w:rPr>
          <w:lang w:val="en-US"/>
        </w:rPr>
      </w:pPr>
      <w:r w:rsidRPr="0056688C">
        <w:rPr>
          <w:lang w:val="en-US"/>
        </w:rPr>
        <w:t>Personalize MVP deployments to address real bottlenecks (e.g. metadata capture, discoverability).</w:t>
      </w:r>
    </w:p>
    <w:p w14:paraId="063C02F6" w14:textId="77777777" w:rsidR="0056688C" w:rsidRPr="0056688C" w:rsidRDefault="0056688C" w:rsidP="0056688C">
      <w:pPr>
        <w:numPr>
          <w:ilvl w:val="0"/>
          <w:numId w:val="10"/>
        </w:numPr>
        <w:jc w:val="both"/>
        <w:rPr>
          <w:lang w:val="en-US"/>
        </w:rPr>
      </w:pPr>
      <w:r w:rsidRPr="0056688C">
        <w:rPr>
          <w:lang w:val="en-US"/>
        </w:rPr>
        <w:t>Gather structured feedback via workshops, surveys, and issue trackers.</w:t>
      </w:r>
    </w:p>
    <w:p w14:paraId="474A5422" w14:textId="77777777" w:rsidR="0056688C" w:rsidRPr="0056688C" w:rsidRDefault="0056688C" w:rsidP="0056688C">
      <w:pPr>
        <w:numPr>
          <w:ilvl w:val="0"/>
          <w:numId w:val="10"/>
        </w:numPr>
        <w:jc w:val="both"/>
        <w:rPr>
          <w:lang w:val="en-US"/>
        </w:rPr>
      </w:pPr>
      <w:r w:rsidRPr="0056688C">
        <w:rPr>
          <w:lang w:val="en-US"/>
        </w:rPr>
        <w:t xml:space="preserve">Generate </w:t>
      </w:r>
      <w:r w:rsidRPr="0056688C">
        <w:rPr>
          <w:b/>
          <w:bCs/>
          <w:lang w:val="en-US"/>
        </w:rPr>
        <w:t>early success stories</w:t>
      </w:r>
      <w:r w:rsidRPr="0056688C">
        <w:rPr>
          <w:lang w:val="en-US"/>
        </w:rPr>
        <w:t>: datasets that are highly organized and reused by others, providing visibility and recognition to the contributors.</w:t>
      </w:r>
    </w:p>
    <w:p w14:paraId="098A821C" w14:textId="77777777" w:rsidR="0056688C" w:rsidRPr="0056688C" w:rsidRDefault="0056688C" w:rsidP="0056688C">
      <w:pPr>
        <w:numPr>
          <w:ilvl w:val="0"/>
          <w:numId w:val="10"/>
        </w:numPr>
        <w:jc w:val="both"/>
        <w:rPr>
          <w:lang w:val="en-US"/>
        </w:rPr>
      </w:pPr>
      <w:r w:rsidRPr="0056688C">
        <w:rPr>
          <w:lang w:val="en-US"/>
        </w:rPr>
        <w:t>Use these proof points to show that FAIR sharing directly enhances academic impact.</w:t>
      </w:r>
    </w:p>
    <w:p w14:paraId="21AE12E9" w14:textId="77777777" w:rsidR="0056688C" w:rsidRPr="0056688C" w:rsidRDefault="0056688C" w:rsidP="0056688C">
      <w:pPr>
        <w:jc w:val="both"/>
        <w:rPr>
          <w:lang w:val="en-US"/>
        </w:rPr>
      </w:pPr>
      <w:r w:rsidRPr="0056688C">
        <w:rPr>
          <w:b/>
          <w:bCs/>
          <w:lang w:val="en-US"/>
        </w:rPr>
        <w:t>Public focus:</w:t>
      </w:r>
      <w:r w:rsidRPr="0056688C">
        <w:rPr>
          <w:lang w:val="en-US"/>
        </w:rPr>
        <w:t xml:space="preserve"> TEATIME network and </w:t>
      </w:r>
      <w:proofErr w:type="spellStart"/>
      <w:r w:rsidRPr="0056688C">
        <w:rPr>
          <w:lang w:val="en-US"/>
        </w:rPr>
        <w:t>TheBehaviorForum</w:t>
      </w:r>
      <w:proofErr w:type="spellEnd"/>
      <w:r w:rsidRPr="0056688C">
        <w:rPr>
          <w:lang w:val="en-US"/>
        </w:rPr>
        <w:t>.</w:t>
      </w:r>
    </w:p>
    <w:p w14:paraId="7500A2CB" w14:textId="5F8F12A2" w:rsidR="0056688C" w:rsidRPr="0056688C" w:rsidRDefault="0056688C" w:rsidP="0056688C">
      <w:pPr>
        <w:pStyle w:val="Titre3"/>
        <w:rPr>
          <w:lang w:val="en-US"/>
        </w:rPr>
      </w:pPr>
      <w:r w:rsidRPr="0056688C">
        <w:rPr>
          <w:lang w:val="en-US"/>
        </w:rPr>
        <w:t>Phase 2 – Expansion</w:t>
      </w:r>
    </w:p>
    <w:p w14:paraId="34724760" w14:textId="77777777" w:rsidR="0056688C" w:rsidRPr="0056688C" w:rsidRDefault="0056688C" w:rsidP="0056688C">
      <w:pPr>
        <w:jc w:val="both"/>
        <w:rPr>
          <w:lang w:val="en-US"/>
        </w:rPr>
      </w:pPr>
      <w:r w:rsidRPr="0056688C">
        <w:rPr>
          <w:b/>
          <w:bCs/>
          <w:lang w:val="en-US"/>
        </w:rPr>
        <w:t>Goal:</w:t>
      </w:r>
      <w:r w:rsidRPr="0056688C">
        <w:rPr>
          <w:lang w:val="en-US"/>
        </w:rPr>
        <w:t xml:space="preserve"> Scale adoption, improve user experience, and broaden appeal beyond the initial network.</w:t>
      </w:r>
    </w:p>
    <w:p w14:paraId="1F28EAA5" w14:textId="77777777" w:rsidR="0056688C" w:rsidRPr="0056688C" w:rsidRDefault="0056688C" w:rsidP="0056688C">
      <w:pPr>
        <w:jc w:val="both"/>
      </w:pPr>
      <w:proofErr w:type="spellStart"/>
      <w:r w:rsidRPr="0056688C">
        <w:rPr>
          <w:b/>
          <w:bCs/>
        </w:rPr>
        <w:t>Functions</w:t>
      </w:r>
      <w:proofErr w:type="spellEnd"/>
      <w:r w:rsidRPr="0056688C">
        <w:rPr>
          <w:b/>
          <w:bCs/>
        </w:rPr>
        <w:t xml:space="preserve"> </w:t>
      </w:r>
      <w:proofErr w:type="spellStart"/>
      <w:r w:rsidRPr="0056688C">
        <w:rPr>
          <w:b/>
          <w:bCs/>
        </w:rPr>
        <w:t>delivered</w:t>
      </w:r>
      <w:proofErr w:type="spellEnd"/>
      <w:r w:rsidRPr="0056688C">
        <w:rPr>
          <w:b/>
          <w:bCs/>
        </w:rPr>
        <w:t xml:space="preserve"> (</w:t>
      </w:r>
      <w:proofErr w:type="spellStart"/>
      <w:r w:rsidRPr="0056688C">
        <w:rPr>
          <w:b/>
          <w:bCs/>
        </w:rPr>
        <w:t>Core</w:t>
      </w:r>
      <w:proofErr w:type="spellEnd"/>
      <w:r w:rsidRPr="0056688C">
        <w:rPr>
          <w:b/>
          <w:bCs/>
        </w:rPr>
        <w:t xml:space="preserve"> + </w:t>
      </w:r>
      <w:proofErr w:type="spellStart"/>
      <w:r w:rsidRPr="0056688C">
        <w:rPr>
          <w:b/>
          <w:bCs/>
        </w:rPr>
        <w:t>Optional</w:t>
      </w:r>
      <w:proofErr w:type="spellEnd"/>
      <w:r w:rsidRPr="0056688C">
        <w:rPr>
          <w:b/>
          <w:bCs/>
        </w:rPr>
        <w:t>):</w:t>
      </w:r>
    </w:p>
    <w:p w14:paraId="7FBE7B54" w14:textId="77777777" w:rsidR="0056688C" w:rsidRPr="0056688C" w:rsidRDefault="0056688C" w:rsidP="0056688C">
      <w:pPr>
        <w:numPr>
          <w:ilvl w:val="0"/>
          <w:numId w:val="11"/>
        </w:numPr>
        <w:jc w:val="both"/>
        <w:rPr>
          <w:lang w:val="en-US"/>
        </w:rPr>
      </w:pPr>
      <w:r w:rsidRPr="0056688C">
        <w:rPr>
          <w:lang w:val="en-US"/>
        </w:rPr>
        <w:t>Semantic Layer &amp; Knowledge Graph (Core)</w:t>
      </w:r>
    </w:p>
    <w:p w14:paraId="498E38FB" w14:textId="77777777" w:rsidR="0056688C" w:rsidRPr="0056688C" w:rsidRDefault="0056688C" w:rsidP="0056688C">
      <w:pPr>
        <w:numPr>
          <w:ilvl w:val="0"/>
          <w:numId w:val="11"/>
        </w:numPr>
        <w:jc w:val="both"/>
        <w:rPr>
          <w:lang w:val="en-US"/>
        </w:rPr>
      </w:pPr>
      <w:r w:rsidRPr="0056688C">
        <w:rPr>
          <w:lang w:val="en-US"/>
        </w:rPr>
        <w:t>Attribution &amp; Credit System (Core, extended with provenance and usage metrics)</w:t>
      </w:r>
    </w:p>
    <w:p w14:paraId="702CCB93" w14:textId="77777777" w:rsidR="0056688C" w:rsidRPr="0056688C" w:rsidRDefault="0056688C" w:rsidP="0056688C">
      <w:pPr>
        <w:numPr>
          <w:ilvl w:val="0"/>
          <w:numId w:val="11"/>
        </w:numPr>
        <w:jc w:val="both"/>
      </w:pPr>
      <w:r w:rsidRPr="0056688C">
        <w:t xml:space="preserve">Monitoring &amp; </w:t>
      </w:r>
      <w:proofErr w:type="spellStart"/>
      <w:r w:rsidRPr="0056688C">
        <w:t>Observability</w:t>
      </w:r>
      <w:proofErr w:type="spellEnd"/>
      <w:r w:rsidRPr="0056688C">
        <w:t xml:space="preserve"> (</w:t>
      </w:r>
      <w:proofErr w:type="spellStart"/>
      <w:r w:rsidRPr="0056688C">
        <w:t>comprehensive</w:t>
      </w:r>
      <w:proofErr w:type="spellEnd"/>
      <w:r w:rsidRPr="0056688C">
        <w:t xml:space="preserve"> </w:t>
      </w:r>
      <w:proofErr w:type="spellStart"/>
      <w:r w:rsidRPr="0056688C">
        <w:t>dashboards</w:t>
      </w:r>
      <w:proofErr w:type="spellEnd"/>
      <w:r w:rsidRPr="0056688C">
        <w:t>)</w:t>
      </w:r>
    </w:p>
    <w:p w14:paraId="018AB0CE" w14:textId="77777777" w:rsidR="0056688C" w:rsidRPr="0056688C" w:rsidRDefault="0056688C" w:rsidP="0056688C">
      <w:pPr>
        <w:numPr>
          <w:ilvl w:val="0"/>
          <w:numId w:val="11"/>
        </w:numPr>
        <w:jc w:val="both"/>
        <w:rPr>
          <w:lang w:val="en-US"/>
        </w:rPr>
      </w:pPr>
      <w:r w:rsidRPr="0056688C">
        <w:rPr>
          <w:lang w:val="en-US"/>
        </w:rPr>
        <w:t>Data Transfer &amp; Synchronization (efficient cross-site transfers)</w:t>
      </w:r>
    </w:p>
    <w:p w14:paraId="40AD7F9D" w14:textId="77777777" w:rsidR="0056688C" w:rsidRPr="0056688C" w:rsidRDefault="0056688C" w:rsidP="0056688C">
      <w:pPr>
        <w:numPr>
          <w:ilvl w:val="0"/>
          <w:numId w:val="11"/>
        </w:numPr>
        <w:jc w:val="both"/>
        <w:rPr>
          <w:lang w:val="en-US"/>
        </w:rPr>
      </w:pPr>
      <w:r w:rsidRPr="0056688C">
        <w:rPr>
          <w:lang w:val="en-US"/>
        </w:rPr>
        <w:t>Video &amp; Time-Series Handling (Optional but essential for HCM data)</w:t>
      </w:r>
    </w:p>
    <w:p w14:paraId="5B058D64" w14:textId="77777777" w:rsidR="0056688C" w:rsidRPr="0056688C" w:rsidRDefault="0056688C" w:rsidP="0056688C">
      <w:pPr>
        <w:numPr>
          <w:ilvl w:val="0"/>
          <w:numId w:val="11"/>
        </w:numPr>
        <w:jc w:val="both"/>
        <w:rPr>
          <w:lang w:val="en-US"/>
        </w:rPr>
      </w:pPr>
      <w:r w:rsidRPr="0056688C">
        <w:rPr>
          <w:lang w:val="en-US"/>
        </w:rPr>
        <w:t>FAIR score dashboards and schema profiles (Recommended)</w:t>
      </w:r>
    </w:p>
    <w:p w14:paraId="7F0E1515" w14:textId="77777777" w:rsidR="0056688C" w:rsidRPr="0056688C" w:rsidRDefault="0056688C" w:rsidP="0056688C">
      <w:pPr>
        <w:jc w:val="both"/>
      </w:pPr>
      <w:r w:rsidRPr="0056688C">
        <w:rPr>
          <w:b/>
          <w:bCs/>
        </w:rPr>
        <w:t xml:space="preserve">Target </w:t>
      </w:r>
      <w:proofErr w:type="spellStart"/>
      <w:r w:rsidRPr="0056688C">
        <w:rPr>
          <w:b/>
          <w:bCs/>
        </w:rPr>
        <w:t>users</w:t>
      </w:r>
      <w:proofErr w:type="spellEnd"/>
      <w:r w:rsidRPr="0056688C">
        <w:rPr>
          <w:b/>
          <w:bCs/>
        </w:rPr>
        <w:t>:</w:t>
      </w:r>
    </w:p>
    <w:p w14:paraId="5A4BCC13" w14:textId="77777777" w:rsidR="0056688C" w:rsidRPr="0056688C" w:rsidRDefault="0056688C" w:rsidP="0056688C">
      <w:pPr>
        <w:numPr>
          <w:ilvl w:val="0"/>
          <w:numId w:val="12"/>
        </w:numPr>
        <w:jc w:val="both"/>
        <w:rPr>
          <w:lang w:val="en-US"/>
        </w:rPr>
      </w:pPr>
      <w:r w:rsidRPr="0056688C">
        <w:rPr>
          <w:b/>
          <w:bCs/>
          <w:lang w:val="en-US"/>
        </w:rPr>
        <w:t>Broader research community</w:t>
      </w:r>
      <w:r w:rsidRPr="0056688C">
        <w:rPr>
          <w:lang w:val="en-US"/>
        </w:rPr>
        <w:t xml:space="preserve"> in behavior and neuroscience, including labs outside TEATIME.</w:t>
      </w:r>
    </w:p>
    <w:p w14:paraId="28E0E213" w14:textId="77777777" w:rsidR="0056688C" w:rsidRPr="0056688C" w:rsidRDefault="0056688C" w:rsidP="0056688C">
      <w:pPr>
        <w:numPr>
          <w:ilvl w:val="0"/>
          <w:numId w:val="12"/>
        </w:numPr>
        <w:jc w:val="both"/>
        <w:rPr>
          <w:lang w:val="en-US"/>
        </w:rPr>
      </w:pPr>
      <w:r w:rsidRPr="0056688C">
        <w:rPr>
          <w:lang w:val="en-US"/>
        </w:rPr>
        <w:t>Communities engaged through papers, congresses, and allied networks.</w:t>
      </w:r>
    </w:p>
    <w:p w14:paraId="564DBF54" w14:textId="77777777" w:rsidR="0056688C" w:rsidRPr="0056688C" w:rsidRDefault="0056688C" w:rsidP="0056688C">
      <w:pPr>
        <w:jc w:val="both"/>
      </w:pPr>
      <w:r w:rsidRPr="0056688C">
        <w:rPr>
          <w:b/>
          <w:bCs/>
        </w:rPr>
        <w:lastRenderedPageBreak/>
        <w:t xml:space="preserve">Adoption </w:t>
      </w:r>
      <w:proofErr w:type="spellStart"/>
      <w:r w:rsidRPr="0056688C">
        <w:rPr>
          <w:b/>
          <w:bCs/>
        </w:rPr>
        <w:t>strategy</w:t>
      </w:r>
      <w:proofErr w:type="spellEnd"/>
      <w:r w:rsidRPr="0056688C">
        <w:rPr>
          <w:b/>
          <w:bCs/>
        </w:rPr>
        <w:t>:</w:t>
      </w:r>
    </w:p>
    <w:p w14:paraId="7FB1DDD7" w14:textId="77777777" w:rsidR="0056688C" w:rsidRPr="0056688C" w:rsidRDefault="0056688C" w:rsidP="0056688C">
      <w:pPr>
        <w:numPr>
          <w:ilvl w:val="0"/>
          <w:numId w:val="13"/>
        </w:numPr>
        <w:jc w:val="both"/>
        <w:rPr>
          <w:lang w:val="en-US"/>
        </w:rPr>
      </w:pPr>
      <w:r w:rsidRPr="0056688C">
        <w:rPr>
          <w:lang w:val="en-US"/>
        </w:rPr>
        <w:t xml:space="preserve">Recruit </w:t>
      </w:r>
      <w:r w:rsidRPr="0056688C">
        <w:rPr>
          <w:b/>
          <w:bCs/>
          <w:lang w:val="en-US"/>
        </w:rPr>
        <w:t>ambassadors</w:t>
      </w:r>
      <w:r w:rsidRPr="0056688C">
        <w:rPr>
          <w:lang w:val="en-US"/>
        </w:rPr>
        <w:t xml:space="preserve"> from Phase 1 users to present at conferences, publish dataset reuse cases, and advocate for the system.</w:t>
      </w:r>
    </w:p>
    <w:p w14:paraId="6598899F" w14:textId="77777777" w:rsidR="0056688C" w:rsidRPr="0056688C" w:rsidRDefault="0056688C" w:rsidP="0056688C">
      <w:pPr>
        <w:numPr>
          <w:ilvl w:val="0"/>
          <w:numId w:val="13"/>
        </w:numPr>
        <w:jc w:val="both"/>
        <w:rPr>
          <w:lang w:val="en-US"/>
        </w:rPr>
      </w:pPr>
      <w:r w:rsidRPr="0056688C">
        <w:rPr>
          <w:lang w:val="en-US"/>
        </w:rPr>
        <w:t>Highlight success stories of data reuse that led to collaborations, publications, or funding.</w:t>
      </w:r>
    </w:p>
    <w:p w14:paraId="27E4972B" w14:textId="77777777" w:rsidR="0056688C" w:rsidRPr="0056688C" w:rsidRDefault="0056688C" w:rsidP="0056688C">
      <w:pPr>
        <w:numPr>
          <w:ilvl w:val="0"/>
          <w:numId w:val="13"/>
        </w:numPr>
        <w:jc w:val="both"/>
        <w:rPr>
          <w:lang w:val="en-US"/>
        </w:rPr>
      </w:pPr>
      <w:r w:rsidRPr="0056688C">
        <w:rPr>
          <w:lang w:val="en-US"/>
        </w:rPr>
        <w:t>Emphasize repository flexibility: multiple schemas, optional modules, and plugins tailored to community needs.</w:t>
      </w:r>
    </w:p>
    <w:p w14:paraId="07881083" w14:textId="77777777" w:rsidR="0056688C" w:rsidRPr="0056688C" w:rsidRDefault="0056688C" w:rsidP="0056688C">
      <w:pPr>
        <w:numPr>
          <w:ilvl w:val="0"/>
          <w:numId w:val="13"/>
        </w:numPr>
        <w:jc w:val="both"/>
        <w:rPr>
          <w:lang w:val="en-US"/>
        </w:rPr>
      </w:pPr>
      <w:r w:rsidRPr="0056688C">
        <w:rPr>
          <w:lang w:val="en-US"/>
        </w:rPr>
        <w:t xml:space="preserve">Position the repository as </w:t>
      </w:r>
      <w:r w:rsidRPr="0056688C">
        <w:rPr>
          <w:b/>
          <w:bCs/>
          <w:lang w:val="en-US"/>
        </w:rPr>
        <w:t>“the place to be”</w:t>
      </w:r>
      <w:r w:rsidRPr="0056688C">
        <w:rPr>
          <w:lang w:val="en-US"/>
        </w:rPr>
        <w:t xml:space="preserve"> for FAIR behavioral data.</w:t>
      </w:r>
    </w:p>
    <w:p w14:paraId="09EE146F" w14:textId="77777777" w:rsidR="0056688C" w:rsidRPr="0056688C" w:rsidRDefault="0056688C" w:rsidP="0056688C">
      <w:pPr>
        <w:jc w:val="both"/>
        <w:rPr>
          <w:lang w:val="en-US"/>
        </w:rPr>
      </w:pPr>
      <w:r w:rsidRPr="0056688C">
        <w:rPr>
          <w:b/>
          <w:bCs/>
          <w:lang w:val="en-US"/>
        </w:rPr>
        <w:t>Public focus:</w:t>
      </w:r>
      <w:r w:rsidRPr="0056688C">
        <w:rPr>
          <w:lang w:val="en-US"/>
        </w:rPr>
        <w:t xml:space="preserve"> Congress participants, readers of methodological papers, allied infrastructures.</w:t>
      </w:r>
    </w:p>
    <w:p w14:paraId="4ECC607E" w14:textId="1502406D" w:rsidR="0056688C" w:rsidRPr="0056688C" w:rsidRDefault="0056688C" w:rsidP="0056688C">
      <w:pPr>
        <w:pStyle w:val="Titre3"/>
        <w:rPr>
          <w:lang w:val="en-US"/>
        </w:rPr>
      </w:pPr>
      <w:r w:rsidRPr="0056688C">
        <w:rPr>
          <w:lang w:val="en-US"/>
        </w:rPr>
        <w:t>Phase 3 – Federation Maturity</w:t>
      </w:r>
    </w:p>
    <w:p w14:paraId="119EAFEC" w14:textId="77777777" w:rsidR="0056688C" w:rsidRPr="0056688C" w:rsidRDefault="0056688C" w:rsidP="0056688C">
      <w:pPr>
        <w:jc w:val="both"/>
        <w:rPr>
          <w:lang w:val="en-US"/>
        </w:rPr>
      </w:pPr>
      <w:r w:rsidRPr="0056688C">
        <w:rPr>
          <w:b/>
          <w:bCs/>
          <w:lang w:val="en-US"/>
        </w:rPr>
        <w:t>Goal:</w:t>
      </w:r>
      <w:r w:rsidRPr="0056688C">
        <w:rPr>
          <w:lang w:val="en-US"/>
        </w:rPr>
        <w:t xml:space="preserve"> Evolve into a recognized ecosystem with institutional and funder support.</w:t>
      </w:r>
    </w:p>
    <w:p w14:paraId="0FCFA4AA" w14:textId="77777777" w:rsidR="0056688C" w:rsidRPr="0056688C" w:rsidRDefault="0056688C" w:rsidP="0056688C">
      <w:pPr>
        <w:jc w:val="both"/>
      </w:pPr>
      <w:proofErr w:type="spellStart"/>
      <w:r w:rsidRPr="0056688C">
        <w:rPr>
          <w:b/>
          <w:bCs/>
        </w:rPr>
        <w:t>Functions</w:t>
      </w:r>
      <w:proofErr w:type="spellEnd"/>
      <w:r w:rsidRPr="0056688C">
        <w:rPr>
          <w:b/>
          <w:bCs/>
        </w:rPr>
        <w:t xml:space="preserve"> </w:t>
      </w:r>
      <w:proofErr w:type="spellStart"/>
      <w:r w:rsidRPr="0056688C">
        <w:rPr>
          <w:b/>
          <w:bCs/>
        </w:rPr>
        <w:t>delivered</w:t>
      </w:r>
      <w:proofErr w:type="spellEnd"/>
      <w:r w:rsidRPr="0056688C">
        <w:rPr>
          <w:b/>
          <w:bCs/>
        </w:rPr>
        <w:t xml:space="preserve"> (Advanced / </w:t>
      </w:r>
      <w:proofErr w:type="spellStart"/>
      <w:r w:rsidRPr="0056688C">
        <w:rPr>
          <w:b/>
          <w:bCs/>
        </w:rPr>
        <w:t>Optional</w:t>
      </w:r>
      <w:proofErr w:type="spellEnd"/>
      <w:r w:rsidRPr="0056688C">
        <w:rPr>
          <w:b/>
          <w:bCs/>
        </w:rPr>
        <w:t>++):</w:t>
      </w:r>
    </w:p>
    <w:p w14:paraId="2BECBC84" w14:textId="77777777" w:rsidR="0056688C" w:rsidRPr="0056688C" w:rsidRDefault="0056688C" w:rsidP="0056688C">
      <w:pPr>
        <w:numPr>
          <w:ilvl w:val="0"/>
          <w:numId w:val="14"/>
        </w:numPr>
        <w:jc w:val="both"/>
        <w:rPr>
          <w:lang w:val="en-US"/>
        </w:rPr>
      </w:pPr>
      <w:r w:rsidRPr="0056688C">
        <w:rPr>
          <w:lang w:val="en-US"/>
        </w:rPr>
        <w:t>Compute-to-Data Infrastructure (federated analytics, privacy-preserving ML)</w:t>
      </w:r>
    </w:p>
    <w:p w14:paraId="3408D49E" w14:textId="77777777" w:rsidR="0056688C" w:rsidRPr="0056688C" w:rsidRDefault="0056688C" w:rsidP="0056688C">
      <w:pPr>
        <w:numPr>
          <w:ilvl w:val="0"/>
          <w:numId w:val="14"/>
        </w:numPr>
        <w:jc w:val="both"/>
        <w:rPr>
          <w:lang w:val="en-US"/>
        </w:rPr>
      </w:pPr>
      <w:r w:rsidRPr="0056688C">
        <w:rPr>
          <w:lang w:val="en-US"/>
        </w:rPr>
        <w:t>Message Queue &amp; Event Streaming (scalable federation operations, real-time use cases)</w:t>
      </w:r>
    </w:p>
    <w:p w14:paraId="51D181DF" w14:textId="77777777" w:rsidR="0056688C" w:rsidRPr="0056688C" w:rsidRDefault="0056688C" w:rsidP="0056688C">
      <w:pPr>
        <w:numPr>
          <w:ilvl w:val="0"/>
          <w:numId w:val="14"/>
        </w:numPr>
        <w:jc w:val="both"/>
        <w:rPr>
          <w:lang w:val="en-US"/>
        </w:rPr>
      </w:pPr>
      <w:r w:rsidRPr="0056688C">
        <w:rPr>
          <w:lang w:val="en-US"/>
        </w:rPr>
        <w:t xml:space="preserve">Governance-aware decentralization models (inspired by </w:t>
      </w:r>
      <w:proofErr w:type="spellStart"/>
      <w:r w:rsidRPr="0056688C">
        <w:rPr>
          <w:lang w:val="en-US"/>
        </w:rPr>
        <w:t>Fediverse</w:t>
      </w:r>
      <w:proofErr w:type="spellEnd"/>
      <w:r w:rsidRPr="0056688C">
        <w:rPr>
          <w:lang w:val="en-US"/>
        </w:rPr>
        <w:t>/Matrix)</w:t>
      </w:r>
    </w:p>
    <w:p w14:paraId="6D7024FF" w14:textId="77777777" w:rsidR="0056688C" w:rsidRPr="0056688C" w:rsidRDefault="0056688C" w:rsidP="0056688C">
      <w:pPr>
        <w:numPr>
          <w:ilvl w:val="0"/>
          <w:numId w:val="14"/>
        </w:numPr>
        <w:jc w:val="both"/>
        <w:rPr>
          <w:lang w:val="en-US"/>
        </w:rPr>
      </w:pPr>
      <w:r w:rsidRPr="0056688C">
        <w:rPr>
          <w:lang w:val="en-US"/>
        </w:rPr>
        <w:t xml:space="preserve">Advanced Attribution (impact metrics, </w:t>
      </w:r>
      <w:proofErr w:type="spellStart"/>
      <w:r w:rsidRPr="0056688C">
        <w:rPr>
          <w:lang w:val="en-US"/>
        </w:rPr>
        <w:t>altmetrics</w:t>
      </w:r>
      <w:proofErr w:type="spellEnd"/>
      <w:r w:rsidRPr="0056688C">
        <w:rPr>
          <w:lang w:val="en-US"/>
        </w:rPr>
        <w:t>, automated funder reporting)</w:t>
      </w:r>
    </w:p>
    <w:p w14:paraId="02483471" w14:textId="77777777" w:rsidR="0056688C" w:rsidRPr="0056688C" w:rsidRDefault="0056688C" w:rsidP="0056688C">
      <w:pPr>
        <w:jc w:val="both"/>
      </w:pPr>
      <w:r w:rsidRPr="0056688C">
        <w:rPr>
          <w:b/>
          <w:bCs/>
        </w:rPr>
        <w:t xml:space="preserve">Target </w:t>
      </w:r>
      <w:proofErr w:type="spellStart"/>
      <w:r w:rsidRPr="0056688C">
        <w:rPr>
          <w:b/>
          <w:bCs/>
        </w:rPr>
        <w:t>users</w:t>
      </w:r>
      <w:proofErr w:type="spellEnd"/>
      <w:r w:rsidRPr="0056688C">
        <w:rPr>
          <w:b/>
          <w:bCs/>
        </w:rPr>
        <w:t>:</w:t>
      </w:r>
    </w:p>
    <w:p w14:paraId="27107273" w14:textId="77777777" w:rsidR="0056688C" w:rsidRPr="0056688C" w:rsidRDefault="0056688C" w:rsidP="0056688C">
      <w:pPr>
        <w:numPr>
          <w:ilvl w:val="0"/>
          <w:numId w:val="15"/>
        </w:numPr>
        <w:jc w:val="both"/>
        <w:rPr>
          <w:lang w:val="en-US"/>
        </w:rPr>
      </w:pPr>
      <w:r w:rsidRPr="0056688C">
        <w:rPr>
          <w:b/>
          <w:bCs/>
          <w:lang w:val="en-US"/>
        </w:rPr>
        <w:t>Institutions, infrastructures, and funders</w:t>
      </w:r>
      <w:r w:rsidRPr="0056688C">
        <w:rPr>
          <w:lang w:val="en-US"/>
        </w:rPr>
        <w:t xml:space="preserve"> seeking compliance with FAIR mandates.</w:t>
      </w:r>
    </w:p>
    <w:p w14:paraId="3D035D61" w14:textId="77777777" w:rsidR="0056688C" w:rsidRPr="0056688C" w:rsidRDefault="0056688C" w:rsidP="0056688C">
      <w:pPr>
        <w:numPr>
          <w:ilvl w:val="0"/>
          <w:numId w:val="15"/>
        </w:numPr>
        <w:jc w:val="both"/>
        <w:rPr>
          <w:lang w:val="en-US"/>
        </w:rPr>
      </w:pPr>
      <w:r w:rsidRPr="0056688C">
        <w:rPr>
          <w:lang w:val="en-US"/>
        </w:rPr>
        <w:t>Wider scientific community discovering datasets via search engines, citations, or APIs.</w:t>
      </w:r>
    </w:p>
    <w:p w14:paraId="4522142D" w14:textId="77777777" w:rsidR="0056688C" w:rsidRPr="0056688C" w:rsidRDefault="0056688C" w:rsidP="0056688C">
      <w:pPr>
        <w:jc w:val="both"/>
      </w:pPr>
      <w:r w:rsidRPr="0056688C">
        <w:rPr>
          <w:b/>
          <w:bCs/>
        </w:rPr>
        <w:t xml:space="preserve">Adoption </w:t>
      </w:r>
      <w:proofErr w:type="spellStart"/>
      <w:r w:rsidRPr="0056688C">
        <w:rPr>
          <w:b/>
          <w:bCs/>
        </w:rPr>
        <w:t>strategy</w:t>
      </w:r>
      <w:proofErr w:type="spellEnd"/>
      <w:r w:rsidRPr="0056688C">
        <w:rPr>
          <w:b/>
          <w:bCs/>
        </w:rPr>
        <w:t>:</w:t>
      </w:r>
    </w:p>
    <w:p w14:paraId="476CD631" w14:textId="77777777" w:rsidR="0056688C" w:rsidRPr="0056688C" w:rsidRDefault="0056688C" w:rsidP="0056688C">
      <w:pPr>
        <w:numPr>
          <w:ilvl w:val="0"/>
          <w:numId w:val="16"/>
        </w:numPr>
        <w:jc w:val="both"/>
        <w:rPr>
          <w:lang w:val="en-US"/>
        </w:rPr>
      </w:pPr>
      <w:r w:rsidRPr="0056688C">
        <w:rPr>
          <w:lang w:val="en-US"/>
        </w:rPr>
        <w:t xml:space="preserve">Showcase </w:t>
      </w:r>
      <w:r w:rsidRPr="0056688C">
        <w:rPr>
          <w:b/>
          <w:bCs/>
          <w:lang w:val="en-US"/>
        </w:rPr>
        <w:t>institutional success stories</w:t>
      </w:r>
      <w:r w:rsidRPr="0056688C">
        <w:rPr>
          <w:lang w:val="en-US"/>
        </w:rPr>
        <w:t>: compliance with funder mandates, reduced duplication, increased dataset visibility.</w:t>
      </w:r>
    </w:p>
    <w:p w14:paraId="3561F975" w14:textId="77777777" w:rsidR="0056688C" w:rsidRPr="0056688C" w:rsidRDefault="0056688C" w:rsidP="0056688C">
      <w:pPr>
        <w:numPr>
          <w:ilvl w:val="0"/>
          <w:numId w:val="16"/>
        </w:numPr>
        <w:jc w:val="both"/>
        <w:rPr>
          <w:lang w:val="en-US"/>
        </w:rPr>
      </w:pPr>
      <w:r w:rsidRPr="0056688C">
        <w:rPr>
          <w:lang w:val="en-US"/>
        </w:rPr>
        <w:t>Align repository practices with funder and policy requirements (persistent identifiers, FAIR scores, provenance tracking).</w:t>
      </w:r>
    </w:p>
    <w:p w14:paraId="0AABC750" w14:textId="77777777" w:rsidR="0056688C" w:rsidRPr="0056688C" w:rsidRDefault="0056688C" w:rsidP="0056688C">
      <w:pPr>
        <w:numPr>
          <w:ilvl w:val="0"/>
          <w:numId w:val="16"/>
        </w:numPr>
        <w:jc w:val="both"/>
        <w:rPr>
          <w:lang w:val="en-US"/>
        </w:rPr>
      </w:pPr>
      <w:r w:rsidRPr="0056688C">
        <w:rPr>
          <w:lang w:val="en-US"/>
        </w:rPr>
        <w:t xml:space="preserve">Leverage </w:t>
      </w:r>
      <w:r w:rsidRPr="0056688C">
        <w:rPr>
          <w:b/>
          <w:bCs/>
          <w:lang w:val="en-US"/>
        </w:rPr>
        <w:t>inbound marketing</w:t>
      </w:r>
      <w:r w:rsidRPr="0056688C">
        <w:rPr>
          <w:lang w:val="en-US"/>
        </w:rPr>
        <w:t xml:space="preserve">: datasets indexed by Google Scholar, </w:t>
      </w:r>
      <w:proofErr w:type="spellStart"/>
      <w:r w:rsidRPr="0056688C">
        <w:rPr>
          <w:lang w:val="en-US"/>
        </w:rPr>
        <w:t>DataCite</w:t>
      </w:r>
      <w:proofErr w:type="spellEnd"/>
      <w:r w:rsidRPr="0056688C">
        <w:rPr>
          <w:lang w:val="en-US"/>
        </w:rPr>
        <w:t xml:space="preserve">, and </w:t>
      </w:r>
      <w:proofErr w:type="spellStart"/>
      <w:r w:rsidRPr="0056688C">
        <w:rPr>
          <w:lang w:val="en-US"/>
        </w:rPr>
        <w:t>Bioschemas</w:t>
      </w:r>
      <w:proofErr w:type="spellEnd"/>
      <w:r w:rsidRPr="0056688C">
        <w:rPr>
          <w:lang w:val="en-US"/>
        </w:rPr>
        <w:t xml:space="preserve"> create spontaneous discovery and adoption.</w:t>
      </w:r>
    </w:p>
    <w:p w14:paraId="7B09F850" w14:textId="77777777" w:rsidR="0056688C" w:rsidRPr="0056688C" w:rsidRDefault="0056688C" w:rsidP="0056688C">
      <w:pPr>
        <w:numPr>
          <w:ilvl w:val="0"/>
          <w:numId w:val="16"/>
        </w:numPr>
        <w:jc w:val="both"/>
        <w:rPr>
          <w:lang w:val="en-US"/>
        </w:rPr>
      </w:pPr>
      <w:r w:rsidRPr="0056688C">
        <w:rPr>
          <w:lang w:val="en-US"/>
        </w:rPr>
        <w:t>Demonstrate governance maturity and community sustainability to secure long-term support.</w:t>
      </w:r>
    </w:p>
    <w:p w14:paraId="4888145E" w14:textId="77777777" w:rsidR="0056688C" w:rsidRPr="0056688C" w:rsidRDefault="0056688C" w:rsidP="0056688C">
      <w:pPr>
        <w:jc w:val="both"/>
        <w:rPr>
          <w:lang w:val="en-US"/>
        </w:rPr>
      </w:pPr>
      <w:r w:rsidRPr="0056688C">
        <w:rPr>
          <w:b/>
          <w:bCs/>
          <w:lang w:val="en-US"/>
        </w:rPr>
        <w:lastRenderedPageBreak/>
        <w:t>Public focus:</w:t>
      </w:r>
      <w:r w:rsidRPr="0056688C">
        <w:rPr>
          <w:lang w:val="en-US"/>
        </w:rPr>
        <w:t xml:space="preserve"> Institutions, infrastructures, funders, and the inbound global community.</w:t>
      </w:r>
    </w:p>
    <w:p w14:paraId="27822501" w14:textId="5A0A247D" w:rsidR="0056688C" w:rsidRPr="002B2F2C" w:rsidRDefault="0056688C" w:rsidP="0056688C">
      <w:pPr>
        <w:jc w:val="both"/>
        <w:rPr>
          <w:lang w:val="en-US"/>
        </w:rPr>
      </w:pPr>
    </w:p>
    <w:p w14:paraId="46D25C72" w14:textId="64A7B4DA" w:rsidR="0056688C" w:rsidRPr="0056688C" w:rsidRDefault="0056688C" w:rsidP="0056688C">
      <w:pPr>
        <w:pStyle w:val="Titre2"/>
        <w:rPr>
          <w:lang w:val="en-US"/>
        </w:rPr>
      </w:pPr>
      <w:r w:rsidRPr="0056688C">
        <w:rPr>
          <w:lang w:val="en-US"/>
        </w:rPr>
        <w:t>Governance Principles</w:t>
      </w:r>
    </w:p>
    <w:p w14:paraId="0F316D64" w14:textId="77777777" w:rsidR="0056688C" w:rsidRPr="0056688C" w:rsidRDefault="0056688C" w:rsidP="0056688C">
      <w:pPr>
        <w:jc w:val="both"/>
      </w:pPr>
      <w:r w:rsidRPr="0056688C">
        <w:rPr>
          <w:lang w:val="en-US"/>
        </w:rPr>
        <w:t xml:space="preserve">Governance ensures the repository remains </w:t>
      </w:r>
      <w:r w:rsidRPr="0056688C">
        <w:rPr>
          <w:b/>
          <w:bCs/>
          <w:lang w:val="en-US"/>
        </w:rPr>
        <w:t>trustworthy, sustainable, and aligned with FAIR values</w:t>
      </w:r>
      <w:r w:rsidRPr="0056688C">
        <w:rPr>
          <w:lang w:val="en-US"/>
        </w:rPr>
        <w:t xml:space="preserve">. </w:t>
      </w:r>
      <w:r w:rsidRPr="0056688C">
        <w:t xml:space="preserve">It </w:t>
      </w:r>
      <w:proofErr w:type="spellStart"/>
      <w:r w:rsidRPr="0056688C">
        <w:t>is</w:t>
      </w:r>
      <w:proofErr w:type="spellEnd"/>
      <w:r w:rsidRPr="0056688C">
        <w:t xml:space="preserve"> </w:t>
      </w:r>
      <w:proofErr w:type="spellStart"/>
      <w:r w:rsidRPr="0056688C">
        <w:t>structured</w:t>
      </w:r>
      <w:proofErr w:type="spellEnd"/>
      <w:r w:rsidRPr="0056688C">
        <w:t xml:space="preserve"> at </w:t>
      </w:r>
      <w:proofErr w:type="spellStart"/>
      <w:r w:rsidRPr="0056688C">
        <w:t>three</w:t>
      </w:r>
      <w:proofErr w:type="spellEnd"/>
      <w:r w:rsidRPr="0056688C">
        <w:t xml:space="preserve"> </w:t>
      </w:r>
      <w:proofErr w:type="spellStart"/>
      <w:r w:rsidRPr="0056688C">
        <w:t>levels</w:t>
      </w:r>
      <w:proofErr w:type="spellEnd"/>
      <w:r w:rsidRPr="0056688C">
        <w:t>:</w:t>
      </w:r>
    </w:p>
    <w:p w14:paraId="763E3EFC" w14:textId="77777777" w:rsidR="0056688C" w:rsidRPr="0056688C" w:rsidRDefault="0056688C" w:rsidP="0056688C">
      <w:pPr>
        <w:numPr>
          <w:ilvl w:val="0"/>
          <w:numId w:val="17"/>
        </w:numPr>
        <w:jc w:val="both"/>
        <w:rPr>
          <w:lang w:val="en-US"/>
        </w:rPr>
      </w:pPr>
      <w:r w:rsidRPr="0056688C">
        <w:rPr>
          <w:b/>
          <w:bCs/>
          <w:lang w:val="en-US"/>
        </w:rPr>
        <w:t>Core Team</w:t>
      </w:r>
      <w:r w:rsidRPr="0056688C">
        <w:rPr>
          <w:lang w:val="en-US"/>
        </w:rPr>
        <w:t xml:space="preserve"> – small technical and scientific leadership group, responsible for architecture, interoperability, and quality assurance.</w:t>
      </w:r>
    </w:p>
    <w:p w14:paraId="4D034973" w14:textId="77777777" w:rsidR="0056688C" w:rsidRPr="0056688C" w:rsidRDefault="0056688C" w:rsidP="0056688C">
      <w:pPr>
        <w:numPr>
          <w:ilvl w:val="0"/>
          <w:numId w:val="17"/>
        </w:numPr>
        <w:jc w:val="both"/>
        <w:rPr>
          <w:lang w:val="en-US"/>
        </w:rPr>
      </w:pPr>
      <w:r w:rsidRPr="0056688C">
        <w:rPr>
          <w:b/>
          <w:bCs/>
          <w:lang w:val="en-US"/>
        </w:rPr>
        <w:t>Community Contributions</w:t>
      </w:r>
      <w:r w:rsidRPr="0056688C">
        <w:rPr>
          <w:lang w:val="en-US"/>
        </w:rPr>
        <w:t xml:space="preserve"> – plugin developers, institutional IT teams, and researchers enrich the ecosystem. Standards emerge organically from community consensus (e.g. popular plugins become recommended defaults).</w:t>
      </w:r>
    </w:p>
    <w:p w14:paraId="12259D04" w14:textId="77777777" w:rsidR="0056688C" w:rsidRPr="0056688C" w:rsidRDefault="0056688C" w:rsidP="0056688C">
      <w:pPr>
        <w:numPr>
          <w:ilvl w:val="0"/>
          <w:numId w:val="17"/>
        </w:numPr>
        <w:jc w:val="both"/>
        <w:rPr>
          <w:lang w:val="en-US"/>
        </w:rPr>
      </w:pPr>
      <w:r w:rsidRPr="0056688C">
        <w:rPr>
          <w:b/>
          <w:bCs/>
          <w:lang w:val="en-US"/>
        </w:rPr>
        <w:t>Advisory &amp; Risk Oversight Board</w:t>
      </w:r>
      <w:r w:rsidRPr="0056688C">
        <w:rPr>
          <w:lang w:val="en-US"/>
        </w:rPr>
        <w:t xml:space="preserve"> – ensures legal, ethical, and sustainability oversight, including GDPR, licensing, data ownership, and security compliance.</w:t>
      </w:r>
    </w:p>
    <w:p w14:paraId="48056CEF" w14:textId="27F707D2" w:rsidR="0056688C" w:rsidRPr="002B2F2C" w:rsidRDefault="0056688C" w:rsidP="0056688C">
      <w:pPr>
        <w:jc w:val="both"/>
        <w:rPr>
          <w:lang w:val="en-US"/>
        </w:rPr>
      </w:pPr>
    </w:p>
    <w:p w14:paraId="1330D56F" w14:textId="4277586A" w:rsidR="0056688C" w:rsidRPr="0056688C" w:rsidRDefault="0056688C" w:rsidP="0056688C">
      <w:pPr>
        <w:pStyle w:val="Titre2"/>
        <w:rPr>
          <w:lang w:val="en-US"/>
        </w:rPr>
      </w:pPr>
      <w:r w:rsidRPr="0056688C">
        <w:rPr>
          <w:lang w:val="en-US"/>
        </w:rPr>
        <w:t>Risk Management and Mitigation</w:t>
      </w:r>
    </w:p>
    <w:p w14:paraId="5378B72C" w14:textId="77777777" w:rsidR="0056688C" w:rsidRPr="0056688C" w:rsidRDefault="0056688C" w:rsidP="0056688C">
      <w:pPr>
        <w:jc w:val="both"/>
        <w:rPr>
          <w:lang w:val="en-US"/>
        </w:rPr>
      </w:pPr>
      <w:r w:rsidRPr="0056688C">
        <w:rPr>
          <w:b/>
          <w:bCs/>
          <w:lang w:val="en-US"/>
        </w:rPr>
        <w:t>Adoption Risk</w:t>
      </w:r>
      <w:r w:rsidRPr="0056688C">
        <w:rPr>
          <w:lang w:val="en-US"/>
        </w:rPr>
        <w:t>: Institutions may hesitate to join due to technical burden.</w:t>
      </w:r>
      <w:r w:rsidRPr="0056688C">
        <w:rPr>
          <w:lang w:val="en-US"/>
        </w:rPr>
        <w:br/>
        <w:t>→ Mitigation: containerized deployment, opt-in participation, personalized MVPs.</w:t>
      </w:r>
    </w:p>
    <w:p w14:paraId="5918077F" w14:textId="77777777" w:rsidR="0056688C" w:rsidRPr="0056688C" w:rsidRDefault="0056688C" w:rsidP="0056688C">
      <w:pPr>
        <w:jc w:val="both"/>
        <w:rPr>
          <w:lang w:val="en-US"/>
        </w:rPr>
      </w:pPr>
      <w:r w:rsidRPr="0056688C">
        <w:rPr>
          <w:b/>
          <w:bCs/>
          <w:lang w:val="en-US"/>
        </w:rPr>
        <w:t>Data Quality Risk</w:t>
      </w:r>
      <w:r w:rsidRPr="0056688C">
        <w:rPr>
          <w:lang w:val="en-US"/>
        </w:rPr>
        <w:t>: Heterogeneous or incomplete metadata undermines trust.</w:t>
      </w:r>
      <w:r w:rsidRPr="0056688C">
        <w:rPr>
          <w:lang w:val="en-US"/>
        </w:rPr>
        <w:br/>
        <w:t>→ Mitigation: schema validation, FAIR scores, metadata completeness KPIs.</w:t>
      </w:r>
    </w:p>
    <w:p w14:paraId="09E47E4A" w14:textId="77777777" w:rsidR="0056688C" w:rsidRPr="0056688C" w:rsidRDefault="0056688C" w:rsidP="0056688C">
      <w:pPr>
        <w:jc w:val="both"/>
        <w:rPr>
          <w:lang w:val="en-US"/>
        </w:rPr>
      </w:pPr>
      <w:r w:rsidRPr="0056688C">
        <w:rPr>
          <w:b/>
          <w:bCs/>
          <w:lang w:val="en-US"/>
        </w:rPr>
        <w:t>Incentive Risk</w:t>
      </w:r>
      <w:r w:rsidRPr="0056688C">
        <w:rPr>
          <w:lang w:val="en-US"/>
        </w:rPr>
        <w:t>: Researchers may not see value in contributing.</w:t>
      </w:r>
      <w:r w:rsidRPr="0056688C">
        <w:rPr>
          <w:lang w:val="en-US"/>
        </w:rPr>
        <w:br/>
        <w:t>→ Mitigation: attribution via ORCID/</w:t>
      </w:r>
      <w:proofErr w:type="spellStart"/>
      <w:r w:rsidRPr="0056688C">
        <w:rPr>
          <w:lang w:val="en-US"/>
        </w:rPr>
        <w:t>CRediT</w:t>
      </w:r>
      <w:proofErr w:type="spellEnd"/>
      <w:r w:rsidRPr="0056688C">
        <w:rPr>
          <w:lang w:val="en-US"/>
        </w:rPr>
        <w:t>, success stories, FAIR scores tied to visibility.</w:t>
      </w:r>
    </w:p>
    <w:p w14:paraId="1DCD869F" w14:textId="77777777" w:rsidR="0056688C" w:rsidRPr="0056688C" w:rsidRDefault="0056688C" w:rsidP="0056688C">
      <w:pPr>
        <w:jc w:val="both"/>
        <w:rPr>
          <w:lang w:val="en-US"/>
        </w:rPr>
      </w:pPr>
      <w:r w:rsidRPr="0056688C">
        <w:rPr>
          <w:b/>
          <w:bCs/>
          <w:lang w:val="en-US"/>
        </w:rPr>
        <w:t>Governance Risk</w:t>
      </w:r>
      <w:r w:rsidRPr="0056688C">
        <w:rPr>
          <w:lang w:val="en-US"/>
        </w:rPr>
        <w:t>: Over-centralization or lack of sustainability.</w:t>
      </w:r>
      <w:r w:rsidRPr="0056688C">
        <w:rPr>
          <w:lang w:val="en-US"/>
        </w:rPr>
        <w:br/>
        <w:t>→ Mitigation: federated governance, advisory oversight, eventual support for decentralization.</w:t>
      </w:r>
    </w:p>
    <w:p w14:paraId="70B23BE7" w14:textId="77777777" w:rsidR="0056688C" w:rsidRPr="0056688C" w:rsidRDefault="0056688C" w:rsidP="0056688C">
      <w:pPr>
        <w:jc w:val="both"/>
        <w:rPr>
          <w:lang w:val="en-US"/>
        </w:rPr>
      </w:pPr>
      <w:r w:rsidRPr="0056688C">
        <w:rPr>
          <w:b/>
          <w:bCs/>
          <w:lang w:val="en-US"/>
        </w:rPr>
        <w:t>Technical Risk</w:t>
      </w:r>
      <w:r w:rsidRPr="0056688C">
        <w:rPr>
          <w:lang w:val="en-US"/>
        </w:rPr>
        <w:t>: Obsolescence or vendor lock-in.</w:t>
      </w:r>
      <w:r w:rsidRPr="0056688C">
        <w:rPr>
          <w:lang w:val="en-US"/>
        </w:rPr>
        <w:br/>
        <w:t>→ Mitigation: standards-first design, modular architecture, open APIs.</w:t>
      </w:r>
    </w:p>
    <w:p w14:paraId="00B10B54" w14:textId="603599D5" w:rsidR="0056688C" w:rsidRPr="002B2F2C" w:rsidRDefault="0056688C" w:rsidP="0056688C">
      <w:pPr>
        <w:jc w:val="both"/>
        <w:rPr>
          <w:lang w:val="en-US"/>
        </w:rPr>
      </w:pPr>
    </w:p>
    <w:p w14:paraId="230C331D" w14:textId="7D979A40" w:rsidR="0056688C" w:rsidRPr="0056688C" w:rsidRDefault="0056688C" w:rsidP="0056688C">
      <w:pPr>
        <w:pStyle w:val="Titre2"/>
        <w:rPr>
          <w:lang w:val="en-US"/>
        </w:rPr>
      </w:pPr>
      <w:r w:rsidRPr="0056688C">
        <w:rPr>
          <w:lang w:val="en-US"/>
        </w:rPr>
        <w:t>Success Metrics</w:t>
      </w:r>
    </w:p>
    <w:p w14:paraId="2611AFB6" w14:textId="77777777" w:rsidR="0056688C" w:rsidRPr="0056688C" w:rsidRDefault="0056688C" w:rsidP="0056688C">
      <w:pPr>
        <w:jc w:val="both"/>
        <w:rPr>
          <w:lang w:val="en-US"/>
        </w:rPr>
      </w:pPr>
      <w:r w:rsidRPr="0056688C">
        <w:rPr>
          <w:lang w:val="en-US"/>
        </w:rPr>
        <w:t>Each phase includes measurable indicators of success:</w:t>
      </w:r>
    </w:p>
    <w:p w14:paraId="0F8EA5BC" w14:textId="77777777" w:rsidR="0056688C" w:rsidRPr="0056688C" w:rsidRDefault="0056688C" w:rsidP="0056688C">
      <w:pPr>
        <w:numPr>
          <w:ilvl w:val="0"/>
          <w:numId w:val="18"/>
        </w:numPr>
        <w:jc w:val="both"/>
        <w:rPr>
          <w:lang w:val="en-US"/>
        </w:rPr>
      </w:pPr>
      <w:r w:rsidRPr="0056688C">
        <w:rPr>
          <w:b/>
          <w:bCs/>
          <w:lang w:val="en-US"/>
        </w:rPr>
        <w:t>Phase 1</w:t>
      </w:r>
      <w:r w:rsidRPr="0056688C">
        <w:rPr>
          <w:lang w:val="en-US"/>
        </w:rPr>
        <w:t>: Number of nodes deployed, metadata completeness rate, early user satisfaction.</w:t>
      </w:r>
    </w:p>
    <w:p w14:paraId="6E78D980" w14:textId="77777777" w:rsidR="0056688C" w:rsidRPr="0056688C" w:rsidRDefault="0056688C" w:rsidP="0056688C">
      <w:pPr>
        <w:numPr>
          <w:ilvl w:val="0"/>
          <w:numId w:val="18"/>
        </w:numPr>
        <w:jc w:val="both"/>
        <w:rPr>
          <w:lang w:val="en-US"/>
        </w:rPr>
      </w:pPr>
      <w:r w:rsidRPr="0056688C">
        <w:rPr>
          <w:b/>
          <w:bCs/>
          <w:lang w:val="en-US"/>
        </w:rPr>
        <w:t>Phase 2</w:t>
      </w:r>
      <w:r w:rsidRPr="0056688C">
        <w:rPr>
          <w:lang w:val="en-US"/>
        </w:rPr>
        <w:t>: Cross-institutional dataset discoveries, dataset citations, FAIR score usage, error-free transfers.</w:t>
      </w:r>
    </w:p>
    <w:p w14:paraId="2D3CEE89" w14:textId="77777777" w:rsidR="0056688C" w:rsidRPr="0056688C" w:rsidRDefault="0056688C" w:rsidP="0056688C">
      <w:pPr>
        <w:numPr>
          <w:ilvl w:val="0"/>
          <w:numId w:val="18"/>
        </w:numPr>
        <w:jc w:val="both"/>
        <w:rPr>
          <w:lang w:val="en-US"/>
        </w:rPr>
      </w:pPr>
      <w:r w:rsidRPr="0056688C">
        <w:rPr>
          <w:b/>
          <w:bCs/>
          <w:lang w:val="en-US"/>
        </w:rPr>
        <w:lastRenderedPageBreak/>
        <w:t>Phase 3</w:t>
      </w:r>
      <w:r w:rsidRPr="0056688C">
        <w:rPr>
          <w:lang w:val="en-US"/>
        </w:rPr>
        <w:t>: Number of federated analyses conducted, diversity of plugin contributions, institutional adoption, funding sustainability.</w:t>
      </w:r>
    </w:p>
    <w:p w14:paraId="1597D6B6" w14:textId="77777777" w:rsidR="0056688C" w:rsidRPr="0056688C" w:rsidRDefault="0056688C" w:rsidP="0056688C">
      <w:pPr>
        <w:jc w:val="both"/>
        <w:rPr>
          <w:lang w:val="en-US"/>
        </w:rPr>
      </w:pPr>
      <w:r w:rsidRPr="0056688C">
        <w:rPr>
          <w:lang w:val="en-US"/>
        </w:rPr>
        <w:t>These metrics ensure that technical progress is matched by real community value and that adoption grows in step with capability.</w:t>
      </w:r>
    </w:p>
    <w:p w14:paraId="54606CA5" w14:textId="77777777" w:rsidR="00A96C8F" w:rsidRDefault="00A96C8F" w:rsidP="00B3300C">
      <w:pPr>
        <w:jc w:val="both"/>
        <w:rPr>
          <w:lang w:val="en-US"/>
        </w:rPr>
      </w:pPr>
    </w:p>
    <w:p w14:paraId="03B8B413" w14:textId="1AC025BB" w:rsidR="001575D1" w:rsidRPr="001575D1" w:rsidRDefault="00C86E8B" w:rsidP="001575D1">
      <w:pPr>
        <w:pStyle w:val="Titre1"/>
        <w:rPr>
          <w:lang w:val="en-US"/>
        </w:rPr>
      </w:pPr>
      <w:r>
        <w:rPr>
          <w:lang w:val="en-US"/>
        </w:rPr>
        <w:t>Annexes</w:t>
      </w:r>
      <w:r w:rsidRPr="001575D1">
        <w:rPr>
          <w:lang w:val="en-US"/>
        </w:rPr>
        <w:t xml:space="preserve"> </w:t>
      </w:r>
      <w:r w:rsidR="001575D1" w:rsidRPr="001575D1">
        <w:rPr>
          <w:lang w:val="en-US"/>
        </w:rPr>
        <w:t>Technology Stack Tables</w:t>
      </w:r>
      <w:r>
        <w:rPr>
          <w:lang w:val="en-US"/>
        </w:rPr>
        <w:t xml:space="preserve"> and Platform Analysis</w:t>
      </w:r>
    </w:p>
    <w:p w14:paraId="75D48813" w14:textId="77777777" w:rsidR="00C86E8B" w:rsidRPr="00C86E8B" w:rsidRDefault="00C86E8B" w:rsidP="00C86E8B">
      <w:pPr>
        <w:jc w:val="both"/>
      </w:pPr>
      <w:r w:rsidRPr="00C86E8B">
        <w:rPr>
          <w:lang w:val="en-US"/>
        </w:rPr>
        <w:t xml:space="preserve">The following annex presents a </w:t>
      </w:r>
      <w:r w:rsidRPr="00C86E8B">
        <w:rPr>
          <w:b/>
          <w:bCs/>
          <w:lang w:val="en-US"/>
        </w:rPr>
        <w:t>structured comparison of technology stacks</w:t>
      </w:r>
      <w:r w:rsidRPr="00C86E8B">
        <w:rPr>
          <w:lang w:val="en-US"/>
        </w:rPr>
        <w:t xml:space="preserve"> for each function described in Section 3. Each table mirrors the functional descriptions, making it easy to connect the requirements (metadata, federation, identifiers, etc.) with the technical options available. </w:t>
      </w:r>
      <w:r w:rsidRPr="00C86E8B">
        <w:t xml:space="preserve">For </w:t>
      </w:r>
      <w:proofErr w:type="spellStart"/>
      <w:r w:rsidRPr="00C86E8B">
        <w:t>every</w:t>
      </w:r>
      <w:proofErr w:type="spellEnd"/>
      <w:r w:rsidRPr="00C86E8B">
        <w:t xml:space="preserve"> </w:t>
      </w:r>
      <w:proofErr w:type="spellStart"/>
      <w:r w:rsidRPr="00C86E8B">
        <w:t>function</w:t>
      </w:r>
      <w:proofErr w:type="spellEnd"/>
      <w:r w:rsidRPr="00C86E8B">
        <w:t xml:space="preserve">, </w:t>
      </w:r>
      <w:proofErr w:type="spellStart"/>
      <w:r w:rsidRPr="00C86E8B">
        <w:t>we</w:t>
      </w:r>
      <w:proofErr w:type="spellEnd"/>
      <w:r w:rsidRPr="00C86E8B">
        <w:t xml:space="preserve"> </w:t>
      </w:r>
      <w:proofErr w:type="spellStart"/>
      <w:r w:rsidRPr="00C86E8B">
        <w:t>summarize</w:t>
      </w:r>
      <w:proofErr w:type="spellEnd"/>
      <w:r w:rsidRPr="00C86E8B">
        <w:t>:</w:t>
      </w:r>
    </w:p>
    <w:p w14:paraId="7575394F" w14:textId="77777777" w:rsidR="00C86E8B" w:rsidRPr="00C86E8B" w:rsidRDefault="00C86E8B" w:rsidP="00C86E8B">
      <w:pPr>
        <w:numPr>
          <w:ilvl w:val="0"/>
          <w:numId w:val="19"/>
        </w:numPr>
        <w:jc w:val="both"/>
        <w:rPr>
          <w:lang w:val="en-US"/>
        </w:rPr>
      </w:pPr>
      <w:r w:rsidRPr="00C86E8B">
        <w:rPr>
          <w:lang w:val="en-US"/>
        </w:rPr>
        <w:t>Technology: candidate tools, standards, or frameworks.</w:t>
      </w:r>
    </w:p>
    <w:p w14:paraId="2D248802" w14:textId="77777777" w:rsidR="00C86E8B" w:rsidRPr="00C86E8B" w:rsidRDefault="00C86E8B" w:rsidP="00C86E8B">
      <w:pPr>
        <w:numPr>
          <w:ilvl w:val="0"/>
          <w:numId w:val="19"/>
        </w:numPr>
        <w:jc w:val="both"/>
        <w:rPr>
          <w:lang w:val="en-US"/>
        </w:rPr>
      </w:pPr>
      <w:r w:rsidRPr="00C86E8B">
        <w:rPr>
          <w:lang w:val="en-US"/>
        </w:rPr>
        <w:t>Description: what the technology provides in the repository context.</w:t>
      </w:r>
    </w:p>
    <w:p w14:paraId="6D827563" w14:textId="77777777" w:rsidR="00C86E8B" w:rsidRPr="00C86E8B" w:rsidRDefault="00C86E8B" w:rsidP="00C86E8B">
      <w:pPr>
        <w:numPr>
          <w:ilvl w:val="0"/>
          <w:numId w:val="19"/>
        </w:numPr>
        <w:jc w:val="both"/>
        <w:rPr>
          <w:lang w:val="en-US"/>
        </w:rPr>
      </w:pPr>
      <w:r w:rsidRPr="00C86E8B">
        <w:rPr>
          <w:lang w:val="en-US"/>
        </w:rPr>
        <w:t>Pros &amp; Cons: strengths and limitations observed in practice.</w:t>
      </w:r>
    </w:p>
    <w:p w14:paraId="40DE4DCD" w14:textId="77777777" w:rsidR="00C86E8B" w:rsidRPr="00C86E8B" w:rsidRDefault="00C86E8B" w:rsidP="00C86E8B">
      <w:pPr>
        <w:numPr>
          <w:ilvl w:val="0"/>
          <w:numId w:val="19"/>
        </w:numPr>
        <w:jc w:val="both"/>
        <w:rPr>
          <w:lang w:val="en-US"/>
        </w:rPr>
      </w:pPr>
      <w:r w:rsidRPr="00C86E8B">
        <w:rPr>
          <w:lang w:val="en-US"/>
        </w:rPr>
        <w:t>Best For: situations where the tool is most appropriate.</w:t>
      </w:r>
    </w:p>
    <w:p w14:paraId="2B5B8E9C" w14:textId="77777777" w:rsidR="00C86E8B" w:rsidRPr="00C86E8B" w:rsidRDefault="00C86E8B" w:rsidP="00C86E8B">
      <w:pPr>
        <w:numPr>
          <w:ilvl w:val="0"/>
          <w:numId w:val="19"/>
        </w:numPr>
        <w:jc w:val="both"/>
        <w:rPr>
          <w:lang w:val="en-US"/>
        </w:rPr>
      </w:pPr>
      <w:r w:rsidRPr="00C86E8B">
        <w:rPr>
          <w:lang w:val="en-US"/>
        </w:rPr>
        <w:t>Recommendation: our proposed use within the federation (core, optional, or supplementary).</w:t>
      </w:r>
    </w:p>
    <w:p w14:paraId="727AC80B" w14:textId="77777777" w:rsidR="00C86E8B" w:rsidRPr="00C86E8B" w:rsidRDefault="00C86E8B" w:rsidP="00C86E8B">
      <w:pPr>
        <w:jc w:val="both"/>
        <w:rPr>
          <w:lang w:val="en-US"/>
        </w:rPr>
      </w:pPr>
      <w:r w:rsidRPr="00C86E8B">
        <w:rPr>
          <w:lang w:val="en-US"/>
        </w:rPr>
        <w:t>This logic ensures transparency in decision-making: rather than proposing a “black box” solution, we show the rationale behind selecting specific stacks and how they align with the principles of modularity, federation, and FAIR compliance.</w:t>
      </w:r>
    </w:p>
    <w:p w14:paraId="6B5931E0" w14:textId="77777777" w:rsidR="00C86E8B" w:rsidRPr="00C86E8B" w:rsidRDefault="00C86E8B" w:rsidP="00C86E8B">
      <w:pPr>
        <w:jc w:val="both"/>
        <w:rPr>
          <w:lang w:val="en-US"/>
        </w:rPr>
      </w:pPr>
      <w:r w:rsidRPr="00C86E8B">
        <w:rPr>
          <w:lang w:val="en-US"/>
        </w:rPr>
        <w:t xml:space="preserve">After the per-function comparisons, we provide an overview of existing platforms (such as CKAN, Dataverse, </w:t>
      </w:r>
      <w:proofErr w:type="spellStart"/>
      <w:r w:rsidRPr="00C86E8B">
        <w:rPr>
          <w:lang w:val="en-US"/>
        </w:rPr>
        <w:t>GeoNetwork</w:t>
      </w:r>
      <w:proofErr w:type="spellEnd"/>
      <w:r w:rsidRPr="00C86E8B">
        <w:rPr>
          <w:lang w:val="en-US"/>
        </w:rPr>
        <w:t xml:space="preserve">, </w:t>
      </w:r>
      <w:proofErr w:type="spellStart"/>
      <w:r w:rsidRPr="00C86E8B">
        <w:rPr>
          <w:lang w:val="en-US"/>
        </w:rPr>
        <w:t>iRODS</w:t>
      </w:r>
      <w:proofErr w:type="spellEnd"/>
      <w:r w:rsidRPr="00C86E8B">
        <w:rPr>
          <w:lang w:val="en-US"/>
        </w:rPr>
        <w:t>, and Fairdata) to illustrate how they already implement parts of these stacks. This highlights opportunities for reuse and integration rather than reinventing existing solutions, while also clarifying the gaps that justify new development.</w:t>
      </w:r>
    </w:p>
    <w:p w14:paraId="57DB3D28" w14:textId="77777777" w:rsidR="00C86E8B" w:rsidRPr="00C86E8B" w:rsidRDefault="00C86E8B" w:rsidP="00C86E8B">
      <w:pPr>
        <w:jc w:val="both"/>
        <w:rPr>
          <w:lang w:val="en-US"/>
        </w:rPr>
      </w:pPr>
      <w:r w:rsidRPr="00C86E8B">
        <w:rPr>
          <w:lang w:val="en-US"/>
        </w:rPr>
        <w:t>The result is not a single “winner platform,” but a menu of technologies and building blocks that can be combined into a federated infrastructure. This modular approach allows different institutions to adopt the repository according to their resources and policies, while still aligning with federation-wide standards.</w:t>
      </w:r>
    </w:p>
    <w:p w14:paraId="0E398729" w14:textId="77777777" w:rsidR="00A96C8F" w:rsidRDefault="00A96C8F" w:rsidP="00B3300C">
      <w:pPr>
        <w:jc w:val="both"/>
        <w:rPr>
          <w:lang w:val="en-US"/>
        </w:rPr>
      </w:pPr>
    </w:p>
    <w:p w14:paraId="08A7AC26" w14:textId="77777777" w:rsidR="00F66462" w:rsidRDefault="00F66462" w:rsidP="00F66462">
      <w:pPr>
        <w:pStyle w:val="Titre2"/>
        <w:rPr>
          <w:lang w:val="en-US"/>
        </w:rPr>
      </w:pPr>
      <w:r>
        <w:rPr>
          <w:lang w:val="en-US"/>
        </w:rPr>
        <w:lastRenderedPageBreak/>
        <w:t xml:space="preserve">1. </w:t>
      </w:r>
      <w:r w:rsidRPr="00B3300C">
        <w:rPr>
          <w:lang w:val="en-US"/>
        </w:rPr>
        <w:t>Core Foundation (must-have for MVP)</w:t>
      </w:r>
    </w:p>
    <w:p w14:paraId="2383D692" w14:textId="77777777" w:rsidR="00F66462" w:rsidRPr="0094079E" w:rsidRDefault="00F66462" w:rsidP="00F66462">
      <w:pPr>
        <w:pStyle w:val="Titre3"/>
        <w:rPr>
          <w:lang w:val="en-US"/>
        </w:rPr>
      </w:pPr>
      <w:r w:rsidRPr="0094079E">
        <w:rPr>
          <w:lang w:val="en-US"/>
        </w:rPr>
        <w:t>Metadata Schema and Validation</w:t>
      </w:r>
    </w:p>
    <w:tbl>
      <w:tblPr>
        <w:tblW w:w="9071"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154"/>
        <w:gridCol w:w="1182"/>
        <w:gridCol w:w="1737"/>
        <w:gridCol w:w="1139"/>
        <w:gridCol w:w="1068"/>
        <w:gridCol w:w="2791"/>
      </w:tblGrid>
      <w:tr w:rsidR="00C86E8B" w14:paraId="5475051B" w14:textId="77777777" w:rsidTr="00762A5C">
        <w:trPr>
          <w:trHeight w:val="330"/>
        </w:trPr>
        <w:tc>
          <w:tcPr>
            <w:tcW w:w="115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98ECC5C" w14:textId="77777777" w:rsidR="00C86E8B" w:rsidRDefault="00C86E8B" w:rsidP="00762A5C">
            <w:pPr>
              <w:spacing w:before="240" w:after="240" w:line="240" w:lineRule="auto"/>
              <w:rPr>
                <w:b/>
              </w:rPr>
            </w:pPr>
            <w:proofErr w:type="spellStart"/>
            <w:r>
              <w:rPr>
                <w:b/>
              </w:rPr>
              <w:t>Technology</w:t>
            </w:r>
            <w:proofErr w:type="spellEnd"/>
          </w:p>
        </w:tc>
        <w:tc>
          <w:tcPr>
            <w:tcW w:w="1182"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642CD93" w14:textId="77777777" w:rsidR="00C86E8B" w:rsidRDefault="00C86E8B" w:rsidP="00762A5C">
            <w:pPr>
              <w:spacing w:before="240" w:after="240" w:line="240" w:lineRule="auto"/>
              <w:rPr>
                <w:b/>
              </w:rPr>
            </w:pPr>
            <w:r>
              <w:rPr>
                <w:b/>
              </w:rPr>
              <w:t>Description</w:t>
            </w:r>
          </w:p>
        </w:tc>
        <w:tc>
          <w:tcPr>
            <w:tcW w:w="1737"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BD5464F" w14:textId="77777777" w:rsidR="00C86E8B" w:rsidRDefault="00C86E8B" w:rsidP="00762A5C">
            <w:pPr>
              <w:spacing w:before="240" w:after="240" w:line="240" w:lineRule="auto"/>
              <w:rPr>
                <w:b/>
              </w:rPr>
            </w:pPr>
            <w:r>
              <w:rPr>
                <w:b/>
              </w:rPr>
              <w:t>Pros</w:t>
            </w:r>
          </w:p>
        </w:tc>
        <w:tc>
          <w:tcPr>
            <w:tcW w:w="113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FF73098" w14:textId="77777777" w:rsidR="00C86E8B" w:rsidRDefault="00C86E8B" w:rsidP="00762A5C">
            <w:pPr>
              <w:spacing w:before="240" w:after="240" w:line="240" w:lineRule="auto"/>
              <w:rPr>
                <w:b/>
              </w:rPr>
            </w:pPr>
            <w:r>
              <w:rPr>
                <w:b/>
              </w:rPr>
              <w:t>Cons</w:t>
            </w:r>
          </w:p>
        </w:tc>
        <w:tc>
          <w:tcPr>
            <w:tcW w:w="106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91026A2" w14:textId="77777777" w:rsidR="00C86E8B" w:rsidRDefault="00C86E8B" w:rsidP="00762A5C">
            <w:pPr>
              <w:spacing w:before="240" w:after="240" w:line="240" w:lineRule="auto"/>
              <w:rPr>
                <w:b/>
              </w:rPr>
            </w:pPr>
            <w:r>
              <w:rPr>
                <w:b/>
              </w:rPr>
              <w:t>Best For</w:t>
            </w:r>
          </w:p>
        </w:tc>
        <w:tc>
          <w:tcPr>
            <w:tcW w:w="2791"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BA718F2" w14:textId="77777777" w:rsidR="00C86E8B" w:rsidRDefault="00C86E8B" w:rsidP="00762A5C">
            <w:pPr>
              <w:spacing w:before="240" w:after="240" w:line="240" w:lineRule="auto"/>
              <w:rPr>
                <w:b/>
              </w:rPr>
            </w:pPr>
            <w:r>
              <w:rPr>
                <w:b/>
              </w:rPr>
              <w:t xml:space="preserve">Our </w:t>
            </w:r>
            <w:proofErr w:type="spellStart"/>
            <w:r>
              <w:rPr>
                <w:b/>
              </w:rPr>
              <w:t>Recommendation</w:t>
            </w:r>
            <w:proofErr w:type="spellEnd"/>
          </w:p>
        </w:tc>
      </w:tr>
      <w:tr w:rsidR="00C86E8B" w:rsidRPr="002B2F2C" w14:paraId="68C3ECCB" w14:textId="77777777" w:rsidTr="00762A5C">
        <w:trPr>
          <w:trHeight w:val="1440"/>
        </w:trPr>
        <w:tc>
          <w:tcPr>
            <w:tcW w:w="115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851CD21" w14:textId="77777777" w:rsidR="00C86E8B" w:rsidRDefault="00C86E8B" w:rsidP="00762A5C">
            <w:pPr>
              <w:spacing w:before="240" w:after="240" w:line="240" w:lineRule="auto"/>
              <w:rPr>
                <w:b/>
              </w:rPr>
            </w:pPr>
            <w:r>
              <w:rPr>
                <w:b/>
              </w:rPr>
              <w:t xml:space="preserve">JSON </w:t>
            </w:r>
            <w:proofErr w:type="spellStart"/>
            <w:r>
              <w:rPr>
                <w:b/>
              </w:rPr>
              <w:t>Schema</w:t>
            </w:r>
            <w:proofErr w:type="spellEnd"/>
            <w:r>
              <w:rPr>
                <w:b/>
              </w:rPr>
              <w:t xml:space="preserve"> + JSON-LD</w:t>
            </w:r>
          </w:p>
        </w:tc>
        <w:tc>
          <w:tcPr>
            <w:tcW w:w="1182"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537292D" w14:textId="77777777" w:rsidR="00C86E8B" w:rsidRDefault="00C86E8B" w:rsidP="00762A5C">
            <w:pPr>
              <w:spacing w:before="240" w:after="240" w:line="240" w:lineRule="auto"/>
            </w:pPr>
            <w:r>
              <w:t xml:space="preserve">Validation </w:t>
            </w:r>
            <w:proofErr w:type="spellStart"/>
            <w:r>
              <w:t>with</w:t>
            </w:r>
            <w:proofErr w:type="spellEnd"/>
            <w:r>
              <w:t xml:space="preserve"> </w:t>
            </w:r>
            <w:proofErr w:type="spellStart"/>
            <w:r>
              <w:t>semantic</w:t>
            </w:r>
            <w:proofErr w:type="spellEnd"/>
            <w:r>
              <w:t xml:space="preserve"> </w:t>
            </w:r>
            <w:proofErr w:type="spellStart"/>
            <w:r>
              <w:t>contexts</w:t>
            </w:r>
            <w:proofErr w:type="spellEnd"/>
          </w:p>
        </w:tc>
        <w:tc>
          <w:tcPr>
            <w:tcW w:w="1737"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0339A69" w14:textId="77777777" w:rsidR="00C86E8B" w:rsidRPr="008C6671" w:rsidRDefault="00C86E8B" w:rsidP="00762A5C">
            <w:pPr>
              <w:spacing w:before="240" w:after="240" w:line="240" w:lineRule="auto"/>
              <w:rPr>
                <w:lang w:val="en-US"/>
              </w:rPr>
            </w:pPr>
            <w:r w:rsidRPr="008C6671">
              <w:rPr>
                <w:lang w:val="en-US"/>
              </w:rPr>
              <w:t>Wide tooling support, combines structure with semantics</w:t>
            </w:r>
          </w:p>
        </w:tc>
        <w:tc>
          <w:tcPr>
            <w:tcW w:w="113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6B779AD" w14:textId="77777777" w:rsidR="00C86E8B" w:rsidRPr="008C6671" w:rsidRDefault="00C86E8B" w:rsidP="00762A5C">
            <w:pPr>
              <w:spacing w:before="240" w:after="240" w:line="240" w:lineRule="auto"/>
              <w:rPr>
                <w:lang w:val="en-US"/>
              </w:rPr>
            </w:pPr>
            <w:r w:rsidRPr="008C6671">
              <w:rPr>
                <w:lang w:val="en-US"/>
              </w:rPr>
              <w:t>Verbose syntax, complexity for nested structures</w:t>
            </w:r>
          </w:p>
        </w:tc>
        <w:tc>
          <w:tcPr>
            <w:tcW w:w="106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7C398EB" w14:textId="77777777" w:rsidR="00C86E8B" w:rsidRDefault="00C86E8B" w:rsidP="00762A5C">
            <w:pPr>
              <w:spacing w:before="240" w:after="240" w:line="240" w:lineRule="auto"/>
            </w:pPr>
            <w:r>
              <w:t xml:space="preserve">General </w:t>
            </w:r>
            <w:proofErr w:type="spellStart"/>
            <w:r>
              <w:t>metadata</w:t>
            </w:r>
            <w:proofErr w:type="spellEnd"/>
            <w:r>
              <w:t xml:space="preserve"> validation</w:t>
            </w:r>
          </w:p>
        </w:tc>
        <w:tc>
          <w:tcPr>
            <w:tcW w:w="2791"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5CE5C9E" w14:textId="77777777" w:rsidR="00C86E8B" w:rsidRPr="008C6671" w:rsidRDefault="00C86E8B" w:rsidP="00762A5C">
            <w:pPr>
              <w:spacing w:before="240" w:after="240" w:line="240" w:lineRule="auto"/>
              <w:rPr>
                <w:lang w:val="en-US"/>
              </w:rPr>
            </w:pPr>
            <w:r w:rsidRPr="008C6671">
              <w:rPr>
                <w:b/>
                <w:lang w:val="en-US"/>
              </w:rPr>
              <w:t>PRIMARY CHOICE</w:t>
            </w:r>
            <w:r w:rsidRPr="008C6671">
              <w:rPr>
                <w:lang w:val="en-US"/>
              </w:rPr>
              <w:t xml:space="preserve"> - Three-tier approach: Core/Recommended/Optional</w:t>
            </w:r>
          </w:p>
        </w:tc>
      </w:tr>
      <w:tr w:rsidR="00C86E8B" w14:paraId="164EF407" w14:textId="77777777" w:rsidTr="00762A5C">
        <w:trPr>
          <w:trHeight w:val="1155"/>
        </w:trPr>
        <w:tc>
          <w:tcPr>
            <w:tcW w:w="115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F6007F4" w14:textId="77777777" w:rsidR="00C86E8B" w:rsidRDefault="00C86E8B" w:rsidP="00762A5C">
            <w:pPr>
              <w:spacing w:before="240" w:after="240" w:line="240" w:lineRule="auto"/>
              <w:rPr>
                <w:b/>
              </w:rPr>
            </w:pPr>
            <w:proofErr w:type="spellStart"/>
            <w:r>
              <w:rPr>
                <w:b/>
              </w:rPr>
              <w:t>LinkML</w:t>
            </w:r>
            <w:proofErr w:type="spellEnd"/>
          </w:p>
        </w:tc>
        <w:tc>
          <w:tcPr>
            <w:tcW w:w="1182"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21DFE2B" w14:textId="77777777" w:rsidR="00C86E8B" w:rsidRDefault="00C86E8B" w:rsidP="00762A5C">
            <w:pPr>
              <w:spacing w:before="240" w:after="240" w:line="240" w:lineRule="auto"/>
            </w:pPr>
            <w:proofErr w:type="spellStart"/>
            <w:r>
              <w:t>Multi-format</w:t>
            </w:r>
            <w:proofErr w:type="spellEnd"/>
            <w:r>
              <w:t xml:space="preserve"> </w:t>
            </w:r>
            <w:proofErr w:type="spellStart"/>
            <w:r>
              <w:t>schema</w:t>
            </w:r>
            <w:proofErr w:type="spellEnd"/>
            <w:r>
              <w:t xml:space="preserve"> </w:t>
            </w:r>
            <w:proofErr w:type="spellStart"/>
            <w:r>
              <w:t>language</w:t>
            </w:r>
            <w:proofErr w:type="spellEnd"/>
          </w:p>
        </w:tc>
        <w:tc>
          <w:tcPr>
            <w:tcW w:w="1737"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3ACB25B" w14:textId="77777777" w:rsidR="00C86E8B" w:rsidRPr="008C6671" w:rsidRDefault="00C86E8B" w:rsidP="00762A5C">
            <w:pPr>
              <w:spacing w:before="240" w:after="240" w:line="240" w:lineRule="auto"/>
              <w:rPr>
                <w:lang w:val="en-US"/>
              </w:rPr>
            </w:pPr>
            <w:r w:rsidRPr="008C6671">
              <w:rPr>
                <w:lang w:val="en-US"/>
              </w:rPr>
              <w:t>Generates JSON/RDF/OWL, biomedical focus</w:t>
            </w:r>
          </w:p>
        </w:tc>
        <w:tc>
          <w:tcPr>
            <w:tcW w:w="113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34314C5" w14:textId="77777777" w:rsidR="00C86E8B" w:rsidRDefault="00C86E8B" w:rsidP="00762A5C">
            <w:pPr>
              <w:spacing w:before="240" w:after="240" w:line="240" w:lineRule="auto"/>
            </w:pPr>
            <w:proofErr w:type="spellStart"/>
            <w:r>
              <w:t>Newer</w:t>
            </w:r>
            <w:proofErr w:type="spellEnd"/>
            <w:r>
              <w:t xml:space="preserve"> </w:t>
            </w:r>
            <w:proofErr w:type="spellStart"/>
            <w:r>
              <w:t>with</w:t>
            </w:r>
            <w:proofErr w:type="spellEnd"/>
            <w:r>
              <w:t xml:space="preserve"> </w:t>
            </w:r>
            <w:proofErr w:type="spellStart"/>
            <w:r>
              <w:t>smaller</w:t>
            </w:r>
            <w:proofErr w:type="spellEnd"/>
            <w:r>
              <w:t xml:space="preserve"> </w:t>
            </w:r>
            <w:proofErr w:type="spellStart"/>
            <w:r>
              <w:t>community</w:t>
            </w:r>
            <w:proofErr w:type="spellEnd"/>
          </w:p>
        </w:tc>
        <w:tc>
          <w:tcPr>
            <w:tcW w:w="106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F807686" w14:textId="77777777" w:rsidR="00C86E8B" w:rsidRDefault="00C86E8B" w:rsidP="00762A5C">
            <w:pPr>
              <w:spacing w:before="240" w:after="240" w:line="240" w:lineRule="auto"/>
            </w:pPr>
            <w:proofErr w:type="spellStart"/>
            <w:r>
              <w:t>Complex</w:t>
            </w:r>
            <w:proofErr w:type="spellEnd"/>
            <w:r>
              <w:t xml:space="preserve"> </w:t>
            </w:r>
            <w:proofErr w:type="spellStart"/>
            <w:r>
              <w:t>biomedical</w:t>
            </w:r>
            <w:proofErr w:type="spellEnd"/>
            <w:r>
              <w:t xml:space="preserve"> </w:t>
            </w:r>
            <w:proofErr w:type="spellStart"/>
            <w:r>
              <w:t>schemas</w:t>
            </w:r>
            <w:proofErr w:type="spellEnd"/>
          </w:p>
        </w:tc>
        <w:tc>
          <w:tcPr>
            <w:tcW w:w="2791"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E4FCBEC" w14:textId="77777777" w:rsidR="00C86E8B" w:rsidRDefault="00C86E8B" w:rsidP="00762A5C">
            <w:pPr>
              <w:spacing w:before="240" w:after="240" w:line="240" w:lineRule="auto"/>
            </w:pPr>
            <w:r>
              <w:t xml:space="preserve">Future </w:t>
            </w:r>
            <w:proofErr w:type="spellStart"/>
            <w:r>
              <w:t>consideration</w:t>
            </w:r>
            <w:proofErr w:type="spellEnd"/>
            <w:r>
              <w:t xml:space="preserve"> for Phase 2</w:t>
            </w:r>
          </w:p>
        </w:tc>
      </w:tr>
      <w:tr w:rsidR="00C86E8B" w14:paraId="6F8DA472" w14:textId="77777777" w:rsidTr="00762A5C">
        <w:trPr>
          <w:trHeight w:val="1155"/>
        </w:trPr>
        <w:tc>
          <w:tcPr>
            <w:tcW w:w="115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DF47B78" w14:textId="77777777" w:rsidR="00C86E8B" w:rsidRDefault="00C86E8B" w:rsidP="00762A5C">
            <w:pPr>
              <w:spacing w:before="240" w:after="240" w:line="240" w:lineRule="auto"/>
              <w:rPr>
                <w:b/>
              </w:rPr>
            </w:pPr>
            <w:r>
              <w:rPr>
                <w:b/>
              </w:rPr>
              <w:t>SHACL</w:t>
            </w:r>
          </w:p>
        </w:tc>
        <w:tc>
          <w:tcPr>
            <w:tcW w:w="1182"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7319D02" w14:textId="77777777" w:rsidR="00C86E8B" w:rsidRDefault="00C86E8B" w:rsidP="00762A5C">
            <w:pPr>
              <w:spacing w:before="240" w:after="240" w:line="240" w:lineRule="auto"/>
            </w:pPr>
            <w:r>
              <w:t xml:space="preserve">RDF </w:t>
            </w:r>
            <w:proofErr w:type="spellStart"/>
            <w:r>
              <w:t>shape</w:t>
            </w:r>
            <w:proofErr w:type="spellEnd"/>
            <w:r>
              <w:t xml:space="preserve"> validation</w:t>
            </w:r>
          </w:p>
        </w:tc>
        <w:tc>
          <w:tcPr>
            <w:tcW w:w="1737"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5613DA7" w14:textId="77777777" w:rsidR="00C86E8B" w:rsidRDefault="00C86E8B" w:rsidP="00762A5C">
            <w:pPr>
              <w:spacing w:before="240" w:after="240" w:line="240" w:lineRule="auto"/>
            </w:pPr>
            <w:proofErr w:type="spellStart"/>
            <w:r>
              <w:t>Powerful</w:t>
            </w:r>
            <w:proofErr w:type="spellEnd"/>
            <w:r>
              <w:t xml:space="preserve"> </w:t>
            </w:r>
            <w:proofErr w:type="spellStart"/>
            <w:r>
              <w:t>constraints</w:t>
            </w:r>
            <w:proofErr w:type="spellEnd"/>
            <w:r>
              <w:t xml:space="preserve">, SPARQL </w:t>
            </w:r>
            <w:proofErr w:type="spellStart"/>
            <w:r>
              <w:t>integration</w:t>
            </w:r>
            <w:proofErr w:type="spellEnd"/>
          </w:p>
        </w:tc>
        <w:tc>
          <w:tcPr>
            <w:tcW w:w="113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E870709" w14:textId="77777777" w:rsidR="00C86E8B" w:rsidRDefault="00C86E8B" w:rsidP="00762A5C">
            <w:pPr>
              <w:spacing w:before="240" w:after="240" w:line="240" w:lineRule="auto"/>
            </w:pPr>
            <w:proofErr w:type="spellStart"/>
            <w:r>
              <w:t>Requires</w:t>
            </w:r>
            <w:proofErr w:type="spellEnd"/>
            <w:r>
              <w:t xml:space="preserve"> RDF expertise</w:t>
            </w:r>
          </w:p>
        </w:tc>
        <w:tc>
          <w:tcPr>
            <w:tcW w:w="106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D25B62B" w14:textId="77777777" w:rsidR="00C86E8B" w:rsidRDefault="00C86E8B" w:rsidP="00762A5C">
            <w:pPr>
              <w:spacing w:before="240" w:after="240" w:line="240" w:lineRule="auto"/>
            </w:pPr>
            <w:proofErr w:type="spellStart"/>
            <w:r>
              <w:t>Semantic</w:t>
            </w:r>
            <w:proofErr w:type="spellEnd"/>
            <w:r>
              <w:t xml:space="preserve"> validation layer</w:t>
            </w:r>
          </w:p>
        </w:tc>
        <w:tc>
          <w:tcPr>
            <w:tcW w:w="2791"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ACA578D" w14:textId="77777777" w:rsidR="00C86E8B" w:rsidRDefault="00C86E8B" w:rsidP="00762A5C">
            <w:pPr>
              <w:spacing w:before="240" w:after="240" w:line="240" w:lineRule="auto"/>
            </w:pPr>
            <w:proofErr w:type="spellStart"/>
            <w:r>
              <w:t>Supplementary</w:t>
            </w:r>
            <w:proofErr w:type="spellEnd"/>
            <w:r>
              <w:t xml:space="preserve"> for </w:t>
            </w:r>
            <w:proofErr w:type="spellStart"/>
            <w:r>
              <w:t>knowledge</w:t>
            </w:r>
            <w:proofErr w:type="spellEnd"/>
            <w:r>
              <w:t xml:space="preserve"> graph</w:t>
            </w:r>
          </w:p>
        </w:tc>
      </w:tr>
      <w:tr w:rsidR="00C86E8B" w14:paraId="4DF82B50" w14:textId="77777777" w:rsidTr="00762A5C">
        <w:trPr>
          <w:trHeight w:val="885"/>
        </w:trPr>
        <w:tc>
          <w:tcPr>
            <w:tcW w:w="115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7EA9CBB" w14:textId="77777777" w:rsidR="00C86E8B" w:rsidRDefault="00C86E8B" w:rsidP="00762A5C">
            <w:pPr>
              <w:spacing w:before="240" w:after="240" w:line="240" w:lineRule="auto"/>
              <w:rPr>
                <w:b/>
              </w:rPr>
            </w:pPr>
            <w:r>
              <w:rPr>
                <w:b/>
              </w:rPr>
              <w:t>CEDAR</w:t>
            </w:r>
          </w:p>
        </w:tc>
        <w:tc>
          <w:tcPr>
            <w:tcW w:w="1182"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E8B7A63" w14:textId="77777777" w:rsidR="00C86E8B" w:rsidRDefault="00C86E8B" w:rsidP="00762A5C">
            <w:pPr>
              <w:spacing w:before="240" w:after="240" w:line="240" w:lineRule="auto"/>
            </w:pPr>
            <w:proofErr w:type="spellStart"/>
            <w:r>
              <w:t>Metadata</w:t>
            </w:r>
            <w:proofErr w:type="spellEnd"/>
            <w:r>
              <w:t xml:space="preserve"> </w:t>
            </w:r>
            <w:proofErr w:type="spellStart"/>
            <w:r>
              <w:t>template</w:t>
            </w:r>
            <w:proofErr w:type="spellEnd"/>
            <w:r>
              <w:t xml:space="preserve"> system</w:t>
            </w:r>
          </w:p>
        </w:tc>
        <w:tc>
          <w:tcPr>
            <w:tcW w:w="1737"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7E31A9A" w14:textId="77777777" w:rsidR="00C86E8B" w:rsidRPr="008C6671" w:rsidRDefault="00C86E8B" w:rsidP="00762A5C">
            <w:pPr>
              <w:spacing w:before="240" w:after="240" w:line="240" w:lineRule="auto"/>
              <w:rPr>
                <w:lang w:val="en-US"/>
              </w:rPr>
            </w:pPr>
            <w:r w:rsidRPr="008C6671">
              <w:rPr>
                <w:lang w:val="en-US"/>
              </w:rPr>
              <w:t>User-friendly forms, wizard interfaces</w:t>
            </w:r>
          </w:p>
        </w:tc>
        <w:tc>
          <w:tcPr>
            <w:tcW w:w="113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E8082D9" w14:textId="77777777" w:rsidR="00C86E8B" w:rsidRDefault="00C86E8B" w:rsidP="00762A5C">
            <w:pPr>
              <w:spacing w:before="240" w:after="240" w:line="240" w:lineRule="auto"/>
            </w:pPr>
            <w:proofErr w:type="spellStart"/>
            <w:r>
              <w:t>External</w:t>
            </w:r>
            <w:proofErr w:type="spellEnd"/>
            <w:r>
              <w:t xml:space="preserve"> service </w:t>
            </w:r>
            <w:proofErr w:type="spellStart"/>
            <w:r>
              <w:t>dependency</w:t>
            </w:r>
            <w:proofErr w:type="spellEnd"/>
          </w:p>
        </w:tc>
        <w:tc>
          <w:tcPr>
            <w:tcW w:w="106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328B73F" w14:textId="77777777" w:rsidR="00C86E8B" w:rsidRDefault="00C86E8B" w:rsidP="00762A5C">
            <w:pPr>
              <w:spacing w:before="240" w:after="240" w:line="240" w:lineRule="auto"/>
            </w:pPr>
            <w:proofErr w:type="spellStart"/>
            <w:r>
              <w:t>Metadata</w:t>
            </w:r>
            <w:proofErr w:type="spellEnd"/>
            <w:r>
              <w:t xml:space="preserve"> entry UI</w:t>
            </w:r>
          </w:p>
        </w:tc>
        <w:tc>
          <w:tcPr>
            <w:tcW w:w="2791"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C0A9B64" w14:textId="77777777" w:rsidR="00C86E8B" w:rsidRDefault="00C86E8B" w:rsidP="00762A5C">
            <w:pPr>
              <w:spacing w:before="240" w:after="240" w:line="240" w:lineRule="auto"/>
            </w:pPr>
            <w:r>
              <w:t>For user-</w:t>
            </w:r>
            <w:proofErr w:type="spellStart"/>
            <w:r>
              <w:t>facing</w:t>
            </w:r>
            <w:proofErr w:type="spellEnd"/>
            <w:r>
              <w:t xml:space="preserve"> </w:t>
            </w:r>
            <w:proofErr w:type="spellStart"/>
            <w:r>
              <w:t>forms</w:t>
            </w:r>
            <w:proofErr w:type="spellEnd"/>
          </w:p>
        </w:tc>
      </w:tr>
      <w:tr w:rsidR="00C86E8B" w14:paraId="702E31EA" w14:textId="77777777" w:rsidTr="00762A5C">
        <w:trPr>
          <w:trHeight w:val="885"/>
        </w:trPr>
        <w:tc>
          <w:tcPr>
            <w:tcW w:w="1153" w:type="dxa"/>
            <w:vAlign w:val="center"/>
          </w:tcPr>
          <w:p w14:paraId="44A280B1" w14:textId="77777777" w:rsidR="00C86E8B" w:rsidRDefault="00C86E8B" w:rsidP="00762A5C">
            <w:r>
              <w:rPr>
                <w:b/>
              </w:rPr>
              <w:t>CSV on the Web</w:t>
            </w:r>
          </w:p>
        </w:tc>
        <w:tc>
          <w:tcPr>
            <w:tcW w:w="1182" w:type="dxa"/>
            <w:vAlign w:val="center"/>
          </w:tcPr>
          <w:p w14:paraId="292FDDF8" w14:textId="77777777" w:rsidR="00C86E8B" w:rsidRDefault="00C86E8B" w:rsidP="00762A5C"/>
        </w:tc>
        <w:tc>
          <w:tcPr>
            <w:tcW w:w="1737" w:type="dxa"/>
            <w:vAlign w:val="center"/>
          </w:tcPr>
          <w:p w14:paraId="2C633A80" w14:textId="77777777" w:rsidR="00C86E8B" w:rsidRDefault="00C86E8B" w:rsidP="00762A5C">
            <w:r>
              <w:t xml:space="preserve">W3C standard, </w:t>
            </w:r>
            <w:proofErr w:type="spellStart"/>
            <w:r>
              <w:t>tabular</w:t>
            </w:r>
            <w:proofErr w:type="spellEnd"/>
            <w:r>
              <w:t xml:space="preserve"> focus</w:t>
            </w:r>
          </w:p>
        </w:tc>
        <w:tc>
          <w:tcPr>
            <w:tcW w:w="1139" w:type="dxa"/>
            <w:vAlign w:val="center"/>
          </w:tcPr>
          <w:p w14:paraId="75C81E4F" w14:textId="77777777" w:rsidR="00C86E8B" w:rsidRDefault="00C86E8B" w:rsidP="00762A5C">
            <w:r>
              <w:t xml:space="preserve">Limited for </w:t>
            </w:r>
            <w:proofErr w:type="spellStart"/>
            <w:r>
              <w:t>complex</w:t>
            </w:r>
            <w:proofErr w:type="spellEnd"/>
            <w:r>
              <w:t xml:space="preserve"> structures</w:t>
            </w:r>
          </w:p>
        </w:tc>
        <w:tc>
          <w:tcPr>
            <w:tcW w:w="106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93FA66D" w14:textId="77777777" w:rsidR="00C86E8B" w:rsidRDefault="00C86E8B" w:rsidP="00762A5C">
            <w:pPr>
              <w:spacing w:before="240" w:after="240" w:line="240" w:lineRule="auto"/>
            </w:pPr>
          </w:p>
        </w:tc>
        <w:tc>
          <w:tcPr>
            <w:tcW w:w="2791" w:type="dxa"/>
            <w:vAlign w:val="center"/>
          </w:tcPr>
          <w:p w14:paraId="39E06277" w14:textId="77777777" w:rsidR="00C86E8B" w:rsidRDefault="00C86E8B" w:rsidP="00762A5C">
            <w:proofErr w:type="spellStart"/>
            <w:r>
              <w:t>Spreadsheet</w:t>
            </w:r>
            <w:proofErr w:type="spellEnd"/>
            <w:r>
              <w:t xml:space="preserve"> import/export</w:t>
            </w:r>
          </w:p>
        </w:tc>
      </w:tr>
      <w:tr w:rsidR="00C86E8B" w:rsidRPr="002B2F2C" w14:paraId="6FC3438C" w14:textId="77777777" w:rsidTr="00762A5C">
        <w:trPr>
          <w:trHeight w:val="885"/>
        </w:trPr>
        <w:tc>
          <w:tcPr>
            <w:tcW w:w="1153" w:type="dxa"/>
            <w:vAlign w:val="center"/>
          </w:tcPr>
          <w:p w14:paraId="373DD12C" w14:textId="77777777" w:rsidR="00C86E8B" w:rsidRDefault="00C86E8B" w:rsidP="00762A5C">
            <w:pPr>
              <w:rPr>
                <w:b/>
              </w:rPr>
            </w:pPr>
            <w:r>
              <w:rPr>
                <w:b/>
              </w:rPr>
              <w:t>RO-</w:t>
            </w:r>
            <w:proofErr w:type="spellStart"/>
            <w:r>
              <w:rPr>
                <w:b/>
              </w:rPr>
              <w:t>Crate</w:t>
            </w:r>
            <w:proofErr w:type="spellEnd"/>
            <w:r>
              <w:rPr>
                <w:b/>
              </w:rPr>
              <w:t xml:space="preserve"> (.ELN format)</w:t>
            </w:r>
          </w:p>
        </w:tc>
        <w:tc>
          <w:tcPr>
            <w:tcW w:w="1182" w:type="dxa"/>
            <w:vAlign w:val="center"/>
          </w:tcPr>
          <w:p w14:paraId="598E65DE" w14:textId="77777777" w:rsidR="00C86E8B" w:rsidRDefault="00C86E8B" w:rsidP="00762A5C"/>
        </w:tc>
        <w:tc>
          <w:tcPr>
            <w:tcW w:w="1737" w:type="dxa"/>
            <w:vAlign w:val="center"/>
          </w:tcPr>
          <w:p w14:paraId="46E6CA2B" w14:textId="77777777" w:rsidR="00C86E8B" w:rsidRPr="008C6671" w:rsidRDefault="00C86E8B" w:rsidP="00762A5C">
            <w:pPr>
              <w:rPr>
                <w:lang w:val="en-US"/>
              </w:rPr>
            </w:pPr>
            <w:r w:rsidRPr="008C6671">
              <w:rPr>
                <w:lang w:val="en-US"/>
              </w:rPr>
              <w:t xml:space="preserve">JSON-LD based, community adoption in </w:t>
            </w:r>
            <w:r w:rsidRPr="008C6671">
              <w:rPr>
                <w:lang w:val="en-US"/>
              </w:rPr>
              <w:lastRenderedPageBreak/>
              <w:t>ELN consortium</w:t>
            </w:r>
          </w:p>
        </w:tc>
        <w:tc>
          <w:tcPr>
            <w:tcW w:w="1139" w:type="dxa"/>
            <w:vAlign w:val="center"/>
          </w:tcPr>
          <w:p w14:paraId="1EE6A944" w14:textId="77777777" w:rsidR="00C86E8B" w:rsidRPr="008C6671" w:rsidRDefault="00C86E8B" w:rsidP="00762A5C">
            <w:pPr>
              <w:rPr>
                <w:lang w:val="en-US"/>
              </w:rPr>
            </w:pPr>
            <w:r w:rsidRPr="008C6671">
              <w:rPr>
                <w:lang w:val="en-US"/>
              </w:rPr>
              <w:lastRenderedPageBreak/>
              <w:t>generic, often needs profiles for domain-</w:t>
            </w:r>
            <w:r w:rsidRPr="008C6671">
              <w:rPr>
                <w:lang w:val="en-US"/>
              </w:rPr>
              <w:lastRenderedPageBreak/>
              <w:t>specific use.</w:t>
            </w:r>
          </w:p>
        </w:tc>
        <w:tc>
          <w:tcPr>
            <w:tcW w:w="106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1F860C9" w14:textId="77777777" w:rsidR="00C86E8B" w:rsidRPr="008C6671" w:rsidRDefault="00C86E8B" w:rsidP="00762A5C">
            <w:pPr>
              <w:spacing w:before="240" w:after="240" w:line="240" w:lineRule="auto"/>
              <w:rPr>
                <w:lang w:val="en-US"/>
              </w:rPr>
            </w:pPr>
          </w:p>
        </w:tc>
        <w:tc>
          <w:tcPr>
            <w:tcW w:w="2791" w:type="dxa"/>
            <w:vAlign w:val="center"/>
          </w:tcPr>
          <w:p w14:paraId="00A5B2A6" w14:textId="77777777" w:rsidR="00C86E8B" w:rsidRPr="008C6671" w:rsidRDefault="00C86E8B" w:rsidP="00762A5C">
            <w:pPr>
              <w:rPr>
                <w:lang w:val="en-US"/>
              </w:rPr>
            </w:pPr>
            <w:r w:rsidRPr="008C6671">
              <w:rPr>
                <w:lang w:val="en-US"/>
              </w:rPr>
              <w:t>Use as a FAIR-aligned exchange/publishing format.”</w:t>
            </w:r>
          </w:p>
        </w:tc>
      </w:tr>
      <w:tr w:rsidR="00C86E8B" w14:paraId="1AA67C64" w14:textId="77777777" w:rsidTr="00762A5C">
        <w:trPr>
          <w:trHeight w:val="885"/>
        </w:trPr>
        <w:tc>
          <w:tcPr>
            <w:tcW w:w="1153" w:type="dxa"/>
            <w:vAlign w:val="center"/>
          </w:tcPr>
          <w:p w14:paraId="3103495F" w14:textId="77777777" w:rsidR="00C86E8B" w:rsidRDefault="00C86E8B" w:rsidP="00762A5C">
            <w:pPr>
              <w:rPr>
                <w:b/>
              </w:rPr>
            </w:pPr>
            <w:r>
              <w:rPr>
                <w:b/>
              </w:rPr>
              <w:t>Schema.org/</w:t>
            </w:r>
            <w:proofErr w:type="spellStart"/>
            <w:r>
              <w:rPr>
                <w:b/>
              </w:rPr>
              <w:t>Bioschemas</w:t>
            </w:r>
            <w:proofErr w:type="spellEnd"/>
          </w:p>
        </w:tc>
        <w:tc>
          <w:tcPr>
            <w:tcW w:w="1182" w:type="dxa"/>
            <w:vAlign w:val="center"/>
          </w:tcPr>
          <w:p w14:paraId="66229C19" w14:textId="77777777" w:rsidR="00C86E8B" w:rsidRDefault="00C86E8B" w:rsidP="00762A5C"/>
        </w:tc>
        <w:tc>
          <w:tcPr>
            <w:tcW w:w="1737" w:type="dxa"/>
            <w:vAlign w:val="center"/>
          </w:tcPr>
          <w:p w14:paraId="58CB5C13" w14:textId="77777777" w:rsidR="00C86E8B" w:rsidRPr="008C6671" w:rsidRDefault="00C86E8B" w:rsidP="00762A5C">
            <w:pPr>
              <w:rPr>
                <w:lang w:val="en-US"/>
              </w:rPr>
            </w:pPr>
            <w:r w:rsidRPr="008C6671">
              <w:rPr>
                <w:lang w:val="en-US"/>
              </w:rPr>
              <w:t>Indexed by search engines; improves discoverability</w:t>
            </w:r>
          </w:p>
        </w:tc>
        <w:tc>
          <w:tcPr>
            <w:tcW w:w="1139" w:type="dxa"/>
            <w:vAlign w:val="center"/>
          </w:tcPr>
          <w:p w14:paraId="0C981B73" w14:textId="77777777" w:rsidR="00C86E8B" w:rsidRDefault="00C86E8B" w:rsidP="00762A5C">
            <w:r>
              <w:t xml:space="preserve">Limited </w:t>
            </w:r>
            <w:proofErr w:type="spellStart"/>
            <w:r>
              <w:t>depth</w:t>
            </w:r>
            <w:proofErr w:type="spellEnd"/>
            <w:r>
              <w:t xml:space="preserve">; </w:t>
            </w:r>
            <w:proofErr w:type="spellStart"/>
            <w:r>
              <w:t>weak</w:t>
            </w:r>
            <w:proofErr w:type="spellEnd"/>
            <w:r>
              <w:t xml:space="preserve"> validation</w:t>
            </w:r>
          </w:p>
        </w:tc>
        <w:tc>
          <w:tcPr>
            <w:tcW w:w="106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261B663" w14:textId="77777777" w:rsidR="00C86E8B" w:rsidRDefault="00C86E8B" w:rsidP="00762A5C">
            <w:pPr>
              <w:spacing w:before="240" w:after="240" w:line="240" w:lineRule="auto"/>
            </w:pPr>
          </w:p>
        </w:tc>
        <w:tc>
          <w:tcPr>
            <w:tcW w:w="2791" w:type="dxa"/>
            <w:vAlign w:val="center"/>
          </w:tcPr>
          <w:p w14:paraId="399EC2DD" w14:textId="77777777" w:rsidR="00C86E8B" w:rsidRDefault="00C86E8B" w:rsidP="00762A5C">
            <w:r>
              <w:rPr>
                <w:b/>
              </w:rPr>
              <w:t>Expose public-</w:t>
            </w:r>
            <w:proofErr w:type="spellStart"/>
            <w:r>
              <w:rPr>
                <w:b/>
              </w:rPr>
              <w:t>facing</w:t>
            </w:r>
            <w:proofErr w:type="spellEnd"/>
            <w:r>
              <w:rPr>
                <w:b/>
              </w:rPr>
              <w:t xml:space="preserve"> </w:t>
            </w:r>
            <w:proofErr w:type="spellStart"/>
            <w:r>
              <w:rPr>
                <w:b/>
              </w:rPr>
              <w:t>metadata</w:t>
            </w:r>
            <w:proofErr w:type="spellEnd"/>
          </w:p>
        </w:tc>
      </w:tr>
    </w:tbl>
    <w:p w14:paraId="39AE5649" w14:textId="63CC7F51" w:rsidR="00F66462" w:rsidRPr="0094079E" w:rsidRDefault="00F66462" w:rsidP="00F66462">
      <w:pPr>
        <w:pStyle w:val="Titre3"/>
        <w:rPr>
          <w:lang w:val="en-US"/>
        </w:rPr>
      </w:pPr>
      <w:r w:rsidRPr="0094079E">
        <w:rPr>
          <w:lang w:val="en-US"/>
        </w:rPr>
        <w:t>Persistent Identifiers and Citation</w:t>
      </w:r>
    </w:p>
    <w:tbl>
      <w:tblPr>
        <w:tblW w:w="8715"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230"/>
        <w:gridCol w:w="1365"/>
        <w:gridCol w:w="1500"/>
        <w:gridCol w:w="1380"/>
        <w:gridCol w:w="1320"/>
        <w:gridCol w:w="1920"/>
      </w:tblGrid>
      <w:tr w:rsidR="00C86E8B" w14:paraId="51AC02B7" w14:textId="77777777" w:rsidTr="00762A5C">
        <w:trPr>
          <w:trHeight w:val="600"/>
        </w:trPr>
        <w:tc>
          <w:tcPr>
            <w:tcW w:w="12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DEB41DA" w14:textId="77777777" w:rsidR="00C86E8B" w:rsidRDefault="00C86E8B" w:rsidP="00762A5C">
            <w:pPr>
              <w:spacing w:before="240" w:after="240" w:line="240" w:lineRule="auto"/>
              <w:rPr>
                <w:b/>
              </w:rPr>
            </w:pPr>
            <w:proofErr w:type="spellStart"/>
            <w:r>
              <w:rPr>
                <w:b/>
              </w:rPr>
              <w:t>Technology</w:t>
            </w:r>
            <w:proofErr w:type="spellEnd"/>
          </w:p>
        </w:tc>
        <w:tc>
          <w:tcPr>
            <w:tcW w:w="13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54A0A83" w14:textId="77777777" w:rsidR="00C86E8B" w:rsidRDefault="00C86E8B" w:rsidP="00762A5C">
            <w:pPr>
              <w:spacing w:before="240" w:after="240" w:line="240" w:lineRule="auto"/>
              <w:rPr>
                <w:b/>
              </w:rPr>
            </w:pPr>
            <w:r>
              <w:rPr>
                <w:b/>
              </w:rPr>
              <w:t>Description</w:t>
            </w:r>
          </w:p>
        </w:tc>
        <w:tc>
          <w:tcPr>
            <w:tcW w:w="15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481ED8E" w14:textId="77777777" w:rsidR="00C86E8B" w:rsidRDefault="00C86E8B" w:rsidP="00762A5C">
            <w:pPr>
              <w:spacing w:before="240" w:after="240" w:line="240" w:lineRule="auto"/>
              <w:rPr>
                <w:b/>
              </w:rPr>
            </w:pPr>
            <w:r>
              <w:rPr>
                <w:b/>
              </w:rPr>
              <w:t>Pros</w:t>
            </w:r>
          </w:p>
        </w:tc>
        <w:tc>
          <w:tcPr>
            <w:tcW w:w="13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7830947" w14:textId="77777777" w:rsidR="00C86E8B" w:rsidRDefault="00C86E8B" w:rsidP="00762A5C">
            <w:pPr>
              <w:spacing w:before="240" w:after="240" w:line="240" w:lineRule="auto"/>
              <w:rPr>
                <w:b/>
              </w:rPr>
            </w:pPr>
            <w:r>
              <w:rPr>
                <w:b/>
              </w:rPr>
              <w:t>Cons</w:t>
            </w:r>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9078E1B" w14:textId="77777777" w:rsidR="00C86E8B" w:rsidRDefault="00C86E8B" w:rsidP="00762A5C">
            <w:pPr>
              <w:spacing w:before="240" w:after="240" w:line="240" w:lineRule="auto"/>
              <w:rPr>
                <w:b/>
              </w:rPr>
            </w:pPr>
            <w:r>
              <w:rPr>
                <w:b/>
              </w:rPr>
              <w:t>Best For</w:t>
            </w:r>
          </w:p>
        </w:tc>
        <w:tc>
          <w:tcPr>
            <w:tcW w:w="19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1E38D2E" w14:textId="77777777" w:rsidR="00C86E8B" w:rsidRDefault="00C86E8B" w:rsidP="00762A5C">
            <w:pPr>
              <w:spacing w:before="240" w:after="240" w:line="240" w:lineRule="auto"/>
              <w:rPr>
                <w:b/>
              </w:rPr>
            </w:pPr>
            <w:r>
              <w:rPr>
                <w:b/>
              </w:rPr>
              <w:t xml:space="preserve">Our </w:t>
            </w:r>
            <w:proofErr w:type="spellStart"/>
            <w:r>
              <w:rPr>
                <w:b/>
              </w:rPr>
              <w:t>Recommendation</w:t>
            </w:r>
            <w:proofErr w:type="spellEnd"/>
          </w:p>
        </w:tc>
      </w:tr>
      <w:tr w:rsidR="00C86E8B" w:rsidRPr="002B2F2C" w14:paraId="2A0FA4AB" w14:textId="77777777" w:rsidTr="00762A5C">
        <w:trPr>
          <w:trHeight w:val="1710"/>
        </w:trPr>
        <w:tc>
          <w:tcPr>
            <w:tcW w:w="12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EF0FAA0" w14:textId="77777777" w:rsidR="00C86E8B" w:rsidRDefault="00C86E8B" w:rsidP="00762A5C">
            <w:pPr>
              <w:spacing w:before="240" w:after="240" w:line="240" w:lineRule="auto"/>
              <w:rPr>
                <w:b/>
              </w:rPr>
            </w:pPr>
            <w:r>
              <w:rPr>
                <w:b/>
              </w:rPr>
              <w:t xml:space="preserve">DOI via </w:t>
            </w:r>
            <w:proofErr w:type="spellStart"/>
            <w:r>
              <w:rPr>
                <w:b/>
              </w:rPr>
              <w:t>DataCite</w:t>
            </w:r>
            <w:proofErr w:type="spellEnd"/>
          </w:p>
        </w:tc>
        <w:tc>
          <w:tcPr>
            <w:tcW w:w="13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DCBA54B" w14:textId="77777777" w:rsidR="00C86E8B" w:rsidRDefault="00C86E8B" w:rsidP="00762A5C">
            <w:pPr>
              <w:spacing w:before="240" w:after="240" w:line="240" w:lineRule="auto"/>
            </w:pPr>
            <w:r>
              <w:t xml:space="preserve">Digital Object </w:t>
            </w:r>
            <w:proofErr w:type="spellStart"/>
            <w:r>
              <w:t>Identifiers</w:t>
            </w:r>
            <w:proofErr w:type="spellEnd"/>
          </w:p>
        </w:tc>
        <w:tc>
          <w:tcPr>
            <w:tcW w:w="15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890E791" w14:textId="77777777" w:rsidR="00C86E8B" w:rsidRPr="008C6671" w:rsidRDefault="00C86E8B" w:rsidP="00762A5C">
            <w:pPr>
              <w:spacing w:before="240" w:after="240" w:line="240" w:lineRule="auto"/>
              <w:rPr>
                <w:lang w:val="en-US"/>
              </w:rPr>
            </w:pPr>
            <w:r w:rsidRPr="008C6671">
              <w:rPr>
                <w:lang w:val="en-US"/>
              </w:rPr>
              <w:t>Universal recognition, metadata registry, citation support</w:t>
            </w:r>
          </w:p>
        </w:tc>
        <w:tc>
          <w:tcPr>
            <w:tcW w:w="13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A107DCB" w14:textId="77777777" w:rsidR="00C86E8B" w:rsidRDefault="00C86E8B" w:rsidP="00762A5C">
            <w:pPr>
              <w:spacing w:before="240" w:after="240" w:line="240" w:lineRule="auto"/>
            </w:pPr>
            <w:proofErr w:type="spellStart"/>
            <w:r>
              <w:t>Annual</w:t>
            </w:r>
            <w:proofErr w:type="spellEnd"/>
            <w:r>
              <w:t xml:space="preserve"> </w:t>
            </w:r>
            <w:proofErr w:type="spellStart"/>
            <w:r>
              <w:t>fees</w:t>
            </w:r>
            <w:proofErr w:type="spellEnd"/>
            <w:r>
              <w:t xml:space="preserve">, </w:t>
            </w:r>
            <w:proofErr w:type="spellStart"/>
            <w:r>
              <w:t>centralized</w:t>
            </w:r>
            <w:proofErr w:type="spellEnd"/>
            <w:r>
              <w:t xml:space="preserve"> infrastructure</w:t>
            </w:r>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5B69F99" w14:textId="77777777" w:rsidR="00C86E8B" w:rsidRDefault="00C86E8B" w:rsidP="00762A5C">
            <w:pPr>
              <w:spacing w:before="240" w:after="240" w:line="240" w:lineRule="auto"/>
            </w:pPr>
            <w:proofErr w:type="spellStart"/>
            <w:r>
              <w:t>Published</w:t>
            </w:r>
            <w:proofErr w:type="spellEnd"/>
            <w:r>
              <w:t xml:space="preserve"> </w:t>
            </w:r>
            <w:proofErr w:type="spellStart"/>
            <w:r>
              <w:t>datasets</w:t>
            </w:r>
            <w:proofErr w:type="spellEnd"/>
          </w:p>
        </w:tc>
        <w:tc>
          <w:tcPr>
            <w:tcW w:w="19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A159C07" w14:textId="77777777" w:rsidR="00C86E8B" w:rsidRPr="008C6671" w:rsidRDefault="00C86E8B" w:rsidP="00762A5C">
            <w:pPr>
              <w:spacing w:before="240" w:after="240" w:line="240" w:lineRule="auto"/>
              <w:rPr>
                <w:lang w:val="en-US"/>
              </w:rPr>
            </w:pPr>
            <w:r w:rsidRPr="008C6671">
              <w:rPr>
                <w:b/>
                <w:lang w:val="en-US"/>
              </w:rPr>
              <w:t>PRIMARY for datasets</w:t>
            </w:r>
            <w:r w:rsidRPr="008C6671">
              <w:rPr>
                <w:lang w:val="en-US"/>
              </w:rPr>
              <w:t xml:space="preserve"> - Essential for academic credibility</w:t>
            </w:r>
          </w:p>
        </w:tc>
      </w:tr>
      <w:tr w:rsidR="00C86E8B" w14:paraId="0468FED7" w14:textId="77777777" w:rsidTr="00762A5C">
        <w:trPr>
          <w:trHeight w:val="1440"/>
        </w:trPr>
        <w:tc>
          <w:tcPr>
            <w:tcW w:w="12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52CEBCB" w14:textId="77777777" w:rsidR="00C86E8B" w:rsidRDefault="00C86E8B" w:rsidP="00762A5C">
            <w:pPr>
              <w:spacing w:before="240" w:after="240" w:line="240" w:lineRule="auto"/>
              <w:rPr>
                <w:b/>
              </w:rPr>
            </w:pPr>
            <w:r>
              <w:rPr>
                <w:b/>
              </w:rPr>
              <w:t>ORCID</w:t>
            </w:r>
          </w:p>
        </w:tc>
        <w:tc>
          <w:tcPr>
            <w:tcW w:w="13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75EA304" w14:textId="77777777" w:rsidR="00C86E8B" w:rsidRDefault="00C86E8B" w:rsidP="00762A5C">
            <w:pPr>
              <w:spacing w:before="240" w:after="240" w:line="240" w:lineRule="auto"/>
            </w:pPr>
            <w:proofErr w:type="spellStart"/>
            <w:r>
              <w:t>Researcher</w:t>
            </w:r>
            <w:proofErr w:type="spellEnd"/>
            <w:r>
              <w:t xml:space="preserve"> identification</w:t>
            </w:r>
          </w:p>
        </w:tc>
        <w:tc>
          <w:tcPr>
            <w:tcW w:w="15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4A082E2" w14:textId="77777777" w:rsidR="00C86E8B" w:rsidRPr="008C6671" w:rsidRDefault="00C86E8B" w:rsidP="00762A5C">
            <w:pPr>
              <w:spacing w:before="240" w:after="240" w:line="240" w:lineRule="auto"/>
              <w:rPr>
                <w:lang w:val="en-US"/>
              </w:rPr>
            </w:pPr>
            <w:r w:rsidRPr="008C6671">
              <w:rPr>
                <w:lang w:val="en-US"/>
              </w:rPr>
              <w:t>Widely adopted, API access, disambiguates authors</w:t>
            </w:r>
          </w:p>
        </w:tc>
        <w:tc>
          <w:tcPr>
            <w:tcW w:w="13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CC9D4F2" w14:textId="77777777" w:rsidR="00C86E8B" w:rsidRPr="008C6671" w:rsidRDefault="00C86E8B" w:rsidP="00762A5C">
            <w:pPr>
              <w:spacing w:before="240" w:after="240" w:line="240" w:lineRule="auto"/>
              <w:rPr>
                <w:lang w:val="en-US"/>
              </w:rPr>
            </w:pPr>
            <w:r w:rsidRPr="008C6671">
              <w:rPr>
                <w:lang w:val="en-US"/>
              </w:rPr>
              <w:t>People only, not for data objects</w:t>
            </w:r>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5FB0E46" w14:textId="77777777" w:rsidR="00C86E8B" w:rsidRDefault="00C86E8B" w:rsidP="00762A5C">
            <w:pPr>
              <w:spacing w:before="240" w:after="240" w:line="240" w:lineRule="auto"/>
            </w:pPr>
            <w:proofErr w:type="spellStart"/>
            <w:r>
              <w:t>Contributor</w:t>
            </w:r>
            <w:proofErr w:type="spellEnd"/>
            <w:r>
              <w:t xml:space="preserve"> attribution</w:t>
            </w:r>
          </w:p>
        </w:tc>
        <w:tc>
          <w:tcPr>
            <w:tcW w:w="19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B5F5C69" w14:textId="77777777" w:rsidR="00C86E8B" w:rsidRDefault="00C86E8B" w:rsidP="00762A5C">
            <w:pPr>
              <w:spacing w:before="240" w:after="240" w:line="240" w:lineRule="auto"/>
              <w:rPr>
                <w:b/>
              </w:rPr>
            </w:pPr>
            <w:proofErr w:type="spellStart"/>
            <w:r>
              <w:rPr>
                <w:b/>
              </w:rPr>
              <w:t>Required</w:t>
            </w:r>
            <w:proofErr w:type="spellEnd"/>
            <w:r>
              <w:rPr>
                <w:b/>
              </w:rPr>
              <w:t xml:space="preserve"> for all </w:t>
            </w:r>
            <w:proofErr w:type="spellStart"/>
            <w:r>
              <w:rPr>
                <w:b/>
              </w:rPr>
              <w:t>contributors</w:t>
            </w:r>
            <w:proofErr w:type="spellEnd"/>
          </w:p>
        </w:tc>
      </w:tr>
      <w:tr w:rsidR="00C86E8B" w14:paraId="2797BC4F" w14:textId="77777777" w:rsidTr="00762A5C">
        <w:trPr>
          <w:trHeight w:val="885"/>
        </w:trPr>
        <w:tc>
          <w:tcPr>
            <w:tcW w:w="12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B0537A6" w14:textId="77777777" w:rsidR="00C86E8B" w:rsidRDefault="00C86E8B" w:rsidP="00762A5C">
            <w:pPr>
              <w:spacing w:before="240" w:after="240" w:line="240" w:lineRule="auto"/>
              <w:rPr>
                <w:b/>
              </w:rPr>
            </w:pPr>
            <w:r>
              <w:rPr>
                <w:b/>
              </w:rPr>
              <w:t>ARK</w:t>
            </w:r>
          </w:p>
        </w:tc>
        <w:tc>
          <w:tcPr>
            <w:tcW w:w="13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234C854" w14:textId="77777777" w:rsidR="00C86E8B" w:rsidRDefault="00C86E8B" w:rsidP="00762A5C">
            <w:pPr>
              <w:spacing w:before="240" w:after="240" w:line="240" w:lineRule="auto"/>
            </w:pPr>
            <w:proofErr w:type="spellStart"/>
            <w:r>
              <w:t>Archival</w:t>
            </w:r>
            <w:proofErr w:type="spellEnd"/>
            <w:r>
              <w:t xml:space="preserve"> Resource Keys</w:t>
            </w:r>
          </w:p>
        </w:tc>
        <w:tc>
          <w:tcPr>
            <w:tcW w:w="15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DF5FD01" w14:textId="77777777" w:rsidR="00C86E8B" w:rsidRDefault="00C86E8B" w:rsidP="00762A5C">
            <w:pPr>
              <w:spacing w:before="240" w:after="240" w:line="240" w:lineRule="auto"/>
            </w:pPr>
            <w:r>
              <w:t xml:space="preserve">Flexible, </w:t>
            </w:r>
            <w:proofErr w:type="spellStart"/>
            <w:r>
              <w:t>decentralized</w:t>
            </w:r>
            <w:proofErr w:type="spellEnd"/>
            <w:r>
              <w:t xml:space="preserve">, no </w:t>
            </w:r>
            <w:proofErr w:type="spellStart"/>
            <w:r>
              <w:t>fees</w:t>
            </w:r>
            <w:proofErr w:type="spellEnd"/>
          </w:p>
        </w:tc>
        <w:tc>
          <w:tcPr>
            <w:tcW w:w="13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0F7FBEF" w14:textId="77777777" w:rsidR="00C86E8B" w:rsidRDefault="00C86E8B" w:rsidP="00762A5C">
            <w:pPr>
              <w:spacing w:before="240" w:after="240" w:line="240" w:lineRule="auto"/>
            </w:pPr>
            <w:proofErr w:type="spellStart"/>
            <w:r>
              <w:t>Less</w:t>
            </w:r>
            <w:proofErr w:type="spellEnd"/>
            <w:r>
              <w:t xml:space="preserve"> </w:t>
            </w:r>
            <w:proofErr w:type="spellStart"/>
            <w:r>
              <w:t>recognized</w:t>
            </w:r>
            <w:proofErr w:type="spellEnd"/>
            <w:r>
              <w:t xml:space="preserve"> </w:t>
            </w:r>
            <w:proofErr w:type="spellStart"/>
            <w:r>
              <w:t>than</w:t>
            </w:r>
            <w:proofErr w:type="spellEnd"/>
            <w:r>
              <w:t xml:space="preserve"> DOI</w:t>
            </w:r>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488E13C" w14:textId="77777777" w:rsidR="00C86E8B" w:rsidRDefault="00C86E8B" w:rsidP="00762A5C">
            <w:pPr>
              <w:spacing w:before="240" w:after="240" w:line="240" w:lineRule="auto"/>
            </w:pPr>
            <w:proofErr w:type="spellStart"/>
            <w:r>
              <w:t>Internal</w:t>
            </w:r>
            <w:proofErr w:type="spellEnd"/>
            <w:r>
              <w:t xml:space="preserve"> components</w:t>
            </w:r>
          </w:p>
        </w:tc>
        <w:tc>
          <w:tcPr>
            <w:tcW w:w="19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235735F" w14:textId="77777777" w:rsidR="00C86E8B" w:rsidRDefault="00C86E8B" w:rsidP="00762A5C">
            <w:pPr>
              <w:spacing w:before="240" w:after="240" w:line="240" w:lineRule="auto"/>
            </w:pPr>
            <w:r>
              <w:t xml:space="preserve">For </w:t>
            </w:r>
            <w:proofErr w:type="spellStart"/>
            <w:r>
              <w:t>sub-dataset</w:t>
            </w:r>
            <w:proofErr w:type="spellEnd"/>
            <w:r>
              <w:t xml:space="preserve"> </w:t>
            </w:r>
            <w:proofErr w:type="spellStart"/>
            <w:r>
              <w:t>resources</w:t>
            </w:r>
            <w:proofErr w:type="spellEnd"/>
          </w:p>
        </w:tc>
      </w:tr>
      <w:tr w:rsidR="00C86E8B" w14:paraId="343766F3" w14:textId="77777777" w:rsidTr="00762A5C">
        <w:trPr>
          <w:trHeight w:val="1155"/>
        </w:trPr>
        <w:tc>
          <w:tcPr>
            <w:tcW w:w="12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31FF067" w14:textId="77777777" w:rsidR="00C86E8B" w:rsidRDefault="00C86E8B" w:rsidP="00762A5C">
            <w:pPr>
              <w:spacing w:before="240" w:after="240" w:line="240" w:lineRule="auto"/>
              <w:rPr>
                <w:b/>
              </w:rPr>
            </w:pPr>
            <w:r>
              <w:rPr>
                <w:b/>
              </w:rPr>
              <w:t>ROR</w:t>
            </w:r>
          </w:p>
        </w:tc>
        <w:tc>
          <w:tcPr>
            <w:tcW w:w="13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B5660C1" w14:textId="77777777" w:rsidR="00C86E8B" w:rsidRDefault="00C86E8B" w:rsidP="00762A5C">
            <w:pPr>
              <w:spacing w:before="240" w:after="240" w:line="240" w:lineRule="auto"/>
            </w:pPr>
            <w:proofErr w:type="spellStart"/>
            <w:r>
              <w:t>Research</w:t>
            </w:r>
            <w:proofErr w:type="spellEnd"/>
            <w:r>
              <w:t xml:space="preserve"> </w:t>
            </w:r>
            <w:proofErr w:type="spellStart"/>
            <w:r>
              <w:t>Organization</w:t>
            </w:r>
            <w:proofErr w:type="spellEnd"/>
            <w:r>
              <w:t xml:space="preserve"> </w:t>
            </w:r>
            <w:proofErr w:type="spellStart"/>
            <w:r>
              <w:t>Registry</w:t>
            </w:r>
            <w:proofErr w:type="spellEnd"/>
          </w:p>
        </w:tc>
        <w:tc>
          <w:tcPr>
            <w:tcW w:w="15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BCAB4F1" w14:textId="77777777" w:rsidR="00C86E8B" w:rsidRPr="008C6671" w:rsidRDefault="00C86E8B" w:rsidP="00762A5C">
            <w:pPr>
              <w:spacing w:before="240" w:after="240" w:line="240" w:lineRule="auto"/>
              <w:rPr>
                <w:lang w:val="en-US"/>
              </w:rPr>
            </w:pPr>
            <w:r w:rsidRPr="008C6671">
              <w:rPr>
                <w:lang w:val="en-US"/>
              </w:rPr>
              <w:t>Persistent institutional IDs, growing adoption</w:t>
            </w:r>
          </w:p>
        </w:tc>
        <w:tc>
          <w:tcPr>
            <w:tcW w:w="13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A8C5073" w14:textId="77777777" w:rsidR="00C86E8B" w:rsidRDefault="00C86E8B" w:rsidP="00762A5C">
            <w:pPr>
              <w:spacing w:before="240" w:after="240" w:line="240" w:lineRule="auto"/>
            </w:pPr>
            <w:proofErr w:type="spellStart"/>
            <w:r>
              <w:t>Coverage</w:t>
            </w:r>
            <w:proofErr w:type="spellEnd"/>
            <w:r>
              <w:t xml:space="preserve"> </w:t>
            </w:r>
            <w:proofErr w:type="spellStart"/>
            <w:r>
              <w:t>still</w:t>
            </w:r>
            <w:proofErr w:type="spellEnd"/>
            <w:r>
              <w:t xml:space="preserve"> </w:t>
            </w:r>
            <w:proofErr w:type="spellStart"/>
            <w:r>
              <w:t>expanding</w:t>
            </w:r>
            <w:proofErr w:type="spellEnd"/>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3F72FE2" w14:textId="77777777" w:rsidR="00C86E8B" w:rsidRDefault="00C86E8B" w:rsidP="00762A5C">
            <w:pPr>
              <w:spacing w:before="240" w:after="240" w:line="240" w:lineRule="auto"/>
            </w:pPr>
            <w:proofErr w:type="spellStart"/>
            <w:r>
              <w:t>Organization</w:t>
            </w:r>
            <w:proofErr w:type="spellEnd"/>
            <w:r>
              <w:t xml:space="preserve"> affiliation</w:t>
            </w:r>
          </w:p>
        </w:tc>
        <w:tc>
          <w:tcPr>
            <w:tcW w:w="19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CF4BE5A" w14:textId="77777777" w:rsidR="00C86E8B" w:rsidRDefault="00C86E8B" w:rsidP="00762A5C">
            <w:pPr>
              <w:spacing w:before="240" w:after="240" w:line="240" w:lineRule="auto"/>
            </w:pPr>
            <w:r>
              <w:t xml:space="preserve">For </w:t>
            </w:r>
            <w:proofErr w:type="spellStart"/>
            <w:r>
              <w:t>institutional</w:t>
            </w:r>
            <w:proofErr w:type="spellEnd"/>
            <w:r>
              <w:t xml:space="preserve"> </w:t>
            </w:r>
            <w:proofErr w:type="spellStart"/>
            <w:r>
              <w:t>metadata</w:t>
            </w:r>
            <w:proofErr w:type="spellEnd"/>
          </w:p>
        </w:tc>
      </w:tr>
      <w:tr w:rsidR="00C86E8B" w14:paraId="2F0BEFF5" w14:textId="77777777" w:rsidTr="00762A5C">
        <w:trPr>
          <w:trHeight w:val="1155"/>
        </w:trPr>
        <w:tc>
          <w:tcPr>
            <w:tcW w:w="1230" w:type="dxa"/>
            <w:vAlign w:val="center"/>
          </w:tcPr>
          <w:p w14:paraId="4C755377" w14:textId="77777777" w:rsidR="00C86E8B" w:rsidRDefault="00C86E8B" w:rsidP="00762A5C">
            <w:proofErr w:type="spellStart"/>
            <w:r>
              <w:rPr>
                <w:b/>
              </w:rPr>
              <w:t>Handle</w:t>
            </w:r>
            <w:proofErr w:type="spellEnd"/>
          </w:p>
        </w:tc>
        <w:tc>
          <w:tcPr>
            <w:tcW w:w="1365" w:type="dxa"/>
            <w:vAlign w:val="center"/>
          </w:tcPr>
          <w:p w14:paraId="4C0FD83E" w14:textId="77777777" w:rsidR="00C86E8B" w:rsidRDefault="00C86E8B" w:rsidP="00762A5C"/>
        </w:tc>
        <w:tc>
          <w:tcPr>
            <w:tcW w:w="1500" w:type="dxa"/>
            <w:vAlign w:val="center"/>
          </w:tcPr>
          <w:p w14:paraId="16E79E77" w14:textId="77777777" w:rsidR="00C86E8B" w:rsidRDefault="00C86E8B" w:rsidP="00762A5C">
            <w:r>
              <w:t>Mature, flexible</w:t>
            </w:r>
          </w:p>
        </w:tc>
        <w:tc>
          <w:tcPr>
            <w:tcW w:w="1380" w:type="dxa"/>
            <w:vAlign w:val="center"/>
          </w:tcPr>
          <w:p w14:paraId="4EB6E9D6" w14:textId="77777777" w:rsidR="00C86E8B" w:rsidRDefault="00C86E8B" w:rsidP="00762A5C">
            <w:proofErr w:type="spellStart"/>
            <w:r>
              <w:t>Complex</w:t>
            </w:r>
            <w:proofErr w:type="spellEnd"/>
            <w:r>
              <w:t xml:space="preserve"> infrastructure</w:t>
            </w:r>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A358FD5" w14:textId="77777777" w:rsidR="00C86E8B" w:rsidRDefault="00C86E8B" w:rsidP="00762A5C">
            <w:pPr>
              <w:spacing w:before="240" w:after="240" w:line="240" w:lineRule="auto"/>
            </w:pPr>
          </w:p>
        </w:tc>
        <w:tc>
          <w:tcPr>
            <w:tcW w:w="1920" w:type="dxa"/>
            <w:vAlign w:val="center"/>
          </w:tcPr>
          <w:p w14:paraId="53DBB718" w14:textId="77777777" w:rsidR="00C86E8B" w:rsidRDefault="00C86E8B" w:rsidP="00762A5C">
            <w:r>
              <w:t xml:space="preserve">If </w:t>
            </w:r>
            <w:proofErr w:type="spellStart"/>
            <w:r>
              <w:t>institutional</w:t>
            </w:r>
            <w:proofErr w:type="spellEnd"/>
            <w:r>
              <w:t xml:space="preserve"> system </w:t>
            </w:r>
            <w:proofErr w:type="spellStart"/>
            <w:r>
              <w:t>exists</w:t>
            </w:r>
            <w:proofErr w:type="spellEnd"/>
          </w:p>
        </w:tc>
      </w:tr>
      <w:tr w:rsidR="00C86E8B" w:rsidRPr="002B2F2C" w14:paraId="7B504031" w14:textId="77777777" w:rsidTr="00762A5C">
        <w:trPr>
          <w:trHeight w:val="1155"/>
        </w:trPr>
        <w:tc>
          <w:tcPr>
            <w:tcW w:w="1230" w:type="dxa"/>
            <w:vAlign w:val="center"/>
          </w:tcPr>
          <w:p w14:paraId="7801547B" w14:textId="77777777" w:rsidR="00C86E8B" w:rsidRDefault="00C86E8B" w:rsidP="00762A5C">
            <w:r>
              <w:rPr>
                <w:b/>
              </w:rPr>
              <w:lastRenderedPageBreak/>
              <w:t>UUID/ULID</w:t>
            </w:r>
          </w:p>
        </w:tc>
        <w:tc>
          <w:tcPr>
            <w:tcW w:w="1365" w:type="dxa"/>
            <w:vAlign w:val="center"/>
          </w:tcPr>
          <w:p w14:paraId="6612E1A7" w14:textId="77777777" w:rsidR="00C86E8B" w:rsidRDefault="00C86E8B" w:rsidP="00762A5C"/>
        </w:tc>
        <w:tc>
          <w:tcPr>
            <w:tcW w:w="1500" w:type="dxa"/>
            <w:vAlign w:val="center"/>
          </w:tcPr>
          <w:p w14:paraId="7D679DF4" w14:textId="77777777" w:rsidR="00C86E8B" w:rsidRDefault="00C86E8B" w:rsidP="00762A5C">
            <w:r>
              <w:t>Simple, no infrastructure</w:t>
            </w:r>
          </w:p>
        </w:tc>
        <w:tc>
          <w:tcPr>
            <w:tcW w:w="1380" w:type="dxa"/>
            <w:vAlign w:val="center"/>
          </w:tcPr>
          <w:p w14:paraId="0B239520" w14:textId="77777777" w:rsidR="00C86E8B" w:rsidRDefault="00C86E8B" w:rsidP="00762A5C">
            <w:r>
              <w:t xml:space="preserve">Not </w:t>
            </w:r>
            <w:proofErr w:type="spellStart"/>
            <w:r>
              <w:t>resolvable</w:t>
            </w:r>
            <w:proofErr w:type="spellEnd"/>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F1CAD49" w14:textId="77777777" w:rsidR="00C86E8B" w:rsidRDefault="00C86E8B" w:rsidP="00762A5C">
            <w:pPr>
              <w:spacing w:before="240" w:after="240" w:line="240" w:lineRule="auto"/>
            </w:pPr>
          </w:p>
        </w:tc>
        <w:tc>
          <w:tcPr>
            <w:tcW w:w="1920" w:type="dxa"/>
            <w:vAlign w:val="center"/>
          </w:tcPr>
          <w:p w14:paraId="3A30C05B" w14:textId="77777777" w:rsidR="00C86E8B" w:rsidRPr="008C6671" w:rsidRDefault="00C86E8B" w:rsidP="00762A5C">
            <w:pPr>
              <w:rPr>
                <w:lang w:val="en-US"/>
              </w:rPr>
            </w:pPr>
            <w:r w:rsidRPr="008C6671">
              <w:rPr>
                <w:lang w:val="en-US"/>
              </w:rPr>
              <w:t>Local identifiers only, not for citation.</w:t>
            </w:r>
          </w:p>
        </w:tc>
      </w:tr>
      <w:tr w:rsidR="00C86E8B" w14:paraId="6914CE97" w14:textId="77777777" w:rsidTr="00762A5C">
        <w:trPr>
          <w:trHeight w:val="1155"/>
        </w:trPr>
        <w:tc>
          <w:tcPr>
            <w:tcW w:w="1230" w:type="dxa"/>
            <w:vAlign w:val="center"/>
          </w:tcPr>
          <w:p w14:paraId="50BB8F89" w14:textId="77777777" w:rsidR="00C86E8B" w:rsidRDefault="00C86E8B" w:rsidP="00762A5C">
            <w:r>
              <w:rPr>
                <w:b/>
              </w:rPr>
              <w:t>W3ID</w:t>
            </w:r>
          </w:p>
        </w:tc>
        <w:tc>
          <w:tcPr>
            <w:tcW w:w="1365" w:type="dxa"/>
            <w:vAlign w:val="center"/>
          </w:tcPr>
          <w:p w14:paraId="467E5ECC" w14:textId="77777777" w:rsidR="00C86E8B" w:rsidRDefault="00C86E8B" w:rsidP="00762A5C"/>
        </w:tc>
        <w:tc>
          <w:tcPr>
            <w:tcW w:w="1500" w:type="dxa"/>
            <w:vAlign w:val="center"/>
          </w:tcPr>
          <w:p w14:paraId="7907A4C1" w14:textId="77777777" w:rsidR="00C86E8B" w:rsidRDefault="00C86E8B" w:rsidP="00762A5C">
            <w:proofErr w:type="spellStart"/>
            <w:r>
              <w:t>Semantic</w:t>
            </w:r>
            <w:proofErr w:type="spellEnd"/>
            <w:r>
              <w:t xml:space="preserve"> web </w:t>
            </w:r>
            <w:proofErr w:type="spellStart"/>
            <w:r>
              <w:t>friendly</w:t>
            </w:r>
            <w:proofErr w:type="spellEnd"/>
          </w:p>
        </w:tc>
        <w:tc>
          <w:tcPr>
            <w:tcW w:w="1380" w:type="dxa"/>
            <w:vAlign w:val="center"/>
          </w:tcPr>
          <w:p w14:paraId="3548687D" w14:textId="77777777" w:rsidR="00C86E8B" w:rsidRDefault="00C86E8B" w:rsidP="00762A5C">
            <w:proofErr w:type="spellStart"/>
            <w:r>
              <w:t>Requires</w:t>
            </w:r>
            <w:proofErr w:type="spellEnd"/>
            <w:r>
              <w:t xml:space="preserve"> maintenance</w:t>
            </w:r>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5DD5E4D" w14:textId="77777777" w:rsidR="00C86E8B" w:rsidRDefault="00C86E8B" w:rsidP="00762A5C">
            <w:pPr>
              <w:spacing w:before="240" w:after="240" w:line="240" w:lineRule="auto"/>
            </w:pPr>
          </w:p>
        </w:tc>
        <w:tc>
          <w:tcPr>
            <w:tcW w:w="1920" w:type="dxa"/>
            <w:vAlign w:val="center"/>
          </w:tcPr>
          <w:p w14:paraId="0877701D" w14:textId="77777777" w:rsidR="00C86E8B" w:rsidRDefault="00C86E8B" w:rsidP="00762A5C">
            <w:r>
              <w:t xml:space="preserve">For </w:t>
            </w:r>
            <w:proofErr w:type="spellStart"/>
            <w:r>
              <w:t>ontology</w:t>
            </w:r>
            <w:proofErr w:type="spellEnd"/>
            <w:r>
              <w:t xml:space="preserve"> </w:t>
            </w:r>
            <w:proofErr w:type="spellStart"/>
            <w:r>
              <w:t>terms</w:t>
            </w:r>
            <w:proofErr w:type="spellEnd"/>
          </w:p>
        </w:tc>
      </w:tr>
    </w:tbl>
    <w:p w14:paraId="5F3E6AAB" w14:textId="30980F61" w:rsidR="00F66462" w:rsidRPr="00B3300C" w:rsidRDefault="00F66462" w:rsidP="00F66462">
      <w:pPr>
        <w:pStyle w:val="Titre3"/>
        <w:rPr>
          <w:lang w:val="en-US"/>
        </w:rPr>
      </w:pPr>
      <w:r w:rsidRPr="00B3300C">
        <w:rPr>
          <w:lang w:val="en-US"/>
        </w:rPr>
        <w:t>Federation Protocol and Metadata Harvesting</w:t>
      </w:r>
    </w:p>
    <w:tbl>
      <w:tblPr>
        <w:tblW w:w="888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485"/>
        <w:gridCol w:w="1590"/>
        <w:gridCol w:w="1500"/>
        <w:gridCol w:w="945"/>
        <w:gridCol w:w="1500"/>
        <w:gridCol w:w="1860"/>
      </w:tblGrid>
      <w:tr w:rsidR="00C86E8B" w14:paraId="6AD4D9FB" w14:textId="77777777" w:rsidTr="00762A5C">
        <w:trPr>
          <w:trHeight w:val="600"/>
        </w:trPr>
        <w:tc>
          <w:tcPr>
            <w:tcW w:w="14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944135B" w14:textId="77777777" w:rsidR="00C86E8B" w:rsidRDefault="00C86E8B" w:rsidP="00762A5C">
            <w:pPr>
              <w:spacing w:before="240" w:after="240" w:line="240" w:lineRule="auto"/>
              <w:rPr>
                <w:b/>
              </w:rPr>
            </w:pPr>
            <w:proofErr w:type="spellStart"/>
            <w:r>
              <w:rPr>
                <w:b/>
              </w:rPr>
              <w:t>Technology</w:t>
            </w:r>
            <w:proofErr w:type="spellEnd"/>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3A7463A" w14:textId="77777777" w:rsidR="00C86E8B" w:rsidRDefault="00C86E8B" w:rsidP="00762A5C">
            <w:pPr>
              <w:spacing w:before="240" w:after="240" w:line="240" w:lineRule="auto"/>
              <w:rPr>
                <w:b/>
              </w:rPr>
            </w:pPr>
            <w:r>
              <w:rPr>
                <w:b/>
              </w:rPr>
              <w:t>Description</w:t>
            </w:r>
          </w:p>
        </w:tc>
        <w:tc>
          <w:tcPr>
            <w:tcW w:w="15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33DF371" w14:textId="77777777" w:rsidR="00C86E8B" w:rsidRDefault="00C86E8B" w:rsidP="00762A5C">
            <w:pPr>
              <w:spacing w:before="240" w:after="240" w:line="240" w:lineRule="auto"/>
              <w:rPr>
                <w:b/>
              </w:rPr>
            </w:pPr>
            <w:r>
              <w:rPr>
                <w:b/>
              </w:rPr>
              <w:t>Pros</w:t>
            </w:r>
          </w:p>
        </w:tc>
        <w:tc>
          <w:tcPr>
            <w:tcW w:w="9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AB0FDC1" w14:textId="77777777" w:rsidR="00C86E8B" w:rsidRDefault="00C86E8B" w:rsidP="00762A5C">
            <w:pPr>
              <w:spacing w:before="240" w:after="240" w:line="240" w:lineRule="auto"/>
              <w:rPr>
                <w:b/>
              </w:rPr>
            </w:pPr>
            <w:r>
              <w:rPr>
                <w:b/>
              </w:rPr>
              <w:t>Cons</w:t>
            </w:r>
          </w:p>
        </w:tc>
        <w:tc>
          <w:tcPr>
            <w:tcW w:w="15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303CECD" w14:textId="77777777" w:rsidR="00C86E8B" w:rsidRDefault="00C86E8B" w:rsidP="00762A5C">
            <w:pPr>
              <w:spacing w:before="240" w:after="240" w:line="240" w:lineRule="auto"/>
              <w:rPr>
                <w:b/>
              </w:rPr>
            </w:pPr>
            <w:r>
              <w:rPr>
                <w:b/>
              </w:rPr>
              <w:t>Best For</w:t>
            </w:r>
          </w:p>
        </w:tc>
        <w:tc>
          <w:tcPr>
            <w:tcW w:w="18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4214159" w14:textId="77777777" w:rsidR="00C86E8B" w:rsidRDefault="00C86E8B" w:rsidP="00762A5C">
            <w:pPr>
              <w:spacing w:before="240" w:after="240" w:line="240" w:lineRule="auto"/>
              <w:rPr>
                <w:b/>
              </w:rPr>
            </w:pPr>
            <w:r>
              <w:rPr>
                <w:b/>
              </w:rPr>
              <w:t xml:space="preserve">Our </w:t>
            </w:r>
            <w:proofErr w:type="spellStart"/>
            <w:r>
              <w:rPr>
                <w:b/>
              </w:rPr>
              <w:t>Recommendation</w:t>
            </w:r>
            <w:proofErr w:type="spellEnd"/>
          </w:p>
        </w:tc>
      </w:tr>
      <w:tr w:rsidR="00C86E8B" w:rsidRPr="002B2F2C" w14:paraId="4E64D939" w14:textId="77777777" w:rsidTr="00762A5C">
        <w:trPr>
          <w:trHeight w:val="1710"/>
        </w:trPr>
        <w:tc>
          <w:tcPr>
            <w:tcW w:w="14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2BB6C8C" w14:textId="77777777" w:rsidR="00C86E8B" w:rsidRDefault="00C86E8B" w:rsidP="00762A5C">
            <w:pPr>
              <w:spacing w:before="240" w:after="240" w:line="240" w:lineRule="auto"/>
              <w:rPr>
                <w:b/>
              </w:rPr>
            </w:pPr>
            <w:r>
              <w:rPr>
                <w:b/>
              </w:rPr>
              <w:t>OAI-PMH + SPARQL</w:t>
            </w:r>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B3FDBCC" w14:textId="77777777" w:rsidR="00C86E8B" w:rsidRPr="008C6671" w:rsidRDefault="00C86E8B" w:rsidP="00762A5C">
            <w:pPr>
              <w:spacing w:before="240" w:after="240" w:line="240" w:lineRule="auto"/>
              <w:rPr>
                <w:lang w:val="en-US"/>
              </w:rPr>
            </w:pPr>
            <w:r w:rsidRPr="008C6671">
              <w:rPr>
                <w:lang w:val="en-US"/>
              </w:rPr>
              <w:t>Harvesting protocol with semantic queries</w:t>
            </w:r>
          </w:p>
        </w:tc>
        <w:tc>
          <w:tcPr>
            <w:tcW w:w="15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BE01002" w14:textId="77777777" w:rsidR="00C86E8B" w:rsidRPr="008C6671" w:rsidRDefault="00C86E8B" w:rsidP="00762A5C">
            <w:pPr>
              <w:spacing w:before="240" w:after="240" w:line="240" w:lineRule="auto"/>
              <w:rPr>
                <w:lang w:val="en-US"/>
              </w:rPr>
            </w:pPr>
            <w:r w:rsidRPr="008C6671">
              <w:rPr>
                <w:lang w:val="en-US"/>
              </w:rPr>
              <w:t>Proven in production, comprehensive metadata transfer</w:t>
            </w:r>
          </w:p>
        </w:tc>
        <w:tc>
          <w:tcPr>
            <w:tcW w:w="9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DD2E0B0" w14:textId="77777777" w:rsidR="00C86E8B" w:rsidRDefault="00C86E8B" w:rsidP="00762A5C">
            <w:pPr>
              <w:spacing w:before="240" w:after="240" w:line="240" w:lineRule="auto"/>
            </w:pPr>
            <w:proofErr w:type="spellStart"/>
            <w:r>
              <w:t>Two</w:t>
            </w:r>
            <w:proofErr w:type="spellEnd"/>
            <w:r>
              <w:t xml:space="preserve"> </w:t>
            </w:r>
            <w:proofErr w:type="spellStart"/>
            <w:r>
              <w:t>protocols</w:t>
            </w:r>
            <w:proofErr w:type="spellEnd"/>
            <w:r>
              <w:t xml:space="preserve"> to </w:t>
            </w:r>
            <w:proofErr w:type="spellStart"/>
            <w:r>
              <w:t>maintain</w:t>
            </w:r>
            <w:proofErr w:type="spellEnd"/>
          </w:p>
        </w:tc>
        <w:tc>
          <w:tcPr>
            <w:tcW w:w="15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E02901D" w14:textId="77777777" w:rsidR="00C86E8B" w:rsidRDefault="00C86E8B" w:rsidP="00762A5C">
            <w:pPr>
              <w:spacing w:before="240" w:after="240" w:line="240" w:lineRule="auto"/>
            </w:pPr>
            <w:proofErr w:type="spellStart"/>
            <w:r>
              <w:t>Heterogeneous</w:t>
            </w:r>
            <w:proofErr w:type="spellEnd"/>
            <w:r>
              <w:t xml:space="preserve"> </w:t>
            </w:r>
            <w:proofErr w:type="spellStart"/>
            <w:r>
              <w:t>systems</w:t>
            </w:r>
            <w:proofErr w:type="spellEnd"/>
          </w:p>
        </w:tc>
        <w:tc>
          <w:tcPr>
            <w:tcW w:w="18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35F69A7" w14:textId="77777777" w:rsidR="00C86E8B" w:rsidRPr="008C6671" w:rsidRDefault="00C86E8B" w:rsidP="00762A5C">
            <w:pPr>
              <w:spacing w:before="240" w:after="240" w:line="240" w:lineRule="auto"/>
              <w:rPr>
                <w:lang w:val="en-US"/>
              </w:rPr>
            </w:pPr>
            <w:r w:rsidRPr="008C6671">
              <w:rPr>
                <w:b/>
                <w:lang w:val="en-US"/>
              </w:rPr>
              <w:t>PRIMARY APPROACH</w:t>
            </w:r>
            <w:r w:rsidRPr="008C6671">
              <w:rPr>
                <w:lang w:val="en-US"/>
              </w:rPr>
              <w:t xml:space="preserve"> - OAI-PMH for robustness, SPARQL for semantics</w:t>
            </w:r>
          </w:p>
        </w:tc>
      </w:tr>
      <w:tr w:rsidR="00C86E8B" w14:paraId="3EBC8984" w14:textId="77777777" w:rsidTr="00762A5C">
        <w:trPr>
          <w:trHeight w:val="1440"/>
        </w:trPr>
        <w:tc>
          <w:tcPr>
            <w:tcW w:w="14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DEE4A55" w14:textId="77777777" w:rsidR="00C86E8B" w:rsidRDefault="00C86E8B" w:rsidP="00762A5C">
            <w:pPr>
              <w:spacing w:before="240" w:after="240" w:line="240" w:lineRule="auto"/>
              <w:rPr>
                <w:b/>
              </w:rPr>
            </w:pPr>
            <w:r>
              <w:rPr>
                <w:b/>
              </w:rPr>
              <w:t>DCAT-AP REST APIs</w:t>
            </w:r>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9A66491" w14:textId="77777777" w:rsidR="00C86E8B" w:rsidRDefault="00C86E8B" w:rsidP="00762A5C">
            <w:pPr>
              <w:spacing w:before="240" w:after="240" w:line="240" w:lineRule="auto"/>
            </w:pPr>
            <w:r>
              <w:t xml:space="preserve">Standard </w:t>
            </w:r>
            <w:proofErr w:type="spellStart"/>
            <w:r>
              <w:t>catalog</w:t>
            </w:r>
            <w:proofErr w:type="spellEnd"/>
            <w:r>
              <w:t xml:space="preserve"> APIs</w:t>
            </w:r>
          </w:p>
        </w:tc>
        <w:tc>
          <w:tcPr>
            <w:tcW w:w="15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F6CBF4E" w14:textId="77777777" w:rsidR="00C86E8B" w:rsidRDefault="00C86E8B" w:rsidP="00762A5C">
            <w:pPr>
              <w:spacing w:before="240" w:after="240" w:line="240" w:lineRule="auto"/>
            </w:pPr>
            <w:r>
              <w:t xml:space="preserve">Modern, </w:t>
            </w:r>
            <w:proofErr w:type="spellStart"/>
            <w:r>
              <w:t>lightweight</w:t>
            </w:r>
            <w:proofErr w:type="spellEnd"/>
            <w:r>
              <w:t>, JSON-</w:t>
            </w:r>
            <w:proofErr w:type="spellStart"/>
            <w:r>
              <w:t>friendly</w:t>
            </w:r>
            <w:proofErr w:type="spellEnd"/>
          </w:p>
        </w:tc>
        <w:tc>
          <w:tcPr>
            <w:tcW w:w="9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9F3E8C2" w14:textId="77777777" w:rsidR="00C86E8B" w:rsidRPr="008C6671" w:rsidRDefault="00C86E8B" w:rsidP="00762A5C">
            <w:pPr>
              <w:spacing w:before="240" w:after="240" w:line="240" w:lineRule="auto"/>
              <w:rPr>
                <w:lang w:val="en-US"/>
              </w:rPr>
            </w:pPr>
            <w:r w:rsidRPr="008C6671">
              <w:rPr>
                <w:lang w:val="en-US"/>
              </w:rPr>
              <w:t>Less feature-rich than OAI-PMH</w:t>
            </w:r>
          </w:p>
        </w:tc>
        <w:tc>
          <w:tcPr>
            <w:tcW w:w="15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D3510A6" w14:textId="77777777" w:rsidR="00C86E8B" w:rsidRDefault="00C86E8B" w:rsidP="00762A5C">
            <w:pPr>
              <w:spacing w:before="240" w:after="240" w:line="240" w:lineRule="auto"/>
            </w:pPr>
            <w:r>
              <w:t xml:space="preserve">Simple </w:t>
            </w:r>
            <w:proofErr w:type="spellStart"/>
            <w:r>
              <w:t>integrations</w:t>
            </w:r>
            <w:proofErr w:type="spellEnd"/>
          </w:p>
        </w:tc>
        <w:tc>
          <w:tcPr>
            <w:tcW w:w="18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7CC96A8" w14:textId="77777777" w:rsidR="00C86E8B" w:rsidRDefault="00C86E8B" w:rsidP="00762A5C">
            <w:pPr>
              <w:spacing w:before="240" w:after="240" w:line="240" w:lineRule="auto"/>
            </w:pPr>
            <w:proofErr w:type="spellStart"/>
            <w:r>
              <w:t>Complementary</w:t>
            </w:r>
            <w:proofErr w:type="spellEnd"/>
            <w:r>
              <w:t xml:space="preserve"> to OAI-PMH</w:t>
            </w:r>
          </w:p>
        </w:tc>
      </w:tr>
      <w:tr w:rsidR="00C86E8B" w14:paraId="074C6657" w14:textId="77777777" w:rsidTr="00762A5C">
        <w:trPr>
          <w:trHeight w:val="1155"/>
        </w:trPr>
        <w:tc>
          <w:tcPr>
            <w:tcW w:w="14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1F468AA" w14:textId="77777777" w:rsidR="00C86E8B" w:rsidRDefault="00C86E8B" w:rsidP="00762A5C">
            <w:pPr>
              <w:spacing w:before="240" w:after="240" w:line="240" w:lineRule="auto"/>
              <w:rPr>
                <w:b/>
              </w:rPr>
            </w:pPr>
            <w:proofErr w:type="spellStart"/>
            <w:r>
              <w:rPr>
                <w:b/>
              </w:rPr>
              <w:t>GraphQL</w:t>
            </w:r>
            <w:proofErr w:type="spellEnd"/>
            <w:r>
              <w:rPr>
                <w:b/>
              </w:rPr>
              <w:t xml:space="preserve"> </w:t>
            </w:r>
            <w:proofErr w:type="spellStart"/>
            <w:r>
              <w:rPr>
                <w:b/>
              </w:rPr>
              <w:t>Federation</w:t>
            </w:r>
            <w:proofErr w:type="spellEnd"/>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860282F" w14:textId="77777777" w:rsidR="00C86E8B" w:rsidRDefault="00C86E8B" w:rsidP="00762A5C">
            <w:pPr>
              <w:spacing w:before="240" w:after="240" w:line="240" w:lineRule="auto"/>
            </w:pPr>
            <w:r>
              <w:t>Graph-</w:t>
            </w:r>
            <w:proofErr w:type="spellStart"/>
            <w:r>
              <w:t>based</w:t>
            </w:r>
            <w:proofErr w:type="spellEnd"/>
            <w:r>
              <w:t xml:space="preserve"> API </w:t>
            </w:r>
            <w:proofErr w:type="spellStart"/>
            <w:r>
              <w:t>federation</w:t>
            </w:r>
            <w:proofErr w:type="spellEnd"/>
          </w:p>
        </w:tc>
        <w:tc>
          <w:tcPr>
            <w:tcW w:w="15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BF27888" w14:textId="77777777" w:rsidR="00C86E8B" w:rsidRDefault="00C86E8B" w:rsidP="00762A5C">
            <w:pPr>
              <w:spacing w:before="240" w:after="240" w:line="240" w:lineRule="auto"/>
            </w:pPr>
            <w:r>
              <w:t xml:space="preserve">Efficient </w:t>
            </w:r>
            <w:proofErr w:type="spellStart"/>
            <w:r>
              <w:t>queries</w:t>
            </w:r>
            <w:proofErr w:type="spellEnd"/>
            <w:r>
              <w:t xml:space="preserve">, </w:t>
            </w:r>
            <w:proofErr w:type="spellStart"/>
            <w:r>
              <w:t>strongly</w:t>
            </w:r>
            <w:proofErr w:type="spellEnd"/>
            <w:r>
              <w:t xml:space="preserve"> </w:t>
            </w:r>
            <w:proofErr w:type="spellStart"/>
            <w:r>
              <w:t>typed</w:t>
            </w:r>
            <w:proofErr w:type="spellEnd"/>
          </w:p>
        </w:tc>
        <w:tc>
          <w:tcPr>
            <w:tcW w:w="9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006AAC9" w14:textId="77777777" w:rsidR="00C86E8B" w:rsidRDefault="00C86E8B" w:rsidP="00762A5C">
            <w:pPr>
              <w:spacing w:before="240" w:after="240" w:line="240" w:lineRule="auto"/>
            </w:pPr>
            <w:proofErr w:type="spellStart"/>
            <w:r>
              <w:t>Complex</w:t>
            </w:r>
            <w:proofErr w:type="spellEnd"/>
            <w:r>
              <w:t xml:space="preserve"> setup, </w:t>
            </w:r>
            <w:proofErr w:type="spellStart"/>
            <w:r>
              <w:t>learning</w:t>
            </w:r>
            <w:proofErr w:type="spellEnd"/>
            <w:r>
              <w:t xml:space="preserve"> </w:t>
            </w:r>
            <w:proofErr w:type="spellStart"/>
            <w:r>
              <w:t>curve</w:t>
            </w:r>
            <w:proofErr w:type="spellEnd"/>
          </w:p>
        </w:tc>
        <w:tc>
          <w:tcPr>
            <w:tcW w:w="15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AD2AF65" w14:textId="77777777" w:rsidR="00C86E8B" w:rsidRDefault="00C86E8B" w:rsidP="00762A5C">
            <w:pPr>
              <w:spacing w:before="240" w:after="240" w:line="240" w:lineRule="auto"/>
            </w:pPr>
            <w:r>
              <w:t xml:space="preserve">Future </w:t>
            </w:r>
            <w:proofErr w:type="spellStart"/>
            <w:r>
              <w:t>enhancement</w:t>
            </w:r>
            <w:proofErr w:type="spellEnd"/>
          </w:p>
        </w:tc>
        <w:tc>
          <w:tcPr>
            <w:tcW w:w="18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F9F8F61" w14:textId="77777777" w:rsidR="00C86E8B" w:rsidRDefault="00C86E8B" w:rsidP="00762A5C">
            <w:pPr>
              <w:spacing w:before="240" w:after="240" w:line="240" w:lineRule="auto"/>
            </w:pPr>
            <w:r>
              <w:t xml:space="preserve">Phase 3 </w:t>
            </w:r>
            <w:proofErr w:type="spellStart"/>
            <w:r>
              <w:t>consideration</w:t>
            </w:r>
            <w:proofErr w:type="spellEnd"/>
          </w:p>
        </w:tc>
      </w:tr>
      <w:tr w:rsidR="00C86E8B" w14:paraId="1E7DF9CC" w14:textId="77777777" w:rsidTr="00762A5C">
        <w:trPr>
          <w:trHeight w:val="1155"/>
        </w:trPr>
        <w:tc>
          <w:tcPr>
            <w:tcW w:w="14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8FED2E0" w14:textId="77777777" w:rsidR="00C86E8B" w:rsidRDefault="00C86E8B" w:rsidP="00762A5C">
            <w:pPr>
              <w:spacing w:before="240" w:after="240" w:line="240" w:lineRule="auto"/>
              <w:rPr>
                <w:b/>
              </w:rPr>
            </w:pPr>
            <w:proofErr w:type="spellStart"/>
            <w:r>
              <w:rPr>
                <w:b/>
              </w:rPr>
              <w:t>ResourceSync</w:t>
            </w:r>
            <w:proofErr w:type="spellEnd"/>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2ECA8DB" w14:textId="77777777" w:rsidR="00C86E8B" w:rsidRDefault="00C86E8B" w:rsidP="00762A5C">
            <w:pPr>
              <w:spacing w:before="240" w:after="240" w:line="240" w:lineRule="auto"/>
            </w:pPr>
            <w:r>
              <w:t>Web-</w:t>
            </w:r>
            <w:proofErr w:type="spellStart"/>
            <w:r>
              <w:t>based</w:t>
            </w:r>
            <w:proofErr w:type="spellEnd"/>
            <w:r>
              <w:t xml:space="preserve"> </w:t>
            </w:r>
            <w:proofErr w:type="spellStart"/>
            <w:r>
              <w:t>synchronization</w:t>
            </w:r>
            <w:proofErr w:type="spellEnd"/>
          </w:p>
        </w:tc>
        <w:tc>
          <w:tcPr>
            <w:tcW w:w="15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C1685FE" w14:textId="77777777" w:rsidR="00C86E8B" w:rsidRDefault="00C86E8B" w:rsidP="00762A5C">
            <w:pPr>
              <w:spacing w:before="240" w:after="240" w:line="240" w:lineRule="auto"/>
            </w:pPr>
            <w:r>
              <w:t xml:space="preserve">Standards-compliant, </w:t>
            </w:r>
            <w:proofErr w:type="spellStart"/>
            <w:r>
              <w:t>incremental</w:t>
            </w:r>
            <w:proofErr w:type="spellEnd"/>
            <w:r>
              <w:t xml:space="preserve"> updates</w:t>
            </w:r>
          </w:p>
        </w:tc>
        <w:tc>
          <w:tcPr>
            <w:tcW w:w="9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71F301A" w14:textId="77777777" w:rsidR="00C86E8B" w:rsidRDefault="00C86E8B" w:rsidP="00762A5C">
            <w:pPr>
              <w:spacing w:before="240" w:after="240" w:line="240" w:lineRule="auto"/>
            </w:pPr>
            <w:r>
              <w:t>Limited adoption</w:t>
            </w:r>
          </w:p>
        </w:tc>
        <w:tc>
          <w:tcPr>
            <w:tcW w:w="15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2852339" w14:textId="77777777" w:rsidR="00C86E8B" w:rsidRDefault="00C86E8B" w:rsidP="00762A5C">
            <w:pPr>
              <w:spacing w:before="240" w:after="240" w:line="240" w:lineRule="auto"/>
            </w:pPr>
            <w:r>
              <w:t xml:space="preserve">Alternative </w:t>
            </w:r>
            <w:proofErr w:type="spellStart"/>
            <w:r>
              <w:t>approach</w:t>
            </w:r>
            <w:proofErr w:type="spellEnd"/>
          </w:p>
        </w:tc>
        <w:tc>
          <w:tcPr>
            <w:tcW w:w="18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8A50A03" w14:textId="77777777" w:rsidR="00C86E8B" w:rsidRDefault="00C86E8B" w:rsidP="00762A5C">
            <w:pPr>
              <w:spacing w:before="240" w:after="240" w:line="240" w:lineRule="auto"/>
            </w:pPr>
            <w:proofErr w:type="spellStart"/>
            <w:r>
              <w:t>Fallback</w:t>
            </w:r>
            <w:proofErr w:type="spellEnd"/>
            <w:r>
              <w:t xml:space="preserve"> option</w:t>
            </w:r>
          </w:p>
        </w:tc>
      </w:tr>
      <w:tr w:rsidR="00C86E8B" w14:paraId="4FE12AC7" w14:textId="77777777" w:rsidTr="00762A5C">
        <w:trPr>
          <w:trHeight w:val="1155"/>
        </w:trPr>
        <w:tc>
          <w:tcPr>
            <w:tcW w:w="1485" w:type="dxa"/>
            <w:vAlign w:val="center"/>
          </w:tcPr>
          <w:p w14:paraId="61E4BF61" w14:textId="77777777" w:rsidR="00C86E8B" w:rsidRDefault="00C86E8B" w:rsidP="00762A5C">
            <w:r>
              <w:rPr>
                <w:b/>
              </w:rPr>
              <w:t>SWORD</w:t>
            </w:r>
          </w:p>
        </w:tc>
        <w:tc>
          <w:tcPr>
            <w:tcW w:w="1590" w:type="dxa"/>
            <w:vAlign w:val="center"/>
          </w:tcPr>
          <w:p w14:paraId="1F8ED5E4" w14:textId="77777777" w:rsidR="00C86E8B" w:rsidRDefault="00C86E8B" w:rsidP="00762A5C"/>
        </w:tc>
        <w:tc>
          <w:tcPr>
            <w:tcW w:w="1500" w:type="dxa"/>
            <w:vAlign w:val="center"/>
          </w:tcPr>
          <w:p w14:paraId="45B043A6" w14:textId="77777777" w:rsidR="00C86E8B" w:rsidRDefault="00C86E8B" w:rsidP="00762A5C">
            <w:proofErr w:type="spellStart"/>
            <w:r>
              <w:t>Deposit</w:t>
            </w:r>
            <w:proofErr w:type="spellEnd"/>
            <w:r>
              <w:t xml:space="preserve"> </w:t>
            </w:r>
            <w:proofErr w:type="spellStart"/>
            <w:r>
              <w:t>protocol</w:t>
            </w:r>
            <w:proofErr w:type="spellEnd"/>
          </w:p>
        </w:tc>
        <w:tc>
          <w:tcPr>
            <w:tcW w:w="945" w:type="dxa"/>
            <w:vAlign w:val="center"/>
          </w:tcPr>
          <w:p w14:paraId="16201D82" w14:textId="77777777" w:rsidR="00C86E8B" w:rsidRDefault="00C86E8B" w:rsidP="00762A5C">
            <w:r>
              <w:t xml:space="preserve">Not for </w:t>
            </w:r>
            <w:proofErr w:type="spellStart"/>
            <w:r>
              <w:t>discovery</w:t>
            </w:r>
            <w:proofErr w:type="spellEnd"/>
          </w:p>
        </w:tc>
        <w:tc>
          <w:tcPr>
            <w:tcW w:w="15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918D4C6" w14:textId="77777777" w:rsidR="00C86E8B" w:rsidRDefault="00C86E8B" w:rsidP="00762A5C">
            <w:pPr>
              <w:spacing w:before="240" w:after="240" w:line="240" w:lineRule="auto"/>
            </w:pPr>
          </w:p>
        </w:tc>
        <w:tc>
          <w:tcPr>
            <w:tcW w:w="1860" w:type="dxa"/>
            <w:vAlign w:val="center"/>
          </w:tcPr>
          <w:p w14:paraId="78A793E2" w14:textId="77777777" w:rsidR="00C86E8B" w:rsidRDefault="00C86E8B" w:rsidP="00762A5C">
            <w:r>
              <w:t xml:space="preserve">For </w:t>
            </w:r>
            <w:proofErr w:type="spellStart"/>
            <w:r>
              <w:t>submission</w:t>
            </w:r>
            <w:proofErr w:type="spellEnd"/>
            <w:r>
              <w:t xml:space="preserve"> </w:t>
            </w:r>
            <w:proofErr w:type="spellStart"/>
            <w:r>
              <w:t>only</w:t>
            </w:r>
            <w:proofErr w:type="spellEnd"/>
          </w:p>
        </w:tc>
      </w:tr>
      <w:tr w:rsidR="00C86E8B" w14:paraId="4038700D" w14:textId="77777777" w:rsidTr="00762A5C">
        <w:trPr>
          <w:trHeight w:val="1155"/>
        </w:trPr>
        <w:tc>
          <w:tcPr>
            <w:tcW w:w="1485" w:type="dxa"/>
            <w:vAlign w:val="center"/>
          </w:tcPr>
          <w:p w14:paraId="0C3300DE" w14:textId="77777777" w:rsidR="00C86E8B" w:rsidRDefault="00C86E8B" w:rsidP="00762A5C">
            <w:r>
              <w:rPr>
                <w:b/>
              </w:rPr>
              <w:lastRenderedPageBreak/>
              <w:t>Custom REST</w:t>
            </w:r>
          </w:p>
        </w:tc>
        <w:tc>
          <w:tcPr>
            <w:tcW w:w="1590" w:type="dxa"/>
            <w:vAlign w:val="center"/>
          </w:tcPr>
          <w:p w14:paraId="1BB4FFB2" w14:textId="77777777" w:rsidR="00C86E8B" w:rsidRDefault="00C86E8B" w:rsidP="00762A5C"/>
        </w:tc>
        <w:tc>
          <w:tcPr>
            <w:tcW w:w="1500" w:type="dxa"/>
            <w:vAlign w:val="center"/>
          </w:tcPr>
          <w:p w14:paraId="09C2083D" w14:textId="77777777" w:rsidR="00C86E8B" w:rsidRDefault="00C86E8B" w:rsidP="00762A5C">
            <w:r>
              <w:t>Full control</w:t>
            </w:r>
          </w:p>
        </w:tc>
        <w:tc>
          <w:tcPr>
            <w:tcW w:w="945" w:type="dxa"/>
            <w:vAlign w:val="center"/>
          </w:tcPr>
          <w:p w14:paraId="73C2C4F4" w14:textId="77777777" w:rsidR="00C86E8B" w:rsidRDefault="00C86E8B" w:rsidP="00762A5C">
            <w:r>
              <w:t xml:space="preserve">No </w:t>
            </w:r>
            <w:proofErr w:type="spellStart"/>
            <w:r>
              <w:t>interoperability</w:t>
            </w:r>
            <w:proofErr w:type="spellEnd"/>
          </w:p>
        </w:tc>
        <w:tc>
          <w:tcPr>
            <w:tcW w:w="15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20AB8B5" w14:textId="77777777" w:rsidR="00C86E8B" w:rsidRDefault="00C86E8B" w:rsidP="00762A5C">
            <w:pPr>
              <w:spacing w:before="240" w:after="240" w:line="240" w:lineRule="auto"/>
            </w:pPr>
          </w:p>
        </w:tc>
        <w:tc>
          <w:tcPr>
            <w:tcW w:w="1860" w:type="dxa"/>
            <w:vAlign w:val="center"/>
          </w:tcPr>
          <w:p w14:paraId="405CB92B" w14:textId="77777777" w:rsidR="00C86E8B" w:rsidRDefault="00C86E8B" w:rsidP="00762A5C">
            <w:proofErr w:type="spellStart"/>
            <w:r>
              <w:t>Avoid</w:t>
            </w:r>
            <w:proofErr w:type="spellEnd"/>
          </w:p>
        </w:tc>
      </w:tr>
    </w:tbl>
    <w:p w14:paraId="3921D0F4" w14:textId="1BE46037" w:rsidR="00F66462" w:rsidRPr="00B3300C" w:rsidRDefault="00F66462" w:rsidP="00F66462">
      <w:pPr>
        <w:pStyle w:val="Titre3"/>
        <w:rPr>
          <w:lang w:val="en-US"/>
        </w:rPr>
      </w:pPr>
      <w:r w:rsidRPr="00B3300C">
        <w:rPr>
          <w:lang w:val="en-US"/>
        </w:rPr>
        <w:t>Authentication and Authorization</w:t>
      </w:r>
    </w:p>
    <w:tbl>
      <w:tblPr>
        <w:tblW w:w="9071"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806"/>
        <w:gridCol w:w="1268"/>
        <w:gridCol w:w="1611"/>
        <w:gridCol w:w="1268"/>
        <w:gridCol w:w="1268"/>
        <w:gridCol w:w="1850"/>
      </w:tblGrid>
      <w:tr w:rsidR="00C86E8B" w14:paraId="0AD44405" w14:textId="77777777" w:rsidTr="00762A5C">
        <w:trPr>
          <w:trHeight w:val="600"/>
        </w:trPr>
        <w:tc>
          <w:tcPr>
            <w:tcW w:w="18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CF0AE21" w14:textId="77777777" w:rsidR="00C86E8B" w:rsidRDefault="00C86E8B" w:rsidP="00762A5C">
            <w:pPr>
              <w:spacing w:before="240" w:after="240" w:line="240" w:lineRule="auto"/>
              <w:rPr>
                <w:b/>
              </w:rPr>
            </w:pPr>
            <w:proofErr w:type="spellStart"/>
            <w:r>
              <w:rPr>
                <w:b/>
              </w:rPr>
              <w:t>Technology</w:t>
            </w:r>
            <w:proofErr w:type="spellEnd"/>
          </w:p>
        </w:tc>
        <w:tc>
          <w:tcPr>
            <w:tcW w:w="126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8552052" w14:textId="77777777" w:rsidR="00C86E8B" w:rsidRDefault="00C86E8B" w:rsidP="00762A5C">
            <w:pPr>
              <w:spacing w:before="240" w:after="240" w:line="240" w:lineRule="auto"/>
              <w:rPr>
                <w:b/>
              </w:rPr>
            </w:pPr>
            <w:r>
              <w:rPr>
                <w:b/>
              </w:rPr>
              <w:t>Description</w:t>
            </w:r>
          </w:p>
        </w:tc>
        <w:tc>
          <w:tcPr>
            <w:tcW w:w="1611"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4C5EA98" w14:textId="77777777" w:rsidR="00C86E8B" w:rsidRDefault="00C86E8B" w:rsidP="00762A5C">
            <w:pPr>
              <w:spacing w:before="240" w:after="240" w:line="240" w:lineRule="auto"/>
              <w:rPr>
                <w:b/>
              </w:rPr>
            </w:pPr>
            <w:r>
              <w:rPr>
                <w:b/>
              </w:rPr>
              <w:t>Pros</w:t>
            </w:r>
          </w:p>
        </w:tc>
        <w:tc>
          <w:tcPr>
            <w:tcW w:w="126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7C585E9" w14:textId="77777777" w:rsidR="00C86E8B" w:rsidRDefault="00C86E8B" w:rsidP="00762A5C">
            <w:pPr>
              <w:spacing w:before="240" w:after="240" w:line="240" w:lineRule="auto"/>
              <w:rPr>
                <w:b/>
              </w:rPr>
            </w:pPr>
            <w:r>
              <w:rPr>
                <w:b/>
              </w:rPr>
              <w:t>Cons</w:t>
            </w:r>
          </w:p>
        </w:tc>
        <w:tc>
          <w:tcPr>
            <w:tcW w:w="126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FAF1A6E" w14:textId="77777777" w:rsidR="00C86E8B" w:rsidRDefault="00C86E8B" w:rsidP="00762A5C">
            <w:pPr>
              <w:spacing w:before="240" w:after="240" w:line="240" w:lineRule="auto"/>
              <w:rPr>
                <w:b/>
              </w:rPr>
            </w:pPr>
            <w:r>
              <w:rPr>
                <w:b/>
              </w:rPr>
              <w:t>Best For</w:t>
            </w:r>
          </w:p>
        </w:tc>
        <w:tc>
          <w:tcPr>
            <w:tcW w:w="18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B95BF30" w14:textId="77777777" w:rsidR="00C86E8B" w:rsidRDefault="00C86E8B" w:rsidP="00762A5C">
            <w:pPr>
              <w:spacing w:before="240" w:after="240" w:line="240" w:lineRule="auto"/>
              <w:rPr>
                <w:b/>
              </w:rPr>
            </w:pPr>
            <w:r>
              <w:rPr>
                <w:b/>
              </w:rPr>
              <w:t xml:space="preserve">Our </w:t>
            </w:r>
            <w:proofErr w:type="spellStart"/>
            <w:r>
              <w:rPr>
                <w:b/>
              </w:rPr>
              <w:t>Recommendation</w:t>
            </w:r>
            <w:proofErr w:type="spellEnd"/>
          </w:p>
        </w:tc>
      </w:tr>
      <w:tr w:rsidR="00C86E8B" w:rsidRPr="002B2F2C" w14:paraId="5DA2937D" w14:textId="77777777" w:rsidTr="00762A5C">
        <w:trPr>
          <w:trHeight w:val="1440"/>
        </w:trPr>
        <w:tc>
          <w:tcPr>
            <w:tcW w:w="18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C423468" w14:textId="77777777" w:rsidR="00C86E8B" w:rsidRDefault="00C86E8B" w:rsidP="00762A5C">
            <w:pPr>
              <w:spacing w:before="240" w:after="240" w:line="240" w:lineRule="auto"/>
              <w:rPr>
                <w:b/>
              </w:rPr>
            </w:pPr>
            <w:proofErr w:type="spellStart"/>
            <w:r>
              <w:rPr>
                <w:b/>
              </w:rPr>
              <w:t>Keycloak</w:t>
            </w:r>
            <w:proofErr w:type="spellEnd"/>
            <w:r>
              <w:rPr>
                <w:b/>
              </w:rPr>
              <w:t xml:space="preserve"> + OIDC</w:t>
            </w:r>
          </w:p>
        </w:tc>
        <w:tc>
          <w:tcPr>
            <w:tcW w:w="126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2E14349" w14:textId="77777777" w:rsidR="00C86E8B" w:rsidRDefault="00C86E8B" w:rsidP="00762A5C">
            <w:pPr>
              <w:spacing w:before="240" w:after="240" w:line="240" w:lineRule="auto"/>
            </w:pPr>
            <w:r>
              <w:t xml:space="preserve">Complete </w:t>
            </w:r>
            <w:proofErr w:type="spellStart"/>
            <w:r>
              <w:t>identity</w:t>
            </w:r>
            <w:proofErr w:type="spellEnd"/>
            <w:r>
              <w:t xml:space="preserve"> management</w:t>
            </w:r>
          </w:p>
        </w:tc>
        <w:tc>
          <w:tcPr>
            <w:tcW w:w="1611"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6DF28A0" w14:textId="77777777" w:rsidR="00C86E8B" w:rsidRPr="008C6671" w:rsidRDefault="00C86E8B" w:rsidP="00762A5C">
            <w:pPr>
              <w:spacing w:before="240" w:after="240" w:line="240" w:lineRule="auto"/>
              <w:rPr>
                <w:lang w:val="en-US"/>
              </w:rPr>
            </w:pPr>
            <w:r w:rsidRPr="008C6671">
              <w:rPr>
                <w:lang w:val="en-US"/>
              </w:rPr>
              <w:t>Federation-ready, extensive protocols, enterprise features</w:t>
            </w:r>
          </w:p>
        </w:tc>
        <w:tc>
          <w:tcPr>
            <w:tcW w:w="126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A266B8C" w14:textId="77777777" w:rsidR="00C86E8B" w:rsidRDefault="00C86E8B" w:rsidP="00762A5C">
            <w:pPr>
              <w:spacing w:before="240" w:after="240" w:line="240" w:lineRule="auto"/>
            </w:pPr>
            <w:proofErr w:type="spellStart"/>
            <w:r>
              <w:t>Complex</w:t>
            </w:r>
            <w:proofErr w:type="spellEnd"/>
            <w:r>
              <w:t xml:space="preserve"> for </w:t>
            </w:r>
            <w:proofErr w:type="spellStart"/>
            <w:r>
              <w:t>small</w:t>
            </w:r>
            <w:proofErr w:type="spellEnd"/>
            <w:r>
              <w:t xml:space="preserve"> </w:t>
            </w:r>
            <w:proofErr w:type="spellStart"/>
            <w:r>
              <w:t>deployments</w:t>
            </w:r>
            <w:proofErr w:type="spellEnd"/>
          </w:p>
        </w:tc>
        <w:tc>
          <w:tcPr>
            <w:tcW w:w="126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EF8C993" w14:textId="77777777" w:rsidR="00C86E8B" w:rsidRDefault="00C86E8B" w:rsidP="00762A5C">
            <w:pPr>
              <w:spacing w:before="240" w:after="240" w:line="240" w:lineRule="auto"/>
            </w:pPr>
            <w:r>
              <w:t xml:space="preserve">Full </w:t>
            </w:r>
            <w:proofErr w:type="spellStart"/>
            <w:r>
              <w:t>deployment</w:t>
            </w:r>
            <w:proofErr w:type="spellEnd"/>
          </w:p>
        </w:tc>
        <w:tc>
          <w:tcPr>
            <w:tcW w:w="18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95A05F1" w14:textId="77777777" w:rsidR="00C86E8B" w:rsidRPr="008C6671" w:rsidRDefault="00C86E8B" w:rsidP="00762A5C">
            <w:pPr>
              <w:spacing w:before="240" w:after="240" w:line="240" w:lineRule="auto"/>
              <w:rPr>
                <w:lang w:val="en-US"/>
              </w:rPr>
            </w:pPr>
            <w:r w:rsidRPr="008C6671">
              <w:rPr>
                <w:b/>
                <w:lang w:val="en-US"/>
              </w:rPr>
              <w:t>PRIMARY CHOICE</w:t>
            </w:r>
            <w:r w:rsidRPr="008C6671">
              <w:rPr>
                <w:lang w:val="en-US"/>
              </w:rPr>
              <w:t xml:space="preserve"> - Most comprehensive solution</w:t>
            </w:r>
          </w:p>
        </w:tc>
      </w:tr>
      <w:tr w:rsidR="00C86E8B" w14:paraId="78E695E5" w14:textId="77777777" w:rsidTr="00762A5C">
        <w:trPr>
          <w:trHeight w:val="885"/>
        </w:trPr>
        <w:tc>
          <w:tcPr>
            <w:tcW w:w="18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101114E" w14:textId="77777777" w:rsidR="00C86E8B" w:rsidRDefault="00C86E8B" w:rsidP="00762A5C">
            <w:pPr>
              <w:spacing w:before="240" w:after="240" w:line="240" w:lineRule="auto"/>
              <w:rPr>
                <w:b/>
              </w:rPr>
            </w:pPr>
            <w:r>
              <w:rPr>
                <w:b/>
              </w:rPr>
              <w:t>OAuth2 + JWT</w:t>
            </w:r>
          </w:p>
        </w:tc>
        <w:tc>
          <w:tcPr>
            <w:tcW w:w="126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101B094" w14:textId="77777777" w:rsidR="00C86E8B" w:rsidRDefault="00C86E8B" w:rsidP="00762A5C">
            <w:pPr>
              <w:spacing w:before="240" w:after="240" w:line="240" w:lineRule="auto"/>
            </w:pPr>
            <w:proofErr w:type="spellStart"/>
            <w:r>
              <w:t>Lightweight</w:t>
            </w:r>
            <w:proofErr w:type="spellEnd"/>
            <w:r>
              <w:t xml:space="preserve"> </w:t>
            </w:r>
            <w:proofErr w:type="spellStart"/>
            <w:r>
              <w:t>token-based</w:t>
            </w:r>
            <w:proofErr w:type="spellEnd"/>
            <w:r>
              <w:t xml:space="preserve"> </w:t>
            </w:r>
            <w:proofErr w:type="spellStart"/>
            <w:r>
              <w:t>auth</w:t>
            </w:r>
            <w:proofErr w:type="spellEnd"/>
          </w:p>
        </w:tc>
        <w:tc>
          <w:tcPr>
            <w:tcW w:w="1611"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8E01667" w14:textId="77777777" w:rsidR="00C86E8B" w:rsidRDefault="00C86E8B" w:rsidP="00762A5C">
            <w:pPr>
              <w:spacing w:before="240" w:after="240" w:line="240" w:lineRule="auto"/>
            </w:pPr>
            <w:r>
              <w:t xml:space="preserve">Simple, </w:t>
            </w:r>
            <w:proofErr w:type="spellStart"/>
            <w:r>
              <w:t>widely</w:t>
            </w:r>
            <w:proofErr w:type="spellEnd"/>
            <w:r>
              <w:t xml:space="preserve"> </w:t>
            </w:r>
            <w:proofErr w:type="spellStart"/>
            <w:r>
              <w:t>supported</w:t>
            </w:r>
            <w:proofErr w:type="spellEnd"/>
            <w:r>
              <w:t xml:space="preserve">, </w:t>
            </w:r>
            <w:proofErr w:type="spellStart"/>
            <w:r>
              <w:t>stateless</w:t>
            </w:r>
            <w:proofErr w:type="spellEnd"/>
          </w:p>
        </w:tc>
        <w:tc>
          <w:tcPr>
            <w:tcW w:w="126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7C831D3" w14:textId="77777777" w:rsidR="00C86E8B" w:rsidRDefault="00C86E8B" w:rsidP="00762A5C">
            <w:pPr>
              <w:spacing w:before="240" w:after="240" w:line="240" w:lineRule="auto"/>
            </w:pPr>
            <w:proofErr w:type="spellStart"/>
            <w:r>
              <w:t>Requires</w:t>
            </w:r>
            <w:proofErr w:type="spellEnd"/>
            <w:r>
              <w:t xml:space="preserve"> </w:t>
            </w:r>
            <w:proofErr w:type="spellStart"/>
            <w:r>
              <w:t>additional</w:t>
            </w:r>
            <w:proofErr w:type="spellEnd"/>
            <w:r>
              <w:t xml:space="preserve"> components</w:t>
            </w:r>
          </w:p>
        </w:tc>
        <w:tc>
          <w:tcPr>
            <w:tcW w:w="126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62C65A4" w14:textId="77777777" w:rsidR="00C86E8B" w:rsidRDefault="00C86E8B" w:rsidP="00762A5C">
            <w:pPr>
              <w:spacing w:before="240" w:after="240" w:line="240" w:lineRule="auto"/>
            </w:pPr>
            <w:r>
              <w:t xml:space="preserve">Minimal </w:t>
            </w:r>
            <w:proofErr w:type="spellStart"/>
            <w:r>
              <w:t>deployments</w:t>
            </w:r>
            <w:proofErr w:type="spellEnd"/>
          </w:p>
        </w:tc>
        <w:tc>
          <w:tcPr>
            <w:tcW w:w="18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043ECF6" w14:textId="77777777" w:rsidR="00C86E8B" w:rsidRDefault="00C86E8B" w:rsidP="00762A5C">
            <w:pPr>
              <w:spacing w:before="240" w:after="240" w:line="240" w:lineRule="auto"/>
            </w:pPr>
            <w:r>
              <w:t>MVP option</w:t>
            </w:r>
          </w:p>
        </w:tc>
      </w:tr>
      <w:tr w:rsidR="00C86E8B" w14:paraId="7B892A72" w14:textId="77777777" w:rsidTr="00762A5C">
        <w:trPr>
          <w:trHeight w:val="1155"/>
        </w:trPr>
        <w:tc>
          <w:tcPr>
            <w:tcW w:w="18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1116E33" w14:textId="77777777" w:rsidR="00C86E8B" w:rsidRDefault="00C86E8B" w:rsidP="00762A5C">
            <w:pPr>
              <w:spacing w:before="240" w:after="240" w:line="240" w:lineRule="auto"/>
              <w:rPr>
                <w:b/>
              </w:rPr>
            </w:pPr>
            <w:proofErr w:type="spellStart"/>
            <w:proofErr w:type="gramStart"/>
            <w:r>
              <w:rPr>
                <w:b/>
              </w:rPr>
              <w:t>eduGAIN</w:t>
            </w:r>
            <w:proofErr w:type="spellEnd"/>
            <w:proofErr w:type="gramEnd"/>
            <w:r>
              <w:rPr>
                <w:b/>
              </w:rPr>
              <w:t>/SAML</w:t>
            </w:r>
          </w:p>
        </w:tc>
        <w:tc>
          <w:tcPr>
            <w:tcW w:w="126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4BD65AE" w14:textId="77777777" w:rsidR="00C86E8B" w:rsidRDefault="00C86E8B" w:rsidP="00762A5C">
            <w:pPr>
              <w:spacing w:before="240" w:after="240" w:line="240" w:lineRule="auto"/>
            </w:pPr>
            <w:r>
              <w:t xml:space="preserve">Academic </w:t>
            </w:r>
            <w:proofErr w:type="spellStart"/>
            <w:r>
              <w:t>federation</w:t>
            </w:r>
            <w:proofErr w:type="spellEnd"/>
          </w:p>
        </w:tc>
        <w:tc>
          <w:tcPr>
            <w:tcW w:w="1611"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0F2A52C" w14:textId="77777777" w:rsidR="00C86E8B" w:rsidRPr="008C6671" w:rsidRDefault="00C86E8B" w:rsidP="00762A5C">
            <w:pPr>
              <w:spacing w:before="240" w:after="240" w:line="240" w:lineRule="auto"/>
              <w:rPr>
                <w:lang w:val="en-US"/>
              </w:rPr>
            </w:pPr>
            <w:r w:rsidRPr="008C6671">
              <w:rPr>
                <w:lang w:val="en-US"/>
              </w:rPr>
              <w:t>Existing infrastructure, trusted by institutions</w:t>
            </w:r>
          </w:p>
        </w:tc>
        <w:tc>
          <w:tcPr>
            <w:tcW w:w="126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7B73E1B" w14:textId="77777777" w:rsidR="00C86E8B" w:rsidRDefault="00C86E8B" w:rsidP="00762A5C">
            <w:pPr>
              <w:spacing w:before="240" w:after="240" w:line="240" w:lineRule="auto"/>
            </w:pPr>
            <w:proofErr w:type="spellStart"/>
            <w:r>
              <w:t>Complex</w:t>
            </w:r>
            <w:proofErr w:type="spellEnd"/>
            <w:r>
              <w:t xml:space="preserve"> </w:t>
            </w:r>
            <w:proofErr w:type="spellStart"/>
            <w:r>
              <w:t>integration</w:t>
            </w:r>
            <w:proofErr w:type="spellEnd"/>
          </w:p>
        </w:tc>
        <w:tc>
          <w:tcPr>
            <w:tcW w:w="126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BD689B2" w14:textId="77777777" w:rsidR="00C86E8B" w:rsidRDefault="00C86E8B" w:rsidP="00762A5C">
            <w:pPr>
              <w:spacing w:before="240" w:after="240" w:line="240" w:lineRule="auto"/>
            </w:pPr>
            <w:r>
              <w:t>Academic institutions</w:t>
            </w:r>
          </w:p>
        </w:tc>
        <w:tc>
          <w:tcPr>
            <w:tcW w:w="18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06D48A9" w14:textId="77777777" w:rsidR="00C86E8B" w:rsidRDefault="00C86E8B" w:rsidP="00762A5C">
            <w:pPr>
              <w:spacing w:before="240" w:after="240" w:line="240" w:lineRule="auto"/>
            </w:pPr>
            <w:proofErr w:type="spellStart"/>
            <w:r>
              <w:t>Integration</w:t>
            </w:r>
            <w:proofErr w:type="spellEnd"/>
            <w:r>
              <w:t xml:space="preserve"> </w:t>
            </w:r>
            <w:proofErr w:type="spellStart"/>
            <w:r>
              <w:t>required</w:t>
            </w:r>
            <w:proofErr w:type="spellEnd"/>
          </w:p>
        </w:tc>
      </w:tr>
      <w:tr w:rsidR="00C86E8B" w14:paraId="01757EBD" w14:textId="77777777" w:rsidTr="00762A5C">
        <w:trPr>
          <w:trHeight w:val="1155"/>
        </w:trPr>
        <w:tc>
          <w:tcPr>
            <w:tcW w:w="18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82E5A50" w14:textId="77777777" w:rsidR="00C86E8B" w:rsidRDefault="00C86E8B" w:rsidP="00762A5C">
            <w:pPr>
              <w:spacing w:before="240" w:after="240" w:line="240" w:lineRule="auto"/>
              <w:rPr>
                <w:b/>
              </w:rPr>
            </w:pPr>
            <w:r>
              <w:rPr>
                <w:b/>
              </w:rPr>
              <w:t xml:space="preserve">GA4GH </w:t>
            </w:r>
            <w:proofErr w:type="spellStart"/>
            <w:r>
              <w:rPr>
                <w:b/>
              </w:rPr>
              <w:t>Passports</w:t>
            </w:r>
            <w:proofErr w:type="spellEnd"/>
          </w:p>
        </w:tc>
        <w:tc>
          <w:tcPr>
            <w:tcW w:w="126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54BA108" w14:textId="77777777" w:rsidR="00C86E8B" w:rsidRDefault="00C86E8B" w:rsidP="00762A5C">
            <w:pPr>
              <w:spacing w:before="240" w:after="240" w:line="240" w:lineRule="auto"/>
            </w:pPr>
            <w:proofErr w:type="spellStart"/>
            <w:r>
              <w:t>Research</w:t>
            </w:r>
            <w:proofErr w:type="spellEnd"/>
            <w:r>
              <w:t xml:space="preserve"> </w:t>
            </w:r>
            <w:proofErr w:type="spellStart"/>
            <w:r>
              <w:t>access</w:t>
            </w:r>
            <w:proofErr w:type="spellEnd"/>
            <w:r>
              <w:t xml:space="preserve"> claims</w:t>
            </w:r>
          </w:p>
        </w:tc>
        <w:tc>
          <w:tcPr>
            <w:tcW w:w="1611"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16D6DF2" w14:textId="77777777" w:rsidR="00C86E8B" w:rsidRPr="008C6671" w:rsidRDefault="00C86E8B" w:rsidP="00762A5C">
            <w:pPr>
              <w:spacing w:before="240" w:after="240" w:line="240" w:lineRule="auto"/>
              <w:rPr>
                <w:lang w:val="en-US"/>
              </w:rPr>
            </w:pPr>
            <w:r w:rsidRPr="008C6671">
              <w:rPr>
                <w:lang w:val="en-US"/>
              </w:rPr>
              <w:t>Purpose-built for genomics/health data</w:t>
            </w:r>
          </w:p>
        </w:tc>
        <w:tc>
          <w:tcPr>
            <w:tcW w:w="126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E1FC60A" w14:textId="77777777" w:rsidR="00C86E8B" w:rsidRDefault="00C86E8B" w:rsidP="00762A5C">
            <w:pPr>
              <w:spacing w:before="240" w:after="240" w:line="240" w:lineRule="auto"/>
            </w:pPr>
            <w:proofErr w:type="spellStart"/>
            <w:r>
              <w:t>Emerging</w:t>
            </w:r>
            <w:proofErr w:type="spellEnd"/>
            <w:r>
              <w:t xml:space="preserve"> standard</w:t>
            </w:r>
          </w:p>
        </w:tc>
        <w:tc>
          <w:tcPr>
            <w:tcW w:w="126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3FD4167" w14:textId="77777777" w:rsidR="00C86E8B" w:rsidRDefault="00C86E8B" w:rsidP="00762A5C">
            <w:pPr>
              <w:spacing w:before="240" w:after="240" w:line="240" w:lineRule="auto"/>
            </w:pPr>
            <w:r>
              <w:t xml:space="preserve">Future </w:t>
            </w:r>
            <w:proofErr w:type="spellStart"/>
            <w:r>
              <w:t>integration</w:t>
            </w:r>
            <w:proofErr w:type="spellEnd"/>
          </w:p>
        </w:tc>
        <w:tc>
          <w:tcPr>
            <w:tcW w:w="18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5C2E91A" w14:textId="77777777" w:rsidR="00C86E8B" w:rsidRDefault="00C86E8B" w:rsidP="00762A5C">
            <w:pPr>
              <w:spacing w:before="240" w:after="240" w:line="240" w:lineRule="auto"/>
            </w:pPr>
            <w:r>
              <w:t>Roadmap for Phase 3</w:t>
            </w:r>
          </w:p>
        </w:tc>
      </w:tr>
      <w:tr w:rsidR="00C86E8B" w14:paraId="4704FBB2" w14:textId="77777777" w:rsidTr="00762A5C">
        <w:trPr>
          <w:trHeight w:val="1155"/>
        </w:trPr>
        <w:tc>
          <w:tcPr>
            <w:tcW w:w="1805" w:type="dxa"/>
            <w:vAlign w:val="center"/>
          </w:tcPr>
          <w:p w14:paraId="138BC88B" w14:textId="77777777" w:rsidR="00C86E8B" w:rsidRDefault="00C86E8B" w:rsidP="00762A5C">
            <w:proofErr w:type="spellStart"/>
            <w:r>
              <w:rPr>
                <w:b/>
              </w:rPr>
              <w:t>WebAuthn</w:t>
            </w:r>
            <w:proofErr w:type="spellEnd"/>
          </w:p>
        </w:tc>
        <w:tc>
          <w:tcPr>
            <w:tcW w:w="1268" w:type="dxa"/>
            <w:vAlign w:val="center"/>
          </w:tcPr>
          <w:p w14:paraId="74993298" w14:textId="77777777" w:rsidR="00C86E8B" w:rsidRDefault="00C86E8B" w:rsidP="00762A5C"/>
        </w:tc>
        <w:tc>
          <w:tcPr>
            <w:tcW w:w="1611" w:type="dxa"/>
            <w:vAlign w:val="center"/>
          </w:tcPr>
          <w:p w14:paraId="3436DC1B" w14:textId="77777777" w:rsidR="00C86E8B" w:rsidRDefault="00C86E8B" w:rsidP="00762A5C">
            <w:proofErr w:type="spellStart"/>
            <w:r>
              <w:t>Passwordless</w:t>
            </w:r>
            <w:proofErr w:type="spellEnd"/>
            <w:r>
              <w:t xml:space="preserve">, </w:t>
            </w:r>
            <w:proofErr w:type="spellStart"/>
            <w:r>
              <w:t>secure</w:t>
            </w:r>
            <w:proofErr w:type="spellEnd"/>
          </w:p>
        </w:tc>
        <w:tc>
          <w:tcPr>
            <w:tcW w:w="1268" w:type="dxa"/>
            <w:vAlign w:val="center"/>
          </w:tcPr>
          <w:p w14:paraId="37A6C2D0" w14:textId="77777777" w:rsidR="00C86E8B" w:rsidRDefault="00C86E8B" w:rsidP="00762A5C">
            <w:r>
              <w:t xml:space="preserve">Browser </w:t>
            </w:r>
            <w:proofErr w:type="spellStart"/>
            <w:r>
              <w:t>dependency</w:t>
            </w:r>
            <w:proofErr w:type="spellEnd"/>
          </w:p>
        </w:tc>
        <w:tc>
          <w:tcPr>
            <w:tcW w:w="126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38C7896" w14:textId="77777777" w:rsidR="00C86E8B" w:rsidRDefault="00C86E8B" w:rsidP="00762A5C">
            <w:pPr>
              <w:spacing w:before="240" w:after="240" w:line="240" w:lineRule="auto"/>
            </w:pPr>
          </w:p>
        </w:tc>
        <w:tc>
          <w:tcPr>
            <w:tcW w:w="1850" w:type="dxa"/>
            <w:vAlign w:val="center"/>
          </w:tcPr>
          <w:p w14:paraId="0EFACFDD" w14:textId="77777777" w:rsidR="00C86E8B" w:rsidRDefault="00C86E8B" w:rsidP="00762A5C">
            <w:proofErr w:type="spellStart"/>
            <w:r>
              <w:t>Supplementary</w:t>
            </w:r>
            <w:proofErr w:type="spellEnd"/>
          </w:p>
        </w:tc>
      </w:tr>
    </w:tbl>
    <w:p w14:paraId="3022DEE6" w14:textId="2E33ACBD" w:rsidR="00F66462" w:rsidRPr="00B3300C" w:rsidRDefault="00F66462" w:rsidP="00F66462">
      <w:pPr>
        <w:pStyle w:val="Titre3"/>
        <w:rPr>
          <w:lang w:val="en-US"/>
        </w:rPr>
      </w:pPr>
      <w:r w:rsidRPr="00B3300C">
        <w:rPr>
          <w:lang w:val="en-US"/>
        </w:rPr>
        <w:lastRenderedPageBreak/>
        <w:t>Container Orchestration and Deployment</w:t>
      </w:r>
    </w:p>
    <w:tbl>
      <w:tblPr>
        <w:tblW w:w="9071"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450"/>
        <w:gridCol w:w="1301"/>
        <w:gridCol w:w="1285"/>
        <w:gridCol w:w="1135"/>
        <w:gridCol w:w="2047"/>
        <w:gridCol w:w="1853"/>
      </w:tblGrid>
      <w:tr w:rsidR="00C86E8B" w14:paraId="296CFBE9" w14:textId="77777777" w:rsidTr="00762A5C">
        <w:trPr>
          <w:trHeight w:val="600"/>
        </w:trPr>
        <w:tc>
          <w:tcPr>
            <w:tcW w:w="144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679960D" w14:textId="77777777" w:rsidR="00C86E8B" w:rsidRDefault="00C86E8B" w:rsidP="00762A5C">
            <w:pPr>
              <w:spacing w:before="240" w:after="240" w:line="240" w:lineRule="auto"/>
              <w:rPr>
                <w:b/>
              </w:rPr>
            </w:pPr>
            <w:proofErr w:type="spellStart"/>
            <w:r>
              <w:rPr>
                <w:b/>
              </w:rPr>
              <w:t>Technology</w:t>
            </w:r>
            <w:proofErr w:type="spellEnd"/>
          </w:p>
        </w:tc>
        <w:tc>
          <w:tcPr>
            <w:tcW w:w="13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17E5619" w14:textId="77777777" w:rsidR="00C86E8B" w:rsidRDefault="00C86E8B" w:rsidP="00762A5C">
            <w:pPr>
              <w:spacing w:before="240" w:after="240" w:line="240" w:lineRule="auto"/>
              <w:rPr>
                <w:b/>
              </w:rPr>
            </w:pPr>
            <w:r>
              <w:rPr>
                <w:b/>
              </w:rPr>
              <w:t>Description</w:t>
            </w:r>
          </w:p>
        </w:tc>
        <w:tc>
          <w:tcPr>
            <w:tcW w:w="12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6B9F411" w14:textId="77777777" w:rsidR="00C86E8B" w:rsidRDefault="00C86E8B" w:rsidP="00762A5C">
            <w:pPr>
              <w:spacing w:before="240" w:after="240" w:line="240" w:lineRule="auto"/>
              <w:rPr>
                <w:b/>
              </w:rPr>
            </w:pPr>
            <w:r>
              <w:rPr>
                <w:b/>
              </w:rPr>
              <w:t>Pros</w:t>
            </w:r>
          </w:p>
        </w:tc>
        <w:tc>
          <w:tcPr>
            <w:tcW w:w="11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6D51B19" w14:textId="77777777" w:rsidR="00C86E8B" w:rsidRDefault="00C86E8B" w:rsidP="00762A5C">
            <w:pPr>
              <w:spacing w:before="240" w:after="240" w:line="240" w:lineRule="auto"/>
              <w:rPr>
                <w:b/>
              </w:rPr>
            </w:pPr>
            <w:r>
              <w:rPr>
                <w:b/>
              </w:rPr>
              <w:t>Cons</w:t>
            </w:r>
          </w:p>
        </w:tc>
        <w:tc>
          <w:tcPr>
            <w:tcW w:w="2047"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87D6FA4" w14:textId="77777777" w:rsidR="00C86E8B" w:rsidRDefault="00C86E8B" w:rsidP="00762A5C">
            <w:pPr>
              <w:spacing w:before="240" w:after="240" w:line="240" w:lineRule="auto"/>
              <w:rPr>
                <w:b/>
              </w:rPr>
            </w:pPr>
            <w:r>
              <w:rPr>
                <w:b/>
              </w:rPr>
              <w:t>Best For</w:t>
            </w:r>
          </w:p>
        </w:tc>
        <w:tc>
          <w:tcPr>
            <w:tcW w:w="185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F30AD17" w14:textId="77777777" w:rsidR="00C86E8B" w:rsidRDefault="00C86E8B" w:rsidP="00762A5C">
            <w:pPr>
              <w:spacing w:before="240" w:after="240" w:line="240" w:lineRule="auto"/>
              <w:rPr>
                <w:b/>
              </w:rPr>
            </w:pPr>
            <w:r>
              <w:rPr>
                <w:b/>
              </w:rPr>
              <w:t xml:space="preserve">Our </w:t>
            </w:r>
            <w:proofErr w:type="spellStart"/>
            <w:r>
              <w:rPr>
                <w:b/>
              </w:rPr>
              <w:t>Recommendation</w:t>
            </w:r>
            <w:proofErr w:type="spellEnd"/>
          </w:p>
        </w:tc>
      </w:tr>
      <w:tr w:rsidR="00C86E8B" w:rsidRPr="002B2F2C" w14:paraId="7AA177E0" w14:textId="77777777" w:rsidTr="00762A5C">
        <w:trPr>
          <w:trHeight w:val="1710"/>
        </w:trPr>
        <w:tc>
          <w:tcPr>
            <w:tcW w:w="144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508E818" w14:textId="77777777" w:rsidR="00C86E8B" w:rsidRDefault="00C86E8B" w:rsidP="00762A5C">
            <w:pPr>
              <w:spacing w:before="240" w:after="240" w:line="240" w:lineRule="auto"/>
              <w:rPr>
                <w:b/>
              </w:rPr>
            </w:pPr>
            <w:proofErr w:type="spellStart"/>
            <w:r>
              <w:rPr>
                <w:b/>
              </w:rPr>
              <w:t>Kubernetes</w:t>
            </w:r>
            <w:proofErr w:type="spellEnd"/>
          </w:p>
        </w:tc>
        <w:tc>
          <w:tcPr>
            <w:tcW w:w="13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1BCC160" w14:textId="77777777" w:rsidR="00C86E8B" w:rsidRDefault="00C86E8B" w:rsidP="00762A5C">
            <w:pPr>
              <w:spacing w:before="240" w:after="240" w:line="240" w:lineRule="auto"/>
            </w:pPr>
            <w:r>
              <w:t>Container orchestration platform</w:t>
            </w:r>
          </w:p>
        </w:tc>
        <w:tc>
          <w:tcPr>
            <w:tcW w:w="12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15365DA" w14:textId="77777777" w:rsidR="00C86E8B" w:rsidRPr="008C6671" w:rsidRDefault="00C86E8B" w:rsidP="00762A5C">
            <w:pPr>
              <w:spacing w:before="240" w:after="240" w:line="240" w:lineRule="auto"/>
              <w:rPr>
                <w:lang w:val="en-US"/>
              </w:rPr>
            </w:pPr>
            <w:r w:rsidRPr="008C6671">
              <w:rPr>
                <w:lang w:val="en-US"/>
              </w:rPr>
              <w:t>Industry standard, auto-scaling, self-healing, vast ecosystem</w:t>
            </w:r>
          </w:p>
        </w:tc>
        <w:tc>
          <w:tcPr>
            <w:tcW w:w="11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7773E35" w14:textId="77777777" w:rsidR="00C86E8B" w:rsidRPr="008C6671" w:rsidRDefault="00C86E8B" w:rsidP="00762A5C">
            <w:pPr>
              <w:spacing w:before="240" w:after="240" w:line="240" w:lineRule="auto"/>
              <w:rPr>
                <w:lang w:val="en-US"/>
              </w:rPr>
            </w:pPr>
            <w:r w:rsidRPr="008C6671">
              <w:rPr>
                <w:lang w:val="en-US"/>
              </w:rPr>
              <w:t>Steep learning curve, operational overhead</w:t>
            </w:r>
          </w:p>
        </w:tc>
        <w:tc>
          <w:tcPr>
            <w:tcW w:w="2047"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49A1AD9" w14:textId="77777777" w:rsidR="00C86E8B" w:rsidRDefault="00C86E8B" w:rsidP="00762A5C">
            <w:pPr>
              <w:spacing w:before="240" w:after="240" w:line="240" w:lineRule="auto"/>
            </w:pPr>
            <w:r>
              <w:t xml:space="preserve">Production </w:t>
            </w:r>
            <w:proofErr w:type="spellStart"/>
            <w:r>
              <w:t>deployments</w:t>
            </w:r>
            <w:proofErr w:type="spellEnd"/>
          </w:p>
        </w:tc>
        <w:tc>
          <w:tcPr>
            <w:tcW w:w="185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704B506" w14:textId="77777777" w:rsidR="00C86E8B" w:rsidRPr="008C6671" w:rsidRDefault="00C86E8B" w:rsidP="00762A5C">
            <w:pPr>
              <w:spacing w:before="240" w:after="240" w:line="240" w:lineRule="auto"/>
              <w:rPr>
                <w:lang w:val="en-US"/>
              </w:rPr>
            </w:pPr>
            <w:r w:rsidRPr="008C6671">
              <w:rPr>
                <w:b/>
                <w:lang w:val="en-US"/>
              </w:rPr>
              <w:t>PRIMARY for production</w:t>
            </w:r>
            <w:r w:rsidRPr="008C6671">
              <w:rPr>
                <w:lang w:val="en-US"/>
              </w:rPr>
              <w:t xml:space="preserve"> - Most mature solution</w:t>
            </w:r>
          </w:p>
        </w:tc>
      </w:tr>
      <w:tr w:rsidR="00C86E8B" w14:paraId="4A07E546" w14:textId="77777777" w:rsidTr="00762A5C">
        <w:trPr>
          <w:trHeight w:val="1980"/>
        </w:trPr>
        <w:tc>
          <w:tcPr>
            <w:tcW w:w="144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F80BE45" w14:textId="77777777" w:rsidR="00C86E8B" w:rsidRDefault="00C86E8B" w:rsidP="00762A5C">
            <w:pPr>
              <w:spacing w:before="240" w:after="240" w:line="240" w:lineRule="auto"/>
              <w:rPr>
                <w:b/>
              </w:rPr>
            </w:pPr>
            <w:r>
              <w:rPr>
                <w:b/>
              </w:rPr>
              <w:t>Docker Compose</w:t>
            </w:r>
          </w:p>
        </w:tc>
        <w:tc>
          <w:tcPr>
            <w:tcW w:w="13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9101424" w14:textId="77777777" w:rsidR="00C86E8B" w:rsidRDefault="00C86E8B" w:rsidP="00762A5C">
            <w:pPr>
              <w:spacing w:before="240" w:after="240" w:line="240" w:lineRule="auto"/>
            </w:pPr>
            <w:r>
              <w:t>Multi-container applications</w:t>
            </w:r>
          </w:p>
        </w:tc>
        <w:tc>
          <w:tcPr>
            <w:tcW w:w="12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8E16FF5" w14:textId="77777777" w:rsidR="00C86E8B" w:rsidRPr="008C6671" w:rsidRDefault="00C86E8B" w:rsidP="00762A5C">
            <w:pPr>
              <w:spacing w:before="240" w:after="240" w:line="240" w:lineRule="auto"/>
              <w:rPr>
                <w:lang w:val="en-US"/>
              </w:rPr>
            </w:pPr>
            <w:r w:rsidRPr="008C6671">
              <w:rPr>
                <w:lang w:val="en-US"/>
              </w:rPr>
              <w:t>Simple YAML config, quick local setup, good for development</w:t>
            </w:r>
          </w:p>
        </w:tc>
        <w:tc>
          <w:tcPr>
            <w:tcW w:w="11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B9103C4" w14:textId="77777777" w:rsidR="00C86E8B" w:rsidRDefault="00C86E8B" w:rsidP="00762A5C">
            <w:pPr>
              <w:spacing w:before="240" w:after="240" w:line="240" w:lineRule="auto"/>
            </w:pPr>
            <w:r>
              <w:t xml:space="preserve">Not for production </w:t>
            </w:r>
            <w:proofErr w:type="spellStart"/>
            <w:r>
              <w:t>scale</w:t>
            </w:r>
            <w:proofErr w:type="spellEnd"/>
          </w:p>
        </w:tc>
        <w:tc>
          <w:tcPr>
            <w:tcW w:w="2047"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54A300B" w14:textId="77777777" w:rsidR="00C86E8B" w:rsidRDefault="00C86E8B" w:rsidP="00762A5C">
            <w:pPr>
              <w:spacing w:before="240" w:after="240" w:line="240" w:lineRule="auto"/>
            </w:pPr>
            <w:proofErr w:type="spellStart"/>
            <w:r>
              <w:t>Development</w:t>
            </w:r>
            <w:proofErr w:type="spellEnd"/>
            <w:r>
              <w:t>/</w:t>
            </w:r>
            <w:proofErr w:type="spellStart"/>
            <w:r>
              <w:t>testing</w:t>
            </w:r>
            <w:proofErr w:type="spellEnd"/>
          </w:p>
        </w:tc>
        <w:tc>
          <w:tcPr>
            <w:tcW w:w="185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A221EE4" w14:textId="77777777" w:rsidR="00C86E8B" w:rsidRDefault="00C86E8B" w:rsidP="00762A5C">
            <w:pPr>
              <w:spacing w:before="240" w:after="240" w:line="240" w:lineRule="auto"/>
            </w:pPr>
            <w:r>
              <w:t xml:space="preserve">Essential for </w:t>
            </w:r>
            <w:proofErr w:type="spellStart"/>
            <w:r>
              <w:t>development</w:t>
            </w:r>
            <w:proofErr w:type="spellEnd"/>
          </w:p>
        </w:tc>
      </w:tr>
      <w:tr w:rsidR="00C86E8B" w14:paraId="685EF9DC" w14:textId="77777777" w:rsidTr="00762A5C">
        <w:trPr>
          <w:trHeight w:val="1710"/>
        </w:trPr>
        <w:tc>
          <w:tcPr>
            <w:tcW w:w="144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BF37D1B" w14:textId="77777777" w:rsidR="00C86E8B" w:rsidRDefault="00C86E8B" w:rsidP="00762A5C">
            <w:pPr>
              <w:spacing w:before="240" w:after="240" w:line="240" w:lineRule="auto"/>
              <w:rPr>
                <w:b/>
              </w:rPr>
            </w:pPr>
            <w:r>
              <w:rPr>
                <w:b/>
              </w:rPr>
              <w:t xml:space="preserve">Docker </w:t>
            </w:r>
            <w:proofErr w:type="spellStart"/>
            <w:r>
              <w:rPr>
                <w:b/>
              </w:rPr>
              <w:t>Swarm</w:t>
            </w:r>
            <w:proofErr w:type="spellEnd"/>
          </w:p>
        </w:tc>
        <w:tc>
          <w:tcPr>
            <w:tcW w:w="13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7134402" w14:textId="77777777" w:rsidR="00C86E8B" w:rsidRDefault="00C86E8B" w:rsidP="00762A5C">
            <w:pPr>
              <w:spacing w:before="240" w:after="240" w:line="240" w:lineRule="auto"/>
            </w:pPr>
            <w:r>
              <w:t>Simple orchestration</w:t>
            </w:r>
          </w:p>
        </w:tc>
        <w:tc>
          <w:tcPr>
            <w:tcW w:w="12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924DA56" w14:textId="77777777" w:rsidR="00C86E8B" w:rsidRPr="008C6671" w:rsidRDefault="00C86E8B" w:rsidP="00762A5C">
            <w:pPr>
              <w:spacing w:before="240" w:after="240" w:line="240" w:lineRule="auto"/>
              <w:rPr>
                <w:lang w:val="en-US"/>
              </w:rPr>
            </w:pPr>
            <w:r w:rsidRPr="008C6671">
              <w:rPr>
                <w:lang w:val="en-US"/>
              </w:rPr>
              <w:t>Easy transition from Compose, built into Docker</w:t>
            </w:r>
          </w:p>
        </w:tc>
        <w:tc>
          <w:tcPr>
            <w:tcW w:w="11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5D91EBD" w14:textId="77777777" w:rsidR="00C86E8B" w:rsidRDefault="00C86E8B" w:rsidP="00762A5C">
            <w:pPr>
              <w:spacing w:before="240" w:after="240" w:line="240" w:lineRule="auto"/>
            </w:pPr>
            <w:r>
              <w:t xml:space="preserve">Limited </w:t>
            </w:r>
            <w:proofErr w:type="spellStart"/>
            <w:r>
              <w:t>features</w:t>
            </w:r>
            <w:proofErr w:type="spellEnd"/>
            <w:r>
              <w:t xml:space="preserve"> vs K8s</w:t>
            </w:r>
          </w:p>
        </w:tc>
        <w:tc>
          <w:tcPr>
            <w:tcW w:w="2047"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57CF820" w14:textId="77777777" w:rsidR="00C86E8B" w:rsidRDefault="00C86E8B" w:rsidP="00762A5C">
            <w:pPr>
              <w:spacing w:before="240" w:after="240" w:line="240" w:lineRule="auto"/>
            </w:pPr>
            <w:r>
              <w:t xml:space="preserve">Small </w:t>
            </w:r>
            <w:proofErr w:type="spellStart"/>
            <w:r>
              <w:t>deployments</w:t>
            </w:r>
            <w:proofErr w:type="spellEnd"/>
          </w:p>
        </w:tc>
        <w:tc>
          <w:tcPr>
            <w:tcW w:w="185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647B7B1" w14:textId="77777777" w:rsidR="00C86E8B" w:rsidRDefault="00C86E8B" w:rsidP="00762A5C">
            <w:pPr>
              <w:spacing w:before="240" w:after="240" w:line="240" w:lineRule="auto"/>
            </w:pPr>
            <w:r>
              <w:t xml:space="preserve">If K8s </w:t>
            </w:r>
            <w:proofErr w:type="spellStart"/>
            <w:r>
              <w:t>is</w:t>
            </w:r>
            <w:proofErr w:type="spellEnd"/>
            <w:r>
              <w:t xml:space="preserve"> </w:t>
            </w:r>
            <w:proofErr w:type="spellStart"/>
            <w:r>
              <w:t>overkill</w:t>
            </w:r>
            <w:proofErr w:type="spellEnd"/>
          </w:p>
        </w:tc>
      </w:tr>
      <w:tr w:rsidR="00C86E8B" w14:paraId="3C7335D5" w14:textId="77777777" w:rsidTr="00762A5C">
        <w:trPr>
          <w:trHeight w:val="1710"/>
        </w:trPr>
        <w:tc>
          <w:tcPr>
            <w:tcW w:w="144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EA450BB" w14:textId="77777777" w:rsidR="00C86E8B" w:rsidRDefault="00C86E8B" w:rsidP="00762A5C">
            <w:pPr>
              <w:spacing w:before="240" w:after="240" w:line="240" w:lineRule="auto"/>
              <w:rPr>
                <w:b/>
              </w:rPr>
            </w:pPr>
            <w:r>
              <w:rPr>
                <w:b/>
              </w:rPr>
              <w:t>Nomad</w:t>
            </w:r>
          </w:p>
        </w:tc>
        <w:tc>
          <w:tcPr>
            <w:tcW w:w="13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0B9C750" w14:textId="77777777" w:rsidR="00C86E8B" w:rsidRDefault="00C86E8B" w:rsidP="00762A5C">
            <w:pPr>
              <w:spacing w:before="240" w:after="240" w:line="240" w:lineRule="auto"/>
            </w:pPr>
            <w:proofErr w:type="spellStart"/>
            <w:r>
              <w:t>Lightweight</w:t>
            </w:r>
            <w:proofErr w:type="spellEnd"/>
            <w:r>
              <w:t xml:space="preserve"> </w:t>
            </w:r>
            <w:proofErr w:type="spellStart"/>
            <w:r>
              <w:t>orchestrator</w:t>
            </w:r>
            <w:proofErr w:type="spellEnd"/>
          </w:p>
        </w:tc>
        <w:tc>
          <w:tcPr>
            <w:tcW w:w="12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2201671" w14:textId="77777777" w:rsidR="00C86E8B" w:rsidRPr="008C6671" w:rsidRDefault="00C86E8B" w:rsidP="00762A5C">
            <w:pPr>
              <w:spacing w:before="240" w:after="240" w:line="240" w:lineRule="auto"/>
              <w:rPr>
                <w:lang w:val="en-US"/>
              </w:rPr>
            </w:pPr>
            <w:r w:rsidRPr="008C6671">
              <w:rPr>
                <w:lang w:val="en-US"/>
              </w:rPr>
              <w:t>Simpler than K8s, handles non-containers, single binary</w:t>
            </w:r>
          </w:p>
        </w:tc>
        <w:tc>
          <w:tcPr>
            <w:tcW w:w="11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409A060" w14:textId="77777777" w:rsidR="00C86E8B" w:rsidRDefault="00C86E8B" w:rsidP="00762A5C">
            <w:pPr>
              <w:spacing w:before="240" w:after="240" w:line="240" w:lineRule="auto"/>
            </w:pPr>
            <w:proofErr w:type="spellStart"/>
            <w:r>
              <w:t>Smaller</w:t>
            </w:r>
            <w:proofErr w:type="spellEnd"/>
            <w:r>
              <w:t xml:space="preserve"> </w:t>
            </w:r>
            <w:proofErr w:type="spellStart"/>
            <w:r>
              <w:t>ecosystem</w:t>
            </w:r>
            <w:proofErr w:type="spellEnd"/>
          </w:p>
        </w:tc>
        <w:tc>
          <w:tcPr>
            <w:tcW w:w="2047"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05A6CFA" w14:textId="77777777" w:rsidR="00C86E8B" w:rsidRDefault="00C86E8B" w:rsidP="00762A5C">
            <w:pPr>
              <w:spacing w:before="240" w:after="240" w:line="240" w:lineRule="auto"/>
            </w:pPr>
            <w:r>
              <w:t xml:space="preserve">Mixed </w:t>
            </w:r>
            <w:proofErr w:type="spellStart"/>
            <w:r>
              <w:t>workloads</w:t>
            </w:r>
            <w:proofErr w:type="spellEnd"/>
          </w:p>
        </w:tc>
        <w:tc>
          <w:tcPr>
            <w:tcW w:w="185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8136E17" w14:textId="77777777" w:rsidR="00C86E8B" w:rsidRDefault="00C86E8B" w:rsidP="00762A5C">
            <w:pPr>
              <w:spacing w:before="240" w:after="240" w:line="240" w:lineRule="auto"/>
            </w:pPr>
            <w:r>
              <w:t xml:space="preserve">Alternative to </w:t>
            </w:r>
            <w:proofErr w:type="spellStart"/>
            <w:r>
              <w:t>Kubernetes</w:t>
            </w:r>
            <w:proofErr w:type="spellEnd"/>
          </w:p>
        </w:tc>
      </w:tr>
      <w:tr w:rsidR="00C86E8B" w14:paraId="1AB79533" w14:textId="77777777" w:rsidTr="00762A5C">
        <w:trPr>
          <w:trHeight w:val="1440"/>
        </w:trPr>
        <w:tc>
          <w:tcPr>
            <w:tcW w:w="144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AE4FF2D" w14:textId="77777777" w:rsidR="00C86E8B" w:rsidRDefault="00C86E8B" w:rsidP="00762A5C">
            <w:pPr>
              <w:spacing w:before="240" w:after="240" w:line="240" w:lineRule="auto"/>
              <w:rPr>
                <w:b/>
              </w:rPr>
            </w:pPr>
            <w:proofErr w:type="spellStart"/>
            <w:r>
              <w:rPr>
                <w:b/>
              </w:rPr>
              <w:lastRenderedPageBreak/>
              <w:t>ArgoCD</w:t>
            </w:r>
            <w:proofErr w:type="spellEnd"/>
            <w:r>
              <w:rPr>
                <w:b/>
              </w:rPr>
              <w:t>/Flux</w:t>
            </w:r>
          </w:p>
        </w:tc>
        <w:tc>
          <w:tcPr>
            <w:tcW w:w="13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E1E302C" w14:textId="77777777" w:rsidR="00C86E8B" w:rsidRDefault="00C86E8B" w:rsidP="00762A5C">
            <w:pPr>
              <w:spacing w:before="240" w:after="240" w:line="240" w:lineRule="auto"/>
            </w:pPr>
            <w:proofErr w:type="spellStart"/>
            <w:r>
              <w:t>GitOps</w:t>
            </w:r>
            <w:proofErr w:type="spellEnd"/>
            <w:r>
              <w:t xml:space="preserve"> </w:t>
            </w:r>
            <w:proofErr w:type="spellStart"/>
            <w:r>
              <w:t>deployment</w:t>
            </w:r>
            <w:proofErr w:type="spellEnd"/>
          </w:p>
        </w:tc>
        <w:tc>
          <w:tcPr>
            <w:tcW w:w="12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72AE51F" w14:textId="77777777" w:rsidR="00C86E8B" w:rsidRDefault="00C86E8B" w:rsidP="00762A5C">
            <w:pPr>
              <w:spacing w:before="240" w:after="240" w:line="240" w:lineRule="auto"/>
            </w:pPr>
            <w:proofErr w:type="spellStart"/>
            <w:r>
              <w:t>Declarative</w:t>
            </w:r>
            <w:proofErr w:type="spellEnd"/>
            <w:r>
              <w:t xml:space="preserve"> </w:t>
            </w:r>
            <w:proofErr w:type="spellStart"/>
            <w:r>
              <w:t>configs</w:t>
            </w:r>
            <w:proofErr w:type="spellEnd"/>
            <w:r>
              <w:t xml:space="preserve">, </w:t>
            </w:r>
            <w:proofErr w:type="spellStart"/>
            <w:r>
              <w:t>automated</w:t>
            </w:r>
            <w:proofErr w:type="spellEnd"/>
            <w:r>
              <w:t xml:space="preserve"> </w:t>
            </w:r>
            <w:proofErr w:type="spellStart"/>
            <w:r>
              <w:t>sync</w:t>
            </w:r>
            <w:proofErr w:type="spellEnd"/>
            <w:r>
              <w:t>, audit trail</w:t>
            </w:r>
          </w:p>
        </w:tc>
        <w:tc>
          <w:tcPr>
            <w:tcW w:w="11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3A4A7A3" w14:textId="77777777" w:rsidR="00C86E8B" w:rsidRDefault="00C86E8B" w:rsidP="00762A5C">
            <w:pPr>
              <w:spacing w:before="240" w:after="240" w:line="240" w:lineRule="auto"/>
            </w:pPr>
            <w:proofErr w:type="spellStart"/>
            <w:r>
              <w:t>Additional</w:t>
            </w:r>
            <w:proofErr w:type="spellEnd"/>
            <w:r>
              <w:t xml:space="preserve"> </w:t>
            </w:r>
            <w:proofErr w:type="spellStart"/>
            <w:r>
              <w:t>complexity</w:t>
            </w:r>
            <w:proofErr w:type="spellEnd"/>
          </w:p>
        </w:tc>
        <w:tc>
          <w:tcPr>
            <w:tcW w:w="2047"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EBFD5BA" w14:textId="77777777" w:rsidR="00C86E8B" w:rsidRDefault="00C86E8B" w:rsidP="00762A5C">
            <w:pPr>
              <w:spacing w:before="240" w:after="240" w:line="240" w:lineRule="auto"/>
            </w:pPr>
            <w:r>
              <w:t>CI/CD automation</w:t>
            </w:r>
          </w:p>
        </w:tc>
        <w:tc>
          <w:tcPr>
            <w:tcW w:w="185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07745A5" w14:textId="77777777" w:rsidR="00C86E8B" w:rsidRDefault="00C86E8B" w:rsidP="00762A5C">
            <w:pPr>
              <w:spacing w:before="240" w:after="240" w:line="240" w:lineRule="auto"/>
            </w:pPr>
            <w:proofErr w:type="spellStart"/>
            <w:r>
              <w:t>Add</w:t>
            </w:r>
            <w:proofErr w:type="spellEnd"/>
            <w:r>
              <w:t xml:space="preserve"> for mature </w:t>
            </w:r>
            <w:proofErr w:type="spellStart"/>
            <w:r>
              <w:t>deployments</w:t>
            </w:r>
            <w:proofErr w:type="spellEnd"/>
          </w:p>
        </w:tc>
      </w:tr>
    </w:tbl>
    <w:p w14:paraId="369C355A" w14:textId="77777777" w:rsidR="00F66462" w:rsidRPr="00B3300C" w:rsidRDefault="00F66462" w:rsidP="00F66462">
      <w:pPr>
        <w:jc w:val="both"/>
        <w:rPr>
          <w:lang w:val="en-US"/>
        </w:rPr>
      </w:pPr>
    </w:p>
    <w:p w14:paraId="491298E8" w14:textId="77777777" w:rsidR="00F66462" w:rsidRPr="00522F78" w:rsidRDefault="00F66462" w:rsidP="00F66462">
      <w:pPr>
        <w:pStyle w:val="Titre2"/>
        <w:rPr>
          <w:lang w:val="en-US"/>
        </w:rPr>
      </w:pPr>
      <w:r>
        <w:rPr>
          <w:lang w:val="en-US"/>
        </w:rPr>
        <w:t xml:space="preserve">2. </w:t>
      </w:r>
      <w:r w:rsidRPr="00522F78">
        <w:rPr>
          <w:lang w:val="en-US"/>
        </w:rPr>
        <w:t>Intelligence &amp; Interoperability</w:t>
      </w:r>
    </w:p>
    <w:p w14:paraId="6980D2E6" w14:textId="77777777" w:rsidR="00F66462" w:rsidRPr="00B3300C" w:rsidRDefault="00F66462" w:rsidP="00F66462">
      <w:pPr>
        <w:pStyle w:val="Titre3"/>
        <w:rPr>
          <w:lang w:val="en-US"/>
        </w:rPr>
      </w:pPr>
      <w:r w:rsidRPr="00B3300C">
        <w:rPr>
          <w:lang w:val="en-US"/>
        </w:rPr>
        <w:t>Semantic Layer and Knowledge Graph</w:t>
      </w:r>
    </w:p>
    <w:tbl>
      <w:tblPr>
        <w:tblW w:w="8715"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365"/>
        <w:gridCol w:w="1350"/>
        <w:gridCol w:w="1350"/>
        <w:gridCol w:w="1155"/>
        <w:gridCol w:w="1335"/>
        <w:gridCol w:w="2160"/>
      </w:tblGrid>
      <w:tr w:rsidR="00C86E8B" w14:paraId="30688D37" w14:textId="77777777" w:rsidTr="00762A5C">
        <w:trPr>
          <w:trHeight w:val="600"/>
        </w:trPr>
        <w:tc>
          <w:tcPr>
            <w:tcW w:w="13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12450AC" w14:textId="77777777" w:rsidR="00C86E8B" w:rsidRDefault="00C86E8B" w:rsidP="00762A5C">
            <w:pPr>
              <w:spacing w:before="240" w:after="240" w:line="240" w:lineRule="auto"/>
              <w:rPr>
                <w:b/>
              </w:rPr>
            </w:pPr>
            <w:proofErr w:type="spellStart"/>
            <w:r>
              <w:rPr>
                <w:b/>
              </w:rPr>
              <w:t>Technology</w:t>
            </w:r>
            <w:proofErr w:type="spellEnd"/>
          </w:p>
        </w:tc>
        <w:tc>
          <w:tcPr>
            <w:tcW w:w="13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937C647" w14:textId="77777777" w:rsidR="00C86E8B" w:rsidRDefault="00C86E8B" w:rsidP="00762A5C">
            <w:pPr>
              <w:spacing w:before="240" w:after="240" w:line="240" w:lineRule="auto"/>
              <w:rPr>
                <w:b/>
              </w:rPr>
            </w:pPr>
            <w:r>
              <w:rPr>
                <w:b/>
              </w:rPr>
              <w:t>Description</w:t>
            </w:r>
          </w:p>
        </w:tc>
        <w:tc>
          <w:tcPr>
            <w:tcW w:w="13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BBE6BEE" w14:textId="77777777" w:rsidR="00C86E8B" w:rsidRDefault="00C86E8B" w:rsidP="00762A5C">
            <w:pPr>
              <w:spacing w:before="240" w:after="240" w:line="240" w:lineRule="auto"/>
              <w:rPr>
                <w:b/>
              </w:rPr>
            </w:pPr>
            <w:r>
              <w:rPr>
                <w:b/>
              </w:rPr>
              <w:t>Pros</w:t>
            </w:r>
          </w:p>
        </w:tc>
        <w:tc>
          <w:tcPr>
            <w:tcW w:w="11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33F7701" w14:textId="77777777" w:rsidR="00C86E8B" w:rsidRDefault="00C86E8B" w:rsidP="00762A5C">
            <w:pPr>
              <w:spacing w:before="240" w:after="240" w:line="240" w:lineRule="auto"/>
              <w:rPr>
                <w:b/>
              </w:rPr>
            </w:pPr>
            <w:r>
              <w:rPr>
                <w:b/>
              </w:rPr>
              <w:t>Cons</w:t>
            </w:r>
          </w:p>
        </w:tc>
        <w:tc>
          <w:tcPr>
            <w:tcW w:w="13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4C550C8" w14:textId="77777777" w:rsidR="00C86E8B" w:rsidRDefault="00C86E8B" w:rsidP="00762A5C">
            <w:pPr>
              <w:spacing w:before="240" w:after="240" w:line="240" w:lineRule="auto"/>
              <w:rPr>
                <w:b/>
              </w:rPr>
            </w:pPr>
            <w:r>
              <w:rPr>
                <w:b/>
              </w:rPr>
              <w:t>Best For</w:t>
            </w:r>
          </w:p>
        </w:tc>
        <w:tc>
          <w:tcPr>
            <w:tcW w:w="21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0B8E651" w14:textId="77777777" w:rsidR="00C86E8B" w:rsidRDefault="00C86E8B" w:rsidP="00762A5C">
            <w:pPr>
              <w:spacing w:before="240" w:after="240" w:line="240" w:lineRule="auto"/>
              <w:rPr>
                <w:b/>
              </w:rPr>
            </w:pPr>
            <w:r>
              <w:rPr>
                <w:b/>
              </w:rPr>
              <w:t xml:space="preserve">Our </w:t>
            </w:r>
            <w:proofErr w:type="spellStart"/>
            <w:r>
              <w:rPr>
                <w:b/>
              </w:rPr>
              <w:t>Recommendation</w:t>
            </w:r>
            <w:proofErr w:type="spellEnd"/>
          </w:p>
        </w:tc>
      </w:tr>
      <w:tr w:rsidR="00C86E8B" w:rsidRPr="002B2F2C" w14:paraId="41ADC664" w14:textId="77777777" w:rsidTr="00762A5C">
        <w:trPr>
          <w:trHeight w:val="1440"/>
        </w:trPr>
        <w:tc>
          <w:tcPr>
            <w:tcW w:w="13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5FE3E03" w14:textId="77777777" w:rsidR="00C86E8B" w:rsidRDefault="00C86E8B" w:rsidP="00762A5C">
            <w:pPr>
              <w:spacing w:before="240" w:after="240" w:line="240" w:lineRule="auto"/>
              <w:rPr>
                <w:b/>
              </w:rPr>
            </w:pPr>
            <w:r>
              <w:rPr>
                <w:b/>
              </w:rPr>
              <w:t>Apache Jena/</w:t>
            </w:r>
            <w:proofErr w:type="spellStart"/>
            <w:r>
              <w:rPr>
                <w:b/>
              </w:rPr>
              <w:t>Fuseki</w:t>
            </w:r>
            <w:proofErr w:type="spellEnd"/>
          </w:p>
        </w:tc>
        <w:tc>
          <w:tcPr>
            <w:tcW w:w="13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59DDA6B" w14:textId="77777777" w:rsidR="00C86E8B" w:rsidRDefault="00C86E8B" w:rsidP="00762A5C">
            <w:pPr>
              <w:spacing w:before="240" w:after="240" w:line="240" w:lineRule="auto"/>
            </w:pPr>
            <w:r>
              <w:t>Complete RDF stack</w:t>
            </w:r>
          </w:p>
        </w:tc>
        <w:tc>
          <w:tcPr>
            <w:tcW w:w="13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3D13933" w14:textId="77777777" w:rsidR="00C86E8B" w:rsidRPr="008C6671" w:rsidRDefault="00C86E8B" w:rsidP="00762A5C">
            <w:pPr>
              <w:spacing w:before="240" w:after="240" w:line="240" w:lineRule="auto"/>
              <w:rPr>
                <w:lang w:val="en-US"/>
              </w:rPr>
            </w:pPr>
            <w:r w:rsidRPr="008C6671">
              <w:rPr>
                <w:lang w:val="en-US"/>
              </w:rPr>
              <w:t xml:space="preserve">SPARQL 1.1, inference, SHACL validation, inference, </w:t>
            </w:r>
            <w:proofErr w:type="gramStart"/>
            <w:r w:rsidRPr="008C6671">
              <w:rPr>
                <w:lang w:val="en-US"/>
              </w:rPr>
              <w:t>open-source</w:t>
            </w:r>
            <w:proofErr w:type="gramEnd"/>
          </w:p>
        </w:tc>
        <w:tc>
          <w:tcPr>
            <w:tcW w:w="11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C8C3CF5" w14:textId="77777777" w:rsidR="00C86E8B" w:rsidRDefault="00C86E8B" w:rsidP="00762A5C">
            <w:pPr>
              <w:spacing w:before="240" w:after="240" w:line="240" w:lineRule="auto"/>
            </w:pPr>
            <w:r>
              <w:t xml:space="preserve">Resource intensive at </w:t>
            </w:r>
            <w:proofErr w:type="spellStart"/>
            <w:r>
              <w:t>scale</w:t>
            </w:r>
            <w:proofErr w:type="spellEnd"/>
          </w:p>
        </w:tc>
        <w:tc>
          <w:tcPr>
            <w:tcW w:w="13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B0B5E44" w14:textId="77777777" w:rsidR="00C86E8B" w:rsidRDefault="00C86E8B" w:rsidP="00762A5C">
            <w:pPr>
              <w:spacing w:before="240" w:after="240" w:line="240" w:lineRule="auto"/>
            </w:pPr>
            <w:proofErr w:type="spellStart"/>
            <w:r>
              <w:t>Federation</w:t>
            </w:r>
            <w:proofErr w:type="spellEnd"/>
            <w:r>
              <w:t xml:space="preserve"> hubs</w:t>
            </w:r>
          </w:p>
        </w:tc>
        <w:tc>
          <w:tcPr>
            <w:tcW w:w="21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E2C39AF" w14:textId="77777777" w:rsidR="00C86E8B" w:rsidRPr="008C6671" w:rsidRDefault="00C86E8B" w:rsidP="00762A5C">
            <w:pPr>
              <w:spacing w:before="240" w:after="240" w:line="240" w:lineRule="auto"/>
              <w:rPr>
                <w:lang w:val="en-US"/>
              </w:rPr>
            </w:pPr>
            <w:r w:rsidRPr="008C6671">
              <w:rPr>
                <w:b/>
                <w:lang w:val="en-US"/>
              </w:rPr>
              <w:t>PRIMARY CHOICE</w:t>
            </w:r>
            <w:r w:rsidRPr="008C6671">
              <w:rPr>
                <w:lang w:val="en-US"/>
              </w:rPr>
              <w:t xml:space="preserve"> - Mature and comprehensive</w:t>
            </w:r>
          </w:p>
        </w:tc>
      </w:tr>
      <w:tr w:rsidR="00C86E8B" w14:paraId="2263172E" w14:textId="77777777" w:rsidTr="00762A5C">
        <w:trPr>
          <w:trHeight w:val="1155"/>
        </w:trPr>
        <w:tc>
          <w:tcPr>
            <w:tcW w:w="13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2A0BFAC" w14:textId="77777777" w:rsidR="00C86E8B" w:rsidRDefault="00C86E8B" w:rsidP="00762A5C">
            <w:pPr>
              <w:spacing w:before="240" w:after="240" w:line="240" w:lineRule="auto"/>
              <w:rPr>
                <w:b/>
              </w:rPr>
            </w:pPr>
            <w:proofErr w:type="spellStart"/>
            <w:r>
              <w:rPr>
                <w:b/>
              </w:rPr>
              <w:t>Oxigraph</w:t>
            </w:r>
            <w:proofErr w:type="spellEnd"/>
          </w:p>
        </w:tc>
        <w:tc>
          <w:tcPr>
            <w:tcW w:w="13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BE5FF0E" w14:textId="77777777" w:rsidR="00C86E8B" w:rsidRDefault="00C86E8B" w:rsidP="00762A5C">
            <w:pPr>
              <w:spacing w:before="240" w:after="240" w:line="240" w:lineRule="auto"/>
            </w:pPr>
            <w:proofErr w:type="spellStart"/>
            <w:r>
              <w:t>Lightweight</w:t>
            </w:r>
            <w:proofErr w:type="spellEnd"/>
            <w:r>
              <w:t xml:space="preserve"> RDF store</w:t>
            </w:r>
          </w:p>
        </w:tc>
        <w:tc>
          <w:tcPr>
            <w:tcW w:w="13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1768032" w14:textId="77777777" w:rsidR="00C86E8B" w:rsidRPr="008C6671" w:rsidRDefault="00C86E8B" w:rsidP="00762A5C">
            <w:pPr>
              <w:spacing w:before="240" w:after="240" w:line="240" w:lineRule="auto"/>
              <w:rPr>
                <w:lang w:val="en-US"/>
              </w:rPr>
            </w:pPr>
            <w:r w:rsidRPr="008C6671">
              <w:rPr>
                <w:lang w:val="en-US"/>
              </w:rPr>
              <w:t xml:space="preserve">Fast, embedded option, low resource use, good SPARQL </w:t>
            </w:r>
          </w:p>
        </w:tc>
        <w:tc>
          <w:tcPr>
            <w:tcW w:w="11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A20DC47" w14:textId="77777777" w:rsidR="00C86E8B" w:rsidRPr="008C6671" w:rsidRDefault="00C86E8B" w:rsidP="00762A5C">
            <w:pPr>
              <w:spacing w:before="240" w:after="240" w:line="240" w:lineRule="auto"/>
              <w:rPr>
                <w:lang w:val="en-US"/>
              </w:rPr>
            </w:pPr>
            <w:r w:rsidRPr="008C6671">
              <w:rPr>
                <w:lang w:val="en-US"/>
              </w:rPr>
              <w:t>Newer, less proven at scale</w:t>
            </w:r>
          </w:p>
        </w:tc>
        <w:tc>
          <w:tcPr>
            <w:tcW w:w="13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9AF48AA" w14:textId="77777777" w:rsidR="00C86E8B" w:rsidRDefault="00C86E8B" w:rsidP="00762A5C">
            <w:pPr>
              <w:spacing w:before="240" w:after="240" w:line="240" w:lineRule="auto"/>
            </w:pPr>
            <w:r>
              <w:t xml:space="preserve">Edge </w:t>
            </w:r>
            <w:proofErr w:type="spellStart"/>
            <w:r>
              <w:t>nodes</w:t>
            </w:r>
            <w:proofErr w:type="spellEnd"/>
          </w:p>
        </w:tc>
        <w:tc>
          <w:tcPr>
            <w:tcW w:w="21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483766D" w14:textId="77777777" w:rsidR="00C86E8B" w:rsidRDefault="00C86E8B" w:rsidP="00762A5C">
            <w:pPr>
              <w:spacing w:before="240" w:after="240" w:line="240" w:lineRule="auto"/>
            </w:pPr>
            <w:r>
              <w:t xml:space="preserve">For </w:t>
            </w:r>
            <w:proofErr w:type="spellStart"/>
            <w:r>
              <w:t>resource-constrained</w:t>
            </w:r>
            <w:proofErr w:type="spellEnd"/>
            <w:r>
              <w:t xml:space="preserve"> sites</w:t>
            </w:r>
          </w:p>
        </w:tc>
      </w:tr>
      <w:tr w:rsidR="00C86E8B" w14:paraId="032BA79A" w14:textId="77777777" w:rsidTr="00762A5C">
        <w:trPr>
          <w:trHeight w:val="1155"/>
        </w:trPr>
        <w:tc>
          <w:tcPr>
            <w:tcW w:w="13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E7D028C" w14:textId="77777777" w:rsidR="00C86E8B" w:rsidRDefault="00C86E8B" w:rsidP="00762A5C">
            <w:pPr>
              <w:spacing w:before="240" w:after="240" w:line="240" w:lineRule="auto"/>
              <w:rPr>
                <w:b/>
              </w:rPr>
            </w:pPr>
            <w:proofErr w:type="spellStart"/>
            <w:r>
              <w:rPr>
                <w:b/>
              </w:rPr>
              <w:t>GraphDB</w:t>
            </w:r>
            <w:proofErr w:type="spellEnd"/>
          </w:p>
        </w:tc>
        <w:tc>
          <w:tcPr>
            <w:tcW w:w="13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CD78F99" w14:textId="77777777" w:rsidR="00C86E8B" w:rsidRDefault="00C86E8B" w:rsidP="00762A5C">
            <w:pPr>
              <w:spacing w:before="240" w:after="240" w:line="240" w:lineRule="auto"/>
            </w:pPr>
            <w:r>
              <w:t>Commercial triple store</w:t>
            </w:r>
          </w:p>
        </w:tc>
        <w:tc>
          <w:tcPr>
            <w:tcW w:w="13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4ACB925" w14:textId="77777777" w:rsidR="00C86E8B" w:rsidRPr="008C6671" w:rsidRDefault="00C86E8B" w:rsidP="00762A5C">
            <w:pPr>
              <w:spacing w:before="240" w:after="240" w:line="240" w:lineRule="auto"/>
              <w:rPr>
                <w:lang w:val="en-US"/>
              </w:rPr>
            </w:pPr>
            <w:r w:rsidRPr="008C6671">
              <w:rPr>
                <w:lang w:val="en-US"/>
              </w:rPr>
              <w:t>Enterprise features, good ontology UI, support</w:t>
            </w:r>
          </w:p>
        </w:tc>
        <w:tc>
          <w:tcPr>
            <w:tcW w:w="11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147B51B" w14:textId="77777777" w:rsidR="00C86E8B" w:rsidRDefault="00C86E8B" w:rsidP="00762A5C">
            <w:pPr>
              <w:spacing w:before="240" w:after="240" w:line="240" w:lineRule="auto"/>
            </w:pPr>
            <w:proofErr w:type="spellStart"/>
            <w:r>
              <w:t>Licensing</w:t>
            </w:r>
            <w:proofErr w:type="spellEnd"/>
            <w:r>
              <w:t xml:space="preserve"> </w:t>
            </w:r>
            <w:proofErr w:type="spellStart"/>
            <w:r>
              <w:t>costs</w:t>
            </w:r>
            <w:proofErr w:type="spellEnd"/>
          </w:p>
        </w:tc>
        <w:tc>
          <w:tcPr>
            <w:tcW w:w="13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6FB9F88" w14:textId="77777777" w:rsidR="00C86E8B" w:rsidRDefault="00C86E8B" w:rsidP="00762A5C">
            <w:pPr>
              <w:spacing w:before="240" w:after="240" w:line="240" w:lineRule="auto"/>
            </w:pPr>
            <w:r>
              <w:t xml:space="preserve">Large </w:t>
            </w:r>
            <w:proofErr w:type="spellStart"/>
            <w:r>
              <w:t>deployments</w:t>
            </w:r>
            <w:proofErr w:type="spellEnd"/>
          </w:p>
        </w:tc>
        <w:tc>
          <w:tcPr>
            <w:tcW w:w="21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E23EC43" w14:textId="77777777" w:rsidR="00C86E8B" w:rsidRDefault="00C86E8B" w:rsidP="00762A5C">
            <w:pPr>
              <w:spacing w:before="240" w:after="240" w:line="240" w:lineRule="auto"/>
            </w:pPr>
            <w:r>
              <w:t xml:space="preserve">If budget </w:t>
            </w:r>
            <w:proofErr w:type="spellStart"/>
            <w:r>
              <w:t>permits</w:t>
            </w:r>
            <w:proofErr w:type="spellEnd"/>
          </w:p>
        </w:tc>
      </w:tr>
      <w:tr w:rsidR="00C86E8B" w14:paraId="702B12BC" w14:textId="77777777" w:rsidTr="00762A5C">
        <w:trPr>
          <w:trHeight w:val="885"/>
        </w:trPr>
        <w:tc>
          <w:tcPr>
            <w:tcW w:w="13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CC96994" w14:textId="77777777" w:rsidR="00C86E8B" w:rsidRDefault="00C86E8B" w:rsidP="00762A5C">
            <w:pPr>
              <w:spacing w:before="240" w:after="240" w:line="240" w:lineRule="auto"/>
              <w:rPr>
                <w:b/>
              </w:rPr>
            </w:pPr>
            <w:r>
              <w:rPr>
                <w:b/>
              </w:rPr>
              <w:t>Neo4j</w:t>
            </w:r>
          </w:p>
        </w:tc>
        <w:tc>
          <w:tcPr>
            <w:tcW w:w="13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5E43A2C" w14:textId="77777777" w:rsidR="00C86E8B" w:rsidRDefault="00C86E8B" w:rsidP="00762A5C">
            <w:pPr>
              <w:spacing w:before="240" w:after="240" w:line="240" w:lineRule="auto"/>
            </w:pPr>
            <w:proofErr w:type="spellStart"/>
            <w:r>
              <w:t>Property</w:t>
            </w:r>
            <w:proofErr w:type="spellEnd"/>
            <w:r>
              <w:t xml:space="preserve"> graph </w:t>
            </w:r>
            <w:proofErr w:type="spellStart"/>
            <w:r>
              <w:t>database</w:t>
            </w:r>
            <w:proofErr w:type="spellEnd"/>
          </w:p>
        </w:tc>
        <w:tc>
          <w:tcPr>
            <w:tcW w:w="13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F986793" w14:textId="77777777" w:rsidR="00C86E8B" w:rsidRDefault="00C86E8B" w:rsidP="00762A5C">
            <w:pPr>
              <w:spacing w:before="240" w:after="240" w:line="240" w:lineRule="auto"/>
            </w:pPr>
            <w:r>
              <w:t xml:space="preserve">Intuitive model, fast </w:t>
            </w:r>
            <w:proofErr w:type="spellStart"/>
            <w:r>
              <w:t>traversals</w:t>
            </w:r>
            <w:proofErr w:type="spellEnd"/>
          </w:p>
        </w:tc>
        <w:tc>
          <w:tcPr>
            <w:tcW w:w="11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4CA5814" w14:textId="77777777" w:rsidR="00C86E8B" w:rsidRPr="008C6671" w:rsidRDefault="00C86E8B" w:rsidP="00762A5C">
            <w:pPr>
              <w:spacing w:before="240" w:after="240" w:line="240" w:lineRule="auto"/>
              <w:rPr>
                <w:lang w:val="en-US"/>
              </w:rPr>
            </w:pPr>
            <w:r w:rsidRPr="008C6671">
              <w:rPr>
                <w:lang w:val="en-US"/>
              </w:rPr>
              <w:t>Not RDF-native, config required</w:t>
            </w:r>
          </w:p>
        </w:tc>
        <w:tc>
          <w:tcPr>
            <w:tcW w:w="13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1A1E3D7" w14:textId="77777777" w:rsidR="00C86E8B" w:rsidRDefault="00C86E8B" w:rsidP="00762A5C">
            <w:pPr>
              <w:spacing w:before="240" w:after="240" w:line="240" w:lineRule="auto"/>
            </w:pPr>
            <w:r>
              <w:t>Analytics layer</w:t>
            </w:r>
          </w:p>
        </w:tc>
        <w:tc>
          <w:tcPr>
            <w:tcW w:w="21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AAE6A26" w14:textId="77777777" w:rsidR="00C86E8B" w:rsidRDefault="00C86E8B" w:rsidP="00762A5C">
            <w:pPr>
              <w:spacing w:before="240" w:after="240" w:line="240" w:lineRule="auto"/>
            </w:pPr>
            <w:proofErr w:type="spellStart"/>
            <w:r>
              <w:t>Supplementary</w:t>
            </w:r>
            <w:proofErr w:type="spellEnd"/>
            <w:r>
              <w:t xml:space="preserve"> for </w:t>
            </w:r>
            <w:proofErr w:type="spellStart"/>
            <w:r>
              <w:t>analysis</w:t>
            </w:r>
            <w:proofErr w:type="spellEnd"/>
          </w:p>
        </w:tc>
      </w:tr>
      <w:tr w:rsidR="00C86E8B" w14:paraId="1724AB87" w14:textId="77777777" w:rsidTr="00762A5C">
        <w:trPr>
          <w:trHeight w:val="885"/>
        </w:trPr>
        <w:tc>
          <w:tcPr>
            <w:tcW w:w="1365" w:type="dxa"/>
            <w:vAlign w:val="center"/>
          </w:tcPr>
          <w:p w14:paraId="3F7ABBD2" w14:textId="77777777" w:rsidR="00C86E8B" w:rsidRDefault="00C86E8B" w:rsidP="00762A5C">
            <w:proofErr w:type="spellStart"/>
            <w:r>
              <w:rPr>
                <w:b/>
              </w:rPr>
              <w:lastRenderedPageBreak/>
              <w:t>Blazegraph</w:t>
            </w:r>
            <w:proofErr w:type="spellEnd"/>
          </w:p>
        </w:tc>
        <w:tc>
          <w:tcPr>
            <w:tcW w:w="1350" w:type="dxa"/>
            <w:vAlign w:val="center"/>
          </w:tcPr>
          <w:p w14:paraId="62843523" w14:textId="77777777" w:rsidR="00C86E8B" w:rsidRDefault="00C86E8B" w:rsidP="00762A5C"/>
        </w:tc>
        <w:tc>
          <w:tcPr>
            <w:tcW w:w="1350" w:type="dxa"/>
            <w:vAlign w:val="center"/>
          </w:tcPr>
          <w:p w14:paraId="04F7755B" w14:textId="77777777" w:rsidR="00C86E8B" w:rsidRDefault="00C86E8B" w:rsidP="00762A5C">
            <w:r>
              <w:t>High performance</w:t>
            </w:r>
          </w:p>
        </w:tc>
        <w:tc>
          <w:tcPr>
            <w:tcW w:w="1155" w:type="dxa"/>
            <w:vAlign w:val="center"/>
          </w:tcPr>
          <w:p w14:paraId="245DDE48" w14:textId="77777777" w:rsidR="00C86E8B" w:rsidRDefault="00C86E8B" w:rsidP="00762A5C">
            <w:proofErr w:type="spellStart"/>
            <w:r>
              <w:t>Development</w:t>
            </w:r>
            <w:proofErr w:type="spellEnd"/>
            <w:r>
              <w:t xml:space="preserve"> </w:t>
            </w:r>
            <w:proofErr w:type="spellStart"/>
            <w:r>
              <w:t>ceased</w:t>
            </w:r>
            <w:proofErr w:type="spellEnd"/>
          </w:p>
        </w:tc>
        <w:tc>
          <w:tcPr>
            <w:tcW w:w="13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02528CD" w14:textId="77777777" w:rsidR="00C86E8B" w:rsidRDefault="00C86E8B" w:rsidP="00762A5C">
            <w:pPr>
              <w:spacing w:before="240" w:after="240" w:line="240" w:lineRule="auto"/>
            </w:pPr>
          </w:p>
        </w:tc>
        <w:tc>
          <w:tcPr>
            <w:tcW w:w="2160" w:type="dxa"/>
            <w:vAlign w:val="center"/>
          </w:tcPr>
          <w:p w14:paraId="6C9B2699" w14:textId="77777777" w:rsidR="00C86E8B" w:rsidRDefault="00C86E8B" w:rsidP="00762A5C">
            <w:proofErr w:type="spellStart"/>
            <w:r>
              <w:t>Avoid</w:t>
            </w:r>
            <w:proofErr w:type="spellEnd"/>
          </w:p>
        </w:tc>
      </w:tr>
    </w:tbl>
    <w:p w14:paraId="2B899864" w14:textId="21B78D59" w:rsidR="00F66462" w:rsidRPr="00B3300C" w:rsidRDefault="00F66462" w:rsidP="00F66462">
      <w:pPr>
        <w:pStyle w:val="Titre3"/>
        <w:rPr>
          <w:lang w:val="en-US"/>
        </w:rPr>
      </w:pPr>
      <w:r w:rsidRPr="00B3300C">
        <w:rPr>
          <w:lang w:val="en-US"/>
        </w:rPr>
        <w:t>Message and Event Streaming</w:t>
      </w:r>
    </w:p>
    <w:tbl>
      <w:tblPr>
        <w:tblW w:w="870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230"/>
        <w:gridCol w:w="1290"/>
        <w:gridCol w:w="1425"/>
        <w:gridCol w:w="1230"/>
        <w:gridCol w:w="1590"/>
        <w:gridCol w:w="1935"/>
      </w:tblGrid>
      <w:tr w:rsidR="00C86E8B" w14:paraId="030098EB" w14:textId="77777777" w:rsidTr="00762A5C">
        <w:trPr>
          <w:trHeight w:val="600"/>
        </w:trPr>
        <w:tc>
          <w:tcPr>
            <w:tcW w:w="12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3A27565" w14:textId="77777777" w:rsidR="00C86E8B" w:rsidRDefault="00C86E8B" w:rsidP="00762A5C">
            <w:pPr>
              <w:spacing w:before="240" w:after="240" w:line="240" w:lineRule="auto"/>
              <w:rPr>
                <w:b/>
              </w:rPr>
            </w:pPr>
            <w:proofErr w:type="spellStart"/>
            <w:r>
              <w:rPr>
                <w:b/>
              </w:rPr>
              <w:t>Technology</w:t>
            </w:r>
            <w:proofErr w:type="spellEnd"/>
          </w:p>
        </w:tc>
        <w:tc>
          <w:tcPr>
            <w:tcW w:w="12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A7E77D6" w14:textId="77777777" w:rsidR="00C86E8B" w:rsidRDefault="00C86E8B" w:rsidP="00762A5C">
            <w:pPr>
              <w:spacing w:before="240" w:after="240" w:line="240" w:lineRule="auto"/>
              <w:rPr>
                <w:b/>
              </w:rPr>
            </w:pPr>
            <w:r>
              <w:rPr>
                <w:b/>
              </w:rPr>
              <w:t>Description</w:t>
            </w:r>
          </w:p>
        </w:tc>
        <w:tc>
          <w:tcPr>
            <w:tcW w:w="14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0C825E7" w14:textId="77777777" w:rsidR="00C86E8B" w:rsidRDefault="00C86E8B" w:rsidP="00762A5C">
            <w:pPr>
              <w:spacing w:before="240" w:after="240" w:line="240" w:lineRule="auto"/>
              <w:rPr>
                <w:b/>
              </w:rPr>
            </w:pPr>
            <w:r>
              <w:rPr>
                <w:b/>
              </w:rPr>
              <w:t>Pros</w:t>
            </w:r>
          </w:p>
        </w:tc>
        <w:tc>
          <w:tcPr>
            <w:tcW w:w="12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96314F7" w14:textId="77777777" w:rsidR="00C86E8B" w:rsidRDefault="00C86E8B" w:rsidP="00762A5C">
            <w:pPr>
              <w:spacing w:before="240" w:after="240" w:line="240" w:lineRule="auto"/>
              <w:rPr>
                <w:b/>
              </w:rPr>
            </w:pPr>
            <w:r>
              <w:rPr>
                <w:b/>
              </w:rPr>
              <w:t>Cons</w:t>
            </w:r>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9281FEB" w14:textId="77777777" w:rsidR="00C86E8B" w:rsidRDefault="00C86E8B" w:rsidP="00762A5C">
            <w:pPr>
              <w:spacing w:before="240" w:after="240" w:line="240" w:lineRule="auto"/>
              <w:rPr>
                <w:b/>
              </w:rPr>
            </w:pPr>
            <w:r>
              <w:rPr>
                <w:b/>
              </w:rPr>
              <w:t>Best For</w:t>
            </w:r>
          </w:p>
        </w:tc>
        <w:tc>
          <w:tcPr>
            <w:tcW w:w="19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35D728F" w14:textId="77777777" w:rsidR="00C86E8B" w:rsidRDefault="00C86E8B" w:rsidP="00762A5C">
            <w:pPr>
              <w:spacing w:before="240" w:after="240" w:line="240" w:lineRule="auto"/>
              <w:rPr>
                <w:b/>
              </w:rPr>
            </w:pPr>
            <w:r>
              <w:rPr>
                <w:b/>
              </w:rPr>
              <w:t xml:space="preserve">Our </w:t>
            </w:r>
            <w:proofErr w:type="spellStart"/>
            <w:r>
              <w:rPr>
                <w:b/>
              </w:rPr>
              <w:t>Recommendation</w:t>
            </w:r>
            <w:proofErr w:type="spellEnd"/>
          </w:p>
        </w:tc>
      </w:tr>
      <w:tr w:rsidR="00C86E8B" w:rsidRPr="002B2F2C" w14:paraId="296A1CCA" w14:textId="77777777" w:rsidTr="00762A5C">
        <w:trPr>
          <w:trHeight w:val="1710"/>
        </w:trPr>
        <w:tc>
          <w:tcPr>
            <w:tcW w:w="12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8F70EFE" w14:textId="77777777" w:rsidR="00C86E8B" w:rsidRDefault="00C86E8B" w:rsidP="00762A5C">
            <w:pPr>
              <w:spacing w:before="240" w:after="240" w:line="240" w:lineRule="auto"/>
              <w:rPr>
                <w:b/>
              </w:rPr>
            </w:pPr>
            <w:r>
              <w:rPr>
                <w:b/>
              </w:rPr>
              <w:t>Apache Kafka</w:t>
            </w:r>
          </w:p>
        </w:tc>
        <w:tc>
          <w:tcPr>
            <w:tcW w:w="12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906F2C7" w14:textId="77777777" w:rsidR="00C86E8B" w:rsidRDefault="00C86E8B" w:rsidP="00762A5C">
            <w:pPr>
              <w:spacing w:before="240" w:after="240" w:line="240" w:lineRule="auto"/>
            </w:pPr>
            <w:r>
              <w:t xml:space="preserve">Distributed </w:t>
            </w:r>
            <w:proofErr w:type="spellStart"/>
            <w:r>
              <w:t>event</w:t>
            </w:r>
            <w:proofErr w:type="spellEnd"/>
            <w:r>
              <w:t xml:space="preserve"> streaming</w:t>
            </w:r>
          </w:p>
        </w:tc>
        <w:tc>
          <w:tcPr>
            <w:tcW w:w="14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A9C983B" w14:textId="77777777" w:rsidR="00C86E8B" w:rsidRPr="008C6671" w:rsidRDefault="00C86E8B" w:rsidP="00762A5C">
            <w:pPr>
              <w:spacing w:before="240" w:after="240" w:line="240" w:lineRule="auto"/>
              <w:rPr>
                <w:lang w:val="en-US"/>
              </w:rPr>
            </w:pPr>
            <w:r w:rsidRPr="008C6671">
              <w:rPr>
                <w:lang w:val="en-US"/>
              </w:rPr>
              <w:t>High throughput, durability, stream processing ecosystem</w:t>
            </w:r>
          </w:p>
        </w:tc>
        <w:tc>
          <w:tcPr>
            <w:tcW w:w="12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488E467" w14:textId="77777777" w:rsidR="00C86E8B" w:rsidRDefault="00C86E8B" w:rsidP="00762A5C">
            <w:pPr>
              <w:spacing w:before="240" w:after="240" w:line="240" w:lineRule="auto"/>
            </w:pPr>
            <w:proofErr w:type="spellStart"/>
            <w:r>
              <w:t>Complex</w:t>
            </w:r>
            <w:proofErr w:type="spellEnd"/>
            <w:r>
              <w:t xml:space="preserve"> </w:t>
            </w:r>
            <w:proofErr w:type="spellStart"/>
            <w:r>
              <w:t>operations</w:t>
            </w:r>
            <w:proofErr w:type="spellEnd"/>
            <w:r>
              <w:t xml:space="preserve">, </w:t>
            </w:r>
            <w:proofErr w:type="spellStart"/>
            <w:r>
              <w:t>resource</w:t>
            </w:r>
            <w:proofErr w:type="spellEnd"/>
            <w:r>
              <w:t xml:space="preserve"> </w:t>
            </w:r>
            <w:proofErr w:type="spellStart"/>
            <w:r>
              <w:t>heavy</w:t>
            </w:r>
            <w:proofErr w:type="spellEnd"/>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2AF1C83" w14:textId="77777777" w:rsidR="00C86E8B" w:rsidRDefault="00C86E8B" w:rsidP="00762A5C">
            <w:pPr>
              <w:spacing w:before="240" w:after="240" w:line="240" w:lineRule="auto"/>
            </w:pPr>
            <w:r>
              <w:t>Event-</w:t>
            </w:r>
            <w:proofErr w:type="spellStart"/>
            <w:r>
              <w:t>driven</w:t>
            </w:r>
            <w:proofErr w:type="spellEnd"/>
            <w:r>
              <w:t xml:space="preserve"> architecture</w:t>
            </w:r>
          </w:p>
        </w:tc>
        <w:tc>
          <w:tcPr>
            <w:tcW w:w="19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2E57FF1" w14:textId="77777777" w:rsidR="00C86E8B" w:rsidRPr="008C6671" w:rsidRDefault="00C86E8B" w:rsidP="00762A5C">
            <w:pPr>
              <w:spacing w:before="240" w:after="240" w:line="240" w:lineRule="auto"/>
              <w:rPr>
                <w:lang w:val="en-US"/>
              </w:rPr>
            </w:pPr>
            <w:r w:rsidRPr="008C6671">
              <w:rPr>
                <w:b/>
                <w:lang w:val="en-US"/>
              </w:rPr>
              <w:t>PRIMARY for production</w:t>
            </w:r>
            <w:r w:rsidRPr="008C6671">
              <w:rPr>
                <w:lang w:val="en-US"/>
              </w:rPr>
              <w:t xml:space="preserve"> - Most scalable</w:t>
            </w:r>
          </w:p>
        </w:tc>
      </w:tr>
      <w:tr w:rsidR="00C86E8B" w14:paraId="15BED127" w14:textId="77777777" w:rsidTr="00762A5C">
        <w:trPr>
          <w:trHeight w:val="1710"/>
        </w:trPr>
        <w:tc>
          <w:tcPr>
            <w:tcW w:w="12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6DF3BDC" w14:textId="77777777" w:rsidR="00C86E8B" w:rsidRDefault="00C86E8B" w:rsidP="00762A5C">
            <w:pPr>
              <w:spacing w:before="240" w:after="240" w:line="240" w:lineRule="auto"/>
              <w:rPr>
                <w:b/>
              </w:rPr>
            </w:pPr>
            <w:proofErr w:type="spellStart"/>
            <w:r>
              <w:rPr>
                <w:b/>
              </w:rPr>
              <w:t>RabbitMQ</w:t>
            </w:r>
            <w:proofErr w:type="spellEnd"/>
          </w:p>
        </w:tc>
        <w:tc>
          <w:tcPr>
            <w:tcW w:w="12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D0855E5" w14:textId="77777777" w:rsidR="00C86E8B" w:rsidRDefault="00C86E8B" w:rsidP="00762A5C">
            <w:pPr>
              <w:spacing w:before="240" w:after="240" w:line="240" w:lineRule="auto"/>
            </w:pPr>
            <w:r>
              <w:t>Message broker</w:t>
            </w:r>
          </w:p>
        </w:tc>
        <w:tc>
          <w:tcPr>
            <w:tcW w:w="14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3D3E60A" w14:textId="77777777" w:rsidR="00C86E8B" w:rsidRPr="008C6671" w:rsidRDefault="00C86E8B" w:rsidP="00762A5C">
            <w:pPr>
              <w:spacing w:before="240" w:after="240" w:line="240" w:lineRule="auto"/>
              <w:rPr>
                <w:lang w:val="en-US"/>
              </w:rPr>
            </w:pPr>
            <w:r w:rsidRPr="008C6671">
              <w:rPr>
                <w:lang w:val="en-US"/>
              </w:rPr>
              <w:t>Reliable delivery, flexible routing, management UI</w:t>
            </w:r>
          </w:p>
        </w:tc>
        <w:tc>
          <w:tcPr>
            <w:tcW w:w="12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32D0225" w14:textId="77777777" w:rsidR="00C86E8B" w:rsidRDefault="00C86E8B" w:rsidP="00762A5C">
            <w:pPr>
              <w:spacing w:before="240" w:after="240" w:line="240" w:lineRule="auto"/>
            </w:pPr>
            <w:proofErr w:type="spellStart"/>
            <w:r>
              <w:t>Lower</w:t>
            </w:r>
            <w:proofErr w:type="spellEnd"/>
            <w:r>
              <w:t xml:space="preserve"> </w:t>
            </w:r>
            <w:proofErr w:type="spellStart"/>
            <w:r>
              <w:t>throughput</w:t>
            </w:r>
            <w:proofErr w:type="spellEnd"/>
            <w:r>
              <w:t xml:space="preserve"> </w:t>
            </w:r>
            <w:proofErr w:type="spellStart"/>
            <w:r>
              <w:t>than</w:t>
            </w:r>
            <w:proofErr w:type="spellEnd"/>
            <w:r>
              <w:t xml:space="preserve"> Kafka</w:t>
            </w:r>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0B83098" w14:textId="77777777" w:rsidR="00C86E8B" w:rsidRDefault="00C86E8B" w:rsidP="00762A5C">
            <w:pPr>
              <w:spacing w:before="240" w:after="240" w:line="240" w:lineRule="auto"/>
            </w:pPr>
            <w:proofErr w:type="spellStart"/>
            <w:r>
              <w:t>Task</w:t>
            </w:r>
            <w:proofErr w:type="spellEnd"/>
            <w:r>
              <w:t xml:space="preserve"> queues</w:t>
            </w:r>
          </w:p>
        </w:tc>
        <w:tc>
          <w:tcPr>
            <w:tcW w:w="19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52CE0F4" w14:textId="77777777" w:rsidR="00C86E8B" w:rsidRDefault="00C86E8B" w:rsidP="00762A5C">
            <w:pPr>
              <w:spacing w:before="240" w:after="240" w:line="240" w:lineRule="auto"/>
            </w:pPr>
            <w:r>
              <w:t xml:space="preserve">For </w:t>
            </w:r>
            <w:proofErr w:type="spellStart"/>
            <w:r>
              <w:t>traditional</w:t>
            </w:r>
            <w:proofErr w:type="spellEnd"/>
            <w:r>
              <w:t xml:space="preserve"> messaging</w:t>
            </w:r>
          </w:p>
        </w:tc>
      </w:tr>
      <w:tr w:rsidR="00C86E8B" w14:paraId="55A6A8AD" w14:textId="77777777" w:rsidTr="00762A5C">
        <w:trPr>
          <w:trHeight w:val="1440"/>
        </w:trPr>
        <w:tc>
          <w:tcPr>
            <w:tcW w:w="12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46A8259" w14:textId="77777777" w:rsidR="00C86E8B" w:rsidRDefault="00C86E8B" w:rsidP="00762A5C">
            <w:pPr>
              <w:spacing w:before="240" w:after="240" w:line="240" w:lineRule="auto"/>
              <w:rPr>
                <w:b/>
              </w:rPr>
            </w:pPr>
            <w:r>
              <w:rPr>
                <w:b/>
              </w:rPr>
              <w:t>NATS</w:t>
            </w:r>
          </w:p>
        </w:tc>
        <w:tc>
          <w:tcPr>
            <w:tcW w:w="12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51762DE" w14:textId="77777777" w:rsidR="00C86E8B" w:rsidRDefault="00C86E8B" w:rsidP="00762A5C">
            <w:pPr>
              <w:spacing w:before="240" w:after="240" w:line="240" w:lineRule="auto"/>
            </w:pPr>
            <w:proofErr w:type="spellStart"/>
            <w:r>
              <w:t>Lightweight</w:t>
            </w:r>
            <w:proofErr w:type="spellEnd"/>
            <w:r>
              <w:t xml:space="preserve"> messaging</w:t>
            </w:r>
          </w:p>
        </w:tc>
        <w:tc>
          <w:tcPr>
            <w:tcW w:w="14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D38A83B" w14:textId="77777777" w:rsidR="00C86E8B" w:rsidRDefault="00C86E8B" w:rsidP="00762A5C">
            <w:pPr>
              <w:spacing w:before="240" w:after="240" w:line="240" w:lineRule="auto"/>
            </w:pPr>
            <w:r>
              <w:t xml:space="preserve">Minimal </w:t>
            </w:r>
            <w:proofErr w:type="spellStart"/>
            <w:r>
              <w:t>footprint</w:t>
            </w:r>
            <w:proofErr w:type="spellEnd"/>
            <w:r>
              <w:t xml:space="preserve">, cloud-native, simple </w:t>
            </w:r>
            <w:proofErr w:type="spellStart"/>
            <w:r>
              <w:t>protocol</w:t>
            </w:r>
            <w:proofErr w:type="spellEnd"/>
          </w:p>
        </w:tc>
        <w:tc>
          <w:tcPr>
            <w:tcW w:w="12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19AA125" w14:textId="77777777" w:rsidR="00C86E8B" w:rsidRDefault="00C86E8B" w:rsidP="00762A5C">
            <w:pPr>
              <w:spacing w:before="240" w:after="240" w:line="240" w:lineRule="auto"/>
            </w:pPr>
            <w:proofErr w:type="spellStart"/>
            <w:r>
              <w:t>Fewer</w:t>
            </w:r>
            <w:proofErr w:type="spellEnd"/>
            <w:r>
              <w:t xml:space="preserve"> </w:t>
            </w:r>
            <w:proofErr w:type="spellStart"/>
            <w:r>
              <w:t>features</w:t>
            </w:r>
            <w:proofErr w:type="spellEnd"/>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424EDBE" w14:textId="77777777" w:rsidR="00C86E8B" w:rsidRDefault="00C86E8B" w:rsidP="00762A5C">
            <w:pPr>
              <w:spacing w:before="240" w:after="240" w:line="240" w:lineRule="auto"/>
            </w:pPr>
            <w:proofErr w:type="spellStart"/>
            <w:r>
              <w:t>Microservices</w:t>
            </w:r>
            <w:proofErr w:type="spellEnd"/>
            <w:r>
              <w:t xml:space="preserve"> communication</w:t>
            </w:r>
          </w:p>
        </w:tc>
        <w:tc>
          <w:tcPr>
            <w:tcW w:w="19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7C1820A" w14:textId="77777777" w:rsidR="00C86E8B" w:rsidRDefault="00C86E8B" w:rsidP="00762A5C">
            <w:pPr>
              <w:spacing w:before="240" w:after="240" w:line="240" w:lineRule="auto"/>
            </w:pPr>
            <w:r>
              <w:t>For simple pub/</w:t>
            </w:r>
            <w:proofErr w:type="spellStart"/>
            <w:r>
              <w:t>sub</w:t>
            </w:r>
            <w:proofErr w:type="spellEnd"/>
          </w:p>
        </w:tc>
      </w:tr>
      <w:tr w:rsidR="00C86E8B" w14:paraId="635ED57C" w14:textId="77777777" w:rsidTr="00762A5C">
        <w:trPr>
          <w:trHeight w:val="1155"/>
        </w:trPr>
        <w:tc>
          <w:tcPr>
            <w:tcW w:w="12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5A1D62D" w14:textId="77777777" w:rsidR="00C86E8B" w:rsidRDefault="00C86E8B" w:rsidP="00762A5C">
            <w:pPr>
              <w:spacing w:before="240" w:after="240" w:line="240" w:lineRule="auto"/>
              <w:rPr>
                <w:b/>
              </w:rPr>
            </w:pPr>
            <w:r>
              <w:rPr>
                <w:b/>
              </w:rPr>
              <w:t xml:space="preserve">Redis </w:t>
            </w:r>
            <w:proofErr w:type="spellStart"/>
            <w:r>
              <w:rPr>
                <w:b/>
              </w:rPr>
              <w:t>Streams</w:t>
            </w:r>
            <w:proofErr w:type="spellEnd"/>
          </w:p>
        </w:tc>
        <w:tc>
          <w:tcPr>
            <w:tcW w:w="12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CA27AAD" w14:textId="77777777" w:rsidR="00C86E8B" w:rsidRDefault="00C86E8B" w:rsidP="00762A5C">
            <w:pPr>
              <w:spacing w:before="240" w:after="240" w:line="240" w:lineRule="auto"/>
            </w:pPr>
            <w:r>
              <w:t xml:space="preserve">In-memory </w:t>
            </w:r>
            <w:proofErr w:type="spellStart"/>
            <w:r>
              <w:t>streams</w:t>
            </w:r>
            <w:proofErr w:type="spellEnd"/>
          </w:p>
        </w:tc>
        <w:tc>
          <w:tcPr>
            <w:tcW w:w="14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0492247" w14:textId="77777777" w:rsidR="00C86E8B" w:rsidRDefault="00C86E8B" w:rsidP="00762A5C">
            <w:pPr>
              <w:spacing w:before="240" w:after="240" w:line="240" w:lineRule="auto"/>
            </w:pPr>
            <w:r>
              <w:t xml:space="preserve">Ultra-fast, simple API, </w:t>
            </w:r>
            <w:proofErr w:type="spellStart"/>
            <w:r>
              <w:t>persistence</w:t>
            </w:r>
            <w:proofErr w:type="spellEnd"/>
            <w:r>
              <w:t xml:space="preserve"> options</w:t>
            </w:r>
          </w:p>
        </w:tc>
        <w:tc>
          <w:tcPr>
            <w:tcW w:w="12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0B4D90E" w14:textId="77777777" w:rsidR="00C86E8B" w:rsidRDefault="00C86E8B" w:rsidP="00762A5C">
            <w:pPr>
              <w:spacing w:before="240" w:after="240" w:line="240" w:lineRule="auto"/>
            </w:pPr>
            <w:r>
              <w:t xml:space="preserve">Limited </w:t>
            </w:r>
            <w:proofErr w:type="spellStart"/>
            <w:r>
              <w:t>scalability</w:t>
            </w:r>
            <w:proofErr w:type="spellEnd"/>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4F7D110" w14:textId="77777777" w:rsidR="00C86E8B" w:rsidRDefault="00C86E8B" w:rsidP="00762A5C">
            <w:pPr>
              <w:spacing w:before="240" w:after="240" w:line="240" w:lineRule="auto"/>
            </w:pPr>
            <w:r>
              <w:t xml:space="preserve">Real-time </w:t>
            </w:r>
            <w:proofErr w:type="spellStart"/>
            <w:r>
              <w:t>features</w:t>
            </w:r>
            <w:proofErr w:type="spellEnd"/>
          </w:p>
        </w:tc>
        <w:tc>
          <w:tcPr>
            <w:tcW w:w="19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21C5112" w14:textId="77777777" w:rsidR="00C86E8B" w:rsidRDefault="00C86E8B" w:rsidP="00762A5C">
            <w:pPr>
              <w:spacing w:before="240" w:after="240" w:line="240" w:lineRule="auto"/>
            </w:pPr>
            <w:r>
              <w:t xml:space="preserve">For </w:t>
            </w:r>
            <w:proofErr w:type="spellStart"/>
            <w:r>
              <w:t>caching</w:t>
            </w:r>
            <w:proofErr w:type="spellEnd"/>
            <w:r>
              <w:t xml:space="preserve"> layer</w:t>
            </w:r>
          </w:p>
        </w:tc>
      </w:tr>
      <w:tr w:rsidR="00C86E8B" w14:paraId="16DB0333" w14:textId="77777777" w:rsidTr="00762A5C">
        <w:trPr>
          <w:trHeight w:val="1155"/>
        </w:trPr>
        <w:tc>
          <w:tcPr>
            <w:tcW w:w="12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830EDDB" w14:textId="77777777" w:rsidR="00C86E8B" w:rsidRDefault="00C86E8B" w:rsidP="00762A5C">
            <w:pPr>
              <w:spacing w:before="240" w:after="240" w:line="240" w:lineRule="auto"/>
              <w:rPr>
                <w:b/>
              </w:rPr>
            </w:pPr>
            <w:r>
              <w:rPr>
                <w:b/>
              </w:rPr>
              <w:t>Apache Pulsar</w:t>
            </w:r>
          </w:p>
        </w:tc>
        <w:tc>
          <w:tcPr>
            <w:tcW w:w="12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821D569" w14:textId="77777777" w:rsidR="00C86E8B" w:rsidRDefault="00C86E8B" w:rsidP="00762A5C">
            <w:pPr>
              <w:spacing w:before="240" w:after="240" w:line="240" w:lineRule="auto"/>
            </w:pPr>
            <w:r>
              <w:t>Next-</w:t>
            </w:r>
            <w:proofErr w:type="spellStart"/>
            <w:r>
              <w:t>gen</w:t>
            </w:r>
            <w:proofErr w:type="spellEnd"/>
            <w:r>
              <w:t xml:space="preserve"> messaging</w:t>
            </w:r>
          </w:p>
        </w:tc>
        <w:tc>
          <w:tcPr>
            <w:tcW w:w="14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504D15E" w14:textId="77777777" w:rsidR="00C86E8B" w:rsidRPr="008C6671" w:rsidRDefault="00C86E8B" w:rsidP="00762A5C">
            <w:pPr>
              <w:spacing w:before="240" w:after="240" w:line="240" w:lineRule="auto"/>
              <w:rPr>
                <w:lang w:val="en-US"/>
              </w:rPr>
            </w:pPr>
            <w:r w:rsidRPr="008C6671">
              <w:rPr>
                <w:lang w:val="en-US"/>
              </w:rPr>
              <w:t>Multi-tenancy, geo-replication, tiered storage</w:t>
            </w:r>
          </w:p>
        </w:tc>
        <w:tc>
          <w:tcPr>
            <w:tcW w:w="12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4E0F425" w14:textId="77777777" w:rsidR="00C86E8B" w:rsidRDefault="00C86E8B" w:rsidP="00762A5C">
            <w:pPr>
              <w:spacing w:before="240" w:after="240" w:line="240" w:lineRule="auto"/>
            </w:pPr>
            <w:proofErr w:type="spellStart"/>
            <w:r>
              <w:t>Newer</w:t>
            </w:r>
            <w:proofErr w:type="spellEnd"/>
            <w:r>
              <w:t xml:space="preserve">, </w:t>
            </w:r>
            <w:proofErr w:type="spellStart"/>
            <w:r>
              <w:t>smaller</w:t>
            </w:r>
            <w:proofErr w:type="spellEnd"/>
            <w:r>
              <w:t xml:space="preserve"> </w:t>
            </w:r>
            <w:proofErr w:type="spellStart"/>
            <w:r>
              <w:t>community</w:t>
            </w:r>
            <w:proofErr w:type="spellEnd"/>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502DF9F" w14:textId="77777777" w:rsidR="00C86E8B" w:rsidRDefault="00C86E8B" w:rsidP="00762A5C">
            <w:pPr>
              <w:spacing w:before="240" w:after="240" w:line="240" w:lineRule="auto"/>
            </w:pPr>
            <w:r>
              <w:t xml:space="preserve">Global </w:t>
            </w:r>
            <w:proofErr w:type="spellStart"/>
            <w:r>
              <w:t>deployments</w:t>
            </w:r>
            <w:proofErr w:type="spellEnd"/>
          </w:p>
        </w:tc>
        <w:tc>
          <w:tcPr>
            <w:tcW w:w="19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A49A8BC" w14:textId="77777777" w:rsidR="00C86E8B" w:rsidRDefault="00C86E8B" w:rsidP="00762A5C">
            <w:pPr>
              <w:spacing w:before="240" w:after="240" w:line="240" w:lineRule="auto"/>
            </w:pPr>
            <w:r>
              <w:t xml:space="preserve">Future </w:t>
            </w:r>
            <w:proofErr w:type="spellStart"/>
            <w:r>
              <w:t>consideration</w:t>
            </w:r>
            <w:proofErr w:type="spellEnd"/>
          </w:p>
        </w:tc>
      </w:tr>
    </w:tbl>
    <w:p w14:paraId="1AB45C02" w14:textId="00A96B50" w:rsidR="00F66462" w:rsidRPr="00B3300C" w:rsidRDefault="00F66462" w:rsidP="00F66462">
      <w:pPr>
        <w:pStyle w:val="Titre3"/>
        <w:rPr>
          <w:lang w:val="en-US"/>
        </w:rPr>
      </w:pPr>
      <w:r w:rsidRPr="00B3300C">
        <w:rPr>
          <w:lang w:val="en-US"/>
        </w:rPr>
        <w:lastRenderedPageBreak/>
        <w:t>Monitoring and Observability</w:t>
      </w:r>
    </w:p>
    <w:tbl>
      <w:tblPr>
        <w:tblW w:w="9071"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2200"/>
        <w:gridCol w:w="1175"/>
        <w:gridCol w:w="1244"/>
        <w:gridCol w:w="1438"/>
        <w:gridCol w:w="1299"/>
        <w:gridCol w:w="1715"/>
      </w:tblGrid>
      <w:tr w:rsidR="00C86E8B" w14:paraId="7FF0215B" w14:textId="77777777" w:rsidTr="00762A5C">
        <w:trPr>
          <w:trHeight w:val="600"/>
        </w:trPr>
        <w:tc>
          <w:tcPr>
            <w:tcW w:w="219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C28F1E2" w14:textId="77777777" w:rsidR="00C86E8B" w:rsidRDefault="00C86E8B" w:rsidP="00762A5C">
            <w:pPr>
              <w:spacing w:before="240" w:after="240" w:line="240" w:lineRule="auto"/>
              <w:rPr>
                <w:b/>
              </w:rPr>
            </w:pPr>
            <w:proofErr w:type="spellStart"/>
            <w:r>
              <w:rPr>
                <w:b/>
              </w:rPr>
              <w:t>Technology</w:t>
            </w:r>
            <w:proofErr w:type="spellEnd"/>
          </w:p>
        </w:tc>
        <w:tc>
          <w:tcPr>
            <w:tcW w:w="11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9D440BF" w14:textId="77777777" w:rsidR="00C86E8B" w:rsidRDefault="00C86E8B" w:rsidP="00762A5C">
            <w:pPr>
              <w:spacing w:before="240" w:after="240" w:line="240" w:lineRule="auto"/>
              <w:rPr>
                <w:b/>
              </w:rPr>
            </w:pPr>
            <w:r>
              <w:rPr>
                <w:b/>
              </w:rPr>
              <w:t>Description</w:t>
            </w:r>
          </w:p>
        </w:tc>
        <w:tc>
          <w:tcPr>
            <w:tcW w:w="1244"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EC4AA78" w14:textId="77777777" w:rsidR="00C86E8B" w:rsidRDefault="00C86E8B" w:rsidP="00762A5C">
            <w:pPr>
              <w:spacing w:before="240" w:after="240" w:line="240" w:lineRule="auto"/>
              <w:rPr>
                <w:b/>
              </w:rPr>
            </w:pPr>
            <w:r>
              <w:rPr>
                <w:b/>
              </w:rPr>
              <w:t>Pros</w:t>
            </w:r>
          </w:p>
        </w:tc>
        <w:tc>
          <w:tcPr>
            <w:tcW w:w="143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9CC7137" w14:textId="77777777" w:rsidR="00C86E8B" w:rsidRDefault="00C86E8B" w:rsidP="00762A5C">
            <w:pPr>
              <w:spacing w:before="240" w:after="240" w:line="240" w:lineRule="auto"/>
              <w:rPr>
                <w:b/>
              </w:rPr>
            </w:pPr>
            <w:r>
              <w:rPr>
                <w:b/>
              </w:rPr>
              <w:t>Cons</w:t>
            </w:r>
          </w:p>
        </w:tc>
        <w:tc>
          <w:tcPr>
            <w:tcW w:w="129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32050F4" w14:textId="77777777" w:rsidR="00C86E8B" w:rsidRDefault="00C86E8B" w:rsidP="00762A5C">
            <w:pPr>
              <w:spacing w:before="240" w:after="240" w:line="240" w:lineRule="auto"/>
              <w:rPr>
                <w:b/>
              </w:rPr>
            </w:pPr>
            <w:r>
              <w:rPr>
                <w:b/>
              </w:rPr>
              <w:t>Best For</w:t>
            </w:r>
          </w:p>
        </w:tc>
        <w:tc>
          <w:tcPr>
            <w:tcW w:w="1714"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9CE71C9" w14:textId="77777777" w:rsidR="00C86E8B" w:rsidRDefault="00C86E8B" w:rsidP="00762A5C">
            <w:pPr>
              <w:spacing w:before="240" w:after="240" w:line="240" w:lineRule="auto"/>
              <w:rPr>
                <w:b/>
              </w:rPr>
            </w:pPr>
            <w:r>
              <w:rPr>
                <w:b/>
              </w:rPr>
              <w:t xml:space="preserve">Our </w:t>
            </w:r>
            <w:proofErr w:type="spellStart"/>
            <w:r>
              <w:rPr>
                <w:b/>
              </w:rPr>
              <w:t>Recommendation</w:t>
            </w:r>
            <w:proofErr w:type="spellEnd"/>
          </w:p>
        </w:tc>
      </w:tr>
      <w:tr w:rsidR="00C86E8B" w:rsidRPr="002B2F2C" w14:paraId="6E783672" w14:textId="77777777" w:rsidTr="00762A5C">
        <w:trPr>
          <w:trHeight w:val="1710"/>
        </w:trPr>
        <w:tc>
          <w:tcPr>
            <w:tcW w:w="219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A3C8B48" w14:textId="77777777" w:rsidR="00C86E8B" w:rsidRDefault="00C86E8B" w:rsidP="00762A5C">
            <w:pPr>
              <w:spacing w:before="240" w:after="240" w:line="240" w:lineRule="auto"/>
              <w:rPr>
                <w:b/>
              </w:rPr>
            </w:pPr>
            <w:proofErr w:type="spellStart"/>
            <w:r>
              <w:rPr>
                <w:b/>
              </w:rPr>
              <w:t>Prometheus</w:t>
            </w:r>
            <w:proofErr w:type="spellEnd"/>
            <w:r>
              <w:rPr>
                <w:b/>
              </w:rPr>
              <w:t xml:space="preserve"> + </w:t>
            </w:r>
            <w:proofErr w:type="spellStart"/>
            <w:r>
              <w:rPr>
                <w:b/>
              </w:rPr>
              <w:t>Grafana</w:t>
            </w:r>
            <w:proofErr w:type="spellEnd"/>
          </w:p>
        </w:tc>
        <w:tc>
          <w:tcPr>
            <w:tcW w:w="11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FB8204C" w14:textId="77777777" w:rsidR="00C86E8B" w:rsidRDefault="00C86E8B" w:rsidP="00762A5C">
            <w:pPr>
              <w:spacing w:before="240" w:after="240" w:line="240" w:lineRule="auto"/>
            </w:pPr>
            <w:proofErr w:type="spellStart"/>
            <w:r>
              <w:t>Metrics</w:t>
            </w:r>
            <w:proofErr w:type="spellEnd"/>
            <w:r>
              <w:t xml:space="preserve"> collection and </w:t>
            </w:r>
            <w:proofErr w:type="spellStart"/>
            <w:r>
              <w:t>visualization</w:t>
            </w:r>
            <w:proofErr w:type="spellEnd"/>
          </w:p>
        </w:tc>
        <w:tc>
          <w:tcPr>
            <w:tcW w:w="1244"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5BBE6F8" w14:textId="77777777" w:rsidR="00C86E8B" w:rsidRPr="008C6671" w:rsidRDefault="00C86E8B" w:rsidP="00762A5C">
            <w:pPr>
              <w:spacing w:before="240" w:after="240" w:line="240" w:lineRule="auto"/>
              <w:rPr>
                <w:lang w:val="en-US"/>
              </w:rPr>
            </w:pPr>
            <w:r w:rsidRPr="008C6671">
              <w:rPr>
                <w:lang w:val="en-US"/>
              </w:rPr>
              <w:t>Industry standard, extensive integrations, powerful alerting</w:t>
            </w:r>
          </w:p>
        </w:tc>
        <w:tc>
          <w:tcPr>
            <w:tcW w:w="143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4986606" w14:textId="77777777" w:rsidR="00C86E8B" w:rsidRDefault="00C86E8B" w:rsidP="00762A5C">
            <w:pPr>
              <w:spacing w:before="240" w:after="240" w:line="240" w:lineRule="auto"/>
            </w:pPr>
            <w:r>
              <w:t xml:space="preserve">Initial setup </w:t>
            </w:r>
            <w:proofErr w:type="spellStart"/>
            <w:r>
              <w:t>complexity</w:t>
            </w:r>
            <w:proofErr w:type="spellEnd"/>
          </w:p>
        </w:tc>
        <w:tc>
          <w:tcPr>
            <w:tcW w:w="129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58EDB48" w14:textId="77777777" w:rsidR="00C86E8B" w:rsidRDefault="00C86E8B" w:rsidP="00762A5C">
            <w:pPr>
              <w:spacing w:before="240" w:after="240" w:line="240" w:lineRule="auto"/>
            </w:pPr>
            <w:r>
              <w:t xml:space="preserve">System </w:t>
            </w:r>
            <w:proofErr w:type="spellStart"/>
            <w:r>
              <w:t>metrics</w:t>
            </w:r>
            <w:proofErr w:type="spellEnd"/>
          </w:p>
        </w:tc>
        <w:tc>
          <w:tcPr>
            <w:tcW w:w="1714"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47F309A" w14:textId="77777777" w:rsidR="00C86E8B" w:rsidRPr="008C6671" w:rsidRDefault="00C86E8B" w:rsidP="00762A5C">
            <w:pPr>
              <w:spacing w:before="240" w:after="240" w:line="240" w:lineRule="auto"/>
              <w:rPr>
                <w:lang w:val="en-US"/>
              </w:rPr>
            </w:pPr>
            <w:r w:rsidRPr="008C6671">
              <w:rPr>
                <w:b/>
                <w:lang w:val="en-US"/>
              </w:rPr>
              <w:t>PRIMARY STACK</w:t>
            </w:r>
            <w:r w:rsidRPr="008C6671">
              <w:rPr>
                <w:lang w:val="en-US"/>
              </w:rPr>
              <w:t xml:space="preserve"> - Most comprehensive solution</w:t>
            </w:r>
          </w:p>
        </w:tc>
      </w:tr>
      <w:tr w:rsidR="00C86E8B" w14:paraId="6BC7F20F" w14:textId="77777777" w:rsidTr="00762A5C">
        <w:trPr>
          <w:trHeight w:val="1710"/>
        </w:trPr>
        <w:tc>
          <w:tcPr>
            <w:tcW w:w="219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4CD9D97" w14:textId="77777777" w:rsidR="00C86E8B" w:rsidRDefault="00C86E8B" w:rsidP="00762A5C">
            <w:pPr>
              <w:spacing w:before="240" w:after="240" w:line="240" w:lineRule="auto"/>
              <w:rPr>
                <w:b/>
              </w:rPr>
            </w:pPr>
            <w:r>
              <w:rPr>
                <w:b/>
              </w:rPr>
              <w:t>ELK/</w:t>
            </w:r>
            <w:proofErr w:type="spellStart"/>
            <w:r>
              <w:rPr>
                <w:b/>
              </w:rPr>
              <w:t>OpenSearch</w:t>
            </w:r>
            <w:proofErr w:type="spellEnd"/>
            <w:r>
              <w:rPr>
                <w:b/>
              </w:rPr>
              <w:t xml:space="preserve"> Stack</w:t>
            </w:r>
          </w:p>
        </w:tc>
        <w:tc>
          <w:tcPr>
            <w:tcW w:w="11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F236C2B" w14:textId="77777777" w:rsidR="00C86E8B" w:rsidRDefault="00C86E8B" w:rsidP="00762A5C">
            <w:pPr>
              <w:spacing w:before="240" w:after="240" w:line="240" w:lineRule="auto"/>
            </w:pPr>
            <w:r>
              <w:t xml:space="preserve">Log </w:t>
            </w:r>
            <w:proofErr w:type="spellStart"/>
            <w:r>
              <w:t>aggregation</w:t>
            </w:r>
            <w:proofErr w:type="spellEnd"/>
            <w:r>
              <w:t xml:space="preserve"> and </w:t>
            </w:r>
            <w:proofErr w:type="spellStart"/>
            <w:r>
              <w:t>analysis</w:t>
            </w:r>
            <w:proofErr w:type="spellEnd"/>
          </w:p>
        </w:tc>
        <w:tc>
          <w:tcPr>
            <w:tcW w:w="1244"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CF97DF1" w14:textId="77777777" w:rsidR="00C86E8B" w:rsidRPr="008C6671" w:rsidRDefault="00C86E8B" w:rsidP="00762A5C">
            <w:pPr>
              <w:spacing w:before="240" w:after="240" w:line="240" w:lineRule="auto"/>
              <w:rPr>
                <w:lang w:val="en-US"/>
              </w:rPr>
            </w:pPr>
            <w:r w:rsidRPr="008C6671">
              <w:rPr>
                <w:lang w:val="en-US"/>
              </w:rPr>
              <w:t>Full-text search, pattern detection, integrated dashboards</w:t>
            </w:r>
          </w:p>
        </w:tc>
        <w:tc>
          <w:tcPr>
            <w:tcW w:w="143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A617BF8" w14:textId="77777777" w:rsidR="00C86E8B" w:rsidRDefault="00C86E8B" w:rsidP="00762A5C">
            <w:pPr>
              <w:spacing w:before="240" w:after="240" w:line="240" w:lineRule="auto"/>
            </w:pPr>
            <w:r>
              <w:t xml:space="preserve">Resource intensive, </w:t>
            </w:r>
            <w:proofErr w:type="spellStart"/>
            <w:r>
              <w:t>complex</w:t>
            </w:r>
            <w:proofErr w:type="spellEnd"/>
          </w:p>
        </w:tc>
        <w:tc>
          <w:tcPr>
            <w:tcW w:w="129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8DD7E7B" w14:textId="77777777" w:rsidR="00C86E8B" w:rsidRDefault="00C86E8B" w:rsidP="00762A5C">
            <w:pPr>
              <w:spacing w:before="240" w:after="240" w:line="240" w:lineRule="auto"/>
            </w:pPr>
            <w:r>
              <w:t xml:space="preserve">Log </w:t>
            </w:r>
            <w:proofErr w:type="spellStart"/>
            <w:r>
              <w:t>analysis</w:t>
            </w:r>
            <w:proofErr w:type="spellEnd"/>
          </w:p>
        </w:tc>
        <w:tc>
          <w:tcPr>
            <w:tcW w:w="1714"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44A2706" w14:textId="77777777" w:rsidR="00C86E8B" w:rsidRDefault="00C86E8B" w:rsidP="00762A5C">
            <w:pPr>
              <w:spacing w:before="240" w:after="240" w:line="240" w:lineRule="auto"/>
            </w:pPr>
            <w:r>
              <w:t xml:space="preserve">For </w:t>
            </w:r>
            <w:proofErr w:type="spellStart"/>
            <w:r>
              <w:t>detailed</w:t>
            </w:r>
            <w:proofErr w:type="spellEnd"/>
            <w:r>
              <w:t xml:space="preserve"> diagnostics</w:t>
            </w:r>
          </w:p>
        </w:tc>
      </w:tr>
      <w:tr w:rsidR="00C86E8B" w14:paraId="4C0BA63C" w14:textId="77777777" w:rsidTr="00762A5C">
        <w:trPr>
          <w:trHeight w:val="1710"/>
        </w:trPr>
        <w:tc>
          <w:tcPr>
            <w:tcW w:w="219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09E2454" w14:textId="77777777" w:rsidR="00C86E8B" w:rsidRDefault="00C86E8B" w:rsidP="00762A5C">
            <w:pPr>
              <w:spacing w:before="240" w:after="240" w:line="240" w:lineRule="auto"/>
              <w:rPr>
                <w:b/>
              </w:rPr>
            </w:pPr>
            <w:r>
              <w:rPr>
                <w:b/>
              </w:rPr>
              <w:t>Jaeger/</w:t>
            </w:r>
            <w:proofErr w:type="spellStart"/>
            <w:r>
              <w:rPr>
                <w:b/>
              </w:rPr>
              <w:t>OpenTelemetry</w:t>
            </w:r>
            <w:proofErr w:type="spellEnd"/>
          </w:p>
        </w:tc>
        <w:tc>
          <w:tcPr>
            <w:tcW w:w="11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DE4A685" w14:textId="77777777" w:rsidR="00C86E8B" w:rsidRDefault="00C86E8B" w:rsidP="00762A5C">
            <w:pPr>
              <w:spacing w:before="240" w:after="240" w:line="240" w:lineRule="auto"/>
            </w:pPr>
            <w:r>
              <w:t>Distributed tracing</w:t>
            </w:r>
          </w:p>
        </w:tc>
        <w:tc>
          <w:tcPr>
            <w:tcW w:w="1244"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7D52DD5" w14:textId="77777777" w:rsidR="00C86E8B" w:rsidRPr="008C6671" w:rsidRDefault="00C86E8B" w:rsidP="00762A5C">
            <w:pPr>
              <w:spacing w:before="240" w:after="240" w:line="240" w:lineRule="auto"/>
              <w:rPr>
                <w:lang w:val="en-US"/>
              </w:rPr>
            </w:pPr>
            <w:r w:rsidRPr="008C6671">
              <w:rPr>
                <w:lang w:val="en-US"/>
              </w:rPr>
              <w:t>End-to-end request tracking, performance bottleneck identification</w:t>
            </w:r>
          </w:p>
        </w:tc>
        <w:tc>
          <w:tcPr>
            <w:tcW w:w="143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84C2569" w14:textId="77777777" w:rsidR="00C86E8B" w:rsidRDefault="00C86E8B" w:rsidP="00762A5C">
            <w:pPr>
              <w:spacing w:before="240" w:after="240" w:line="240" w:lineRule="auto"/>
            </w:pPr>
            <w:proofErr w:type="spellStart"/>
            <w:r>
              <w:t>Requires</w:t>
            </w:r>
            <w:proofErr w:type="spellEnd"/>
            <w:r>
              <w:t xml:space="preserve"> code instrumentation</w:t>
            </w:r>
          </w:p>
        </w:tc>
        <w:tc>
          <w:tcPr>
            <w:tcW w:w="129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C440F99" w14:textId="77777777" w:rsidR="00C86E8B" w:rsidRDefault="00C86E8B" w:rsidP="00762A5C">
            <w:pPr>
              <w:spacing w:before="240" w:after="240" w:line="240" w:lineRule="auto"/>
            </w:pPr>
            <w:proofErr w:type="spellStart"/>
            <w:r>
              <w:t>Microservices</w:t>
            </w:r>
            <w:proofErr w:type="spellEnd"/>
            <w:r>
              <w:t xml:space="preserve"> </w:t>
            </w:r>
            <w:proofErr w:type="spellStart"/>
            <w:r>
              <w:t>debugging</w:t>
            </w:r>
            <w:proofErr w:type="spellEnd"/>
          </w:p>
        </w:tc>
        <w:tc>
          <w:tcPr>
            <w:tcW w:w="1714"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A175458" w14:textId="77777777" w:rsidR="00C86E8B" w:rsidRDefault="00C86E8B" w:rsidP="00762A5C">
            <w:pPr>
              <w:spacing w:before="240" w:after="240" w:line="240" w:lineRule="auto"/>
            </w:pPr>
            <w:r>
              <w:t xml:space="preserve">For </w:t>
            </w:r>
            <w:proofErr w:type="spellStart"/>
            <w:r>
              <w:t>complex</w:t>
            </w:r>
            <w:proofErr w:type="spellEnd"/>
            <w:r>
              <w:t xml:space="preserve"> </w:t>
            </w:r>
            <w:proofErr w:type="spellStart"/>
            <w:r>
              <w:t>federations</w:t>
            </w:r>
            <w:proofErr w:type="spellEnd"/>
          </w:p>
        </w:tc>
      </w:tr>
      <w:tr w:rsidR="00C86E8B" w:rsidRPr="002B2F2C" w14:paraId="52BCBCB0" w14:textId="77777777" w:rsidTr="00762A5C">
        <w:trPr>
          <w:trHeight w:val="1440"/>
        </w:trPr>
        <w:tc>
          <w:tcPr>
            <w:tcW w:w="219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5F525B5" w14:textId="77777777" w:rsidR="00C86E8B" w:rsidRDefault="00C86E8B" w:rsidP="00762A5C">
            <w:pPr>
              <w:spacing w:before="240" w:after="240" w:line="240" w:lineRule="auto"/>
              <w:rPr>
                <w:b/>
              </w:rPr>
            </w:pPr>
            <w:proofErr w:type="spellStart"/>
            <w:r>
              <w:rPr>
                <w:b/>
              </w:rPr>
              <w:t>Datadog</w:t>
            </w:r>
            <w:proofErr w:type="spellEnd"/>
            <w:r>
              <w:rPr>
                <w:b/>
              </w:rPr>
              <w:t>/</w:t>
            </w:r>
            <w:proofErr w:type="spellStart"/>
            <w:r>
              <w:rPr>
                <w:b/>
              </w:rPr>
              <w:t>NewRelic</w:t>
            </w:r>
            <w:proofErr w:type="spellEnd"/>
          </w:p>
        </w:tc>
        <w:tc>
          <w:tcPr>
            <w:tcW w:w="11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8B48FC2" w14:textId="77777777" w:rsidR="00C86E8B" w:rsidRDefault="00C86E8B" w:rsidP="00762A5C">
            <w:pPr>
              <w:spacing w:before="240" w:after="240" w:line="240" w:lineRule="auto"/>
            </w:pPr>
            <w:r>
              <w:t>SaaS monitoring platforms</w:t>
            </w:r>
          </w:p>
        </w:tc>
        <w:tc>
          <w:tcPr>
            <w:tcW w:w="1244"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1FBDAD2" w14:textId="77777777" w:rsidR="00C86E8B" w:rsidRPr="008C6671" w:rsidRDefault="00C86E8B" w:rsidP="00762A5C">
            <w:pPr>
              <w:spacing w:before="240" w:after="240" w:line="240" w:lineRule="auto"/>
              <w:rPr>
                <w:lang w:val="en-US"/>
              </w:rPr>
            </w:pPr>
            <w:r w:rsidRPr="008C6671">
              <w:rPr>
                <w:lang w:val="en-US"/>
              </w:rPr>
              <w:t>Zero maintenance, instant setup, AI-powered insights</w:t>
            </w:r>
          </w:p>
        </w:tc>
        <w:tc>
          <w:tcPr>
            <w:tcW w:w="143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6067FDB" w14:textId="77777777" w:rsidR="00C86E8B" w:rsidRPr="008C6671" w:rsidRDefault="00C86E8B" w:rsidP="00762A5C">
            <w:pPr>
              <w:spacing w:before="240" w:after="240" w:line="240" w:lineRule="auto"/>
              <w:rPr>
                <w:lang w:val="en-US"/>
              </w:rPr>
            </w:pPr>
            <w:r w:rsidRPr="008C6671">
              <w:rPr>
                <w:lang w:val="en-US"/>
              </w:rPr>
              <w:t>High costs, data leaves premises</w:t>
            </w:r>
          </w:p>
        </w:tc>
        <w:tc>
          <w:tcPr>
            <w:tcW w:w="129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263DF08" w14:textId="77777777" w:rsidR="00C86E8B" w:rsidRDefault="00C86E8B" w:rsidP="00762A5C">
            <w:pPr>
              <w:spacing w:before="240" w:after="240" w:line="240" w:lineRule="auto"/>
            </w:pPr>
            <w:r>
              <w:t xml:space="preserve">Quick </w:t>
            </w:r>
            <w:proofErr w:type="spellStart"/>
            <w:r>
              <w:t>deployment</w:t>
            </w:r>
            <w:proofErr w:type="spellEnd"/>
          </w:p>
        </w:tc>
        <w:tc>
          <w:tcPr>
            <w:tcW w:w="1714"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C701404" w14:textId="77777777" w:rsidR="00C86E8B" w:rsidRPr="008C6671" w:rsidRDefault="00C86E8B" w:rsidP="00762A5C">
            <w:pPr>
              <w:spacing w:before="240" w:after="240" w:line="240" w:lineRule="auto"/>
              <w:rPr>
                <w:lang w:val="en-US"/>
              </w:rPr>
            </w:pPr>
            <w:r w:rsidRPr="008C6671">
              <w:rPr>
                <w:lang w:val="en-US"/>
              </w:rPr>
              <w:t>For teams lacking ops expertise</w:t>
            </w:r>
          </w:p>
        </w:tc>
      </w:tr>
      <w:tr w:rsidR="00C86E8B" w14:paraId="24E3FE06" w14:textId="77777777" w:rsidTr="00762A5C">
        <w:trPr>
          <w:trHeight w:val="1440"/>
        </w:trPr>
        <w:tc>
          <w:tcPr>
            <w:tcW w:w="219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D9F809C" w14:textId="77777777" w:rsidR="00C86E8B" w:rsidRDefault="00C86E8B" w:rsidP="00762A5C">
            <w:pPr>
              <w:spacing w:before="240" w:after="240" w:line="240" w:lineRule="auto"/>
              <w:rPr>
                <w:b/>
              </w:rPr>
            </w:pPr>
            <w:proofErr w:type="spellStart"/>
            <w:r>
              <w:rPr>
                <w:b/>
              </w:rPr>
              <w:t>Netdata</w:t>
            </w:r>
            <w:proofErr w:type="spellEnd"/>
          </w:p>
        </w:tc>
        <w:tc>
          <w:tcPr>
            <w:tcW w:w="11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B159DE3" w14:textId="77777777" w:rsidR="00C86E8B" w:rsidRDefault="00C86E8B" w:rsidP="00762A5C">
            <w:pPr>
              <w:spacing w:before="240" w:after="240" w:line="240" w:lineRule="auto"/>
            </w:pPr>
            <w:r>
              <w:t>Real-time performance monitoring</w:t>
            </w:r>
          </w:p>
        </w:tc>
        <w:tc>
          <w:tcPr>
            <w:tcW w:w="1244"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756F6A9" w14:textId="77777777" w:rsidR="00C86E8B" w:rsidRPr="008C6671" w:rsidRDefault="00C86E8B" w:rsidP="00762A5C">
            <w:pPr>
              <w:spacing w:before="240" w:after="240" w:line="240" w:lineRule="auto"/>
              <w:rPr>
                <w:lang w:val="en-US"/>
              </w:rPr>
            </w:pPr>
            <w:r w:rsidRPr="008C6671">
              <w:rPr>
                <w:lang w:val="en-US"/>
              </w:rPr>
              <w:t xml:space="preserve">Minimal overhead, instant metrics, no </w:t>
            </w:r>
            <w:r w:rsidRPr="008C6671">
              <w:rPr>
                <w:lang w:val="en-US"/>
              </w:rPr>
              <w:lastRenderedPageBreak/>
              <w:t>configuration</w:t>
            </w:r>
          </w:p>
        </w:tc>
        <w:tc>
          <w:tcPr>
            <w:tcW w:w="1438"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E41B280" w14:textId="77777777" w:rsidR="00C86E8B" w:rsidRDefault="00C86E8B" w:rsidP="00762A5C">
            <w:pPr>
              <w:spacing w:before="240" w:after="240" w:line="240" w:lineRule="auto"/>
            </w:pPr>
            <w:r>
              <w:lastRenderedPageBreak/>
              <w:t xml:space="preserve">Limited </w:t>
            </w:r>
            <w:proofErr w:type="spellStart"/>
            <w:r>
              <w:t>historical</w:t>
            </w:r>
            <w:proofErr w:type="spellEnd"/>
            <w:r>
              <w:t xml:space="preserve"> data</w:t>
            </w:r>
          </w:p>
        </w:tc>
        <w:tc>
          <w:tcPr>
            <w:tcW w:w="129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9698AB5" w14:textId="77777777" w:rsidR="00C86E8B" w:rsidRDefault="00C86E8B" w:rsidP="00762A5C">
            <w:pPr>
              <w:spacing w:before="240" w:after="240" w:line="240" w:lineRule="auto"/>
            </w:pPr>
            <w:r>
              <w:t xml:space="preserve">Single </w:t>
            </w:r>
            <w:proofErr w:type="spellStart"/>
            <w:r>
              <w:t>node</w:t>
            </w:r>
            <w:proofErr w:type="spellEnd"/>
            <w:r>
              <w:t xml:space="preserve"> monitoring</w:t>
            </w:r>
          </w:p>
        </w:tc>
        <w:tc>
          <w:tcPr>
            <w:tcW w:w="1714"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0FAE9B1" w14:textId="77777777" w:rsidR="00C86E8B" w:rsidRDefault="00C86E8B" w:rsidP="00762A5C">
            <w:pPr>
              <w:spacing w:before="240" w:after="240" w:line="240" w:lineRule="auto"/>
            </w:pPr>
            <w:r>
              <w:t xml:space="preserve">For </w:t>
            </w:r>
            <w:proofErr w:type="spellStart"/>
            <w:r>
              <w:t>edge</w:t>
            </w:r>
            <w:proofErr w:type="spellEnd"/>
            <w:r>
              <w:t xml:space="preserve"> </w:t>
            </w:r>
            <w:proofErr w:type="spellStart"/>
            <w:r>
              <w:t>deployments</w:t>
            </w:r>
            <w:proofErr w:type="spellEnd"/>
          </w:p>
        </w:tc>
      </w:tr>
    </w:tbl>
    <w:p w14:paraId="39665B2D" w14:textId="77777777" w:rsidR="00F66462" w:rsidRPr="00B3300C" w:rsidRDefault="00F66462" w:rsidP="00F66462">
      <w:pPr>
        <w:jc w:val="both"/>
        <w:rPr>
          <w:lang w:val="en-US"/>
        </w:rPr>
      </w:pPr>
    </w:p>
    <w:p w14:paraId="528965C4" w14:textId="77777777" w:rsidR="00F66462" w:rsidRPr="00522F78" w:rsidRDefault="00F66462" w:rsidP="00F66462">
      <w:pPr>
        <w:pStyle w:val="Titre2"/>
        <w:rPr>
          <w:lang w:val="en-US"/>
        </w:rPr>
      </w:pPr>
      <w:r>
        <w:rPr>
          <w:lang w:val="en-US"/>
        </w:rPr>
        <w:t xml:space="preserve">3. </w:t>
      </w:r>
      <w:r w:rsidRPr="00522F78">
        <w:rPr>
          <w:lang w:val="en-US"/>
        </w:rPr>
        <w:t>User-Facing Experience</w:t>
      </w:r>
    </w:p>
    <w:p w14:paraId="7C11DECD" w14:textId="77777777" w:rsidR="00F66462" w:rsidRPr="00B3300C" w:rsidRDefault="00F66462" w:rsidP="00F66462">
      <w:pPr>
        <w:pStyle w:val="Titre3"/>
        <w:rPr>
          <w:lang w:val="en-US"/>
        </w:rPr>
      </w:pPr>
      <w:r w:rsidRPr="00B3300C">
        <w:rPr>
          <w:lang w:val="en-US"/>
        </w:rPr>
        <w:t>Search and Discovery Interface</w:t>
      </w:r>
    </w:p>
    <w:tbl>
      <w:tblPr>
        <w:tblW w:w="873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425"/>
        <w:gridCol w:w="1320"/>
        <w:gridCol w:w="1245"/>
        <w:gridCol w:w="1140"/>
        <w:gridCol w:w="1605"/>
        <w:gridCol w:w="1995"/>
      </w:tblGrid>
      <w:tr w:rsidR="00C86E8B" w14:paraId="22782AA6" w14:textId="77777777" w:rsidTr="00762A5C">
        <w:trPr>
          <w:trHeight w:val="600"/>
        </w:trPr>
        <w:tc>
          <w:tcPr>
            <w:tcW w:w="14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5F1035B" w14:textId="77777777" w:rsidR="00C86E8B" w:rsidRDefault="00C86E8B" w:rsidP="00762A5C">
            <w:pPr>
              <w:spacing w:before="240" w:after="240" w:line="240" w:lineRule="auto"/>
              <w:rPr>
                <w:b/>
              </w:rPr>
            </w:pPr>
            <w:proofErr w:type="spellStart"/>
            <w:r>
              <w:rPr>
                <w:b/>
              </w:rPr>
              <w:t>Technology</w:t>
            </w:r>
            <w:proofErr w:type="spellEnd"/>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A1AB877" w14:textId="77777777" w:rsidR="00C86E8B" w:rsidRDefault="00C86E8B" w:rsidP="00762A5C">
            <w:pPr>
              <w:spacing w:before="240" w:after="240" w:line="240" w:lineRule="auto"/>
              <w:rPr>
                <w:b/>
              </w:rPr>
            </w:pPr>
            <w:r>
              <w:rPr>
                <w:b/>
              </w:rPr>
              <w:t>Description</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E237131" w14:textId="77777777" w:rsidR="00C86E8B" w:rsidRDefault="00C86E8B" w:rsidP="00762A5C">
            <w:pPr>
              <w:spacing w:before="240" w:after="240" w:line="240" w:lineRule="auto"/>
              <w:rPr>
                <w:b/>
              </w:rPr>
            </w:pPr>
            <w:r>
              <w:rPr>
                <w:b/>
              </w:rPr>
              <w:t>Pros</w:t>
            </w:r>
          </w:p>
        </w:tc>
        <w:tc>
          <w:tcPr>
            <w:tcW w:w="11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0BA34FA" w14:textId="77777777" w:rsidR="00C86E8B" w:rsidRDefault="00C86E8B" w:rsidP="00762A5C">
            <w:pPr>
              <w:spacing w:before="240" w:after="240" w:line="240" w:lineRule="auto"/>
              <w:rPr>
                <w:b/>
              </w:rPr>
            </w:pPr>
            <w:r>
              <w:rPr>
                <w:b/>
              </w:rPr>
              <w:t>Cons</w:t>
            </w:r>
          </w:p>
        </w:tc>
        <w:tc>
          <w:tcPr>
            <w:tcW w:w="16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28F1BEF" w14:textId="77777777" w:rsidR="00C86E8B" w:rsidRDefault="00C86E8B" w:rsidP="00762A5C">
            <w:pPr>
              <w:spacing w:before="240" w:after="240" w:line="240" w:lineRule="auto"/>
              <w:rPr>
                <w:b/>
              </w:rPr>
            </w:pPr>
            <w:r>
              <w:rPr>
                <w:b/>
              </w:rPr>
              <w:t>Best For</w:t>
            </w:r>
          </w:p>
        </w:tc>
        <w:tc>
          <w:tcPr>
            <w:tcW w:w="19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72F73BE" w14:textId="77777777" w:rsidR="00C86E8B" w:rsidRDefault="00C86E8B" w:rsidP="00762A5C">
            <w:pPr>
              <w:spacing w:before="240" w:after="240" w:line="240" w:lineRule="auto"/>
              <w:rPr>
                <w:b/>
              </w:rPr>
            </w:pPr>
            <w:r>
              <w:rPr>
                <w:b/>
              </w:rPr>
              <w:t xml:space="preserve">Our </w:t>
            </w:r>
            <w:proofErr w:type="spellStart"/>
            <w:r>
              <w:rPr>
                <w:b/>
              </w:rPr>
              <w:t>Recommendation</w:t>
            </w:r>
            <w:proofErr w:type="spellEnd"/>
          </w:p>
        </w:tc>
      </w:tr>
      <w:tr w:rsidR="00C86E8B" w:rsidRPr="002B2F2C" w14:paraId="459DA5D4" w14:textId="77777777" w:rsidTr="00762A5C">
        <w:trPr>
          <w:trHeight w:val="1440"/>
        </w:trPr>
        <w:tc>
          <w:tcPr>
            <w:tcW w:w="14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708E7FC" w14:textId="77777777" w:rsidR="00C86E8B" w:rsidRDefault="00C86E8B" w:rsidP="00762A5C">
            <w:pPr>
              <w:spacing w:before="240" w:after="240" w:line="240" w:lineRule="auto"/>
              <w:rPr>
                <w:b/>
              </w:rPr>
            </w:pPr>
            <w:proofErr w:type="spellStart"/>
            <w:r>
              <w:rPr>
                <w:b/>
              </w:rPr>
              <w:t>OpenSearch</w:t>
            </w:r>
            <w:proofErr w:type="spellEnd"/>
            <w:r>
              <w:rPr>
                <w:b/>
              </w:rPr>
              <w:t xml:space="preserve"> + PostgreSQL FTS</w:t>
            </w:r>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BB8ABE7" w14:textId="77777777" w:rsidR="00C86E8B" w:rsidRDefault="00C86E8B" w:rsidP="00762A5C">
            <w:pPr>
              <w:spacing w:before="240" w:after="240" w:line="240" w:lineRule="auto"/>
            </w:pPr>
            <w:r>
              <w:t xml:space="preserve">Dual </w:t>
            </w:r>
            <w:proofErr w:type="spellStart"/>
            <w:r>
              <w:t>search</w:t>
            </w:r>
            <w:proofErr w:type="spellEnd"/>
            <w:r>
              <w:t xml:space="preserve"> </w:t>
            </w:r>
            <w:proofErr w:type="spellStart"/>
            <w:r>
              <w:t>approach</w:t>
            </w:r>
            <w:proofErr w:type="spellEnd"/>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6A79269" w14:textId="77777777" w:rsidR="00C86E8B" w:rsidRPr="008C6671" w:rsidRDefault="00C86E8B" w:rsidP="00762A5C">
            <w:pPr>
              <w:spacing w:before="240" w:after="240" w:line="240" w:lineRule="auto"/>
              <w:rPr>
                <w:lang w:val="en-US"/>
              </w:rPr>
            </w:pPr>
            <w:r w:rsidRPr="008C6671">
              <w:rPr>
                <w:lang w:val="en-US"/>
              </w:rPr>
              <w:t>Scalable, open source, powerful features</w:t>
            </w:r>
          </w:p>
        </w:tc>
        <w:tc>
          <w:tcPr>
            <w:tcW w:w="11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5A8A9A6" w14:textId="77777777" w:rsidR="00C86E8B" w:rsidRDefault="00C86E8B" w:rsidP="00762A5C">
            <w:pPr>
              <w:spacing w:before="240" w:after="240" w:line="240" w:lineRule="auto"/>
            </w:pPr>
            <w:proofErr w:type="spellStart"/>
            <w:r>
              <w:t>Two</w:t>
            </w:r>
            <w:proofErr w:type="spellEnd"/>
            <w:r>
              <w:t xml:space="preserve"> </w:t>
            </w:r>
            <w:proofErr w:type="spellStart"/>
            <w:r>
              <w:t>systems</w:t>
            </w:r>
            <w:proofErr w:type="spellEnd"/>
            <w:r>
              <w:t xml:space="preserve"> to </w:t>
            </w:r>
            <w:proofErr w:type="spellStart"/>
            <w:r>
              <w:t>maintain</w:t>
            </w:r>
            <w:proofErr w:type="spellEnd"/>
          </w:p>
        </w:tc>
        <w:tc>
          <w:tcPr>
            <w:tcW w:w="16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2812788" w14:textId="77777777" w:rsidR="00C86E8B" w:rsidRDefault="00C86E8B" w:rsidP="00762A5C">
            <w:pPr>
              <w:spacing w:before="240" w:after="240" w:line="240" w:lineRule="auto"/>
            </w:pPr>
            <w:proofErr w:type="spellStart"/>
            <w:r>
              <w:t>Comprehensive</w:t>
            </w:r>
            <w:proofErr w:type="spellEnd"/>
            <w:r>
              <w:t xml:space="preserve"> </w:t>
            </w:r>
            <w:proofErr w:type="spellStart"/>
            <w:r>
              <w:t>search</w:t>
            </w:r>
            <w:proofErr w:type="spellEnd"/>
          </w:p>
        </w:tc>
        <w:tc>
          <w:tcPr>
            <w:tcW w:w="19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FD691A1" w14:textId="77777777" w:rsidR="00C86E8B" w:rsidRPr="008C6671" w:rsidRDefault="00C86E8B" w:rsidP="00762A5C">
            <w:pPr>
              <w:spacing w:before="240" w:after="240" w:line="240" w:lineRule="auto"/>
              <w:rPr>
                <w:lang w:val="en-US"/>
              </w:rPr>
            </w:pPr>
            <w:r w:rsidRPr="008C6671">
              <w:rPr>
                <w:b/>
                <w:lang w:val="en-US"/>
              </w:rPr>
              <w:t>PRIMARY CHOICE</w:t>
            </w:r>
            <w:r w:rsidRPr="008C6671">
              <w:rPr>
                <w:lang w:val="en-US"/>
              </w:rPr>
              <w:t xml:space="preserve"> - Best of both worlds</w:t>
            </w:r>
          </w:p>
        </w:tc>
      </w:tr>
      <w:tr w:rsidR="00C86E8B" w14:paraId="658EBADF" w14:textId="77777777" w:rsidTr="00762A5C">
        <w:trPr>
          <w:trHeight w:val="1155"/>
        </w:trPr>
        <w:tc>
          <w:tcPr>
            <w:tcW w:w="14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BEF95C6" w14:textId="77777777" w:rsidR="00C86E8B" w:rsidRDefault="00C86E8B" w:rsidP="00762A5C">
            <w:pPr>
              <w:spacing w:before="240" w:after="240" w:line="240" w:lineRule="auto"/>
              <w:rPr>
                <w:b/>
              </w:rPr>
            </w:pPr>
            <w:r>
              <w:rPr>
                <w:b/>
              </w:rPr>
              <w:t xml:space="preserve">Apache </w:t>
            </w:r>
            <w:proofErr w:type="spellStart"/>
            <w:r>
              <w:rPr>
                <w:b/>
              </w:rPr>
              <w:t>Solr</w:t>
            </w:r>
            <w:proofErr w:type="spellEnd"/>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151AC04" w14:textId="77777777" w:rsidR="00C86E8B" w:rsidRDefault="00C86E8B" w:rsidP="00762A5C">
            <w:pPr>
              <w:spacing w:before="240" w:after="240" w:line="240" w:lineRule="auto"/>
            </w:pPr>
            <w:r>
              <w:t xml:space="preserve">Enterprise </w:t>
            </w:r>
            <w:proofErr w:type="spellStart"/>
            <w:r>
              <w:t>search</w:t>
            </w:r>
            <w:proofErr w:type="spellEnd"/>
            <w:r>
              <w:t xml:space="preserve"> platform</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540DC2F" w14:textId="77777777" w:rsidR="00C86E8B" w:rsidRDefault="00C86E8B" w:rsidP="00762A5C">
            <w:pPr>
              <w:spacing w:before="240" w:after="240" w:line="240" w:lineRule="auto"/>
            </w:pPr>
            <w:r>
              <w:t xml:space="preserve">Mature, </w:t>
            </w:r>
            <w:proofErr w:type="spellStart"/>
            <w:r>
              <w:t>faceting</w:t>
            </w:r>
            <w:proofErr w:type="spellEnd"/>
            <w:r>
              <w:t xml:space="preserve">, spatial </w:t>
            </w:r>
            <w:proofErr w:type="spellStart"/>
            <w:r>
              <w:t>search</w:t>
            </w:r>
            <w:proofErr w:type="spellEnd"/>
          </w:p>
        </w:tc>
        <w:tc>
          <w:tcPr>
            <w:tcW w:w="11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44BE2E5" w14:textId="77777777" w:rsidR="00C86E8B" w:rsidRDefault="00C86E8B" w:rsidP="00762A5C">
            <w:pPr>
              <w:spacing w:before="240" w:after="240" w:line="240" w:lineRule="auto"/>
            </w:pPr>
            <w:proofErr w:type="spellStart"/>
            <w:r>
              <w:t>Complex</w:t>
            </w:r>
            <w:proofErr w:type="spellEnd"/>
            <w:r>
              <w:t xml:space="preserve"> </w:t>
            </w:r>
            <w:proofErr w:type="spellStart"/>
            <w:r>
              <w:t>operations</w:t>
            </w:r>
            <w:proofErr w:type="spellEnd"/>
          </w:p>
        </w:tc>
        <w:tc>
          <w:tcPr>
            <w:tcW w:w="16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E4C53B7" w14:textId="77777777" w:rsidR="00C86E8B" w:rsidRDefault="00C86E8B" w:rsidP="00762A5C">
            <w:pPr>
              <w:spacing w:before="240" w:after="240" w:line="240" w:lineRule="auto"/>
            </w:pPr>
            <w:r>
              <w:t>Alternative option</w:t>
            </w:r>
          </w:p>
        </w:tc>
        <w:tc>
          <w:tcPr>
            <w:tcW w:w="19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1347C3B" w14:textId="77777777" w:rsidR="00C86E8B" w:rsidRDefault="00C86E8B" w:rsidP="00762A5C">
            <w:pPr>
              <w:spacing w:before="240" w:after="240" w:line="240" w:lineRule="auto"/>
            </w:pPr>
            <w:r>
              <w:t xml:space="preserve">If </w:t>
            </w:r>
            <w:proofErr w:type="spellStart"/>
            <w:r>
              <w:t>already</w:t>
            </w:r>
            <w:proofErr w:type="spellEnd"/>
            <w:r>
              <w:t xml:space="preserve"> </w:t>
            </w:r>
            <w:proofErr w:type="spellStart"/>
            <w:r>
              <w:t>deployed</w:t>
            </w:r>
            <w:proofErr w:type="spellEnd"/>
          </w:p>
        </w:tc>
      </w:tr>
      <w:tr w:rsidR="00C86E8B" w14:paraId="321E705A" w14:textId="77777777" w:rsidTr="00762A5C">
        <w:trPr>
          <w:trHeight w:val="1440"/>
        </w:trPr>
        <w:tc>
          <w:tcPr>
            <w:tcW w:w="14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FA3FC3E" w14:textId="77777777" w:rsidR="00C86E8B" w:rsidRDefault="00C86E8B" w:rsidP="00762A5C">
            <w:pPr>
              <w:spacing w:before="240" w:after="240" w:line="240" w:lineRule="auto"/>
              <w:rPr>
                <w:b/>
              </w:rPr>
            </w:pPr>
            <w:proofErr w:type="spellStart"/>
            <w:r>
              <w:rPr>
                <w:b/>
              </w:rPr>
              <w:t>Typesense</w:t>
            </w:r>
            <w:proofErr w:type="spellEnd"/>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1109A55" w14:textId="77777777" w:rsidR="00C86E8B" w:rsidRDefault="00C86E8B" w:rsidP="00762A5C">
            <w:pPr>
              <w:spacing w:before="240" w:after="240" w:line="240" w:lineRule="auto"/>
            </w:pPr>
            <w:r>
              <w:t xml:space="preserve">Modern </w:t>
            </w:r>
            <w:proofErr w:type="spellStart"/>
            <w:r>
              <w:t>search</w:t>
            </w:r>
            <w:proofErr w:type="spellEnd"/>
            <w:r>
              <w:t xml:space="preserve"> engine</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4FD977B" w14:textId="77777777" w:rsidR="00C86E8B" w:rsidRPr="008C6671" w:rsidRDefault="00C86E8B" w:rsidP="00762A5C">
            <w:pPr>
              <w:spacing w:before="240" w:after="240" w:line="240" w:lineRule="auto"/>
              <w:rPr>
                <w:lang w:val="en-US"/>
              </w:rPr>
            </w:pPr>
            <w:r w:rsidRPr="008C6671">
              <w:rPr>
                <w:lang w:val="en-US"/>
              </w:rPr>
              <w:t>Typo-tolerant, fast, developer-friendly</w:t>
            </w:r>
          </w:p>
        </w:tc>
        <w:tc>
          <w:tcPr>
            <w:tcW w:w="11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FA91309" w14:textId="77777777" w:rsidR="00C86E8B" w:rsidRDefault="00C86E8B" w:rsidP="00762A5C">
            <w:pPr>
              <w:spacing w:before="240" w:after="240" w:line="240" w:lineRule="auto"/>
            </w:pPr>
            <w:proofErr w:type="spellStart"/>
            <w:r>
              <w:t>Smaller</w:t>
            </w:r>
            <w:proofErr w:type="spellEnd"/>
            <w:r>
              <w:t xml:space="preserve"> </w:t>
            </w:r>
            <w:proofErr w:type="spellStart"/>
            <w:r>
              <w:t>ecosystem</w:t>
            </w:r>
            <w:proofErr w:type="spellEnd"/>
          </w:p>
        </w:tc>
        <w:tc>
          <w:tcPr>
            <w:tcW w:w="16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44C39CE" w14:textId="77777777" w:rsidR="00C86E8B" w:rsidRDefault="00C86E8B" w:rsidP="00762A5C">
            <w:pPr>
              <w:spacing w:before="240" w:after="240" w:line="240" w:lineRule="auto"/>
            </w:pPr>
            <w:r>
              <w:t xml:space="preserve">Simple </w:t>
            </w:r>
            <w:proofErr w:type="spellStart"/>
            <w:r>
              <w:t>deployments</w:t>
            </w:r>
            <w:proofErr w:type="spellEnd"/>
          </w:p>
        </w:tc>
        <w:tc>
          <w:tcPr>
            <w:tcW w:w="19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B525F4A" w14:textId="77777777" w:rsidR="00C86E8B" w:rsidRDefault="00C86E8B" w:rsidP="00762A5C">
            <w:pPr>
              <w:spacing w:before="240" w:after="240" w:line="240" w:lineRule="auto"/>
            </w:pPr>
            <w:r>
              <w:t>Small institutions</w:t>
            </w:r>
          </w:p>
        </w:tc>
      </w:tr>
      <w:tr w:rsidR="00C86E8B" w14:paraId="27E45D0B" w14:textId="77777777" w:rsidTr="00762A5C">
        <w:trPr>
          <w:trHeight w:val="885"/>
        </w:trPr>
        <w:tc>
          <w:tcPr>
            <w:tcW w:w="14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4C8F7B3" w14:textId="77777777" w:rsidR="00C86E8B" w:rsidRDefault="00C86E8B" w:rsidP="00762A5C">
            <w:pPr>
              <w:spacing w:before="240" w:after="240" w:line="240" w:lineRule="auto"/>
              <w:rPr>
                <w:b/>
              </w:rPr>
            </w:pPr>
            <w:r>
              <w:rPr>
                <w:b/>
              </w:rPr>
              <w:t xml:space="preserve">SPARQL </w:t>
            </w:r>
            <w:proofErr w:type="spellStart"/>
            <w:r>
              <w:rPr>
                <w:b/>
              </w:rPr>
              <w:t>endpoints</w:t>
            </w:r>
            <w:proofErr w:type="spellEnd"/>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CD3610C" w14:textId="77777777" w:rsidR="00C86E8B" w:rsidRDefault="00C86E8B" w:rsidP="00762A5C">
            <w:pPr>
              <w:spacing w:before="240" w:after="240" w:line="240" w:lineRule="auto"/>
            </w:pPr>
            <w:proofErr w:type="spellStart"/>
            <w:r>
              <w:t>Semantic</w:t>
            </w:r>
            <w:proofErr w:type="spellEnd"/>
            <w:r>
              <w:t xml:space="preserve"> </w:t>
            </w:r>
            <w:proofErr w:type="spellStart"/>
            <w:r>
              <w:t>queries</w:t>
            </w:r>
            <w:proofErr w:type="spellEnd"/>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43EED18" w14:textId="77777777" w:rsidR="00C86E8B" w:rsidRDefault="00C86E8B" w:rsidP="00762A5C">
            <w:pPr>
              <w:spacing w:before="240" w:after="240" w:line="240" w:lineRule="auto"/>
            </w:pPr>
            <w:proofErr w:type="spellStart"/>
            <w:r>
              <w:t>Precise</w:t>
            </w:r>
            <w:proofErr w:type="spellEnd"/>
            <w:r>
              <w:t>, standards-</w:t>
            </w:r>
            <w:proofErr w:type="spellStart"/>
            <w:r>
              <w:t>based</w:t>
            </w:r>
            <w:proofErr w:type="spellEnd"/>
          </w:p>
        </w:tc>
        <w:tc>
          <w:tcPr>
            <w:tcW w:w="11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D1A5C21" w14:textId="77777777" w:rsidR="00C86E8B" w:rsidRDefault="00C86E8B" w:rsidP="00762A5C">
            <w:pPr>
              <w:spacing w:before="240" w:after="240" w:line="240" w:lineRule="auto"/>
            </w:pPr>
            <w:proofErr w:type="spellStart"/>
            <w:r>
              <w:t>Requires</w:t>
            </w:r>
            <w:proofErr w:type="spellEnd"/>
            <w:r>
              <w:t xml:space="preserve"> expertise</w:t>
            </w:r>
          </w:p>
        </w:tc>
        <w:tc>
          <w:tcPr>
            <w:tcW w:w="16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74D307D" w14:textId="77777777" w:rsidR="00C86E8B" w:rsidRDefault="00C86E8B" w:rsidP="00762A5C">
            <w:pPr>
              <w:spacing w:before="240" w:after="240" w:line="240" w:lineRule="auto"/>
            </w:pPr>
            <w:r>
              <w:t xml:space="preserve">Power </w:t>
            </w:r>
            <w:proofErr w:type="spellStart"/>
            <w:r>
              <w:t>users</w:t>
            </w:r>
            <w:proofErr w:type="spellEnd"/>
          </w:p>
        </w:tc>
        <w:tc>
          <w:tcPr>
            <w:tcW w:w="19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749DE5D" w14:textId="77777777" w:rsidR="00C86E8B" w:rsidRDefault="00C86E8B" w:rsidP="00762A5C">
            <w:pPr>
              <w:spacing w:before="240" w:after="240" w:line="240" w:lineRule="auto"/>
            </w:pPr>
            <w:proofErr w:type="spellStart"/>
            <w:r>
              <w:t>Complementary</w:t>
            </w:r>
            <w:proofErr w:type="spellEnd"/>
            <w:r>
              <w:t xml:space="preserve"> option</w:t>
            </w:r>
          </w:p>
        </w:tc>
      </w:tr>
      <w:tr w:rsidR="00C86E8B" w14:paraId="5D93E7D7" w14:textId="77777777" w:rsidTr="00762A5C">
        <w:trPr>
          <w:trHeight w:val="885"/>
        </w:trPr>
        <w:tc>
          <w:tcPr>
            <w:tcW w:w="1425" w:type="dxa"/>
            <w:vAlign w:val="center"/>
          </w:tcPr>
          <w:p w14:paraId="7ED23EDE" w14:textId="77777777" w:rsidR="00C86E8B" w:rsidRDefault="00C86E8B" w:rsidP="00762A5C">
            <w:proofErr w:type="spellStart"/>
            <w:r>
              <w:rPr>
                <w:b/>
              </w:rPr>
              <w:t>Elasticsearch</w:t>
            </w:r>
            <w:proofErr w:type="spellEnd"/>
          </w:p>
        </w:tc>
        <w:tc>
          <w:tcPr>
            <w:tcW w:w="1320" w:type="dxa"/>
            <w:vAlign w:val="center"/>
          </w:tcPr>
          <w:p w14:paraId="62C2BC9D" w14:textId="77777777" w:rsidR="00C86E8B" w:rsidRDefault="00C86E8B" w:rsidP="00762A5C"/>
        </w:tc>
        <w:tc>
          <w:tcPr>
            <w:tcW w:w="1245" w:type="dxa"/>
            <w:vAlign w:val="center"/>
          </w:tcPr>
          <w:p w14:paraId="63CAB783" w14:textId="77777777" w:rsidR="00C86E8B" w:rsidRDefault="00C86E8B" w:rsidP="00762A5C">
            <w:r>
              <w:t xml:space="preserve">Mature, </w:t>
            </w:r>
            <w:proofErr w:type="spellStart"/>
            <w:r>
              <w:t>powerful</w:t>
            </w:r>
            <w:proofErr w:type="spellEnd"/>
          </w:p>
        </w:tc>
        <w:tc>
          <w:tcPr>
            <w:tcW w:w="1140" w:type="dxa"/>
            <w:vAlign w:val="center"/>
          </w:tcPr>
          <w:p w14:paraId="72EF0CAE" w14:textId="77777777" w:rsidR="00C86E8B" w:rsidRDefault="00C86E8B" w:rsidP="00762A5C">
            <w:proofErr w:type="spellStart"/>
            <w:r>
              <w:t>Licensing</w:t>
            </w:r>
            <w:proofErr w:type="spellEnd"/>
            <w:r>
              <w:t xml:space="preserve"> </w:t>
            </w:r>
            <w:proofErr w:type="spellStart"/>
            <w:r>
              <w:t>concerns</w:t>
            </w:r>
            <w:proofErr w:type="spellEnd"/>
          </w:p>
        </w:tc>
        <w:tc>
          <w:tcPr>
            <w:tcW w:w="16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7C66539" w14:textId="77777777" w:rsidR="00C86E8B" w:rsidRDefault="00C86E8B" w:rsidP="00762A5C">
            <w:pPr>
              <w:spacing w:before="240" w:after="240" w:line="240" w:lineRule="auto"/>
            </w:pPr>
          </w:p>
        </w:tc>
        <w:tc>
          <w:tcPr>
            <w:tcW w:w="1995" w:type="dxa"/>
            <w:vAlign w:val="center"/>
          </w:tcPr>
          <w:p w14:paraId="712618D7" w14:textId="77777777" w:rsidR="00C86E8B" w:rsidRDefault="00C86E8B" w:rsidP="00762A5C">
            <w:proofErr w:type="spellStart"/>
            <w:r>
              <w:t>Avoid</w:t>
            </w:r>
            <w:proofErr w:type="spellEnd"/>
            <w:r>
              <w:t xml:space="preserve"> new </w:t>
            </w:r>
            <w:proofErr w:type="spellStart"/>
            <w:r>
              <w:t>deployments</w:t>
            </w:r>
            <w:proofErr w:type="spellEnd"/>
          </w:p>
        </w:tc>
      </w:tr>
    </w:tbl>
    <w:p w14:paraId="0CC09D55" w14:textId="26C49B93" w:rsidR="00F66462" w:rsidRPr="00B3300C" w:rsidRDefault="00F66462" w:rsidP="00F66462">
      <w:pPr>
        <w:pStyle w:val="Titre3"/>
        <w:rPr>
          <w:lang w:val="en-US"/>
        </w:rPr>
      </w:pPr>
      <w:r w:rsidRPr="00B3300C">
        <w:rPr>
          <w:lang w:val="en-US"/>
        </w:rPr>
        <w:lastRenderedPageBreak/>
        <w:t>Frontend Framework</w:t>
      </w:r>
    </w:p>
    <w:tbl>
      <w:tblPr>
        <w:tblW w:w="9071"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674"/>
        <w:gridCol w:w="1255"/>
        <w:gridCol w:w="1540"/>
        <w:gridCol w:w="1389"/>
        <w:gridCol w:w="1359"/>
        <w:gridCol w:w="1854"/>
      </w:tblGrid>
      <w:tr w:rsidR="00C86E8B" w14:paraId="20C8D2BD" w14:textId="77777777" w:rsidTr="00762A5C">
        <w:trPr>
          <w:trHeight w:val="600"/>
        </w:trPr>
        <w:tc>
          <w:tcPr>
            <w:tcW w:w="167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08AE647" w14:textId="77777777" w:rsidR="00C86E8B" w:rsidRDefault="00C86E8B" w:rsidP="00762A5C">
            <w:pPr>
              <w:spacing w:before="240" w:after="240" w:line="240" w:lineRule="auto"/>
              <w:rPr>
                <w:b/>
              </w:rPr>
            </w:pPr>
            <w:proofErr w:type="spellStart"/>
            <w:r>
              <w:rPr>
                <w:b/>
              </w:rPr>
              <w:t>Technology</w:t>
            </w:r>
            <w:proofErr w:type="spellEnd"/>
          </w:p>
        </w:tc>
        <w:tc>
          <w:tcPr>
            <w:tcW w:w="12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BB101BD" w14:textId="77777777" w:rsidR="00C86E8B" w:rsidRDefault="00C86E8B" w:rsidP="00762A5C">
            <w:pPr>
              <w:spacing w:before="240" w:after="240" w:line="240" w:lineRule="auto"/>
              <w:rPr>
                <w:b/>
              </w:rPr>
            </w:pPr>
            <w:r>
              <w:rPr>
                <w:b/>
              </w:rPr>
              <w:t>Description</w:t>
            </w:r>
          </w:p>
        </w:tc>
        <w:tc>
          <w:tcPr>
            <w:tcW w:w="153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09CA898" w14:textId="77777777" w:rsidR="00C86E8B" w:rsidRDefault="00C86E8B" w:rsidP="00762A5C">
            <w:pPr>
              <w:spacing w:before="240" w:after="240" w:line="240" w:lineRule="auto"/>
              <w:rPr>
                <w:b/>
              </w:rPr>
            </w:pPr>
            <w:r>
              <w:rPr>
                <w:b/>
              </w:rPr>
              <w:t>Pros</w:t>
            </w:r>
          </w:p>
        </w:tc>
        <w:tc>
          <w:tcPr>
            <w:tcW w:w="138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4FCAFA7" w14:textId="77777777" w:rsidR="00C86E8B" w:rsidRDefault="00C86E8B" w:rsidP="00762A5C">
            <w:pPr>
              <w:spacing w:before="240" w:after="240" w:line="240" w:lineRule="auto"/>
              <w:rPr>
                <w:b/>
              </w:rPr>
            </w:pPr>
            <w:r>
              <w:rPr>
                <w:b/>
              </w:rPr>
              <w:t>Cons</w:t>
            </w:r>
          </w:p>
        </w:tc>
        <w:tc>
          <w:tcPr>
            <w:tcW w:w="135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CEB6ABE" w14:textId="77777777" w:rsidR="00C86E8B" w:rsidRDefault="00C86E8B" w:rsidP="00762A5C">
            <w:pPr>
              <w:spacing w:before="240" w:after="240" w:line="240" w:lineRule="auto"/>
              <w:rPr>
                <w:b/>
              </w:rPr>
            </w:pPr>
            <w:r>
              <w:rPr>
                <w:b/>
              </w:rPr>
              <w:t>Best For</w:t>
            </w:r>
          </w:p>
        </w:tc>
        <w:tc>
          <w:tcPr>
            <w:tcW w:w="185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E6AC308" w14:textId="77777777" w:rsidR="00C86E8B" w:rsidRDefault="00C86E8B" w:rsidP="00762A5C">
            <w:pPr>
              <w:spacing w:before="240" w:after="240" w:line="240" w:lineRule="auto"/>
              <w:rPr>
                <w:b/>
              </w:rPr>
            </w:pPr>
            <w:r>
              <w:rPr>
                <w:b/>
              </w:rPr>
              <w:t xml:space="preserve">Our </w:t>
            </w:r>
            <w:proofErr w:type="spellStart"/>
            <w:r>
              <w:rPr>
                <w:b/>
              </w:rPr>
              <w:t>Recommendation</w:t>
            </w:r>
            <w:proofErr w:type="spellEnd"/>
          </w:p>
        </w:tc>
      </w:tr>
      <w:tr w:rsidR="00C86E8B" w:rsidRPr="002B2F2C" w14:paraId="704C7787" w14:textId="77777777" w:rsidTr="00762A5C">
        <w:trPr>
          <w:trHeight w:val="1710"/>
        </w:trPr>
        <w:tc>
          <w:tcPr>
            <w:tcW w:w="167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349656A" w14:textId="77777777" w:rsidR="00C86E8B" w:rsidRDefault="00C86E8B" w:rsidP="00762A5C">
            <w:pPr>
              <w:spacing w:before="240" w:after="240" w:line="240" w:lineRule="auto"/>
              <w:rPr>
                <w:b/>
              </w:rPr>
            </w:pPr>
            <w:proofErr w:type="spellStart"/>
            <w:r>
              <w:rPr>
                <w:b/>
              </w:rPr>
              <w:t>React</w:t>
            </w:r>
            <w:proofErr w:type="spellEnd"/>
            <w:r>
              <w:rPr>
                <w:b/>
              </w:rPr>
              <w:t xml:space="preserve"> + </w:t>
            </w:r>
            <w:proofErr w:type="spellStart"/>
            <w:r>
              <w:rPr>
                <w:b/>
              </w:rPr>
              <w:t>Material</w:t>
            </w:r>
            <w:proofErr w:type="spellEnd"/>
            <w:r>
              <w:rPr>
                <w:b/>
              </w:rPr>
              <w:t>-UI</w:t>
            </w:r>
          </w:p>
        </w:tc>
        <w:tc>
          <w:tcPr>
            <w:tcW w:w="12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1C47BA9" w14:textId="77777777" w:rsidR="00C86E8B" w:rsidRDefault="00C86E8B" w:rsidP="00762A5C">
            <w:pPr>
              <w:spacing w:before="240" w:after="240" w:line="240" w:lineRule="auto"/>
            </w:pPr>
            <w:r>
              <w:t>Component-</w:t>
            </w:r>
            <w:proofErr w:type="spellStart"/>
            <w:r>
              <w:t>based</w:t>
            </w:r>
            <w:proofErr w:type="spellEnd"/>
            <w:r>
              <w:t xml:space="preserve"> UI </w:t>
            </w:r>
            <w:proofErr w:type="spellStart"/>
            <w:r>
              <w:t>library</w:t>
            </w:r>
            <w:proofErr w:type="spellEnd"/>
          </w:p>
        </w:tc>
        <w:tc>
          <w:tcPr>
            <w:tcW w:w="153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9C8C84E" w14:textId="77777777" w:rsidR="00C86E8B" w:rsidRPr="008C6671" w:rsidRDefault="00C86E8B" w:rsidP="00762A5C">
            <w:pPr>
              <w:spacing w:before="240" w:after="240" w:line="240" w:lineRule="auto"/>
              <w:rPr>
                <w:lang w:val="en-US"/>
              </w:rPr>
            </w:pPr>
            <w:r w:rsidRPr="008C6671">
              <w:rPr>
                <w:lang w:val="en-US"/>
              </w:rPr>
              <w:t>Huge ecosystem, reusable components, strong community</w:t>
            </w:r>
          </w:p>
        </w:tc>
        <w:tc>
          <w:tcPr>
            <w:tcW w:w="138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6B91DDF" w14:textId="77777777" w:rsidR="00C86E8B" w:rsidRDefault="00C86E8B" w:rsidP="00762A5C">
            <w:pPr>
              <w:spacing w:before="240" w:after="240" w:line="240" w:lineRule="auto"/>
            </w:pPr>
            <w:proofErr w:type="spellStart"/>
            <w:r>
              <w:t>Requires</w:t>
            </w:r>
            <w:proofErr w:type="spellEnd"/>
            <w:r>
              <w:t xml:space="preserve"> JavaScript expertise</w:t>
            </w:r>
          </w:p>
        </w:tc>
        <w:tc>
          <w:tcPr>
            <w:tcW w:w="135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6BBBD11" w14:textId="77777777" w:rsidR="00C86E8B" w:rsidRDefault="00C86E8B" w:rsidP="00762A5C">
            <w:pPr>
              <w:spacing w:before="240" w:after="240" w:line="240" w:lineRule="auto"/>
            </w:pPr>
            <w:proofErr w:type="spellStart"/>
            <w:r>
              <w:t>Complex</w:t>
            </w:r>
            <w:proofErr w:type="spellEnd"/>
            <w:r>
              <w:t xml:space="preserve"> applications</w:t>
            </w:r>
          </w:p>
        </w:tc>
        <w:tc>
          <w:tcPr>
            <w:tcW w:w="185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B5112D5" w14:textId="77777777" w:rsidR="00C86E8B" w:rsidRPr="008C6671" w:rsidRDefault="00C86E8B" w:rsidP="00762A5C">
            <w:pPr>
              <w:spacing w:before="240" w:after="240" w:line="240" w:lineRule="auto"/>
              <w:rPr>
                <w:lang w:val="en-US"/>
              </w:rPr>
            </w:pPr>
            <w:r w:rsidRPr="008C6671">
              <w:rPr>
                <w:b/>
                <w:lang w:val="en-US"/>
              </w:rPr>
              <w:t>PRIMARY CHOICE</w:t>
            </w:r>
            <w:r w:rsidRPr="008C6671">
              <w:rPr>
                <w:lang w:val="en-US"/>
              </w:rPr>
              <w:t xml:space="preserve"> - Best ecosystem support</w:t>
            </w:r>
          </w:p>
        </w:tc>
      </w:tr>
      <w:tr w:rsidR="00C86E8B" w14:paraId="2157CA95" w14:textId="77777777" w:rsidTr="00762A5C">
        <w:trPr>
          <w:trHeight w:val="1710"/>
        </w:trPr>
        <w:tc>
          <w:tcPr>
            <w:tcW w:w="167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0926383" w14:textId="77777777" w:rsidR="00C86E8B" w:rsidRDefault="00C86E8B" w:rsidP="00762A5C">
            <w:pPr>
              <w:spacing w:before="240" w:after="240" w:line="240" w:lineRule="auto"/>
              <w:rPr>
                <w:b/>
              </w:rPr>
            </w:pPr>
            <w:r>
              <w:rPr>
                <w:b/>
              </w:rPr>
              <w:t xml:space="preserve">Vue.js + </w:t>
            </w:r>
            <w:proofErr w:type="spellStart"/>
            <w:r>
              <w:rPr>
                <w:b/>
              </w:rPr>
              <w:t>Vuetify</w:t>
            </w:r>
            <w:proofErr w:type="spellEnd"/>
          </w:p>
        </w:tc>
        <w:tc>
          <w:tcPr>
            <w:tcW w:w="12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B0080F7" w14:textId="77777777" w:rsidR="00C86E8B" w:rsidRDefault="00C86E8B" w:rsidP="00762A5C">
            <w:pPr>
              <w:spacing w:before="240" w:after="240" w:line="240" w:lineRule="auto"/>
            </w:pPr>
            <w:r>
              <w:t xml:space="preserve">Progressive </w:t>
            </w:r>
            <w:proofErr w:type="spellStart"/>
            <w:r>
              <w:t>framework</w:t>
            </w:r>
            <w:proofErr w:type="spellEnd"/>
          </w:p>
        </w:tc>
        <w:tc>
          <w:tcPr>
            <w:tcW w:w="153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D605E8B" w14:textId="77777777" w:rsidR="00C86E8B" w:rsidRPr="008C6671" w:rsidRDefault="00C86E8B" w:rsidP="00762A5C">
            <w:pPr>
              <w:spacing w:before="240" w:after="240" w:line="240" w:lineRule="auto"/>
              <w:rPr>
                <w:lang w:val="en-US"/>
              </w:rPr>
            </w:pPr>
            <w:r w:rsidRPr="008C6671">
              <w:rPr>
                <w:lang w:val="en-US"/>
              </w:rPr>
              <w:t>Gentler learning curve, excellent documentation, two-way binding</w:t>
            </w:r>
          </w:p>
        </w:tc>
        <w:tc>
          <w:tcPr>
            <w:tcW w:w="138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517DA08" w14:textId="77777777" w:rsidR="00C86E8B" w:rsidRDefault="00C86E8B" w:rsidP="00762A5C">
            <w:pPr>
              <w:spacing w:before="240" w:after="240" w:line="240" w:lineRule="auto"/>
            </w:pPr>
            <w:proofErr w:type="spellStart"/>
            <w:r>
              <w:t>Smaller</w:t>
            </w:r>
            <w:proofErr w:type="spellEnd"/>
            <w:r>
              <w:t xml:space="preserve"> talent pool</w:t>
            </w:r>
          </w:p>
        </w:tc>
        <w:tc>
          <w:tcPr>
            <w:tcW w:w="135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F142F2A" w14:textId="77777777" w:rsidR="00C86E8B" w:rsidRDefault="00C86E8B" w:rsidP="00762A5C">
            <w:pPr>
              <w:spacing w:before="240" w:after="240" w:line="240" w:lineRule="auto"/>
            </w:pPr>
            <w:r>
              <w:t xml:space="preserve">Rapid </w:t>
            </w:r>
            <w:proofErr w:type="spellStart"/>
            <w:r>
              <w:t>prototyping</w:t>
            </w:r>
            <w:proofErr w:type="spellEnd"/>
          </w:p>
        </w:tc>
        <w:tc>
          <w:tcPr>
            <w:tcW w:w="185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46211F5" w14:textId="77777777" w:rsidR="00C86E8B" w:rsidRDefault="00C86E8B" w:rsidP="00762A5C">
            <w:pPr>
              <w:spacing w:before="240" w:after="240" w:line="240" w:lineRule="auto"/>
            </w:pPr>
            <w:r>
              <w:t>Good alternative option</w:t>
            </w:r>
          </w:p>
        </w:tc>
      </w:tr>
      <w:tr w:rsidR="00C86E8B" w14:paraId="06213D0E" w14:textId="77777777" w:rsidTr="00762A5C">
        <w:trPr>
          <w:trHeight w:val="1440"/>
        </w:trPr>
        <w:tc>
          <w:tcPr>
            <w:tcW w:w="167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0038328" w14:textId="77777777" w:rsidR="00C86E8B" w:rsidRDefault="00C86E8B" w:rsidP="00762A5C">
            <w:pPr>
              <w:spacing w:before="240" w:after="240" w:line="240" w:lineRule="auto"/>
              <w:rPr>
                <w:b/>
              </w:rPr>
            </w:pPr>
            <w:proofErr w:type="spellStart"/>
            <w:r>
              <w:rPr>
                <w:b/>
              </w:rPr>
              <w:t>Angular</w:t>
            </w:r>
            <w:proofErr w:type="spellEnd"/>
            <w:r>
              <w:rPr>
                <w:b/>
              </w:rPr>
              <w:t xml:space="preserve"> + </w:t>
            </w:r>
            <w:proofErr w:type="spellStart"/>
            <w:r>
              <w:rPr>
                <w:b/>
              </w:rPr>
              <w:t>Angular</w:t>
            </w:r>
            <w:proofErr w:type="spellEnd"/>
            <w:r>
              <w:rPr>
                <w:b/>
              </w:rPr>
              <w:t xml:space="preserve"> </w:t>
            </w:r>
            <w:proofErr w:type="spellStart"/>
            <w:r>
              <w:rPr>
                <w:b/>
              </w:rPr>
              <w:t>Material</w:t>
            </w:r>
            <w:proofErr w:type="spellEnd"/>
          </w:p>
        </w:tc>
        <w:tc>
          <w:tcPr>
            <w:tcW w:w="12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1CB64E1" w14:textId="77777777" w:rsidR="00C86E8B" w:rsidRDefault="00C86E8B" w:rsidP="00762A5C">
            <w:pPr>
              <w:spacing w:before="240" w:after="240" w:line="240" w:lineRule="auto"/>
            </w:pPr>
            <w:r>
              <w:t xml:space="preserve">Full </w:t>
            </w:r>
            <w:proofErr w:type="spellStart"/>
            <w:r>
              <w:t>framework</w:t>
            </w:r>
            <w:proofErr w:type="spellEnd"/>
          </w:p>
        </w:tc>
        <w:tc>
          <w:tcPr>
            <w:tcW w:w="153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2E9F34A" w14:textId="77777777" w:rsidR="00C86E8B" w:rsidRPr="008C6671" w:rsidRDefault="00C86E8B" w:rsidP="00762A5C">
            <w:pPr>
              <w:spacing w:before="240" w:after="240" w:line="240" w:lineRule="auto"/>
              <w:rPr>
                <w:lang w:val="en-US"/>
              </w:rPr>
            </w:pPr>
            <w:r w:rsidRPr="008C6671">
              <w:rPr>
                <w:lang w:val="en-US"/>
              </w:rPr>
              <w:t>TypeScript-first, enterprise features, dependency injection</w:t>
            </w:r>
          </w:p>
        </w:tc>
        <w:tc>
          <w:tcPr>
            <w:tcW w:w="138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42738C5" w14:textId="77777777" w:rsidR="00C86E8B" w:rsidRDefault="00C86E8B" w:rsidP="00762A5C">
            <w:pPr>
              <w:spacing w:before="240" w:after="240" w:line="240" w:lineRule="auto"/>
            </w:pPr>
            <w:proofErr w:type="spellStart"/>
            <w:r>
              <w:t>Heavyweight</w:t>
            </w:r>
            <w:proofErr w:type="spellEnd"/>
            <w:r>
              <w:t xml:space="preserve">, </w:t>
            </w:r>
            <w:proofErr w:type="spellStart"/>
            <w:r>
              <w:t>steep</w:t>
            </w:r>
            <w:proofErr w:type="spellEnd"/>
            <w:r>
              <w:t xml:space="preserve"> </w:t>
            </w:r>
            <w:proofErr w:type="spellStart"/>
            <w:r>
              <w:t>learning</w:t>
            </w:r>
            <w:proofErr w:type="spellEnd"/>
            <w:r>
              <w:t xml:space="preserve"> </w:t>
            </w:r>
            <w:proofErr w:type="spellStart"/>
            <w:r>
              <w:t>curve</w:t>
            </w:r>
            <w:proofErr w:type="spellEnd"/>
          </w:p>
        </w:tc>
        <w:tc>
          <w:tcPr>
            <w:tcW w:w="135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FB9C412" w14:textId="77777777" w:rsidR="00C86E8B" w:rsidRDefault="00C86E8B" w:rsidP="00762A5C">
            <w:pPr>
              <w:spacing w:before="240" w:after="240" w:line="240" w:lineRule="auto"/>
            </w:pPr>
            <w:r>
              <w:t xml:space="preserve">Large </w:t>
            </w:r>
            <w:proofErr w:type="gramStart"/>
            <w:r>
              <w:t>team</w:t>
            </w:r>
            <w:proofErr w:type="gramEnd"/>
            <w:r>
              <w:t xml:space="preserve"> </w:t>
            </w:r>
            <w:proofErr w:type="spellStart"/>
            <w:r>
              <w:t>projects</w:t>
            </w:r>
            <w:proofErr w:type="spellEnd"/>
          </w:p>
        </w:tc>
        <w:tc>
          <w:tcPr>
            <w:tcW w:w="185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4A3AC99" w14:textId="77777777" w:rsidR="00C86E8B" w:rsidRDefault="00C86E8B" w:rsidP="00762A5C">
            <w:pPr>
              <w:spacing w:before="240" w:after="240" w:line="240" w:lineRule="auto"/>
            </w:pPr>
            <w:r>
              <w:t xml:space="preserve">For </w:t>
            </w:r>
            <w:proofErr w:type="spellStart"/>
            <w:r>
              <w:t>enterprise</w:t>
            </w:r>
            <w:proofErr w:type="spellEnd"/>
            <w:r>
              <w:t xml:space="preserve"> </w:t>
            </w:r>
            <w:proofErr w:type="spellStart"/>
            <w:r>
              <w:t>requirements</w:t>
            </w:r>
            <w:proofErr w:type="spellEnd"/>
          </w:p>
        </w:tc>
      </w:tr>
      <w:tr w:rsidR="00C86E8B" w14:paraId="0AA051F8" w14:textId="77777777" w:rsidTr="00762A5C">
        <w:trPr>
          <w:trHeight w:val="1710"/>
        </w:trPr>
        <w:tc>
          <w:tcPr>
            <w:tcW w:w="167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43002E6" w14:textId="77777777" w:rsidR="00C86E8B" w:rsidRDefault="00C86E8B" w:rsidP="00762A5C">
            <w:pPr>
              <w:spacing w:before="240" w:after="240" w:line="240" w:lineRule="auto"/>
              <w:rPr>
                <w:b/>
              </w:rPr>
            </w:pPr>
            <w:r>
              <w:rPr>
                <w:b/>
              </w:rPr>
              <w:t>Next.js</w:t>
            </w:r>
          </w:p>
        </w:tc>
        <w:tc>
          <w:tcPr>
            <w:tcW w:w="12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0EC0FF8" w14:textId="77777777" w:rsidR="00C86E8B" w:rsidRDefault="00C86E8B" w:rsidP="00762A5C">
            <w:pPr>
              <w:spacing w:before="240" w:after="240" w:line="240" w:lineRule="auto"/>
            </w:pPr>
            <w:proofErr w:type="spellStart"/>
            <w:r>
              <w:t>React</w:t>
            </w:r>
            <w:proofErr w:type="spellEnd"/>
            <w:r>
              <w:t xml:space="preserve"> </w:t>
            </w:r>
            <w:proofErr w:type="spellStart"/>
            <w:r>
              <w:t>meta-framework</w:t>
            </w:r>
            <w:proofErr w:type="spellEnd"/>
          </w:p>
        </w:tc>
        <w:tc>
          <w:tcPr>
            <w:tcW w:w="153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B2D4B79" w14:textId="77777777" w:rsidR="00C86E8B" w:rsidRPr="008C6671" w:rsidRDefault="00C86E8B" w:rsidP="00762A5C">
            <w:pPr>
              <w:spacing w:before="240" w:after="240" w:line="240" w:lineRule="auto"/>
              <w:rPr>
                <w:lang w:val="en-US"/>
              </w:rPr>
            </w:pPr>
            <w:r w:rsidRPr="008C6671">
              <w:rPr>
                <w:lang w:val="en-US"/>
              </w:rPr>
              <w:t>SSR/SSG, SEO optimization, API routes, image optimization</w:t>
            </w:r>
          </w:p>
        </w:tc>
        <w:tc>
          <w:tcPr>
            <w:tcW w:w="138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3B54B82" w14:textId="77777777" w:rsidR="00C86E8B" w:rsidRDefault="00C86E8B" w:rsidP="00762A5C">
            <w:pPr>
              <w:spacing w:before="240" w:after="240" w:line="240" w:lineRule="auto"/>
            </w:pPr>
            <w:proofErr w:type="spellStart"/>
            <w:r>
              <w:t>React</w:t>
            </w:r>
            <w:proofErr w:type="spellEnd"/>
            <w:r>
              <w:t xml:space="preserve"> </w:t>
            </w:r>
            <w:proofErr w:type="spellStart"/>
            <w:r>
              <w:t>knowledge</w:t>
            </w:r>
            <w:proofErr w:type="spellEnd"/>
            <w:r>
              <w:t xml:space="preserve"> </w:t>
            </w:r>
            <w:proofErr w:type="spellStart"/>
            <w:r>
              <w:t>required</w:t>
            </w:r>
            <w:proofErr w:type="spellEnd"/>
          </w:p>
        </w:tc>
        <w:tc>
          <w:tcPr>
            <w:tcW w:w="135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D1E847B" w14:textId="77777777" w:rsidR="00C86E8B" w:rsidRDefault="00C86E8B" w:rsidP="00762A5C">
            <w:pPr>
              <w:spacing w:before="240" w:after="240" w:line="240" w:lineRule="auto"/>
            </w:pPr>
            <w:r>
              <w:t>Public-</w:t>
            </w:r>
            <w:proofErr w:type="spellStart"/>
            <w:r>
              <w:t>facing</w:t>
            </w:r>
            <w:proofErr w:type="spellEnd"/>
            <w:r>
              <w:t xml:space="preserve"> </w:t>
            </w:r>
            <w:proofErr w:type="spellStart"/>
            <w:r>
              <w:t>portals</w:t>
            </w:r>
            <w:proofErr w:type="spellEnd"/>
          </w:p>
        </w:tc>
        <w:tc>
          <w:tcPr>
            <w:tcW w:w="185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6CD3CC0" w14:textId="77777777" w:rsidR="00C86E8B" w:rsidRDefault="00C86E8B" w:rsidP="00762A5C">
            <w:pPr>
              <w:spacing w:before="240" w:after="240" w:line="240" w:lineRule="auto"/>
            </w:pPr>
            <w:proofErr w:type="spellStart"/>
            <w:r>
              <w:t>Add</w:t>
            </w:r>
            <w:proofErr w:type="spellEnd"/>
            <w:r>
              <w:t xml:space="preserve"> for performance</w:t>
            </w:r>
          </w:p>
        </w:tc>
      </w:tr>
      <w:tr w:rsidR="00C86E8B" w14:paraId="6DDB9617" w14:textId="77777777" w:rsidTr="00762A5C">
        <w:trPr>
          <w:trHeight w:val="1155"/>
        </w:trPr>
        <w:tc>
          <w:tcPr>
            <w:tcW w:w="167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3753DC2" w14:textId="77777777" w:rsidR="00C86E8B" w:rsidRDefault="00C86E8B" w:rsidP="00762A5C">
            <w:pPr>
              <w:spacing w:before="240" w:after="240" w:line="240" w:lineRule="auto"/>
              <w:rPr>
                <w:b/>
              </w:rPr>
            </w:pPr>
            <w:r>
              <w:rPr>
                <w:b/>
              </w:rPr>
              <w:t>Svelte/</w:t>
            </w:r>
            <w:proofErr w:type="spellStart"/>
            <w:r>
              <w:rPr>
                <w:b/>
              </w:rPr>
              <w:t>SvelteKit</w:t>
            </w:r>
            <w:proofErr w:type="spellEnd"/>
          </w:p>
        </w:tc>
        <w:tc>
          <w:tcPr>
            <w:tcW w:w="12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3CF0AD4" w14:textId="77777777" w:rsidR="00C86E8B" w:rsidRDefault="00C86E8B" w:rsidP="00762A5C">
            <w:pPr>
              <w:spacing w:before="240" w:after="240" w:line="240" w:lineRule="auto"/>
            </w:pPr>
            <w:proofErr w:type="spellStart"/>
            <w:r>
              <w:t>Compiled</w:t>
            </w:r>
            <w:proofErr w:type="spellEnd"/>
            <w:r>
              <w:t xml:space="preserve"> </w:t>
            </w:r>
            <w:proofErr w:type="spellStart"/>
            <w:r>
              <w:t>framework</w:t>
            </w:r>
            <w:proofErr w:type="spellEnd"/>
          </w:p>
        </w:tc>
        <w:tc>
          <w:tcPr>
            <w:tcW w:w="153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8DF2834" w14:textId="77777777" w:rsidR="00C86E8B" w:rsidRPr="008C6671" w:rsidRDefault="00C86E8B" w:rsidP="00762A5C">
            <w:pPr>
              <w:spacing w:before="240" w:after="240" w:line="240" w:lineRule="auto"/>
              <w:rPr>
                <w:lang w:val="en-US"/>
              </w:rPr>
            </w:pPr>
            <w:r w:rsidRPr="008C6671">
              <w:rPr>
                <w:lang w:val="en-US"/>
              </w:rPr>
              <w:t>No virtual DOM, small bundles, simple syntax</w:t>
            </w:r>
          </w:p>
        </w:tc>
        <w:tc>
          <w:tcPr>
            <w:tcW w:w="138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4162DC7" w14:textId="77777777" w:rsidR="00C86E8B" w:rsidRDefault="00C86E8B" w:rsidP="00762A5C">
            <w:pPr>
              <w:spacing w:before="240" w:after="240" w:line="240" w:lineRule="auto"/>
            </w:pPr>
            <w:proofErr w:type="spellStart"/>
            <w:r>
              <w:t>Newer</w:t>
            </w:r>
            <w:proofErr w:type="spellEnd"/>
            <w:r>
              <w:t xml:space="preserve"> </w:t>
            </w:r>
            <w:proofErr w:type="spellStart"/>
            <w:r>
              <w:t>ecosystem</w:t>
            </w:r>
            <w:proofErr w:type="spellEnd"/>
          </w:p>
        </w:tc>
        <w:tc>
          <w:tcPr>
            <w:tcW w:w="135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1E711CC" w14:textId="77777777" w:rsidR="00C86E8B" w:rsidRDefault="00C86E8B" w:rsidP="00762A5C">
            <w:pPr>
              <w:spacing w:before="240" w:after="240" w:line="240" w:lineRule="auto"/>
            </w:pPr>
            <w:r>
              <w:t>Performance-</w:t>
            </w:r>
            <w:proofErr w:type="spellStart"/>
            <w:r>
              <w:t>critical</w:t>
            </w:r>
            <w:proofErr w:type="spellEnd"/>
            <w:r>
              <w:t xml:space="preserve"> </w:t>
            </w:r>
            <w:proofErr w:type="spellStart"/>
            <w:r>
              <w:t>UIs</w:t>
            </w:r>
            <w:proofErr w:type="spellEnd"/>
          </w:p>
        </w:tc>
        <w:tc>
          <w:tcPr>
            <w:tcW w:w="185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8A2852B" w14:textId="77777777" w:rsidR="00C86E8B" w:rsidRDefault="00C86E8B" w:rsidP="00762A5C">
            <w:pPr>
              <w:spacing w:before="240" w:after="240" w:line="240" w:lineRule="auto"/>
            </w:pPr>
            <w:r>
              <w:t xml:space="preserve">For </w:t>
            </w:r>
            <w:proofErr w:type="spellStart"/>
            <w:r>
              <w:t>experimental</w:t>
            </w:r>
            <w:proofErr w:type="spellEnd"/>
            <w:r>
              <w:t xml:space="preserve"> </w:t>
            </w:r>
            <w:proofErr w:type="spellStart"/>
            <w:r>
              <w:t>features</w:t>
            </w:r>
            <w:proofErr w:type="spellEnd"/>
          </w:p>
        </w:tc>
      </w:tr>
    </w:tbl>
    <w:p w14:paraId="7F2C97AA" w14:textId="5DD82482" w:rsidR="00F66462" w:rsidRPr="00B3300C" w:rsidRDefault="00F66462" w:rsidP="00F66462">
      <w:pPr>
        <w:pStyle w:val="Titre3"/>
        <w:rPr>
          <w:lang w:val="en-US"/>
        </w:rPr>
      </w:pPr>
      <w:r w:rsidRPr="00B3300C">
        <w:rPr>
          <w:lang w:val="en-US"/>
        </w:rPr>
        <w:lastRenderedPageBreak/>
        <w:t>Attribution and Credit System</w:t>
      </w:r>
    </w:p>
    <w:tbl>
      <w:tblPr>
        <w:tblW w:w="9071"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2111"/>
        <w:gridCol w:w="1492"/>
        <w:gridCol w:w="1263"/>
        <w:gridCol w:w="1263"/>
        <w:gridCol w:w="1162"/>
        <w:gridCol w:w="1780"/>
      </w:tblGrid>
      <w:tr w:rsidR="00C86E8B" w14:paraId="7947541A" w14:textId="77777777" w:rsidTr="00762A5C">
        <w:trPr>
          <w:trHeight w:val="600"/>
        </w:trPr>
        <w:tc>
          <w:tcPr>
            <w:tcW w:w="210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BA14E65" w14:textId="77777777" w:rsidR="00C86E8B" w:rsidRDefault="00C86E8B" w:rsidP="00762A5C">
            <w:pPr>
              <w:spacing w:before="240" w:after="240" w:line="240" w:lineRule="auto"/>
              <w:rPr>
                <w:b/>
              </w:rPr>
            </w:pPr>
            <w:proofErr w:type="spellStart"/>
            <w:r>
              <w:rPr>
                <w:b/>
              </w:rPr>
              <w:t>Technology</w:t>
            </w:r>
            <w:proofErr w:type="spellEnd"/>
          </w:p>
        </w:tc>
        <w:tc>
          <w:tcPr>
            <w:tcW w:w="1492"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649577A" w14:textId="77777777" w:rsidR="00C86E8B" w:rsidRDefault="00C86E8B" w:rsidP="00762A5C">
            <w:pPr>
              <w:spacing w:before="240" w:after="240" w:line="240" w:lineRule="auto"/>
              <w:rPr>
                <w:b/>
              </w:rPr>
            </w:pPr>
            <w:r>
              <w:rPr>
                <w:b/>
              </w:rPr>
              <w:t>Description</w:t>
            </w:r>
          </w:p>
        </w:tc>
        <w:tc>
          <w:tcPr>
            <w:tcW w:w="126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6ADB49E" w14:textId="77777777" w:rsidR="00C86E8B" w:rsidRDefault="00C86E8B" w:rsidP="00762A5C">
            <w:pPr>
              <w:spacing w:before="240" w:after="240" w:line="240" w:lineRule="auto"/>
              <w:rPr>
                <w:b/>
              </w:rPr>
            </w:pPr>
            <w:r>
              <w:rPr>
                <w:b/>
              </w:rPr>
              <w:t>Pros</w:t>
            </w:r>
          </w:p>
        </w:tc>
        <w:tc>
          <w:tcPr>
            <w:tcW w:w="126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0F6EE50" w14:textId="77777777" w:rsidR="00C86E8B" w:rsidRDefault="00C86E8B" w:rsidP="00762A5C">
            <w:pPr>
              <w:spacing w:before="240" w:after="240" w:line="240" w:lineRule="auto"/>
              <w:rPr>
                <w:b/>
              </w:rPr>
            </w:pPr>
            <w:r>
              <w:rPr>
                <w:b/>
              </w:rPr>
              <w:t>Cons</w:t>
            </w:r>
          </w:p>
        </w:tc>
        <w:tc>
          <w:tcPr>
            <w:tcW w:w="1162"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C212F88" w14:textId="77777777" w:rsidR="00C86E8B" w:rsidRDefault="00C86E8B" w:rsidP="00762A5C">
            <w:pPr>
              <w:spacing w:before="240" w:after="240" w:line="240" w:lineRule="auto"/>
              <w:rPr>
                <w:b/>
              </w:rPr>
            </w:pPr>
            <w:r>
              <w:rPr>
                <w:b/>
              </w:rPr>
              <w:t>Best For</w:t>
            </w:r>
          </w:p>
        </w:tc>
        <w:tc>
          <w:tcPr>
            <w:tcW w:w="177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0293E48" w14:textId="77777777" w:rsidR="00C86E8B" w:rsidRDefault="00C86E8B" w:rsidP="00762A5C">
            <w:pPr>
              <w:spacing w:before="240" w:after="240" w:line="240" w:lineRule="auto"/>
              <w:rPr>
                <w:b/>
              </w:rPr>
            </w:pPr>
            <w:r>
              <w:rPr>
                <w:b/>
              </w:rPr>
              <w:t xml:space="preserve">Our </w:t>
            </w:r>
            <w:proofErr w:type="spellStart"/>
            <w:r>
              <w:rPr>
                <w:b/>
              </w:rPr>
              <w:t>Recommendation</w:t>
            </w:r>
            <w:proofErr w:type="spellEnd"/>
          </w:p>
        </w:tc>
      </w:tr>
      <w:tr w:rsidR="00C86E8B" w:rsidRPr="002B2F2C" w14:paraId="2526B1E9" w14:textId="77777777" w:rsidTr="00762A5C">
        <w:trPr>
          <w:trHeight w:val="1980"/>
        </w:trPr>
        <w:tc>
          <w:tcPr>
            <w:tcW w:w="210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07264B4" w14:textId="77777777" w:rsidR="00C86E8B" w:rsidRDefault="00C86E8B" w:rsidP="00762A5C">
            <w:pPr>
              <w:spacing w:before="240" w:after="240" w:line="240" w:lineRule="auto"/>
              <w:rPr>
                <w:b/>
              </w:rPr>
            </w:pPr>
            <w:proofErr w:type="spellStart"/>
            <w:r>
              <w:rPr>
                <w:b/>
              </w:rPr>
              <w:t>CRediT</w:t>
            </w:r>
            <w:proofErr w:type="spellEnd"/>
            <w:r>
              <w:rPr>
                <w:b/>
              </w:rPr>
              <w:t xml:space="preserve"> + ORCID</w:t>
            </w:r>
          </w:p>
        </w:tc>
        <w:tc>
          <w:tcPr>
            <w:tcW w:w="1492"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F8E1F95" w14:textId="77777777" w:rsidR="00C86E8B" w:rsidRPr="008C6671" w:rsidRDefault="00C86E8B" w:rsidP="00762A5C">
            <w:pPr>
              <w:spacing w:before="240" w:after="240" w:line="240" w:lineRule="auto"/>
              <w:rPr>
                <w:lang w:val="en-US"/>
              </w:rPr>
            </w:pPr>
            <w:r w:rsidRPr="008C6671">
              <w:rPr>
                <w:lang w:val="en-US"/>
              </w:rPr>
              <w:t>Contributor roles taxonomy with persistent IDs</w:t>
            </w:r>
          </w:p>
        </w:tc>
        <w:tc>
          <w:tcPr>
            <w:tcW w:w="126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A5EA14D" w14:textId="77777777" w:rsidR="00C86E8B" w:rsidRPr="008C6671" w:rsidRDefault="00C86E8B" w:rsidP="00762A5C">
            <w:pPr>
              <w:spacing w:before="240" w:after="240" w:line="240" w:lineRule="auto"/>
              <w:rPr>
                <w:lang w:val="en-US"/>
              </w:rPr>
            </w:pPr>
            <w:r w:rsidRPr="008C6671">
              <w:rPr>
                <w:lang w:val="en-US"/>
              </w:rPr>
              <w:t>Industry standard, clear role definitions, integrated with publishers</w:t>
            </w:r>
          </w:p>
        </w:tc>
        <w:tc>
          <w:tcPr>
            <w:tcW w:w="126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B5EB859" w14:textId="77777777" w:rsidR="00C86E8B" w:rsidRDefault="00000000" w:rsidP="00762A5C">
            <w:pPr>
              <w:spacing w:before="240" w:after="240" w:line="240" w:lineRule="auto"/>
            </w:pPr>
            <w:sdt>
              <w:sdtPr>
                <w:tag w:val="goog_rdk_18"/>
                <w:id w:val="1054781175"/>
              </w:sdtPr>
              <w:sdtContent/>
            </w:sdt>
            <w:r w:rsidR="00C86E8B">
              <w:t xml:space="preserve">Adoption varies by </w:t>
            </w:r>
            <w:proofErr w:type="spellStart"/>
            <w:r w:rsidR="00C86E8B">
              <w:t>field</w:t>
            </w:r>
            <w:proofErr w:type="spellEnd"/>
          </w:p>
        </w:tc>
        <w:tc>
          <w:tcPr>
            <w:tcW w:w="1162"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BD32312" w14:textId="77777777" w:rsidR="00C86E8B" w:rsidRDefault="00C86E8B" w:rsidP="00762A5C">
            <w:pPr>
              <w:spacing w:before="240" w:after="240" w:line="240" w:lineRule="auto"/>
            </w:pPr>
            <w:r>
              <w:t xml:space="preserve">All </w:t>
            </w:r>
            <w:proofErr w:type="spellStart"/>
            <w:r>
              <w:t>contributors</w:t>
            </w:r>
            <w:proofErr w:type="spellEnd"/>
          </w:p>
        </w:tc>
        <w:tc>
          <w:tcPr>
            <w:tcW w:w="177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DF54360" w14:textId="77777777" w:rsidR="00C86E8B" w:rsidRPr="008C6671" w:rsidRDefault="00C86E8B" w:rsidP="00762A5C">
            <w:pPr>
              <w:spacing w:before="240" w:after="240" w:line="240" w:lineRule="auto"/>
              <w:rPr>
                <w:lang w:val="en-US"/>
              </w:rPr>
            </w:pPr>
            <w:r w:rsidRPr="008C6671">
              <w:rPr>
                <w:b/>
                <w:lang w:val="en-US"/>
              </w:rPr>
              <w:t>PRIMARY APPROACH</w:t>
            </w:r>
            <w:r w:rsidRPr="008C6671">
              <w:rPr>
                <w:lang w:val="en-US"/>
              </w:rPr>
              <w:t xml:space="preserve"> - Essential for academic recognition</w:t>
            </w:r>
          </w:p>
        </w:tc>
      </w:tr>
      <w:tr w:rsidR="00C86E8B" w14:paraId="21DCFC6E" w14:textId="77777777" w:rsidTr="00762A5C">
        <w:trPr>
          <w:trHeight w:val="1710"/>
        </w:trPr>
        <w:tc>
          <w:tcPr>
            <w:tcW w:w="210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8841108" w14:textId="77777777" w:rsidR="00C86E8B" w:rsidRDefault="00C86E8B" w:rsidP="00762A5C">
            <w:pPr>
              <w:spacing w:before="240" w:after="240" w:line="240" w:lineRule="auto"/>
              <w:rPr>
                <w:b/>
              </w:rPr>
            </w:pPr>
            <w:proofErr w:type="spellStart"/>
            <w:r>
              <w:rPr>
                <w:b/>
              </w:rPr>
              <w:t>DataCite</w:t>
            </w:r>
            <w:proofErr w:type="spellEnd"/>
            <w:r>
              <w:rPr>
                <w:b/>
              </w:rPr>
              <w:t xml:space="preserve"> </w:t>
            </w:r>
            <w:proofErr w:type="spellStart"/>
            <w:r>
              <w:rPr>
                <w:b/>
              </w:rPr>
              <w:t>Metadata</w:t>
            </w:r>
            <w:proofErr w:type="spellEnd"/>
          </w:p>
        </w:tc>
        <w:tc>
          <w:tcPr>
            <w:tcW w:w="1492"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D8E547E" w14:textId="77777777" w:rsidR="00C86E8B" w:rsidRDefault="00C86E8B" w:rsidP="00762A5C">
            <w:pPr>
              <w:spacing w:before="240" w:after="240" w:line="240" w:lineRule="auto"/>
            </w:pPr>
            <w:proofErr w:type="spellStart"/>
            <w:r>
              <w:t>Comprehensive</w:t>
            </w:r>
            <w:proofErr w:type="spellEnd"/>
            <w:r>
              <w:t xml:space="preserve"> citation </w:t>
            </w:r>
            <w:proofErr w:type="spellStart"/>
            <w:r>
              <w:t>schema</w:t>
            </w:r>
            <w:proofErr w:type="spellEnd"/>
          </w:p>
        </w:tc>
        <w:tc>
          <w:tcPr>
            <w:tcW w:w="126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84C57E4" w14:textId="77777777" w:rsidR="00C86E8B" w:rsidRPr="008C6671" w:rsidRDefault="00C86E8B" w:rsidP="00762A5C">
            <w:pPr>
              <w:spacing w:before="240" w:after="240" w:line="240" w:lineRule="auto"/>
              <w:rPr>
                <w:lang w:val="en-US"/>
              </w:rPr>
            </w:pPr>
            <w:r w:rsidRPr="008C6671">
              <w:rPr>
                <w:lang w:val="en-US"/>
              </w:rPr>
              <w:t>DOI-integrated, machine-readable, versioning support</w:t>
            </w:r>
          </w:p>
        </w:tc>
        <w:tc>
          <w:tcPr>
            <w:tcW w:w="126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3D491CE" w14:textId="77777777" w:rsidR="00C86E8B" w:rsidRDefault="00C86E8B" w:rsidP="00762A5C">
            <w:pPr>
              <w:spacing w:before="240" w:after="240" w:line="240" w:lineRule="auto"/>
            </w:pPr>
            <w:proofErr w:type="spellStart"/>
            <w:r>
              <w:t>Complex</w:t>
            </w:r>
            <w:proofErr w:type="spellEnd"/>
            <w:r>
              <w:t xml:space="preserve"> </w:t>
            </w:r>
            <w:proofErr w:type="spellStart"/>
            <w:r>
              <w:t>schema</w:t>
            </w:r>
            <w:proofErr w:type="spellEnd"/>
            <w:r>
              <w:t xml:space="preserve"> for </w:t>
            </w:r>
            <w:proofErr w:type="spellStart"/>
            <w:r>
              <w:t>users</w:t>
            </w:r>
            <w:proofErr w:type="spellEnd"/>
          </w:p>
        </w:tc>
        <w:tc>
          <w:tcPr>
            <w:tcW w:w="1162"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CEA6CB7" w14:textId="77777777" w:rsidR="00C86E8B" w:rsidRDefault="00C86E8B" w:rsidP="00762A5C">
            <w:pPr>
              <w:spacing w:before="240" w:after="240" w:line="240" w:lineRule="auto"/>
            </w:pPr>
            <w:proofErr w:type="spellStart"/>
            <w:r>
              <w:t>Dataset</w:t>
            </w:r>
            <w:proofErr w:type="spellEnd"/>
            <w:r>
              <w:t xml:space="preserve"> citations</w:t>
            </w:r>
          </w:p>
        </w:tc>
        <w:tc>
          <w:tcPr>
            <w:tcW w:w="177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859A35C" w14:textId="77777777" w:rsidR="00C86E8B" w:rsidRDefault="00C86E8B" w:rsidP="00762A5C">
            <w:pPr>
              <w:spacing w:before="240" w:after="240" w:line="240" w:lineRule="auto"/>
            </w:pPr>
            <w:proofErr w:type="spellStart"/>
            <w:r>
              <w:t>Underlying</w:t>
            </w:r>
            <w:proofErr w:type="spellEnd"/>
            <w:r>
              <w:t xml:space="preserve"> </w:t>
            </w:r>
            <w:proofErr w:type="spellStart"/>
            <w:r>
              <w:t>metadata</w:t>
            </w:r>
            <w:proofErr w:type="spellEnd"/>
            <w:r>
              <w:t xml:space="preserve"> format</w:t>
            </w:r>
          </w:p>
        </w:tc>
      </w:tr>
      <w:tr w:rsidR="00C86E8B" w14:paraId="53E986FE" w14:textId="77777777" w:rsidTr="00762A5C">
        <w:trPr>
          <w:trHeight w:val="1710"/>
        </w:trPr>
        <w:tc>
          <w:tcPr>
            <w:tcW w:w="210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5CCD31D" w14:textId="77777777" w:rsidR="00C86E8B" w:rsidRDefault="00C86E8B" w:rsidP="00762A5C">
            <w:pPr>
              <w:spacing w:before="240" w:after="240" w:line="240" w:lineRule="auto"/>
              <w:rPr>
                <w:b/>
              </w:rPr>
            </w:pPr>
            <w:r>
              <w:rPr>
                <w:b/>
              </w:rPr>
              <w:t>PROV-O</w:t>
            </w:r>
          </w:p>
        </w:tc>
        <w:tc>
          <w:tcPr>
            <w:tcW w:w="1492"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DCBE07F" w14:textId="77777777" w:rsidR="00C86E8B" w:rsidRDefault="00C86E8B" w:rsidP="00762A5C">
            <w:pPr>
              <w:spacing w:before="240" w:after="240" w:line="240" w:lineRule="auto"/>
            </w:pPr>
            <w:r>
              <w:t xml:space="preserve">W3C provenance </w:t>
            </w:r>
            <w:proofErr w:type="spellStart"/>
            <w:r>
              <w:t>ontology</w:t>
            </w:r>
            <w:proofErr w:type="spellEnd"/>
          </w:p>
        </w:tc>
        <w:tc>
          <w:tcPr>
            <w:tcW w:w="126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1701D42" w14:textId="77777777" w:rsidR="00C86E8B" w:rsidRPr="008C6671" w:rsidRDefault="00C86E8B" w:rsidP="00762A5C">
            <w:pPr>
              <w:spacing w:before="240" w:after="240" w:line="240" w:lineRule="auto"/>
              <w:rPr>
                <w:lang w:val="en-US"/>
              </w:rPr>
            </w:pPr>
            <w:r w:rsidRPr="008C6671">
              <w:rPr>
                <w:lang w:val="en-US"/>
              </w:rPr>
              <w:t>Graph-based, captures full lineage, standards-compliant</w:t>
            </w:r>
          </w:p>
        </w:tc>
        <w:tc>
          <w:tcPr>
            <w:tcW w:w="126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51F64DD" w14:textId="77777777" w:rsidR="00C86E8B" w:rsidRDefault="00C86E8B" w:rsidP="00762A5C">
            <w:pPr>
              <w:spacing w:before="240" w:after="240" w:line="240" w:lineRule="auto"/>
            </w:pPr>
            <w:proofErr w:type="spellStart"/>
            <w:r>
              <w:t>Complex</w:t>
            </w:r>
            <w:proofErr w:type="spellEnd"/>
            <w:r>
              <w:t xml:space="preserve"> to </w:t>
            </w:r>
            <w:proofErr w:type="spellStart"/>
            <w:r>
              <w:t>implement</w:t>
            </w:r>
            <w:proofErr w:type="spellEnd"/>
          </w:p>
        </w:tc>
        <w:tc>
          <w:tcPr>
            <w:tcW w:w="1162"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06D3DBD" w14:textId="77777777" w:rsidR="00C86E8B" w:rsidRDefault="00C86E8B" w:rsidP="00762A5C">
            <w:pPr>
              <w:spacing w:before="240" w:after="240" w:line="240" w:lineRule="auto"/>
            </w:pPr>
            <w:proofErr w:type="spellStart"/>
            <w:r>
              <w:t>Detailed</w:t>
            </w:r>
            <w:proofErr w:type="spellEnd"/>
            <w:r>
              <w:t xml:space="preserve"> provenance</w:t>
            </w:r>
          </w:p>
        </w:tc>
        <w:tc>
          <w:tcPr>
            <w:tcW w:w="177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9E65221" w14:textId="77777777" w:rsidR="00C86E8B" w:rsidRDefault="00C86E8B" w:rsidP="00762A5C">
            <w:pPr>
              <w:spacing w:before="240" w:after="240" w:line="240" w:lineRule="auto"/>
            </w:pPr>
            <w:r>
              <w:t xml:space="preserve">For workflow </w:t>
            </w:r>
            <w:proofErr w:type="spellStart"/>
            <w:r>
              <w:t>tracking</w:t>
            </w:r>
            <w:proofErr w:type="spellEnd"/>
          </w:p>
        </w:tc>
      </w:tr>
      <w:tr w:rsidR="00C86E8B" w14:paraId="2136307D" w14:textId="77777777" w:rsidTr="00762A5C">
        <w:trPr>
          <w:trHeight w:val="1440"/>
        </w:trPr>
        <w:tc>
          <w:tcPr>
            <w:tcW w:w="210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0EC914B" w14:textId="77777777" w:rsidR="00C86E8B" w:rsidRDefault="00C86E8B" w:rsidP="00762A5C">
            <w:pPr>
              <w:spacing w:before="240" w:after="240" w:line="240" w:lineRule="auto"/>
              <w:rPr>
                <w:b/>
              </w:rPr>
            </w:pPr>
            <w:r>
              <w:rPr>
                <w:b/>
              </w:rPr>
              <w:t>Badges/Gamification</w:t>
            </w:r>
          </w:p>
        </w:tc>
        <w:tc>
          <w:tcPr>
            <w:tcW w:w="1492"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E8ECDFA" w14:textId="77777777" w:rsidR="00C86E8B" w:rsidRDefault="00C86E8B" w:rsidP="00762A5C">
            <w:pPr>
              <w:spacing w:before="240" w:after="240" w:line="240" w:lineRule="auto"/>
            </w:pPr>
            <w:r>
              <w:t xml:space="preserve">Visual recognition </w:t>
            </w:r>
            <w:proofErr w:type="spellStart"/>
            <w:r>
              <w:t>systems</w:t>
            </w:r>
            <w:proofErr w:type="spellEnd"/>
          </w:p>
        </w:tc>
        <w:tc>
          <w:tcPr>
            <w:tcW w:w="126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780C098" w14:textId="77777777" w:rsidR="00C86E8B" w:rsidRPr="008C6671" w:rsidRDefault="00C86E8B" w:rsidP="00762A5C">
            <w:pPr>
              <w:spacing w:before="240" w:after="240" w:line="240" w:lineRule="auto"/>
              <w:rPr>
                <w:lang w:val="en-US"/>
              </w:rPr>
            </w:pPr>
            <w:r w:rsidRPr="008C6671">
              <w:rPr>
                <w:lang w:val="en-US"/>
              </w:rPr>
              <w:t>Engaging, motivates participation, easy to understand</w:t>
            </w:r>
          </w:p>
        </w:tc>
        <w:tc>
          <w:tcPr>
            <w:tcW w:w="126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16959B8" w14:textId="77777777" w:rsidR="00C86E8B" w:rsidRDefault="00C86E8B" w:rsidP="00762A5C">
            <w:pPr>
              <w:spacing w:before="240" w:after="240" w:line="240" w:lineRule="auto"/>
            </w:pPr>
            <w:r>
              <w:t xml:space="preserve">Can </w:t>
            </w:r>
            <w:proofErr w:type="spellStart"/>
            <w:r>
              <w:t>trivialize</w:t>
            </w:r>
            <w:proofErr w:type="spellEnd"/>
            <w:r>
              <w:t xml:space="preserve"> contributions</w:t>
            </w:r>
          </w:p>
        </w:tc>
        <w:tc>
          <w:tcPr>
            <w:tcW w:w="1162"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1A39ACC" w14:textId="77777777" w:rsidR="00C86E8B" w:rsidRDefault="00C86E8B" w:rsidP="00762A5C">
            <w:pPr>
              <w:spacing w:before="240" w:after="240" w:line="240" w:lineRule="auto"/>
            </w:pPr>
            <w:r>
              <w:t>Community engagement</w:t>
            </w:r>
          </w:p>
        </w:tc>
        <w:tc>
          <w:tcPr>
            <w:tcW w:w="177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C764B5E" w14:textId="77777777" w:rsidR="00C86E8B" w:rsidRDefault="00C86E8B" w:rsidP="00762A5C">
            <w:pPr>
              <w:spacing w:before="240" w:after="240" w:line="240" w:lineRule="auto"/>
            </w:pPr>
            <w:proofErr w:type="spellStart"/>
            <w:r>
              <w:t>Supplementary</w:t>
            </w:r>
            <w:proofErr w:type="spellEnd"/>
            <w:r>
              <w:t xml:space="preserve"> </w:t>
            </w:r>
            <w:proofErr w:type="spellStart"/>
            <w:r>
              <w:t>only</w:t>
            </w:r>
            <w:proofErr w:type="spellEnd"/>
          </w:p>
        </w:tc>
      </w:tr>
      <w:tr w:rsidR="00C86E8B" w14:paraId="2C9B9DA0" w14:textId="77777777" w:rsidTr="00762A5C">
        <w:trPr>
          <w:trHeight w:val="1155"/>
        </w:trPr>
        <w:tc>
          <w:tcPr>
            <w:tcW w:w="210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6EEEEFF" w14:textId="77777777" w:rsidR="00C86E8B" w:rsidRDefault="00C86E8B" w:rsidP="00762A5C">
            <w:pPr>
              <w:spacing w:before="240" w:after="240" w:line="240" w:lineRule="auto"/>
              <w:rPr>
                <w:b/>
              </w:rPr>
            </w:pPr>
            <w:proofErr w:type="spellStart"/>
            <w:r>
              <w:rPr>
                <w:b/>
              </w:rPr>
              <w:t>Altmetrics</w:t>
            </w:r>
            <w:proofErr w:type="spellEnd"/>
          </w:p>
        </w:tc>
        <w:tc>
          <w:tcPr>
            <w:tcW w:w="1492"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7538056" w14:textId="77777777" w:rsidR="00C86E8B" w:rsidRDefault="00C86E8B" w:rsidP="00762A5C">
            <w:pPr>
              <w:spacing w:before="240" w:after="240" w:line="240" w:lineRule="auto"/>
            </w:pPr>
            <w:r>
              <w:t xml:space="preserve">Alternative impact </w:t>
            </w:r>
            <w:proofErr w:type="spellStart"/>
            <w:r>
              <w:t>metrics</w:t>
            </w:r>
            <w:proofErr w:type="spellEnd"/>
          </w:p>
        </w:tc>
        <w:tc>
          <w:tcPr>
            <w:tcW w:w="126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96F1299" w14:textId="77777777" w:rsidR="00C86E8B" w:rsidRPr="008C6671" w:rsidRDefault="00C86E8B" w:rsidP="00762A5C">
            <w:pPr>
              <w:spacing w:before="240" w:after="240" w:line="240" w:lineRule="auto"/>
              <w:rPr>
                <w:lang w:val="en-US"/>
              </w:rPr>
            </w:pPr>
            <w:r w:rsidRPr="008C6671">
              <w:rPr>
                <w:lang w:val="en-US"/>
              </w:rPr>
              <w:t>Captures broader impact, real-time tracking</w:t>
            </w:r>
          </w:p>
        </w:tc>
        <w:tc>
          <w:tcPr>
            <w:tcW w:w="126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52949A1" w14:textId="77777777" w:rsidR="00C86E8B" w:rsidRDefault="00C86E8B" w:rsidP="00762A5C">
            <w:pPr>
              <w:spacing w:before="240" w:after="240" w:line="240" w:lineRule="auto"/>
            </w:pPr>
            <w:r>
              <w:t>Commercial service, gaming possible</w:t>
            </w:r>
          </w:p>
        </w:tc>
        <w:tc>
          <w:tcPr>
            <w:tcW w:w="1162"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BFA7B5B" w14:textId="77777777" w:rsidR="00C86E8B" w:rsidRDefault="00C86E8B" w:rsidP="00762A5C">
            <w:pPr>
              <w:spacing w:before="240" w:after="240" w:line="240" w:lineRule="auto"/>
            </w:pPr>
            <w:r>
              <w:t xml:space="preserve">Impact </w:t>
            </w:r>
            <w:proofErr w:type="spellStart"/>
            <w:r>
              <w:t>assessment</w:t>
            </w:r>
            <w:proofErr w:type="spellEnd"/>
          </w:p>
        </w:tc>
        <w:tc>
          <w:tcPr>
            <w:tcW w:w="1779"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35B320B" w14:textId="77777777" w:rsidR="00C86E8B" w:rsidRDefault="00C86E8B" w:rsidP="00762A5C">
            <w:pPr>
              <w:spacing w:before="240" w:after="240" w:line="240" w:lineRule="auto"/>
            </w:pPr>
            <w:proofErr w:type="spellStart"/>
            <w:r>
              <w:t>Optional</w:t>
            </w:r>
            <w:proofErr w:type="spellEnd"/>
            <w:r>
              <w:t xml:space="preserve"> </w:t>
            </w:r>
            <w:proofErr w:type="spellStart"/>
            <w:r>
              <w:t>enhancement</w:t>
            </w:r>
            <w:proofErr w:type="spellEnd"/>
          </w:p>
        </w:tc>
      </w:tr>
    </w:tbl>
    <w:p w14:paraId="63E0FB1B" w14:textId="77777777" w:rsidR="001575D1" w:rsidRPr="00B3300C" w:rsidRDefault="001575D1" w:rsidP="00F66462">
      <w:pPr>
        <w:jc w:val="both"/>
        <w:rPr>
          <w:lang w:val="en-US"/>
        </w:rPr>
      </w:pPr>
    </w:p>
    <w:p w14:paraId="071F8952" w14:textId="77777777" w:rsidR="00F66462" w:rsidRPr="00522F78" w:rsidRDefault="00F66462" w:rsidP="00F66462">
      <w:pPr>
        <w:pStyle w:val="Titre2"/>
        <w:rPr>
          <w:lang w:val="en-US"/>
        </w:rPr>
      </w:pPr>
      <w:r>
        <w:rPr>
          <w:lang w:val="en-US"/>
        </w:rPr>
        <w:lastRenderedPageBreak/>
        <w:t xml:space="preserve">4. </w:t>
      </w:r>
      <w:r w:rsidRPr="00522F78">
        <w:rPr>
          <w:lang w:val="en-US"/>
        </w:rPr>
        <w:t>Data Handling &amp; Infrastructure</w:t>
      </w:r>
    </w:p>
    <w:p w14:paraId="5FE3CC3B" w14:textId="77777777" w:rsidR="00F66462" w:rsidRPr="0094079E" w:rsidRDefault="00F66462" w:rsidP="00F66462">
      <w:pPr>
        <w:pStyle w:val="Titre3"/>
        <w:rPr>
          <w:lang w:val="en-US"/>
        </w:rPr>
      </w:pPr>
      <w:r w:rsidRPr="0094079E">
        <w:rPr>
          <w:lang w:val="en-US"/>
        </w:rPr>
        <w:t>Data Packaging and Exchange Format</w:t>
      </w:r>
    </w:p>
    <w:tbl>
      <w:tblPr>
        <w:tblW w:w="10155" w:type="dxa"/>
        <w:tblInd w:w="-555"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560"/>
        <w:gridCol w:w="1515"/>
        <w:gridCol w:w="1725"/>
        <w:gridCol w:w="1560"/>
        <w:gridCol w:w="1395"/>
        <w:gridCol w:w="2400"/>
      </w:tblGrid>
      <w:tr w:rsidR="00C86E8B" w14:paraId="37306E54" w14:textId="77777777" w:rsidTr="00762A5C">
        <w:trPr>
          <w:trHeight w:val="600"/>
        </w:trPr>
        <w:tc>
          <w:tcPr>
            <w:tcW w:w="15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B3AAD54" w14:textId="77777777" w:rsidR="00C86E8B" w:rsidRDefault="00C86E8B" w:rsidP="00762A5C">
            <w:pPr>
              <w:spacing w:before="240" w:after="240" w:line="240" w:lineRule="auto"/>
              <w:jc w:val="center"/>
              <w:rPr>
                <w:b/>
              </w:rPr>
            </w:pPr>
            <w:proofErr w:type="spellStart"/>
            <w:r>
              <w:rPr>
                <w:b/>
              </w:rPr>
              <w:t>Technology</w:t>
            </w:r>
            <w:proofErr w:type="spellEnd"/>
          </w:p>
        </w:tc>
        <w:tc>
          <w:tcPr>
            <w:tcW w:w="15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518672D" w14:textId="77777777" w:rsidR="00C86E8B" w:rsidRDefault="00C86E8B" w:rsidP="00762A5C">
            <w:pPr>
              <w:spacing w:before="240" w:after="240" w:line="240" w:lineRule="auto"/>
              <w:jc w:val="center"/>
              <w:rPr>
                <w:b/>
              </w:rPr>
            </w:pPr>
            <w:r>
              <w:rPr>
                <w:b/>
              </w:rPr>
              <w:t>Description</w:t>
            </w:r>
          </w:p>
        </w:tc>
        <w:tc>
          <w:tcPr>
            <w:tcW w:w="17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43B0655" w14:textId="77777777" w:rsidR="00C86E8B" w:rsidRDefault="00C86E8B" w:rsidP="00762A5C">
            <w:pPr>
              <w:spacing w:before="240" w:after="240" w:line="240" w:lineRule="auto"/>
              <w:jc w:val="center"/>
              <w:rPr>
                <w:b/>
              </w:rPr>
            </w:pPr>
            <w:r>
              <w:rPr>
                <w:b/>
              </w:rPr>
              <w:t>Pros</w:t>
            </w:r>
          </w:p>
        </w:tc>
        <w:tc>
          <w:tcPr>
            <w:tcW w:w="15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76ED4AD" w14:textId="77777777" w:rsidR="00C86E8B" w:rsidRDefault="00C86E8B" w:rsidP="00762A5C">
            <w:pPr>
              <w:spacing w:before="240" w:after="240" w:line="240" w:lineRule="auto"/>
              <w:jc w:val="center"/>
              <w:rPr>
                <w:b/>
              </w:rPr>
            </w:pPr>
            <w:r>
              <w:rPr>
                <w:b/>
              </w:rPr>
              <w:t>Cons</w:t>
            </w:r>
          </w:p>
        </w:tc>
        <w:tc>
          <w:tcPr>
            <w:tcW w:w="13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1E1DCF7" w14:textId="77777777" w:rsidR="00C86E8B" w:rsidRDefault="00C86E8B" w:rsidP="00762A5C">
            <w:pPr>
              <w:spacing w:before="240" w:after="240" w:line="240" w:lineRule="auto"/>
              <w:jc w:val="center"/>
              <w:rPr>
                <w:b/>
              </w:rPr>
            </w:pPr>
            <w:r>
              <w:rPr>
                <w:b/>
              </w:rPr>
              <w:t>Best For</w:t>
            </w:r>
          </w:p>
        </w:tc>
        <w:tc>
          <w:tcPr>
            <w:tcW w:w="24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0E6F422" w14:textId="77777777" w:rsidR="00C86E8B" w:rsidRDefault="00C86E8B" w:rsidP="00762A5C">
            <w:pPr>
              <w:spacing w:before="240" w:after="240" w:line="240" w:lineRule="auto"/>
              <w:jc w:val="center"/>
              <w:rPr>
                <w:b/>
              </w:rPr>
            </w:pPr>
            <w:r>
              <w:rPr>
                <w:b/>
              </w:rPr>
              <w:t xml:space="preserve">Our </w:t>
            </w:r>
            <w:proofErr w:type="spellStart"/>
            <w:r>
              <w:rPr>
                <w:b/>
              </w:rPr>
              <w:t>Recommendation</w:t>
            </w:r>
            <w:proofErr w:type="spellEnd"/>
          </w:p>
        </w:tc>
      </w:tr>
      <w:tr w:rsidR="00C86E8B" w:rsidRPr="002B2F2C" w14:paraId="19504006" w14:textId="77777777" w:rsidTr="00762A5C">
        <w:trPr>
          <w:trHeight w:val="2535"/>
        </w:trPr>
        <w:tc>
          <w:tcPr>
            <w:tcW w:w="15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8056C46" w14:textId="77777777" w:rsidR="00C86E8B" w:rsidRDefault="00000000" w:rsidP="00762A5C">
            <w:pPr>
              <w:spacing w:before="240" w:after="240" w:line="240" w:lineRule="auto"/>
              <w:jc w:val="center"/>
              <w:rPr>
                <w:b/>
              </w:rPr>
            </w:pPr>
            <w:sdt>
              <w:sdtPr>
                <w:tag w:val="goog_rdk_8"/>
                <w:id w:val="1152964819"/>
              </w:sdtPr>
              <w:sdtContent/>
            </w:sdt>
            <w:r w:rsidR="00C86E8B">
              <w:rPr>
                <w:b/>
              </w:rPr>
              <w:t>RO-</w:t>
            </w:r>
            <w:proofErr w:type="spellStart"/>
            <w:r w:rsidR="00C86E8B">
              <w:rPr>
                <w:b/>
              </w:rPr>
              <w:t>Crate</w:t>
            </w:r>
            <w:proofErr w:type="spellEnd"/>
            <w:r w:rsidR="00C86E8B">
              <w:rPr>
                <w:b/>
              </w:rPr>
              <w:t xml:space="preserve"> + </w:t>
            </w:r>
            <w:proofErr w:type="spellStart"/>
            <w:r w:rsidR="00C86E8B">
              <w:rPr>
                <w:b/>
              </w:rPr>
              <w:t>BagIt</w:t>
            </w:r>
            <w:proofErr w:type="spellEnd"/>
          </w:p>
        </w:tc>
        <w:tc>
          <w:tcPr>
            <w:tcW w:w="15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317A3FA" w14:textId="77777777" w:rsidR="00C86E8B" w:rsidRPr="008C6671" w:rsidRDefault="00C86E8B" w:rsidP="00762A5C">
            <w:pPr>
              <w:spacing w:before="240" w:after="240" w:line="240" w:lineRule="auto"/>
              <w:jc w:val="center"/>
              <w:rPr>
                <w:lang w:val="en-US"/>
              </w:rPr>
            </w:pPr>
            <w:r w:rsidRPr="008C6671">
              <w:rPr>
                <w:lang w:val="en-US"/>
              </w:rPr>
              <w:t>JSON-LD based research objects with checksums</w:t>
            </w:r>
          </w:p>
        </w:tc>
        <w:tc>
          <w:tcPr>
            <w:tcW w:w="17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CFA92E7" w14:textId="77777777" w:rsidR="00C86E8B" w:rsidRPr="008C6671" w:rsidRDefault="00C86E8B" w:rsidP="00762A5C">
            <w:pPr>
              <w:spacing w:before="240" w:after="240" w:line="240" w:lineRule="auto"/>
              <w:jc w:val="center"/>
              <w:rPr>
                <w:lang w:val="en-US"/>
              </w:rPr>
            </w:pPr>
            <w:r w:rsidRPr="008C6671">
              <w:rPr>
                <w:lang w:val="en-US"/>
              </w:rPr>
              <w:t>FAIR-native design, self-describing packages, fixity verification, growing adoption</w:t>
            </w:r>
          </w:p>
        </w:tc>
        <w:tc>
          <w:tcPr>
            <w:tcW w:w="15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3E25CAB" w14:textId="77777777" w:rsidR="00C86E8B" w:rsidRPr="008C6671" w:rsidRDefault="00C86E8B" w:rsidP="00762A5C">
            <w:pPr>
              <w:spacing w:before="240" w:after="240" w:line="240" w:lineRule="auto"/>
              <w:jc w:val="center"/>
              <w:rPr>
                <w:lang w:val="en-US"/>
              </w:rPr>
            </w:pPr>
            <w:r w:rsidRPr="008C6671">
              <w:rPr>
                <w:lang w:val="en-US"/>
              </w:rPr>
              <w:t>Learning curve for JSON-LD, tooling still maturing</w:t>
            </w:r>
          </w:p>
        </w:tc>
        <w:tc>
          <w:tcPr>
            <w:tcW w:w="13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E09E12B" w14:textId="77777777" w:rsidR="00C86E8B" w:rsidRPr="008C6671" w:rsidRDefault="00C86E8B" w:rsidP="00762A5C">
            <w:pPr>
              <w:spacing w:before="240" w:after="240" w:line="240" w:lineRule="auto"/>
              <w:jc w:val="center"/>
              <w:rPr>
                <w:lang w:val="en-US"/>
              </w:rPr>
            </w:pPr>
            <w:r w:rsidRPr="008C6671">
              <w:rPr>
                <w:lang w:val="en-US"/>
              </w:rPr>
              <w:t>Complete research outputs with context</w:t>
            </w:r>
          </w:p>
        </w:tc>
        <w:tc>
          <w:tcPr>
            <w:tcW w:w="24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C0FE851" w14:textId="77777777" w:rsidR="00C86E8B" w:rsidRPr="008C6671" w:rsidRDefault="00C86E8B" w:rsidP="00762A5C">
            <w:pPr>
              <w:spacing w:before="240" w:after="240" w:line="240" w:lineRule="auto"/>
              <w:jc w:val="center"/>
              <w:rPr>
                <w:lang w:val="en-US"/>
              </w:rPr>
            </w:pPr>
            <w:r w:rsidRPr="008C6671">
              <w:rPr>
                <w:b/>
                <w:lang w:val="en-US"/>
              </w:rPr>
              <w:t>PRIMARY CHOICE</w:t>
            </w:r>
            <w:r w:rsidRPr="008C6671">
              <w:rPr>
                <w:lang w:val="en-US"/>
              </w:rPr>
              <w:t xml:space="preserve"> - Provides the best balance of FAIR compliance, preservation features, and community adoption</w:t>
            </w:r>
          </w:p>
        </w:tc>
      </w:tr>
      <w:tr w:rsidR="00C86E8B" w:rsidRPr="002B2F2C" w14:paraId="20E5D921" w14:textId="77777777" w:rsidTr="00762A5C">
        <w:trPr>
          <w:trHeight w:val="1710"/>
        </w:trPr>
        <w:tc>
          <w:tcPr>
            <w:tcW w:w="15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6B4DC6E" w14:textId="77777777" w:rsidR="00C86E8B" w:rsidRDefault="00C86E8B" w:rsidP="00762A5C">
            <w:pPr>
              <w:spacing w:before="240" w:after="240" w:line="240" w:lineRule="auto"/>
              <w:jc w:val="center"/>
              <w:rPr>
                <w:b/>
              </w:rPr>
            </w:pPr>
            <w:r>
              <w:rPr>
                <w:b/>
              </w:rPr>
              <w:t>NWB (</w:t>
            </w:r>
            <w:proofErr w:type="spellStart"/>
            <w:r>
              <w:rPr>
                <w:b/>
              </w:rPr>
              <w:t>Neurodata</w:t>
            </w:r>
            <w:proofErr w:type="spellEnd"/>
            <w:r>
              <w:rPr>
                <w:b/>
              </w:rPr>
              <w:t xml:space="preserve"> </w:t>
            </w:r>
            <w:proofErr w:type="spellStart"/>
            <w:r>
              <w:rPr>
                <w:b/>
              </w:rPr>
              <w:t>Without</w:t>
            </w:r>
            <w:proofErr w:type="spellEnd"/>
            <w:r>
              <w:rPr>
                <w:b/>
              </w:rPr>
              <w:t xml:space="preserve"> </w:t>
            </w:r>
            <w:proofErr w:type="spellStart"/>
            <w:r>
              <w:rPr>
                <w:b/>
              </w:rPr>
              <w:t>Borders</w:t>
            </w:r>
            <w:proofErr w:type="spellEnd"/>
            <w:r>
              <w:rPr>
                <w:b/>
              </w:rPr>
              <w:t>)</w:t>
            </w:r>
          </w:p>
        </w:tc>
        <w:tc>
          <w:tcPr>
            <w:tcW w:w="15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3792EEB" w14:textId="77777777" w:rsidR="00C86E8B" w:rsidRPr="008C6671" w:rsidRDefault="00C86E8B" w:rsidP="00762A5C">
            <w:pPr>
              <w:spacing w:before="240" w:after="240" w:line="240" w:lineRule="auto"/>
              <w:jc w:val="center"/>
              <w:rPr>
                <w:lang w:val="en-US"/>
              </w:rPr>
            </w:pPr>
            <w:r w:rsidRPr="008C6671">
              <w:rPr>
                <w:lang w:val="en-US"/>
              </w:rPr>
              <w:t>HDF5-based neuroscience data standard</w:t>
            </w:r>
          </w:p>
        </w:tc>
        <w:tc>
          <w:tcPr>
            <w:tcW w:w="17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B09C7BB" w14:textId="77777777" w:rsidR="00C86E8B" w:rsidRPr="008C6671" w:rsidRDefault="00C86E8B" w:rsidP="00762A5C">
            <w:pPr>
              <w:spacing w:before="240" w:after="240" w:line="240" w:lineRule="auto"/>
              <w:jc w:val="center"/>
              <w:rPr>
                <w:lang w:val="en-US"/>
              </w:rPr>
            </w:pPr>
            <w:r w:rsidRPr="008C6671">
              <w:rPr>
                <w:lang w:val="en-US"/>
              </w:rPr>
              <w:t>Comprehensive schemas for neural/behavioral data, efficient storage, built-in compression</w:t>
            </w:r>
          </w:p>
        </w:tc>
        <w:tc>
          <w:tcPr>
            <w:tcW w:w="15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1405362" w14:textId="77777777" w:rsidR="00C86E8B" w:rsidRPr="008C6671" w:rsidRDefault="00C86E8B" w:rsidP="00762A5C">
            <w:pPr>
              <w:spacing w:before="240" w:after="240" w:line="240" w:lineRule="auto"/>
              <w:jc w:val="center"/>
              <w:rPr>
                <w:lang w:val="en-US"/>
              </w:rPr>
            </w:pPr>
            <w:r w:rsidRPr="008C6671">
              <w:rPr>
                <w:lang w:val="en-US"/>
              </w:rPr>
              <w:t>Domain-specific, requires specialized tools</w:t>
            </w:r>
          </w:p>
        </w:tc>
        <w:tc>
          <w:tcPr>
            <w:tcW w:w="13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BCBB995" w14:textId="77777777" w:rsidR="00C86E8B" w:rsidRPr="008C6671" w:rsidRDefault="00C86E8B" w:rsidP="00762A5C">
            <w:pPr>
              <w:spacing w:before="240" w:after="240" w:line="240" w:lineRule="auto"/>
              <w:jc w:val="center"/>
              <w:rPr>
                <w:lang w:val="en-US"/>
              </w:rPr>
            </w:pPr>
            <w:r w:rsidRPr="008C6671">
              <w:rPr>
                <w:lang w:val="en-US"/>
              </w:rPr>
              <w:t>Time-series behavioral and neural data</w:t>
            </w:r>
          </w:p>
        </w:tc>
        <w:tc>
          <w:tcPr>
            <w:tcW w:w="24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19B6105" w14:textId="77777777" w:rsidR="00C86E8B" w:rsidRPr="008C6671" w:rsidRDefault="00C86E8B" w:rsidP="00762A5C">
            <w:pPr>
              <w:spacing w:before="240" w:after="240" w:line="240" w:lineRule="auto"/>
              <w:jc w:val="center"/>
              <w:rPr>
                <w:lang w:val="en-US"/>
              </w:rPr>
            </w:pPr>
            <w:r w:rsidRPr="008C6671">
              <w:rPr>
                <w:lang w:val="en-US"/>
              </w:rPr>
              <w:t>Use within RO-Crate for specific data types</w:t>
            </w:r>
          </w:p>
        </w:tc>
      </w:tr>
      <w:tr w:rsidR="00C86E8B" w14:paraId="17DD56CF" w14:textId="77777777" w:rsidTr="00762A5C">
        <w:trPr>
          <w:trHeight w:val="1440"/>
        </w:trPr>
        <w:tc>
          <w:tcPr>
            <w:tcW w:w="15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CC79870" w14:textId="77777777" w:rsidR="00C86E8B" w:rsidRDefault="00C86E8B" w:rsidP="00762A5C">
            <w:pPr>
              <w:spacing w:before="240" w:after="240" w:line="240" w:lineRule="auto"/>
              <w:jc w:val="center"/>
              <w:rPr>
                <w:b/>
              </w:rPr>
            </w:pPr>
            <w:proofErr w:type="spellStart"/>
            <w:r>
              <w:rPr>
                <w:b/>
              </w:rPr>
              <w:t>Frictionless</w:t>
            </w:r>
            <w:proofErr w:type="spellEnd"/>
            <w:r>
              <w:rPr>
                <w:b/>
              </w:rPr>
              <w:t xml:space="preserve"> Data Package</w:t>
            </w:r>
          </w:p>
        </w:tc>
        <w:tc>
          <w:tcPr>
            <w:tcW w:w="15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02FC52D" w14:textId="77777777" w:rsidR="00C86E8B" w:rsidRPr="008C6671" w:rsidRDefault="00C86E8B" w:rsidP="00762A5C">
            <w:pPr>
              <w:spacing w:before="240" w:after="240" w:line="240" w:lineRule="auto"/>
              <w:jc w:val="center"/>
              <w:rPr>
                <w:lang w:val="en-US"/>
              </w:rPr>
            </w:pPr>
            <w:r w:rsidRPr="008C6671">
              <w:rPr>
                <w:lang w:val="en-US"/>
              </w:rPr>
              <w:t>Lightweight JSON descriptor for tabular data</w:t>
            </w:r>
          </w:p>
        </w:tc>
        <w:tc>
          <w:tcPr>
            <w:tcW w:w="17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3AC0393" w14:textId="77777777" w:rsidR="00C86E8B" w:rsidRPr="008C6671" w:rsidRDefault="00C86E8B" w:rsidP="00762A5C">
            <w:pPr>
              <w:spacing w:before="240" w:after="240" w:line="240" w:lineRule="auto"/>
              <w:jc w:val="center"/>
              <w:rPr>
                <w:lang w:val="en-US"/>
              </w:rPr>
            </w:pPr>
            <w:r w:rsidRPr="008C6671">
              <w:rPr>
                <w:lang w:val="en-US"/>
              </w:rPr>
              <w:t>Simple specification, good tooling, CSV-focused</w:t>
            </w:r>
          </w:p>
        </w:tc>
        <w:tc>
          <w:tcPr>
            <w:tcW w:w="15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911E908" w14:textId="77777777" w:rsidR="00C86E8B" w:rsidRPr="008C6671" w:rsidRDefault="00C86E8B" w:rsidP="00762A5C">
            <w:pPr>
              <w:spacing w:before="240" w:after="240" w:line="240" w:lineRule="auto"/>
              <w:jc w:val="center"/>
              <w:rPr>
                <w:lang w:val="en-US"/>
              </w:rPr>
            </w:pPr>
            <w:r w:rsidRPr="008C6671">
              <w:rPr>
                <w:lang w:val="en-US"/>
              </w:rPr>
              <w:t>Limited support for complex hierarchical data</w:t>
            </w:r>
          </w:p>
        </w:tc>
        <w:tc>
          <w:tcPr>
            <w:tcW w:w="13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F25BCD5" w14:textId="77777777" w:rsidR="00C86E8B" w:rsidRPr="008C6671" w:rsidRDefault="00C86E8B" w:rsidP="00762A5C">
            <w:pPr>
              <w:spacing w:before="240" w:after="240" w:line="240" w:lineRule="auto"/>
              <w:jc w:val="center"/>
              <w:rPr>
                <w:lang w:val="en-US"/>
              </w:rPr>
            </w:pPr>
            <w:r w:rsidRPr="008C6671">
              <w:rPr>
                <w:lang w:val="en-US"/>
              </w:rPr>
              <w:t>Tabular datasets and simple exports</w:t>
            </w:r>
          </w:p>
        </w:tc>
        <w:tc>
          <w:tcPr>
            <w:tcW w:w="24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5CA2AEB" w14:textId="77777777" w:rsidR="00C86E8B" w:rsidRDefault="00C86E8B" w:rsidP="00762A5C">
            <w:pPr>
              <w:spacing w:before="240" w:after="240" w:line="240" w:lineRule="auto"/>
              <w:jc w:val="center"/>
            </w:pPr>
            <w:proofErr w:type="spellStart"/>
            <w:r>
              <w:t>Supplementary</w:t>
            </w:r>
            <w:proofErr w:type="spellEnd"/>
            <w:r>
              <w:t xml:space="preserve"> for data tables</w:t>
            </w:r>
          </w:p>
        </w:tc>
      </w:tr>
      <w:tr w:rsidR="00C86E8B" w14:paraId="5DFF60E8" w14:textId="77777777" w:rsidTr="00762A5C">
        <w:trPr>
          <w:trHeight w:val="1155"/>
        </w:trPr>
        <w:tc>
          <w:tcPr>
            <w:tcW w:w="15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1580A15" w14:textId="77777777" w:rsidR="00C86E8B" w:rsidRDefault="00C86E8B" w:rsidP="00762A5C">
            <w:pPr>
              <w:spacing w:before="240" w:after="240" w:line="240" w:lineRule="auto"/>
              <w:jc w:val="center"/>
              <w:rPr>
                <w:b/>
              </w:rPr>
            </w:pPr>
            <w:r>
              <w:rPr>
                <w:b/>
              </w:rPr>
              <w:t xml:space="preserve">Custom ZIP + </w:t>
            </w:r>
            <w:proofErr w:type="spellStart"/>
            <w:r>
              <w:rPr>
                <w:b/>
              </w:rPr>
              <w:t>manifest</w:t>
            </w:r>
            <w:proofErr w:type="spellEnd"/>
          </w:p>
        </w:tc>
        <w:tc>
          <w:tcPr>
            <w:tcW w:w="15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9879B06" w14:textId="77777777" w:rsidR="00C86E8B" w:rsidRDefault="00C86E8B" w:rsidP="00762A5C">
            <w:pPr>
              <w:spacing w:before="240" w:after="240" w:line="240" w:lineRule="auto"/>
              <w:jc w:val="center"/>
            </w:pPr>
            <w:proofErr w:type="spellStart"/>
            <w:r>
              <w:t>Proprietary</w:t>
            </w:r>
            <w:proofErr w:type="spellEnd"/>
            <w:r>
              <w:t xml:space="preserve"> packaging format</w:t>
            </w:r>
          </w:p>
        </w:tc>
        <w:tc>
          <w:tcPr>
            <w:tcW w:w="17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2531563" w14:textId="77777777" w:rsidR="00C86E8B" w:rsidRDefault="00C86E8B" w:rsidP="00762A5C">
            <w:pPr>
              <w:spacing w:before="240" w:after="240" w:line="240" w:lineRule="auto"/>
              <w:jc w:val="center"/>
            </w:pPr>
            <w:r>
              <w:t>Full control over structure</w:t>
            </w:r>
          </w:p>
        </w:tc>
        <w:tc>
          <w:tcPr>
            <w:tcW w:w="15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868597E" w14:textId="77777777" w:rsidR="00C86E8B" w:rsidRDefault="00C86E8B" w:rsidP="00762A5C">
            <w:pPr>
              <w:spacing w:before="240" w:after="240" w:line="240" w:lineRule="auto"/>
              <w:jc w:val="center"/>
            </w:pPr>
            <w:r>
              <w:t xml:space="preserve">No </w:t>
            </w:r>
            <w:proofErr w:type="spellStart"/>
            <w:r>
              <w:t>interoperability</w:t>
            </w:r>
            <w:proofErr w:type="spellEnd"/>
            <w:r>
              <w:t xml:space="preserve">, maintenance </w:t>
            </w:r>
            <w:proofErr w:type="spellStart"/>
            <w:r>
              <w:t>burden</w:t>
            </w:r>
            <w:proofErr w:type="spellEnd"/>
          </w:p>
        </w:tc>
        <w:tc>
          <w:tcPr>
            <w:tcW w:w="13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63E3194" w14:textId="77777777" w:rsidR="00C86E8B" w:rsidRDefault="00C86E8B" w:rsidP="00762A5C">
            <w:pPr>
              <w:spacing w:before="240" w:after="240" w:line="240" w:lineRule="auto"/>
              <w:jc w:val="center"/>
            </w:pPr>
            <w:r>
              <w:t xml:space="preserve">Never </w:t>
            </w:r>
            <w:proofErr w:type="spellStart"/>
            <w:r>
              <w:t>recommended</w:t>
            </w:r>
            <w:proofErr w:type="spellEnd"/>
          </w:p>
        </w:tc>
        <w:tc>
          <w:tcPr>
            <w:tcW w:w="24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B00EFE1" w14:textId="77777777" w:rsidR="00C86E8B" w:rsidRDefault="00C86E8B" w:rsidP="00762A5C">
            <w:pPr>
              <w:spacing w:before="240" w:after="240" w:line="240" w:lineRule="auto"/>
              <w:jc w:val="center"/>
            </w:pPr>
            <w:proofErr w:type="spellStart"/>
            <w:r>
              <w:t>Avoid</w:t>
            </w:r>
            <w:proofErr w:type="spellEnd"/>
            <w:r>
              <w:t xml:space="preserve"> to </w:t>
            </w:r>
            <w:proofErr w:type="spellStart"/>
            <w:r>
              <w:t>ensure</w:t>
            </w:r>
            <w:proofErr w:type="spellEnd"/>
            <w:r>
              <w:t xml:space="preserve"> </w:t>
            </w:r>
            <w:proofErr w:type="spellStart"/>
            <w:r>
              <w:t>sustainability</w:t>
            </w:r>
            <w:proofErr w:type="spellEnd"/>
          </w:p>
        </w:tc>
      </w:tr>
      <w:tr w:rsidR="00C86E8B" w14:paraId="7FED0050" w14:textId="77777777" w:rsidTr="00762A5C">
        <w:trPr>
          <w:trHeight w:val="1155"/>
        </w:trPr>
        <w:tc>
          <w:tcPr>
            <w:tcW w:w="15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93579C7" w14:textId="77777777" w:rsidR="00C86E8B" w:rsidRDefault="00C86E8B" w:rsidP="00762A5C">
            <w:pPr>
              <w:spacing w:before="240" w:after="240" w:line="240" w:lineRule="auto"/>
              <w:jc w:val="center"/>
              <w:rPr>
                <w:b/>
              </w:rPr>
            </w:pPr>
            <w:r>
              <w:rPr>
                <w:b/>
              </w:rPr>
              <w:t>DCAT</w:t>
            </w:r>
          </w:p>
        </w:tc>
        <w:tc>
          <w:tcPr>
            <w:tcW w:w="15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38D8470" w14:textId="77777777" w:rsidR="00C86E8B" w:rsidRDefault="00C86E8B" w:rsidP="00762A5C">
            <w:pPr>
              <w:spacing w:before="240" w:after="240" w:line="240" w:lineRule="auto"/>
              <w:jc w:val="center"/>
            </w:pPr>
          </w:p>
        </w:tc>
        <w:tc>
          <w:tcPr>
            <w:tcW w:w="17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71E788E" w14:textId="77777777" w:rsidR="00C86E8B" w:rsidRDefault="00C86E8B" w:rsidP="00762A5C">
            <w:pPr>
              <w:spacing w:before="240" w:after="240" w:line="240" w:lineRule="auto"/>
              <w:jc w:val="center"/>
            </w:pPr>
            <w:r>
              <w:t>Full control, simple</w:t>
            </w:r>
          </w:p>
        </w:tc>
        <w:tc>
          <w:tcPr>
            <w:tcW w:w="15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703BE73" w14:textId="77777777" w:rsidR="00C86E8B" w:rsidRDefault="00C86E8B" w:rsidP="00762A5C">
            <w:pPr>
              <w:spacing w:before="240" w:after="240" w:line="240" w:lineRule="auto"/>
              <w:jc w:val="center"/>
            </w:pPr>
            <w:r>
              <w:t xml:space="preserve">No </w:t>
            </w:r>
            <w:proofErr w:type="spellStart"/>
            <w:r>
              <w:t>interoperability</w:t>
            </w:r>
            <w:proofErr w:type="spellEnd"/>
          </w:p>
        </w:tc>
        <w:tc>
          <w:tcPr>
            <w:tcW w:w="13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5ADF39C" w14:textId="77777777" w:rsidR="00C86E8B" w:rsidRDefault="00C86E8B" w:rsidP="00762A5C">
            <w:pPr>
              <w:spacing w:before="240" w:after="240" w:line="240" w:lineRule="auto"/>
              <w:jc w:val="center"/>
            </w:pPr>
          </w:p>
        </w:tc>
        <w:tc>
          <w:tcPr>
            <w:tcW w:w="24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D675320" w14:textId="77777777" w:rsidR="00C86E8B" w:rsidRDefault="00C86E8B" w:rsidP="00762A5C">
            <w:pPr>
              <w:spacing w:before="240" w:after="240" w:line="240" w:lineRule="auto"/>
              <w:jc w:val="center"/>
            </w:pPr>
            <w:proofErr w:type="spellStart"/>
            <w:r>
              <w:t>Avoid</w:t>
            </w:r>
            <w:proofErr w:type="spellEnd"/>
          </w:p>
        </w:tc>
      </w:tr>
    </w:tbl>
    <w:p w14:paraId="487F284A" w14:textId="490E1612" w:rsidR="00F66462" w:rsidRPr="0094079E" w:rsidRDefault="00F66462" w:rsidP="00F66462">
      <w:pPr>
        <w:pStyle w:val="Titre3"/>
        <w:rPr>
          <w:lang w:val="en-US"/>
        </w:rPr>
      </w:pPr>
      <w:r w:rsidRPr="0094079E">
        <w:rPr>
          <w:lang w:val="en-US"/>
        </w:rPr>
        <w:t>Storage Architecture</w:t>
      </w:r>
    </w:p>
    <w:tbl>
      <w:tblPr>
        <w:tblW w:w="9900" w:type="dxa"/>
        <w:tblInd w:w="-48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755"/>
        <w:gridCol w:w="1500"/>
        <w:gridCol w:w="1275"/>
        <w:gridCol w:w="1320"/>
        <w:gridCol w:w="1320"/>
        <w:gridCol w:w="2730"/>
      </w:tblGrid>
      <w:tr w:rsidR="00C86E8B" w14:paraId="7BFABABA" w14:textId="77777777" w:rsidTr="00762A5C">
        <w:trPr>
          <w:trHeight w:val="600"/>
        </w:trPr>
        <w:tc>
          <w:tcPr>
            <w:tcW w:w="17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F6EB314" w14:textId="77777777" w:rsidR="00C86E8B" w:rsidRDefault="00C86E8B" w:rsidP="00762A5C">
            <w:pPr>
              <w:spacing w:before="240" w:after="240" w:line="240" w:lineRule="auto"/>
              <w:rPr>
                <w:b/>
              </w:rPr>
            </w:pPr>
            <w:proofErr w:type="spellStart"/>
            <w:r>
              <w:rPr>
                <w:b/>
              </w:rPr>
              <w:t>Technology</w:t>
            </w:r>
            <w:proofErr w:type="spellEnd"/>
          </w:p>
        </w:tc>
        <w:tc>
          <w:tcPr>
            <w:tcW w:w="15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4D90BDE" w14:textId="77777777" w:rsidR="00C86E8B" w:rsidRDefault="00C86E8B" w:rsidP="00762A5C">
            <w:pPr>
              <w:spacing w:before="240" w:after="240" w:line="240" w:lineRule="auto"/>
              <w:rPr>
                <w:b/>
              </w:rPr>
            </w:pPr>
            <w:r>
              <w:rPr>
                <w:b/>
              </w:rPr>
              <w:t>Description</w:t>
            </w:r>
          </w:p>
        </w:tc>
        <w:tc>
          <w:tcPr>
            <w:tcW w:w="12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5A8F208" w14:textId="77777777" w:rsidR="00C86E8B" w:rsidRDefault="00C86E8B" w:rsidP="00762A5C">
            <w:pPr>
              <w:spacing w:before="240" w:after="240" w:line="240" w:lineRule="auto"/>
              <w:rPr>
                <w:b/>
              </w:rPr>
            </w:pPr>
            <w:r>
              <w:rPr>
                <w:b/>
              </w:rPr>
              <w:t>Pros</w:t>
            </w:r>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D59E118" w14:textId="77777777" w:rsidR="00C86E8B" w:rsidRDefault="00C86E8B" w:rsidP="00762A5C">
            <w:pPr>
              <w:spacing w:before="240" w:after="240" w:line="240" w:lineRule="auto"/>
              <w:rPr>
                <w:b/>
              </w:rPr>
            </w:pPr>
            <w:r>
              <w:rPr>
                <w:b/>
              </w:rPr>
              <w:t>Cons</w:t>
            </w:r>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C1D146F" w14:textId="77777777" w:rsidR="00C86E8B" w:rsidRDefault="00C86E8B" w:rsidP="00762A5C">
            <w:pPr>
              <w:spacing w:before="240" w:after="240" w:line="240" w:lineRule="auto"/>
              <w:rPr>
                <w:b/>
              </w:rPr>
            </w:pPr>
            <w:r>
              <w:rPr>
                <w:b/>
              </w:rPr>
              <w:t>Best For</w:t>
            </w:r>
          </w:p>
        </w:tc>
        <w:tc>
          <w:tcPr>
            <w:tcW w:w="27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2A5C171" w14:textId="77777777" w:rsidR="00C86E8B" w:rsidRDefault="00C86E8B" w:rsidP="00762A5C">
            <w:pPr>
              <w:spacing w:before="240" w:after="240" w:line="240" w:lineRule="auto"/>
              <w:rPr>
                <w:b/>
              </w:rPr>
            </w:pPr>
            <w:r>
              <w:rPr>
                <w:b/>
              </w:rPr>
              <w:t xml:space="preserve">Our </w:t>
            </w:r>
            <w:proofErr w:type="spellStart"/>
            <w:r>
              <w:rPr>
                <w:b/>
              </w:rPr>
              <w:t>Recommendation</w:t>
            </w:r>
            <w:proofErr w:type="spellEnd"/>
          </w:p>
        </w:tc>
      </w:tr>
      <w:tr w:rsidR="00C86E8B" w:rsidRPr="002B2F2C" w14:paraId="15FDD738" w14:textId="77777777" w:rsidTr="00762A5C">
        <w:trPr>
          <w:trHeight w:val="1980"/>
        </w:trPr>
        <w:tc>
          <w:tcPr>
            <w:tcW w:w="17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CDA77FE" w14:textId="77777777" w:rsidR="00C86E8B" w:rsidRDefault="00C86E8B" w:rsidP="00762A5C">
            <w:pPr>
              <w:spacing w:before="240" w:after="240" w:line="240" w:lineRule="auto"/>
              <w:rPr>
                <w:b/>
              </w:rPr>
            </w:pPr>
            <w:r>
              <w:rPr>
                <w:b/>
              </w:rPr>
              <w:lastRenderedPageBreak/>
              <w:t>S3/</w:t>
            </w:r>
            <w:proofErr w:type="spellStart"/>
            <w:r>
              <w:rPr>
                <w:b/>
              </w:rPr>
              <w:t>MinIO</w:t>
            </w:r>
            <w:proofErr w:type="spellEnd"/>
            <w:r>
              <w:rPr>
                <w:b/>
              </w:rPr>
              <w:t xml:space="preserve"> + PostgreSQL</w:t>
            </w:r>
          </w:p>
        </w:tc>
        <w:tc>
          <w:tcPr>
            <w:tcW w:w="15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43A2004" w14:textId="77777777" w:rsidR="00C86E8B" w:rsidRPr="008C6671" w:rsidRDefault="00C86E8B" w:rsidP="00762A5C">
            <w:pPr>
              <w:spacing w:before="240" w:after="240" w:line="240" w:lineRule="auto"/>
              <w:rPr>
                <w:lang w:val="en-US"/>
              </w:rPr>
            </w:pPr>
            <w:r w:rsidRPr="008C6671">
              <w:rPr>
                <w:lang w:val="en-US"/>
              </w:rPr>
              <w:t>Object storage with relational metadata</w:t>
            </w:r>
          </w:p>
        </w:tc>
        <w:tc>
          <w:tcPr>
            <w:tcW w:w="12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4EB2401" w14:textId="77777777" w:rsidR="00C86E8B" w:rsidRPr="008C6671" w:rsidRDefault="00C86E8B" w:rsidP="00762A5C">
            <w:pPr>
              <w:spacing w:before="240" w:after="240" w:line="240" w:lineRule="auto"/>
              <w:rPr>
                <w:lang w:val="en-US"/>
              </w:rPr>
            </w:pPr>
            <w:r w:rsidRPr="008C6671">
              <w:rPr>
                <w:lang w:val="en-US"/>
              </w:rPr>
              <w:t>Proven scalability, cost tiering, SQL flexibility, cloud-agnostic</w:t>
            </w:r>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BD0F914" w14:textId="77777777" w:rsidR="00C86E8B" w:rsidRDefault="00C86E8B" w:rsidP="00762A5C">
            <w:pPr>
              <w:spacing w:before="240" w:after="240" w:line="240" w:lineRule="auto"/>
            </w:pPr>
            <w:proofErr w:type="spellStart"/>
            <w:r>
              <w:t>Requires</w:t>
            </w:r>
            <w:proofErr w:type="spellEnd"/>
            <w:r>
              <w:t xml:space="preserve"> </w:t>
            </w:r>
            <w:proofErr w:type="spellStart"/>
            <w:r>
              <w:t>managing</w:t>
            </w:r>
            <w:proofErr w:type="spellEnd"/>
            <w:r>
              <w:t xml:space="preserve"> </w:t>
            </w:r>
            <w:proofErr w:type="spellStart"/>
            <w:r>
              <w:t>two</w:t>
            </w:r>
            <w:proofErr w:type="spellEnd"/>
            <w:r>
              <w:t xml:space="preserve"> </w:t>
            </w:r>
            <w:proofErr w:type="spellStart"/>
            <w:r>
              <w:t>systems</w:t>
            </w:r>
            <w:proofErr w:type="spellEnd"/>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AF04F61" w14:textId="77777777" w:rsidR="00C86E8B" w:rsidRDefault="00C86E8B" w:rsidP="00762A5C">
            <w:pPr>
              <w:spacing w:before="240" w:after="240" w:line="240" w:lineRule="auto"/>
            </w:pPr>
            <w:r>
              <w:t xml:space="preserve">Mixed media and </w:t>
            </w:r>
            <w:proofErr w:type="spellStart"/>
            <w:r>
              <w:t>metadata</w:t>
            </w:r>
            <w:proofErr w:type="spellEnd"/>
          </w:p>
        </w:tc>
        <w:tc>
          <w:tcPr>
            <w:tcW w:w="27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0221148" w14:textId="77777777" w:rsidR="00C86E8B" w:rsidRPr="008C6671" w:rsidRDefault="00C86E8B" w:rsidP="00762A5C">
            <w:pPr>
              <w:spacing w:before="240" w:after="240" w:line="240" w:lineRule="auto"/>
              <w:rPr>
                <w:lang w:val="en-US"/>
              </w:rPr>
            </w:pPr>
            <w:r w:rsidRPr="008C6671">
              <w:rPr>
                <w:b/>
                <w:lang w:val="en-US"/>
              </w:rPr>
              <w:t>PRIMARY CHOICE</w:t>
            </w:r>
            <w:r w:rsidRPr="008C6671">
              <w:rPr>
                <w:lang w:val="en-US"/>
              </w:rPr>
              <w:t xml:space="preserve"> - </w:t>
            </w:r>
            <w:proofErr w:type="spellStart"/>
            <w:r w:rsidRPr="008C6671">
              <w:rPr>
                <w:lang w:val="en-US"/>
              </w:rPr>
              <w:t>MinIO</w:t>
            </w:r>
            <w:proofErr w:type="spellEnd"/>
            <w:r w:rsidRPr="008C6671">
              <w:rPr>
                <w:lang w:val="en-US"/>
              </w:rPr>
              <w:t xml:space="preserve"> for </w:t>
            </w:r>
            <w:proofErr w:type="gramStart"/>
            <w:r w:rsidRPr="008C6671">
              <w:rPr>
                <w:lang w:val="en-US"/>
              </w:rPr>
              <w:t>on-premise</w:t>
            </w:r>
            <w:proofErr w:type="gramEnd"/>
            <w:r w:rsidRPr="008C6671">
              <w:rPr>
                <w:lang w:val="en-US"/>
              </w:rPr>
              <w:t>, S3 for cloud, PostgreSQL for metadata</w:t>
            </w:r>
          </w:p>
        </w:tc>
      </w:tr>
      <w:tr w:rsidR="00C86E8B" w:rsidRPr="002B2F2C" w14:paraId="27D613F1" w14:textId="77777777" w:rsidTr="00762A5C">
        <w:trPr>
          <w:trHeight w:val="1710"/>
        </w:trPr>
        <w:tc>
          <w:tcPr>
            <w:tcW w:w="17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6362D93" w14:textId="77777777" w:rsidR="00C86E8B" w:rsidRDefault="00C86E8B" w:rsidP="00762A5C">
            <w:pPr>
              <w:spacing w:before="240" w:after="240" w:line="240" w:lineRule="auto"/>
              <w:rPr>
                <w:b/>
              </w:rPr>
            </w:pPr>
            <w:r>
              <w:rPr>
                <w:b/>
              </w:rPr>
              <w:t xml:space="preserve">PostgreSQL + </w:t>
            </w:r>
            <w:proofErr w:type="spellStart"/>
            <w:r>
              <w:rPr>
                <w:b/>
              </w:rPr>
              <w:t>TimescaleDB</w:t>
            </w:r>
            <w:proofErr w:type="spellEnd"/>
          </w:p>
        </w:tc>
        <w:tc>
          <w:tcPr>
            <w:tcW w:w="15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77F3D04" w14:textId="77777777" w:rsidR="00C86E8B" w:rsidRPr="008C6671" w:rsidRDefault="00C86E8B" w:rsidP="00762A5C">
            <w:pPr>
              <w:spacing w:before="240" w:after="240" w:line="240" w:lineRule="auto"/>
              <w:rPr>
                <w:lang w:val="en-US"/>
              </w:rPr>
            </w:pPr>
            <w:r w:rsidRPr="008C6671">
              <w:rPr>
                <w:lang w:val="en-US"/>
              </w:rPr>
              <w:t>Relational with time-series optimization</w:t>
            </w:r>
          </w:p>
        </w:tc>
        <w:tc>
          <w:tcPr>
            <w:tcW w:w="12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7548969" w14:textId="77777777" w:rsidR="00C86E8B" w:rsidRPr="008C6671" w:rsidRDefault="00C86E8B" w:rsidP="00762A5C">
            <w:pPr>
              <w:spacing w:before="240" w:after="240" w:line="240" w:lineRule="auto"/>
              <w:rPr>
                <w:lang w:val="en-US"/>
              </w:rPr>
            </w:pPr>
            <w:r w:rsidRPr="008C6671">
              <w:rPr>
                <w:lang w:val="en-US"/>
              </w:rPr>
              <w:t>Unified system, powerful queries, time-series features</w:t>
            </w:r>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1285B82" w14:textId="77777777" w:rsidR="00C86E8B" w:rsidRPr="008C6671" w:rsidRDefault="00C86E8B" w:rsidP="00762A5C">
            <w:pPr>
              <w:spacing w:before="240" w:after="240" w:line="240" w:lineRule="auto"/>
              <w:rPr>
                <w:lang w:val="en-US"/>
              </w:rPr>
            </w:pPr>
            <w:r w:rsidRPr="008C6671">
              <w:rPr>
                <w:lang w:val="en-US"/>
              </w:rPr>
              <w:t>File handling limitations at scale</w:t>
            </w:r>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44B6650" w14:textId="77777777" w:rsidR="00C86E8B" w:rsidRDefault="00C86E8B" w:rsidP="00762A5C">
            <w:pPr>
              <w:spacing w:before="240" w:after="240" w:line="240" w:lineRule="auto"/>
            </w:pPr>
            <w:r>
              <w:t xml:space="preserve">Dense </w:t>
            </w:r>
            <w:proofErr w:type="spellStart"/>
            <w:r>
              <w:t>sensor</w:t>
            </w:r>
            <w:proofErr w:type="spellEnd"/>
            <w:r>
              <w:t xml:space="preserve"> data</w:t>
            </w:r>
          </w:p>
        </w:tc>
        <w:tc>
          <w:tcPr>
            <w:tcW w:w="27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BA0EDF8" w14:textId="77777777" w:rsidR="00C86E8B" w:rsidRPr="008C6671" w:rsidRDefault="00C86E8B" w:rsidP="00762A5C">
            <w:pPr>
              <w:spacing w:before="240" w:after="240" w:line="240" w:lineRule="auto"/>
              <w:rPr>
                <w:lang w:val="en-US"/>
              </w:rPr>
            </w:pPr>
            <w:r w:rsidRPr="008C6671">
              <w:rPr>
                <w:lang w:val="en-US"/>
              </w:rPr>
              <w:t xml:space="preserve">Add </w:t>
            </w:r>
            <w:proofErr w:type="spellStart"/>
            <w:r w:rsidRPr="008C6671">
              <w:rPr>
                <w:lang w:val="en-US"/>
              </w:rPr>
              <w:t>TimescaleDB</w:t>
            </w:r>
            <w:proofErr w:type="spellEnd"/>
            <w:r w:rsidRPr="008C6671">
              <w:rPr>
                <w:lang w:val="en-US"/>
              </w:rPr>
              <w:t xml:space="preserve"> extension for telemetry</w:t>
            </w:r>
          </w:p>
        </w:tc>
      </w:tr>
      <w:tr w:rsidR="00C86E8B" w14:paraId="40953F3D" w14:textId="77777777" w:rsidTr="00762A5C">
        <w:trPr>
          <w:trHeight w:val="1710"/>
        </w:trPr>
        <w:tc>
          <w:tcPr>
            <w:tcW w:w="17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AC7DE04" w14:textId="77777777" w:rsidR="00C86E8B" w:rsidRDefault="00C86E8B" w:rsidP="00762A5C">
            <w:pPr>
              <w:spacing w:before="240" w:after="240" w:line="240" w:lineRule="auto"/>
              <w:rPr>
                <w:b/>
              </w:rPr>
            </w:pPr>
            <w:proofErr w:type="spellStart"/>
            <w:r>
              <w:rPr>
                <w:b/>
              </w:rPr>
              <w:t>iRODS</w:t>
            </w:r>
            <w:proofErr w:type="spellEnd"/>
          </w:p>
        </w:tc>
        <w:tc>
          <w:tcPr>
            <w:tcW w:w="15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09D14A6" w14:textId="77777777" w:rsidR="00C86E8B" w:rsidRDefault="00C86E8B" w:rsidP="00762A5C">
            <w:pPr>
              <w:spacing w:before="240" w:after="240" w:line="240" w:lineRule="auto"/>
            </w:pPr>
            <w:r>
              <w:t>Policy-</w:t>
            </w:r>
            <w:proofErr w:type="spellStart"/>
            <w:r>
              <w:t>based</w:t>
            </w:r>
            <w:proofErr w:type="spellEnd"/>
            <w:r>
              <w:t xml:space="preserve"> </w:t>
            </w:r>
            <w:proofErr w:type="spellStart"/>
            <w:r>
              <w:t>distributed</w:t>
            </w:r>
            <w:proofErr w:type="spellEnd"/>
            <w:r>
              <w:t xml:space="preserve"> </w:t>
            </w:r>
            <w:proofErr w:type="spellStart"/>
            <w:r>
              <w:t>storage</w:t>
            </w:r>
            <w:proofErr w:type="spellEnd"/>
          </w:p>
        </w:tc>
        <w:tc>
          <w:tcPr>
            <w:tcW w:w="12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52DEBEF" w14:textId="77777777" w:rsidR="00C86E8B" w:rsidRPr="008C6671" w:rsidRDefault="00C86E8B" w:rsidP="00762A5C">
            <w:pPr>
              <w:spacing w:before="240" w:after="240" w:line="240" w:lineRule="auto"/>
              <w:rPr>
                <w:lang w:val="en-US"/>
              </w:rPr>
            </w:pPr>
            <w:r w:rsidRPr="008C6671">
              <w:rPr>
                <w:lang w:val="en-US"/>
              </w:rPr>
              <w:t>Federation-native, metadata-rich, rule engine</w:t>
            </w:r>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DC1228A" w14:textId="77777777" w:rsidR="00C86E8B" w:rsidRPr="008C6671" w:rsidRDefault="00C86E8B" w:rsidP="00762A5C">
            <w:pPr>
              <w:spacing w:before="240" w:after="240" w:line="240" w:lineRule="auto"/>
              <w:rPr>
                <w:lang w:val="en-US"/>
              </w:rPr>
            </w:pPr>
            <w:r w:rsidRPr="008C6671">
              <w:rPr>
                <w:lang w:val="en-US"/>
              </w:rPr>
              <w:t>Complex learning curve, specialized expertise needed</w:t>
            </w:r>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556E57E" w14:textId="77777777" w:rsidR="00C86E8B" w:rsidRDefault="00C86E8B" w:rsidP="00762A5C">
            <w:pPr>
              <w:spacing w:before="240" w:after="240" w:line="240" w:lineRule="auto"/>
            </w:pPr>
            <w:r>
              <w:t>Multi-</w:t>
            </w:r>
            <w:proofErr w:type="spellStart"/>
            <w:r>
              <w:t>institutional</w:t>
            </w:r>
            <w:proofErr w:type="spellEnd"/>
            <w:r>
              <w:t xml:space="preserve"> </w:t>
            </w:r>
            <w:proofErr w:type="spellStart"/>
            <w:r>
              <w:t>deployments</w:t>
            </w:r>
            <w:proofErr w:type="spellEnd"/>
          </w:p>
        </w:tc>
        <w:tc>
          <w:tcPr>
            <w:tcW w:w="27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1AEF90D" w14:textId="77777777" w:rsidR="00C86E8B" w:rsidRDefault="00C86E8B" w:rsidP="00762A5C">
            <w:pPr>
              <w:spacing w:before="240" w:after="240" w:line="240" w:lineRule="auto"/>
            </w:pPr>
            <w:proofErr w:type="spellStart"/>
            <w:r>
              <w:t>Consider</w:t>
            </w:r>
            <w:proofErr w:type="spellEnd"/>
            <w:r>
              <w:t xml:space="preserve"> for Phase 3</w:t>
            </w:r>
          </w:p>
        </w:tc>
      </w:tr>
      <w:tr w:rsidR="00C86E8B" w14:paraId="76840D99" w14:textId="77777777" w:rsidTr="00762A5C">
        <w:trPr>
          <w:trHeight w:val="1155"/>
        </w:trPr>
        <w:tc>
          <w:tcPr>
            <w:tcW w:w="17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8A7E6FF" w14:textId="77777777" w:rsidR="00C86E8B" w:rsidRDefault="00C86E8B" w:rsidP="00762A5C">
            <w:pPr>
              <w:spacing w:before="240" w:after="240" w:line="240" w:lineRule="auto"/>
              <w:rPr>
                <w:b/>
              </w:rPr>
            </w:pPr>
            <w:r>
              <w:rPr>
                <w:b/>
              </w:rPr>
              <w:t xml:space="preserve">MongoDB </w:t>
            </w:r>
            <w:proofErr w:type="spellStart"/>
            <w:r>
              <w:rPr>
                <w:b/>
              </w:rPr>
              <w:t>GridFS</w:t>
            </w:r>
            <w:proofErr w:type="spellEnd"/>
          </w:p>
        </w:tc>
        <w:tc>
          <w:tcPr>
            <w:tcW w:w="15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C558454" w14:textId="77777777" w:rsidR="00C86E8B" w:rsidRPr="008C6671" w:rsidRDefault="00C86E8B" w:rsidP="00762A5C">
            <w:pPr>
              <w:spacing w:before="240" w:after="240" w:line="240" w:lineRule="auto"/>
              <w:rPr>
                <w:lang w:val="en-US"/>
              </w:rPr>
            </w:pPr>
            <w:r w:rsidRPr="008C6671">
              <w:rPr>
                <w:lang w:val="en-US"/>
              </w:rPr>
              <w:t>Document store with file handling</w:t>
            </w:r>
          </w:p>
        </w:tc>
        <w:tc>
          <w:tcPr>
            <w:tcW w:w="12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7C24D21" w14:textId="77777777" w:rsidR="00C86E8B" w:rsidRPr="008C6671" w:rsidRDefault="00C86E8B" w:rsidP="00762A5C">
            <w:pPr>
              <w:spacing w:before="240" w:after="240" w:line="240" w:lineRule="auto"/>
              <w:rPr>
                <w:lang w:val="en-US"/>
              </w:rPr>
            </w:pPr>
            <w:r w:rsidRPr="008C6671">
              <w:rPr>
                <w:lang w:val="en-US"/>
              </w:rPr>
              <w:t>Flexible schema, integrated file storage</w:t>
            </w:r>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415B0D3" w14:textId="77777777" w:rsidR="00C86E8B" w:rsidRPr="008C6671" w:rsidRDefault="00C86E8B" w:rsidP="00762A5C">
            <w:pPr>
              <w:spacing w:before="240" w:after="240" w:line="240" w:lineRule="auto"/>
              <w:rPr>
                <w:lang w:val="en-US"/>
              </w:rPr>
            </w:pPr>
            <w:r w:rsidRPr="008C6671">
              <w:rPr>
                <w:lang w:val="en-US"/>
              </w:rPr>
              <w:t>Weaker consistency, not ACID compliant</w:t>
            </w:r>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F2D4D38" w14:textId="77777777" w:rsidR="00C86E8B" w:rsidRDefault="00C86E8B" w:rsidP="00762A5C">
            <w:pPr>
              <w:spacing w:before="240" w:after="240" w:line="240" w:lineRule="auto"/>
            </w:pPr>
            <w:proofErr w:type="spellStart"/>
            <w:r>
              <w:t>Avoid</w:t>
            </w:r>
            <w:proofErr w:type="spellEnd"/>
            <w:r>
              <w:t xml:space="preserve"> for </w:t>
            </w:r>
            <w:proofErr w:type="spellStart"/>
            <w:r>
              <w:t>primary</w:t>
            </w:r>
            <w:proofErr w:type="spellEnd"/>
            <w:r>
              <w:t xml:space="preserve"> </w:t>
            </w:r>
            <w:proofErr w:type="spellStart"/>
            <w:r>
              <w:t>storage</w:t>
            </w:r>
            <w:proofErr w:type="spellEnd"/>
          </w:p>
        </w:tc>
        <w:tc>
          <w:tcPr>
            <w:tcW w:w="27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7F82A86" w14:textId="77777777" w:rsidR="00C86E8B" w:rsidRDefault="00C86E8B" w:rsidP="00762A5C">
            <w:pPr>
              <w:spacing w:before="240" w:after="240" w:line="240" w:lineRule="auto"/>
            </w:pPr>
            <w:r>
              <w:t xml:space="preserve">Not </w:t>
            </w:r>
            <w:proofErr w:type="spellStart"/>
            <w:r>
              <w:t>recommended</w:t>
            </w:r>
            <w:proofErr w:type="spellEnd"/>
          </w:p>
        </w:tc>
      </w:tr>
      <w:tr w:rsidR="00C86E8B" w14:paraId="4AB86D26" w14:textId="77777777" w:rsidTr="00762A5C">
        <w:trPr>
          <w:trHeight w:val="1155"/>
        </w:trPr>
        <w:tc>
          <w:tcPr>
            <w:tcW w:w="1755" w:type="dxa"/>
            <w:vAlign w:val="center"/>
          </w:tcPr>
          <w:p w14:paraId="430AAC41" w14:textId="77777777" w:rsidR="00C86E8B" w:rsidRDefault="00C86E8B" w:rsidP="00762A5C">
            <w:proofErr w:type="spellStart"/>
            <w:r>
              <w:rPr>
                <w:b/>
              </w:rPr>
              <w:t>Ceph</w:t>
            </w:r>
            <w:proofErr w:type="spellEnd"/>
          </w:p>
        </w:tc>
        <w:tc>
          <w:tcPr>
            <w:tcW w:w="1500" w:type="dxa"/>
            <w:vAlign w:val="center"/>
          </w:tcPr>
          <w:p w14:paraId="0B7F1541" w14:textId="77777777" w:rsidR="00C86E8B" w:rsidRDefault="00C86E8B" w:rsidP="00762A5C"/>
        </w:tc>
        <w:tc>
          <w:tcPr>
            <w:tcW w:w="1275" w:type="dxa"/>
            <w:vAlign w:val="center"/>
          </w:tcPr>
          <w:p w14:paraId="255F17B6" w14:textId="77777777" w:rsidR="00C86E8B" w:rsidRDefault="00C86E8B" w:rsidP="00762A5C">
            <w:proofErr w:type="spellStart"/>
            <w:r>
              <w:t>Unified</w:t>
            </w:r>
            <w:proofErr w:type="spellEnd"/>
            <w:r>
              <w:t xml:space="preserve"> block/</w:t>
            </w:r>
            <w:proofErr w:type="spellStart"/>
            <w:r>
              <w:t>object</w:t>
            </w:r>
            <w:proofErr w:type="spellEnd"/>
            <w:r>
              <w:t>/file</w:t>
            </w:r>
          </w:p>
        </w:tc>
        <w:tc>
          <w:tcPr>
            <w:tcW w:w="1320" w:type="dxa"/>
            <w:vAlign w:val="center"/>
          </w:tcPr>
          <w:p w14:paraId="4C1D6454" w14:textId="77777777" w:rsidR="00C86E8B" w:rsidRDefault="00C86E8B" w:rsidP="00762A5C">
            <w:proofErr w:type="spellStart"/>
            <w:r>
              <w:t>Complex</w:t>
            </w:r>
            <w:proofErr w:type="spellEnd"/>
            <w:r>
              <w:t xml:space="preserve"> </w:t>
            </w:r>
            <w:proofErr w:type="spellStart"/>
            <w:r>
              <w:t>operations</w:t>
            </w:r>
            <w:proofErr w:type="spellEnd"/>
          </w:p>
        </w:tc>
        <w:tc>
          <w:tcPr>
            <w:tcW w:w="1320" w:type="dxa"/>
            <w:vAlign w:val="center"/>
          </w:tcPr>
          <w:p w14:paraId="1E9EC1BC" w14:textId="77777777" w:rsidR="00C86E8B" w:rsidRDefault="00C86E8B" w:rsidP="00762A5C"/>
        </w:tc>
        <w:tc>
          <w:tcPr>
            <w:tcW w:w="27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B7B0D42" w14:textId="77777777" w:rsidR="00C86E8B" w:rsidRDefault="00C86E8B" w:rsidP="00762A5C">
            <w:r>
              <w:t xml:space="preserve">Large institutions </w:t>
            </w:r>
            <w:proofErr w:type="spellStart"/>
            <w:r>
              <w:t>only</w:t>
            </w:r>
            <w:proofErr w:type="spellEnd"/>
          </w:p>
        </w:tc>
      </w:tr>
    </w:tbl>
    <w:p w14:paraId="5618B44D" w14:textId="6C352D21" w:rsidR="00F66462" w:rsidRPr="00B3300C" w:rsidRDefault="00F66462" w:rsidP="00F66462">
      <w:pPr>
        <w:pStyle w:val="Titre3"/>
        <w:rPr>
          <w:lang w:val="en-US"/>
        </w:rPr>
      </w:pPr>
      <w:r w:rsidRPr="00B3300C">
        <w:rPr>
          <w:lang w:val="en-US"/>
        </w:rPr>
        <w:t>Data Transfer and Synchronization</w:t>
      </w:r>
    </w:p>
    <w:tbl>
      <w:tblPr>
        <w:tblW w:w="906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860"/>
        <w:gridCol w:w="1590"/>
        <w:gridCol w:w="1275"/>
        <w:gridCol w:w="1275"/>
        <w:gridCol w:w="1200"/>
        <w:gridCol w:w="1860"/>
      </w:tblGrid>
      <w:tr w:rsidR="00C86E8B" w14:paraId="3B512A45" w14:textId="77777777" w:rsidTr="00762A5C">
        <w:trPr>
          <w:trHeight w:val="600"/>
        </w:trPr>
        <w:tc>
          <w:tcPr>
            <w:tcW w:w="18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B5E9C62" w14:textId="77777777" w:rsidR="00C86E8B" w:rsidRDefault="00C86E8B" w:rsidP="00762A5C">
            <w:pPr>
              <w:spacing w:before="240" w:after="240" w:line="240" w:lineRule="auto"/>
              <w:rPr>
                <w:b/>
              </w:rPr>
            </w:pPr>
            <w:proofErr w:type="spellStart"/>
            <w:r>
              <w:rPr>
                <w:b/>
              </w:rPr>
              <w:t>Technology</w:t>
            </w:r>
            <w:proofErr w:type="spellEnd"/>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7A24208" w14:textId="77777777" w:rsidR="00C86E8B" w:rsidRDefault="00C86E8B" w:rsidP="00762A5C">
            <w:pPr>
              <w:spacing w:before="240" w:after="240" w:line="240" w:lineRule="auto"/>
              <w:rPr>
                <w:b/>
              </w:rPr>
            </w:pPr>
            <w:r>
              <w:rPr>
                <w:b/>
              </w:rPr>
              <w:t>Description</w:t>
            </w:r>
          </w:p>
        </w:tc>
        <w:tc>
          <w:tcPr>
            <w:tcW w:w="12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6CBEC13" w14:textId="77777777" w:rsidR="00C86E8B" w:rsidRDefault="00C86E8B" w:rsidP="00762A5C">
            <w:pPr>
              <w:spacing w:before="240" w:after="240" w:line="240" w:lineRule="auto"/>
              <w:rPr>
                <w:b/>
              </w:rPr>
            </w:pPr>
            <w:r>
              <w:rPr>
                <w:b/>
              </w:rPr>
              <w:t>Pros</w:t>
            </w:r>
          </w:p>
        </w:tc>
        <w:tc>
          <w:tcPr>
            <w:tcW w:w="12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82C4D1A" w14:textId="77777777" w:rsidR="00C86E8B" w:rsidRDefault="00C86E8B" w:rsidP="00762A5C">
            <w:pPr>
              <w:spacing w:before="240" w:after="240" w:line="240" w:lineRule="auto"/>
              <w:rPr>
                <w:b/>
              </w:rPr>
            </w:pPr>
            <w:r>
              <w:rPr>
                <w:b/>
              </w:rPr>
              <w:t>Cons</w:t>
            </w:r>
          </w:p>
        </w:tc>
        <w:tc>
          <w:tcPr>
            <w:tcW w:w="12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6969AC3" w14:textId="77777777" w:rsidR="00C86E8B" w:rsidRDefault="00C86E8B" w:rsidP="00762A5C">
            <w:pPr>
              <w:spacing w:before="240" w:after="240" w:line="240" w:lineRule="auto"/>
              <w:rPr>
                <w:b/>
              </w:rPr>
            </w:pPr>
            <w:r>
              <w:rPr>
                <w:b/>
              </w:rPr>
              <w:t>Best For</w:t>
            </w:r>
          </w:p>
        </w:tc>
        <w:tc>
          <w:tcPr>
            <w:tcW w:w="18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ABC0D26" w14:textId="77777777" w:rsidR="00C86E8B" w:rsidRDefault="00C86E8B" w:rsidP="00762A5C">
            <w:pPr>
              <w:spacing w:before="240" w:after="240" w:line="240" w:lineRule="auto"/>
              <w:rPr>
                <w:b/>
              </w:rPr>
            </w:pPr>
            <w:r>
              <w:rPr>
                <w:b/>
              </w:rPr>
              <w:t xml:space="preserve">Our </w:t>
            </w:r>
            <w:proofErr w:type="spellStart"/>
            <w:r>
              <w:rPr>
                <w:b/>
              </w:rPr>
              <w:t>Recommendation</w:t>
            </w:r>
            <w:proofErr w:type="spellEnd"/>
          </w:p>
        </w:tc>
      </w:tr>
      <w:tr w:rsidR="00C86E8B" w:rsidRPr="002B2F2C" w14:paraId="55BC0C03" w14:textId="77777777" w:rsidTr="00762A5C">
        <w:trPr>
          <w:trHeight w:val="2535"/>
        </w:trPr>
        <w:tc>
          <w:tcPr>
            <w:tcW w:w="18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3CF6D23" w14:textId="77777777" w:rsidR="00C86E8B" w:rsidRDefault="00C86E8B" w:rsidP="00762A5C">
            <w:pPr>
              <w:spacing w:before="240" w:after="240" w:line="240" w:lineRule="auto"/>
              <w:rPr>
                <w:b/>
              </w:rPr>
            </w:pPr>
            <w:proofErr w:type="spellStart"/>
            <w:r>
              <w:rPr>
                <w:b/>
              </w:rPr>
              <w:lastRenderedPageBreak/>
              <w:t>Globus</w:t>
            </w:r>
            <w:proofErr w:type="spellEnd"/>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79AA9E9" w14:textId="77777777" w:rsidR="00C86E8B" w:rsidRPr="008C6671" w:rsidRDefault="00C86E8B" w:rsidP="00762A5C">
            <w:pPr>
              <w:spacing w:before="240" w:after="240" w:line="240" w:lineRule="auto"/>
              <w:rPr>
                <w:lang w:val="en-US"/>
              </w:rPr>
            </w:pPr>
            <w:r w:rsidRPr="008C6671">
              <w:rPr>
                <w:lang w:val="en-US"/>
              </w:rPr>
              <w:t>High-performance data transfer service</w:t>
            </w:r>
          </w:p>
        </w:tc>
        <w:tc>
          <w:tcPr>
            <w:tcW w:w="12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3753373" w14:textId="77777777" w:rsidR="00C86E8B" w:rsidRPr="008C6671" w:rsidRDefault="00C86E8B" w:rsidP="00762A5C">
            <w:pPr>
              <w:spacing w:before="240" w:after="240" w:line="240" w:lineRule="auto"/>
              <w:rPr>
                <w:lang w:val="en-US"/>
              </w:rPr>
            </w:pPr>
            <w:r w:rsidRPr="008C6671">
              <w:rPr>
                <w:lang w:val="en-US"/>
              </w:rPr>
              <w:t>Fault-tolerant, HPC integration, user-friendly interface, handles interruptions</w:t>
            </w:r>
          </w:p>
        </w:tc>
        <w:tc>
          <w:tcPr>
            <w:tcW w:w="12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2439A86" w14:textId="77777777" w:rsidR="00C86E8B" w:rsidRDefault="00C86E8B" w:rsidP="00762A5C">
            <w:pPr>
              <w:spacing w:before="240" w:after="240" w:line="240" w:lineRule="auto"/>
            </w:pPr>
            <w:proofErr w:type="spellStart"/>
            <w:r>
              <w:t>Subscription</w:t>
            </w:r>
            <w:proofErr w:type="spellEnd"/>
            <w:r>
              <w:t xml:space="preserve"> for </w:t>
            </w:r>
            <w:proofErr w:type="spellStart"/>
            <w:r>
              <w:t>advanced</w:t>
            </w:r>
            <w:proofErr w:type="spellEnd"/>
            <w:r>
              <w:t xml:space="preserve"> </w:t>
            </w:r>
            <w:proofErr w:type="spellStart"/>
            <w:r>
              <w:t>features</w:t>
            </w:r>
            <w:proofErr w:type="spellEnd"/>
          </w:p>
        </w:tc>
        <w:tc>
          <w:tcPr>
            <w:tcW w:w="12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68BAEB0" w14:textId="77777777" w:rsidR="00C86E8B" w:rsidRDefault="00C86E8B" w:rsidP="00762A5C">
            <w:pPr>
              <w:spacing w:before="240" w:after="240" w:line="240" w:lineRule="auto"/>
            </w:pPr>
            <w:r>
              <w:t xml:space="preserve">Large </w:t>
            </w:r>
            <w:proofErr w:type="spellStart"/>
            <w:r>
              <w:t>institutional</w:t>
            </w:r>
            <w:proofErr w:type="spellEnd"/>
            <w:r>
              <w:t xml:space="preserve"> </w:t>
            </w:r>
            <w:proofErr w:type="spellStart"/>
            <w:r>
              <w:t>transfers</w:t>
            </w:r>
            <w:proofErr w:type="spellEnd"/>
          </w:p>
        </w:tc>
        <w:tc>
          <w:tcPr>
            <w:tcW w:w="18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7B995FD" w14:textId="77777777" w:rsidR="00C86E8B" w:rsidRPr="008C6671" w:rsidRDefault="00C86E8B" w:rsidP="00762A5C">
            <w:pPr>
              <w:spacing w:before="240" w:after="240" w:line="240" w:lineRule="auto"/>
              <w:rPr>
                <w:lang w:val="en-US"/>
              </w:rPr>
            </w:pPr>
            <w:r w:rsidRPr="008C6671">
              <w:rPr>
                <w:b/>
                <w:lang w:val="en-US"/>
              </w:rPr>
              <w:t>PRIMARY for cross-site</w:t>
            </w:r>
            <w:r w:rsidRPr="008C6671">
              <w:rPr>
                <w:lang w:val="en-US"/>
              </w:rPr>
              <w:t xml:space="preserve"> - Best for research networks</w:t>
            </w:r>
          </w:p>
        </w:tc>
      </w:tr>
      <w:tr w:rsidR="00C86E8B" w14:paraId="413E3325" w14:textId="77777777" w:rsidTr="00762A5C">
        <w:trPr>
          <w:trHeight w:val="1980"/>
        </w:trPr>
        <w:tc>
          <w:tcPr>
            <w:tcW w:w="18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A25A7A8" w14:textId="77777777" w:rsidR="00C86E8B" w:rsidRDefault="00C86E8B" w:rsidP="00762A5C">
            <w:pPr>
              <w:spacing w:before="240" w:after="240" w:line="240" w:lineRule="auto"/>
              <w:rPr>
                <w:b/>
              </w:rPr>
            </w:pPr>
            <w:proofErr w:type="spellStart"/>
            <w:proofErr w:type="gramStart"/>
            <w:r>
              <w:rPr>
                <w:b/>
              </w:rPr>
              <w:t>rsync</w:t>
            </w:r>
            <w:proofErr w:type="spellEnd"/>
            <w:proofErr w:type="gramEnd"/>
            <w:r>
              <w:rPr>
                <w:b/>
              </w:rPr>
              <w:t>/</w:t>
            </w:r>
            <w:proofErr w:type="spellStart"/>
            <w:r>
              <w:rPr>
                <w:b/>
              </w:rPr>
              <w:t>rclone</w:t>
            </w:r>
            <w:proofErr w:type="spellEnd"/>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19DA656" w14:textId="77777777" w:rsidR="00C86E8B" w:rsidRDefault="00C86E8B" w:rsidP="00762A5C">
            <w:pPr>
              <w:spacing w:before="240" w:after="240" w:line="240" w:lineRule="auto"/>
            </w:pPr>
            <w:r>
              <w:t xml:space="preserve">Command-line </w:t>
            </w:r>
            <w:proofErr w:type="spellStart"/>
            <w:r>
              <w:t>sync</w:t>
            </w:r>
            <w:proofErr w:type="spellEnd"/>
            <w:r>
              <w:t xml:space="preserve"> </w:t>
            </w:r>
            <w:proofErr w:type="spellStart"/>
            <w:r>
              <w:t>tools</w:t>
            </w:r>
            <w:proofErr w:type="spellEnd"/>
          </w:p>
        </w:tc>
        <w:tc>
          <w:tcPr>
            <w:tcW w:w="12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802DD9A" w14:textId="77777777" w:rsidR="00C86E8B" w:rsidRPr="008C6671" w:rsidRDefault="00C86E8B" w:rsidP="00762A5C">
            <w:pPr>
              <w:spacing w:before="240" w:after="240" w:line="240" w:lineRule="auto"/>
              <w:rPr>
                <w:lang w:val="en-US"/>
              </w:rPr>
            </w:pPr>
            <w:r w:rsidRPr="008C6671">
              <w:rPr>
                <w:lang w:val="en-US"/>
              </w:rPr>
              <w:t>Simple, scriptable, incremental transfers, wide platform support</w:t>
            </w:r>
          </w:p>
        </w:tc>
        <w:tc>
          <w:tcPr>
            <w:tcW w:w="12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0FC24CE" w14:textId="77777777" w:rsidR="00C86E8B" w:rsidRPr="008C6671" w:rsidRDefault="00C86E8B" w:rsidP="00762A5C">
            <w:pPr>
              <w:spacing w:before="240" w:after="240" w:line="240" w:lineRule="auto"/>
              <w:rPr>
                <w:lang w:val="en-US"/>
              </w:rPr>
            </w:pPr>
            <w:r w:rsidRPr="008C6671">
              <w:rPr>
                <w:lang w:val="en-US"/>
              </w:rPr>
              <w:t>Less efficient at scale, basic auth</w:t>
            </w:r>
          </w:p>
        </w:tc>
        <w:tc>
          <w:tcPr>
            <w:tcW w:w="12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41CB93C" w14:textId="77777777" w:rsidR="00C86E8B" w:rsidRDefault="00C86E8B" w:rsidP="00762A5C">
            <w:pPr>
              <w:spacing w:before="240" w:after="240" w:line="240" w:lineRule="auto"/>
            </w:pPr>
            <w:proofErr w:type="spellStart"/>
            <w:r>
              <w:t>Laboratory</w:t>
            </w:r>
            <w:proofErr w:type="spellEnd"/>
            <w:r>
              <w:t xml:space="preserve"> workflows</w:t>
            </w:r>
          </w:p>
        </w:tc>
        <w:tc>
          <w:tcPr>
            <w:tcW w:w="18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CFAEC0A" w14:textId="77777777" w:rsidR="00C86E8B" w:rsidRDefault="00C86E8B" w:rsidP="00762A5C">
            <w:pPr>
              <w:spacing w:before="240" w:after="240" w:line="240" w:lineRule="auto"/>
            </w:pPr>
            <w:r>
              <w:t xml:space="preserve">Standard </w:t>
            </w:r>
            <w:proofErr w:type="spellStart"/>
            <w:r>
              <w:t>baseline</w:t>
            </w:r>
            <w:proofErr w:type="spellEnd"/>
            <w:r>
              <w:t xml:space="preserve"> </w:t>
            </w:r>
            <w:proofErr w:type="spellStart"/>
            <w:r>
              <w:t>tool</w:t>
            </w:r>
            <w:proofErr w:type="spellEnd"/>
          </w:p>
        </w:tc>
      </w:tr>
      <w:tr w:rsidR="00C86E8B" w14:paraId="117C850A" w14:textId="77777777" w:rsidTr="00762A5C">
        <w:trPr>
          <w:trHeight w:val="1710"/>
        </w:trPr>
        <w:tc>
          <w:tcPr>
            <w:tcW w:w="18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A3CE17F" w14:textId="77777777" w:rsidR="00C86E8B" w:rsidRDefault="00C86E8B" w:rsidP="00762A5C">
            <w:pPr>
              <w:spacing w:before="240" w:after="240" w:line="240" w:lineRule="auto"/>
              <w:rPr>
                <w:b/>
              </w:rPr>
            </w:pPr>
            <w:proofErr w:type="spellStart"/>
            <w:r>
              <w:rPr>
                <w:b/>
              </w:rPr>
              <w:t>ResourceSync</w:t>
            </w:r>
            <w:proofErr w:type="spellEnd"/>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CA36A73" w14:textId="77777777" w:rsidR="00C86E8B" w:rsidRDefault="00C86E8B" w:rsidP="00762A5C">
            <w:pPr>
              <w:spacing w:before="240" w:after="240" w:line="240" w:lineRule="auto"/>
            </w:pPr>
            <w:r>
              <w:t>Web-</w:t>
            </w:r>
            <w:proofErr w:type="spellStart"/>
            <w:r>
              <w:t>based</w:t>
            </w:r>
            <w:proofErr w:type="spellEnd"/>
            <w:r>
              <w:t xml:space="preserve"> </w:t>
            </w:r>
            <w:proofErr w:type="spellStart"/>
            <w:r>
              <w:t>synchronization</w:t>
            </w:r>
            <w:proofErr w:type="spellEnd"/>
            <w:r>
              <w:t xml:space="preserve"> </w:t>
            </w:r>
            <w:proofErr w:type="spellStart"/>
            <w:r>
              <w:t>protocol</w:t>
            </w:r>
            <w:proofErr w:type="spellEnd"/>
          </w:p>
        </w:tc>
        <w:tc>
          <w:tcPr>
            <w:tcW w:w="12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437A927" w14:textId="77777777" w:rsidR="00C86E8B" w:rsidRPr="008C6671" w:rsidRDefault="00C86E8B" w:rsidP="00762A5C">
            <w:pPr>
              <w:spacing w:before="240" w:after="240" w:line="240" w:lineRule="auto"/>
              <w:rPr>
                <w:lang w:val="en-US"/>
              </w:rPr>
            </w:pPr>
            <w:r w:rsidRPr="008C6671">
              <w:rPr>
                <w:lang w:val="en-US"/>
              </w:rPr>
              <w:t>Standards-based, metadata-aware, change notifications</w:t>
            </w:r>
          </w:p>
        </w:tc>
        <w:tc>
          <w:tcPr>
            <w:tcW w:w="12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660FBCE" w14:textId="77777777" w:rsidR="00C86E8B" w:rsidRDefault="00C86E8B" w:rsidP="00762A5C">
            <w:pPr>
              <w:spacing w:before="240" w:after="240" w:line="240" w:lineRule="auto"/>
            </w:pPr>
            <w:r>
              <w:t>Limited adoption</w:t>
            </w:r>
          </w:p>
        </w:tc>
        <w:tc>
          <w:tcPr>
            <w:tcW w:w="12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1A90858" w14:textId="77777777" w:rsidR="00C86E8B" w:rsidRDefault="00C86E8B" w:rsidP="00762A5C">
            <w:pPr>
              <w:spacing w:before="240" w:after="240" w:line="240" w:lineRule="auto"/>
            </w:pPr>
            <w:r>
              <w:t xml:space="preserve">Repository </w:t>
            </w:r>
            <w:proofErr w:type="spellStart"/>
            <w:r>
              <w:t>harvesting</w:t>
            </w:r>
            <w:proofErr w:type="spellEnd"/>
          </w:p>
        </w:tc>
        <w:tc>
          <w:tcPr>
            <w:tcW w:w="18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CB1F122" w14:textId="77777777" w:rsidR="00C86E8B" w:rsidRDefault="00C86E8B" w:rsidP="00762A5C">
            <w:pPr>
              <w:spacing w:before="240" w:after="240" w:line="240" w:lineRule="auto"/>
            </w:pPr>
            <w:r>
              <w:t xml:space="preserve">For </w:t>
            </w:r>
            <w:proofErr w:type="spellStart"/>
            <w:r>
              <w:t>metadata</w:t>
            </w:r>
            <w:proofErr w:type="spellEnd"/>
            <w:r>
              <w:t xml:space="preserve"> </w:t>
            </w:r>
            <w:proofErr w:type="spellStart"/>
            <w:r>
              <w:t>sync</w:t>
            </w:r>
            <w:proofErr w:type="spellEnd"/>
          </w:p>
        </w:tc>
      </w:tr>
      <w:tr w:rsidR="00C86E8B" w14:paraId="0E9A9301" w14:textId="77777777" w:rsidTr="00762A5C">
        <w:trPr>
          <w:trHeight w:val="1440"/>
        </w:trPr>
        <w:tc>
          <w:tcPr>
            <w:tcW w:w="18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1088262" w14:textId="77777777" w:rsidR="00C86E8B" w:rsidRDefault="00C86E8B" w:rsidP="00762A5C">
            <w:pPr>
              <w:spacing w:before="240" w:after="240" w:line="240" w:lineRule="auto"/>
              <w:rPr>
                <w:b/>
              </w:rPr>
            </w:pPr>
            <w:r>
              <w:rPr>
                <w:b/>
              </w:rPr>
              <w:t xml:space="preserve">S3 </w:t>
            </w:r>
            <w:proofErr w:type="spellStart"/>
            <w:r>
              <w:rPr>
                <w:b/>
              </w:rPr>
              <w:t>Replication</w:t>
            </w:r>
            <w:proofErr w:type="spellEnd"/>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E7EDAD1" w14:textId="77777777" w:rsidR="00C86E8B" w:rsidRDefault="00C86E8B" w:rsidP="00762A5C">
            <w:pPr>
              <w:spacing w:before="240" w:after="240" w:line="240" w:lineRule="auto"/>
            </w:pPr>
            <w:r>
              <w:t xml:space="preserve">Cloud-native </w:t>
            </w:r>
            <w:proofErr w:type="spellStart"/>
            <w:r>
              <w:t>object</w:t>
            </w:r>
            <w:proofErr w:type="spellEnd"/>
            <w:r>
              <w:t xml:space="preserve"> </w:t>
            </w:r>
            <w:proofErr w:type="spellStart"/>
            <w:r>
              <w:t>sync</w:t>
            </w:r>
            <w:proofErr w:type="spellEnd"/>
          </w:p>
        </w:tc>
        <w:tc>
          <w:tcPr>
            <w:tcW w:w="12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39D6F73" w14:textId="77777777" w:rsidR="00C86E8B" w:rsidRPr="008C6671" w:rsidRDefault="00C86E8B" w:rsidP="00762A5C">
            <w:pPr>
              <w:spacing w:before="240" w:after="240" w:line="240" w:lineRule="auto"/>
              <w:rPr>
                <w:lang w:val="en-US"/>
              </w:rPr>
            </w:pPr>
            <w:r w:rsidRPr="008C6671">
              <w:rPr>
                <w:lang w:val="en-US"/>
              </w:rPr>
              <w:t>Automatic, versioning support, lifecycle policies</w:t>
            </w:r>
          </w:p>
        </w:tc>
        <w:tc>
          <w:tcPr>
            <w:tcW w:w="12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9C95B6F" w14:textId="77777777" w:rsidR="00C86E8B" w:rsidRPr="008C6671" w:rsidRDefault="00C86E8B" w:rsidP="00762A5C">
            <w:pPr>
              <w:spacing w:before="240" w:after="240" w:line="240" w:lineRule="auto"/>
              <w:rPr>
                <w:lang w:val="en-US"/>
              </w:rPr>
            </w:pPr>
            <w:r w:rsidRPr="008C6671">
              <w:rPr>
                <w:lang w:val="en-US"/>
              </w:rPr>
              <w:t>Cloud-specific, costs can escalate</w:t>
            </w:r>
          </w:p>
        </w:tc>
        <w:tc>
          <w:tcPr>
            <w:tcW w:w="12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CC55DD5" w14:textId="77777777" w:rsidR="00C86E8B" w:rsidRDefault="00C86E8B" w:rsidP="00762A5C">
            <w:pPr>
              <w:spacing w:before="240" w:after="240" w:line="240" w:lineRule="auto"/>
            </w:pPr>
            <w:r>
              <w:t>Object store mirroring</w:t>
            </w:r>
          </w:p>
        </w:tc>
        <w:tc>
          <w:tcPr>
            <w:tcW w:w="18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AAD8A2D" w14:textId="77777777" w:rsidR="00C86E8B" w:rsidRDefault="00C86E8B" w:rsidP="00762A5C">
            <w:pPr>
              <w:spacing w:before="240" w:after="240" w:line="240" w:lineRule="auto"/>
            </w:pPr>
            <w:r>
              <w:t xml:space="preserve">For cloud </w:t>
            </w:r>
            <w:proofErr w:type="spellStart"/>
            <w:r>
              <w:t>deployments</w:t>
            </w:r>
            <w:proofErr w:type="spellEnd"/>
          </w:p>
        </w:tc>
      </w:tr>
      <w:tr w:rsidR="00C86E8B" w14:paraId="3B0FFC90" w14:textId="77777777" w:rsidTr="00762A5C">
        <w:trPr>
          <w:trHeight w:val="1155"/>
        </w:trPr>
        <w:tc>
          <w:tcPr>
            <w:tcW w:w="18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B0638BF" w14:textId="77777777" w:rsidR="00C86E8B" w:rsidRDefault="00C86E8B" w:rsidP="00762A5C">
            <w:pPr>
              <w:spacing w:before="240" w:after="240" w:line="240" w:lineRule="auto"/>
              <w:rPr>
                <w:b/>
              </w:rPr>
            </w:pPr>
            <w:r>
              <w:rPr>
                <w:b/>
              </w:rPr>
              <w:t>CKAN/</w:t>
            </w:r>
            <w:proofErr w:type="spellStart"/>
            <w:r>
              <w:rPr>
                <w:b/>
              </w:rPr>
              <w:t>Dataverse</w:t>
            </w:r>
            <w:proofErr w:type="spellEnd"/>
            <w:r>
              <w:rPr>
                <w:b/>
              </w:rPr>
              <w:t xml:space="preserve"> APIs</w:t>
            </w:r>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8BBD7BF" w14:textId="77777777" w:rsidR="00C86E8B" w:rsidRDefault="00C86E8B" w:rsidP="00762A5C">
            <w:pPr>
              <w:spacing w:before="240" w:after="240" w:line="240" w:lineRule="auto"/>
            </w:pPr>
            <w:r>
              <w:t>Platform-</w:t>
            </w:r>
            <w:proofErr w:type="spellStart"/>
            <w:r>
              <w:t>specific</w:t>
            </w:r>
            <w:proofErr w:type="spellEnd"/>
            <w:r>
              <w:t xml:space="preserve"> </w:t>
            </w:r>
            <w:proofErr w:type="spellStart"/>
            <w:r>
              <w:t>sync</w:t>
            </w:r>
            <w:proofErr w:type="spellEnd"/>
          </w:p>
        </w:tc>
        <w:tc>
          <w:tcPr>
            <w:tcW w:w="12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950847D" w14:textId="77777777" w:rsidR="00C86E8B" w:rsidRDefault="00C86E8B" w:rsidP="00762A5C">
            <w:pPr>
              <w:spacing w:before="240" w:after="240" w:line="240" w:lineRule="auto"/>
            </w:pPr>
            <w:r>
              <w:t xml:space="preserve">Native </w:t>
            </w:r>
            <w:proofErr w:type="spellStart"/>
            <w:r>
              <w:t>integration</w:t>
            </w:r>
            <w:proofErr w:type="spellEnd"/>
            <w:r>
              <w:t xml:space="preserve">, </w:t>
            </w:r>
            <w:proofErr w:type="spellStart"/>
            <w:r>
              <w:t>metadata</w:t>
            </w:r>
            <w:proofErr w:type="spellEnd"/>
            <w:r>
              <w:t xml:space="preserve"> </w:t>
            </w:r>
            <w:proofErr w:type="spellStart"/>
            <w:r>
              <w:t>preservation</w:t>
            </w:r>
            <w:proofErr w:type="spellEnd"/>
          </w:p>
        </w:tc>
        <w:tc>
          <w:tcPr>
            <w:tcW w:w="12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0F7A1E7" w14:textId="77777777" w:rsidR="00C86E8B" w:rsidRDefault="00C86E8B" w:rsidP="00762A5C">
            <w:pPr>
              <w:spacing w:before="240" w:after="240" w:line="240" w:lineRule="auto"/>
            </w:pPr>
            <w:r>
              <w:t xml:space="preserve">Limited to </w:t>
            </w:r>
            <w:proofErr w:type="spellStart"/>
            <w:r>
              <w:t>specific</w:t>
            </w:r>
            <w:proofErr w:type="spellEnd"/>
            <w:r>
              <w:t xml:space="preserve"> platforms</w:t>
            </w:r>
          </w:p>
        </w:tc>
        <w:tc>
          <w:tcPr>
            <w:tcW w:w="12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70AE35F" w14:textId="77777777" w:rsidR="00C86E8B" w:rsidRDefault="00C86E8B" w:rsidP="00762A5C">
            <w:pPr>
              <w:spacing w:before="240" w:after="240" w:line="240" w:lineRule="auto"/>
            </w:pPr>
            <w:r>
              <w:t xml:space="preserve">If </w:t>
            </w:r>
            <w:proofErr w:type="spellStart"/>
            <w:r>
              <w:t>using</w:t>
            </w:r>
            <w:proofErr w:type="spellEnd"/>
            <w:r>
              <w:t xml:space="preserve"> </w:t>
            </w:r>
            <w:proofErr w:type="spellStart"/>
            <w:r>
              <w:t>these</w:t>
            </w:r>
            <w:proofErr w:type="spellEnd"/>
            <w:r>
              <w:t xml:space="preserve"> platforms</w:t>
            </w:r>
          </w:p>
        </w:tc>
        <w:tc>
          <w:tcPr>
            <w:tcW w:w="18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7C1A627" w14:textId="77777777" w:rsidR="00C86E8B" w:rsidRDefault="00C86E8B" w:rsidP="00762A5C">
            <w:pPr>
              <w:spacing w:before="240" w:after="240" w:line="240" w:lineRule="auto"/>
            </w:pPr>
            <w:r>
              <w:t>Platform-</w:t>
            </w:r>
            <w:proofErr w:type="spellStart"/>
            <w:r>
              <w:t>specific</w:t>
            </w:r>
            <w:proofErr w:type="spellEnd"/>
            <w:r>
              <w:t xml:space="preserve"> </w:t>
            </w:r>
            <w:proofErr w:type="spellStart"/>
            <w:r>
              <w:t>needs</w:t>
            </w:r>
            <w:proofErr w:type="spellEnd"/>
          </w:p>
        </w:tc>
      </w:tr>
    </w:tbl>
    <w:p w14:paraId="64FCD1C7" w14:textId="77777777" w:rsidR="001575D1" w:rsidRPr="00B3300C" w:rsidRDefault="001575D1" w:rsidP="00F66462">
      <w:pPr>
        <w:jc w:val="both"/>
        <w:rPr>
          <w:lang w:val="en-US"/>
        </w:rPr>
      </w:pPr>
    </w:p>
    <w:p w14:paraId="461A23BF" w14:textId="77777777" w:rsidR="00F66462" w:rsidRPr="00522F78" w:rsidRDefault="00F66462" w:rsidP="00F66462">
      <w:pPr>
        <w:pStyle w:val="Titre2"/>
        <w:rPr>
          <w:lang w:val="en-US"/>
        </w:rPr>
      </w:pPr>
      <w:r>
        <w:rPr>
          <w:lang w:val="en-US"/>
        </w:rPr>
        <w:lastRenderedPageBreak/>
        <w:t xml:space="preserve">5. </w:t>
      </w:r>
      <w:r w:rsidRPr="00522F78">
        <w:rPr>
          <w:lang w:val="en-US"/>
        </w:rPr>
        <w:t>Specialized / Optional Enhancements</w:t>
      </w:r>
    </w:p>
    <w:p w14:paraId="73DA3073" w14:textId="77777777" w:rsidR="00F66462" w:rsidRPr="00B3300C" w:rsidRDefault="00F66462" w:rsidP="00F66462">
      <w:pPr>
        <w:pStyle w:val="Titre3"/>
        <w:rPr>
          <w:lang w:val="en-US"/>
        </w:rPr>
      </w:pPr>
      <w:r w:rsidRPr="00B3300C">
        <w:rPr>
          <w:lang w:val="en-US"/>
        </w:rPr>
        <w:t>Video and Time-Series Handling</w:t>
      </w:r>
    </w:p>
    <w:tbl>
      <w:tblPr>
        <w:tblW w:w="870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395"/>
        <w:gridCol w:w="1380"/>
        <w:gridCol w:w="1395"/>
        <w:gridCol w:w="990"/>
        <w:gridCol w:w="1395"/>
        <w:gridCol w:w="2145"/>
      </w:tblGrid>
      <w:tr w:rsidR="00C86E8B" w14:paraId="22992DDA" w14:textId="77777777" w:rsidTr="00762A5C">
        <w:trPr>
          <w:trHeight w:val="600"/>
        </w:trPr>
        <w:tc>
          <w:tcPr>
            <w:tcW w:w="13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E66860C" w14:textId="77777777" w:rsidR="00C86E8B" w:rsidRDefault="00C86E8B" w:rsidP="00762A5C">
            <w:pPr>
              <w:spacing w:before="240" w:after="240" w:line="240" w:lineRule="auto"/>
              <w:rPr>
                <w:b/>
              </w:rPr>
            </w:pPr>
            <w:proofErr w:type="spellStart"/>
            <w:r>
              <w:rPr>
                <w:b/>
              </w:rPr>
              <w:t>Technology</w:t>
            </w:r>
            <w:proofErr w:type="spellEnd"/>
          </w:p>
        </w:tc>
        <w:tc>
          <w:tcPr>
            <w:tcW w:w="13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E314B95" w14:textId="77777777" w:rsidR="00C86E8B" w:rsidRDefault="00C86E8B" w:rsidP="00762A5C">
            <w:pPr>
              <w:spacing w:before="240" w:after="240" w:line="240" w:lineRule="auto"/>
              <w:rPr>
                <w:b/>
              </w:rPr>
            </w:pPr>
            <w:r>
              <w:rPr>
                <w:b/>
              </w:rPr>
              <w:t>Description</w:t>
            </w:r>
          </w:p>
        </w:tc>
        <w:tc>
          <w:tcPr>
            <w:tcW w:w="13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42D6912" w14:textId="77777777" w:rsidR="00C86E8B" w:rsidRDefault="00C86E8B" w:rsidP="00762A5C">
            <w:pPr>
              <w:spacing w:before="240" w:after="240" w:line="240" w:lineRule="auto"/>
              <w:rPr>
                <w:b/>
              </w:rPr>
            </w:pPr>
            <w:r>
              <w:rPr>
                <w:b/>
              </w:rPr>
              <w:t>Pros</w:t>
            </w:r>
          </w:p>
        </w:tc>
        <w:tc>
          <w:tcPr>
            <w:tcW w:w="9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D24BE7D" w14:textId="77777777" w:rsidR="00C86E8B" w:rsidRDefault="00C86E8B" w:rsidP="00762A5C">
            <w:pPr>
              <w:spacing w:before="240" w:after="240" w:line="240" w:lineRule="auto"/>
              <w:rPr>
                <w:b/>
              </w:rPr>
            </w:pPr>
            <w:r>
              <w:rPr>
                <w:b/>
              </w:rPr>
              <w:t>Cons</w:t>
            </w:r>
          </w:p>
        </w:tc>
        <w:tc>
          <w:tcPr>
            <w:tcW w:w="13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5ACB147" w14:textId="77777777" w:rsidR="00C86E8B" w:rsidRDefault="00C86E8B" w:rsidP="00762A5C">
            <w:pPr>
              <w:spacing w:before="240" w:after="240" w:line="240" w:lineRule="auto"/>
              <w:rPr>
                <w:b/>
              </w:rPr>
            </w:pPr>
            <w:r>
              <w:rPr>
                <w:b/>
              </w:rPr>
              <w:t>Best For</w:t>
            </w:r>
          </w:p>
        </w:tc>
        <w:tc>
          <w:tcPr>
            <w:tcW w:w="21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D19D1FA" w14:textId="77777777" w:rsidR="00C86E8B" w:rsidRDefault="00C86E8B" w:rsidP="00762A5C">
            <w:pPr>
              <w:spacing w:before="240" w:after="240" w:line="240" w:lineRule="auto"/>
              <w:rPr>
                <w:b/>
              </w:rPr>
            </w:pPr>
            <w:r>
              <w:rPr>
                <w:b/>
              </w:rPr>
              <w:t xml:space="preserve">Our </w:t>
            </w:r>
            <w:proofErr w:type="spellStart"/>
            <w:r>
              <w:rPr>
                <w:b/>
              </w:rPr>
              <w:t>Recommendation</w:t>
            </w:r>
            <w:proofErr w:type="spellEnd"/>
          </w:p>
        </w:tc>
      </w:tr>
      <w:tr w:rsidR="00C86E8B" w:rsidRPr="002B2F2C" w14:paraId="0220BC5E" w14:textId="77777777" w:rsidTr="00762A5C">
        <w:trPr>
          <w:trHeight w:val="1155"/>
        </w:trPr>
        <w:tc>
          <w:tcPr>
            <w:tcW w:w="13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980C95A" w14:textId="77777777" w:rsidR="00C86E8B" w:rsidRDefault="00C86E8B" w:rsidP="00762A5C">
            <w:pPr>
              <w:spacing w:before="240" w:after="240" w:line="240" w:lineRule="auto"/>
              <w:rPr>
                <w:b/>
              </w:rPr>
            </w:pPr>
            <w:r>
              <w:rPr>
                <w:b/>
              </w:rPr>
              <w:t>Original + HLS/DASH</w:t>
            </w:r>
          </w:p>
        </w:tc>
        <w:tc>
          <w:tcPr>
            <w:tcW w:w="13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CB974A4" w14:textId="77777777" w:rsidR="00C86E8B" w:rsidRDefault="00C86E8B" w:rsidP="00762A5C">
            <w:pPr>
              <w:spacing w:before="240" w:after="240" w:line="240" w:lineRule="auto"/>
            </w:pPr>
            <w:r>
              <w:t xml:space="preserve">Preserve </w:t>
            </w:r>
            <w:proofErr w:type="spellStart"/>
            <w:r>
              <w:t>with</w:t>
            </w:r>
            <w:proofErr w:type="spellEnd"/>
            <w:r>
              <w:t xml:space="preserve"> streaming </w:t>
            </w:r>
            <w:proofErr w:type="spellStart"/>
            <w:r>
              <w:t>proxies</w:t>
            </w:r>
            <w:proofErr w:type="spellEnd"/>
          </w:p>
        </w:tc>
        <w:tc>
          <w:tcPr>
            <w:tcW w:w="13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1BC5D1E" w14:textId="77777777" w:rsidR="00C86E8B" w:rsidRPr="008C6671" w:rsidRDefault="00C86E8B" w:rsidP="00762A5C">
            <w:pPr>
              <w:spacing w:before="240" w:after="240" w:line="240" w:lineRule="auto"/>
              <w:rPr>
                <w:lang w:val="en-US"/>
              </w:rPr>
            </w:pPr>
            <w:r w:rsidRPr="008C6671">
              <w:rPr>
                <w:lang w:val="en-US"/>
              </w:rPr>
              <w:t>No data loss, efficient delivery</w:t>
            </w:r>
          </w:p>
        </w:tc>
        <w:tc>
          <w:tcPr>
            <w:tcW w:w="9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24D21CF" w14:textId="77777777" w:rsidR="00C86E8B" w:rsidRDefault="00C86E8B" w:rsidP="00762A5C">
            <w:pPr>
              <w:spacing w:before="240" w:after="240" w:line="240" w:lineRule="auto"/>
            </w:pPr>
            <w:r>
              <w:t xml:space="preserve">Storage </w:t>
            </w:r>
            <w:proofErr w:type="spellStart"/>
            <w:r>
              <w:t>overhead</w:t>
            </w:r>
            <w:proofErr w:type="spellEnd"/>
          </w:p>
        </w:tc>
        <w:tc>
          <w:tcPr>
            <w:tcW w:w="13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4170135" w14:textId="77777777" w:rsidR="00C86E8B" w:rsidRDefault="00C86E8B" w:rsidP="00762A5C">
            <w:pPr>
              <w:spacing w:before="240" w:after="240" w:line="240" w:lineRule="auto"/>
            </w:pPr>
            <w:proofErr w:type="spellStart"/>
            <w:r>
              <w:t>Video</w:t>
            </w:r>
            <w:proofErr w:type="spellEnd"/>
            <w:r>
              <w:t xml:space="preserve"> data</w:t>
            </w:r>
          </w:p>
        </w:tc>
        <w:tc>
          <w:tcPr>
            <w:tcW w:w="21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195FD3C" w14:textId="77777777" w:rsidR="00C86E8B" w:rsidRPr="008C6671" w:rsidRDefault="00C86E8B" w:rsidP="00762A5C">
            <w:pPr>
              <w:spacing w:before="240" w:after="240" w:line="240" w:lineRule="auto"/>
              <w:rPr>
                <w:lang w:val="en-US"/>
              </w:rPr>
            </w:pPr>
            <w:r w:rsidRPr="008C6671">
              <w:rPr>
                <w:b/>
                <w:lang w:val="en-US"/>
              </w:rPr>
              <w:t>PRIMARY APPROACH</w:t>
            </w:r>
            <w:r w:rsidRPr="008C6671">
              <w:rPr>
                <w:lang w:val="en-US"/>
              </w:rPr>
              <w:t xml:space="preserve"> - Best practice for preservation</w:t>
            </w:r>
          </w:p>
        </w:tc>
      </w:tr>
      <w:tr w:rsidR="00C86E8B" w14:paraId="4AF70D71" w14:textId="77777777" w:rsidTr="00762A5C">
        <w:trPr>
          <w:trHeight w:val="885"/>
        </w:trPr>
        <w:tc>
          <w:tcPr>
            <w:tcW w:w="13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CE72642" w14:textId="77777777" w:rsidR="00C86E8B" w:rsidRDefault="00C86E8B" w:rsidP="00762A5C">
            <w:pPr>
              <w:spacing w:before="240" w:after="240" w:line="240" w:lineRule="auto"/>
              <w:rPr>
                <w:b/>
              </w:rPr>
            </w:pPr>
            <w:proofErr w:type="spellStart"/>
            <w:r>
              <w:rPr>
                <w:b/>
              </w:rPr>
              <w:t>Zarr</w:t>
            </w:r>
            <w:proofErr w:type="spellEnd"/>
            <w:r>
              <w:rPr>
                <w:b/>
              </w:rPr>
              <w:t xml:space="preserve"> + </w:t>
            </w:r>
            <w:proofErr w:type="spellStart"/>
            <w:r>
              <w:rPr>
                <w:b/>
              </w:rPr>
              <w:t>Xarray</w:t>
            </w:r>
            <w:proofErr w:type="spellEnd"/>
          </w:p>
        </w:tc>
        <w:tc>
          <w:tcPr>
            <w:tcW w:w="13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AB39018" w14:textId="77777777" w:rsidR="00C86E8B" w:rsidRDefault="00C86E8B" w:rsidP="00762A5C">
            <w:pPr>
              <w:spacing w:before="240" w:after="240" w:line="240" w:lineRule="auto"/>
            </w:pPr>
            <w:r>
              <w:t xml:space="preserve">Cloud-native </w:t>
            </w:r>
            <w:proofErr w:type="spellStart"/>
            <w:r>
              <w:t>arrays</w:t>
            </w:r>
            <w:proofErr w:type="spellEnd"/>
          </w:p>
        </w:tc>
        <w:tc>
          <w:tcPr>
            <w:tcW w:w="13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5AB923B" w14:textId="77777777" w:rsidR="00C86E8B" w:rsidRDefault="00C86E8B" w:rsidP="00762A5C">
            <w:pPr>
              <w:spacing w:before="240" w:after="240" w:line="240" w:lineRule="auto"/>
            </w:pPr>
            <w:proofErr w:type="spellStart"/>
            <w:r>
              <w:t>Lazy</w:t>
            </w:r>
            <w:proofErr w:type="spellEnd"/>
            <w:r>
              <w:t xml:space="preserve"> </w:t>
            </w:r>
            <w:proofErr w:type="spellStart"/>
            <w:r>
              <w:t>loading</w:t>
            </w:r>
            <w:proofErr w:type="spellEnd"/>
            <w:r>
              <w:t xml:space="preserve">, </w:t>
            </w:r>
            <w:proofErr w:type="spellStart"/>
            <w:r>
              <w:t>parallel</w:t>
            </w:r>
            <w:proofErr w:type="spellEnd"/>
            <w:r>
              <w:t xml:space="preserve"> </w:t>
            </w:r>
            <w:proofErr w:type="spellStart"/>
            <w:r>
              <w:t>access</w:t>
            </w:r>
            <w:proofErr w:type="spellEnd"/>
          </w:p>
        </w:tc>
        <w:tc>
          <w:tcPr>
            <w:tcW w:w="9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215AD09" w14:textId="77777777" w:rsidR="00C86E8B" w:rsidRDefault="00C86E8B" w:rsidP="00762A5C">
            <w:pPr>
              <w:spacing w:before="240" w:after="240" w:line="240" w:lineRule="auto"/>
            </w:pPr>
            <w:r>
              <w:t>Python-</w:t>
            </w:r>
            <w:proofErr w:type="spellStart"/>
            <w:r>
              <w:t>centric</w:t>
            </w:r>
            <w:proofErr w:type="spellEnd"/>
          </w:p>
        </w:tc>
        <w:tc>
          <w:tcPr>
            <w:tcW w:w="13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49C16AC" w14:textId="77777777" w:rsidR="00C86E8B" w:rsidRDefault="00C86E8B" w:rsidP="00762A5C">
            <w:pPr>
              <w:spacing w:before="240" w:after="240" w:line="240" w:lineRule="auto"/>
            </w:pPr>
            <w:r>
              <w:t>Time-</w:t>
            </w:r>
            <w:proofErr w:type="spellStart"/>
            <w:r>
              <w:t>series</w:t>
            </w:r>
            <w:proofErr w:type="spellEnd"/>
            <w:r>
              <w:t xml:space="preserve"> data</w:t>
            </w:r>
          </w:p>
        </w:tc>
        <w:tc>
          <w:tcPr>
            <w:tcW w:w="21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31EAD9D" w14:textId="77777777" w:rsidR="00C86E8B" w:rsidRDefault="00C86E8B" w:rsidP="00762A5C">
            <w:pPr>
              <w:spacing w:before="240" w:after="240" w:line="240" w:lineRule="auto"/>
            </w:pPr>
            <w:r>
              <w:t xml:space="preserve">For </w:t>
            </w:r>
            <w:proofErr w:type="spellStart"/>
            <w:r>
              <w:t>sensor</w:t>
            </w:r>
            <w:proofErr w:type="spellEnd"/>
            <w:r>
              <w:t xml:space="preserve"> data</w:t>
            </w:r>
          </w:p>
        </w:tc>
      </w:tr>
      <w:tr w:rsidR="00C86E8B" w14:paraId="02EAE7E9" w14:textId="77777777" w:rsidTr="00762A5C">
        <w:trPr>
          <w:trHeight w:val="885"/>
        </w:trPr>
        <w:tc>
          <w:tcPr>
            <w:tcW w:w="13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2CB84BE" w14:textId="77777777" w:rsidR="00C86E8B" w:rsidRDefault="00C86E8B" w:rsidP="00762A5C">
            <w:pPr>
              <w:spacing w:before="240" w:after="240" w:line="240" w:lineRule="auto"/>
              <w:rPr>
                <w:b/>
              </w:rPr>
            </w:pPr>
            <w:r>
              <w:rPr>
                <w:b/>
              </w:rPr>
              <w:t>HDF5/NWB</w:t>
            </w:r>
          </w:p>
        </w:tc>
        <w:tc>
          <w:tcPr>
            <w:tcW w:w="13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4B02B96" w14:textId="77777777" w:rsidR="00C86E8B" w:rsidRDefault="00C86E8B" w:rsidP="00762A5C">
            <w:pPr>
              <w:spacing w:before="240" w:after="240" w:line="240" w:lineRule="auto"/>
            </w:pPr>
            <w:proofErr w:type="spellStart"/>
            <w:r>
              <w:t>Hierarchical</w:t>
            </w:r>
            <w:proofErr w:type="spellEnd"/>
            <w:r>
              <w:t xml:space="preserve"> data format</w:t>
            </w:r>
          </w:p>
        </w:tc>
        <w:tc>
          <w:tcPr>
            <w:tcW w:w="13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5850D0A" w14:textId="77777777" w:rsidR="00C86E8B" w:rsidRDefault="00C86E8B" w:rsidP="00762A5C">
            <w:pPr>
              <w:spacing w:before="240" w:after="240" w:line="240" w:lineRule="auto"/>
            </w:pPr>
            <w:r>
              <w:t>Self-</w:t>
            </w:r>
            <w:proofErr w:type="spellStart"/>
            <w:r>
              <w:t>describing</w:t>
            </w:r>
            <w:proofErr w:type="spellEnd"/>
            <w:r>
              <w:t xml:space="preserve">, </w:t>
            </w:r>
            <w:proofErr w:type="spellStart"/>
            <w:r>
              <w:t>compressed</w:t>
            </w:r>
            <w:proofErr w:type="spellEnd"/>
          </w:p>
        </w:tc>
        <w:tc>
          <w:tcPr>
            <w:tcW w:w="9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C51E032" w14:textId="77777777" w:rsidR="00C86E8B" w:rsidRDefault="00C86E8B" w:rsidP="00762A5C">
            <w:pPr>
              <w:spacing w:before="240" w:after="240" w:line="240" w:lineRule="auto"/>
            </w:pPr>
            <w:r>
              <w:t>Not cloud-native</w:t>
            </w:r>
          </w:p>
        </w:tc>
        <w:tc>
          <w:tcPr>
            <w:tcW w:w="13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C12B468" w14:textId="77777777" w:rsidR="00C86E8B" w:rsidRDefault="00C86E8B" w:rsidP="00762A5C">
            <w:pPr>
              <w:spacing w:before="240" w:after="240" w:line="240" w:lineRule="auto"/>
            </w:pPr>
            <w:r>
              <w:t>Neuroscience data</w:t>
            </w:r>
          </w:p>
        </w:tc>
        <w:tc>
          <w:tcPr>
            <w:tcW w:w="21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49FD63F" w14:textId="77777777" w:rsidR="00C86E8B" w:rsidRDefault="00C86E8B" w:rsidP="00762A5C">
            <w:pPr>
              <w:spacing w:before="240" w:after="240" w:line="240" w:lineRule="auto"/>
            </w:pPr>
            <w:r>
              <w:t>Domain-</w:t>
            </w:r>
            <w:proofErr w:type="spellStart"/>
            <w:r>
              <w:t>specific</w:t>
            </w:r>
            <w:proofErr w:type="spellEnd"/>
            <w:r>
              <w:t xml:space="preserve"> </w:t>
            </w:r>
            <w:proofErr w:type="spellStart"/>
            <w:r>
              <w:t>storage</w:t>
            </w:r>
            <w:proofErr w:type="spellEnd"/>
          </w:p>
        </w:tc>
      </w:tr>
      <w:tr w:rsidR="00C86E8B" w14:paraId="72B258AC" w14:textId="77777777" w:rsidTr="00762A5C">
        <w:trPr>
          <w:trHeight w:val="885"/>
        </w:trPr>
        <w:tc>
          <w:tcPr>
            <w:tcW w:w="13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8CF91E4" w14:textId="77777777" w:rsidR="00C86E8B" w:rsidRDefault="00C86E8B" w:rsidP="00762A5C">
            <w:pPr>
              <w:spacing w:before="240" w:after="240" w:line="240" w:lineRule="auto"/>
              <w:rPr>
                <w:b/>
              </w:rPr>
            </w:pPr>
            <w:r>
              <w:rPr>
                <w:b/>
              </w:rPr>
              <w:t>Parquet</w:t>
            </w:r>
          </w:p>
        </w:tc>
        <w:tc>
          <w:tcPr>
            <w:tcW w:w="13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E1C8CCF" w14:textId="77777777" w:rsidR="00C86E8B" w:rsidRDefault="00C86E8B" w:rsidP="00762A5C">
            <w:pPr>
              <w:spacing w:before="240" w:after="240" w:line="240" w:lineRule="auto"/>
            </w:pPr>
            <w:proofErr w:type="spellStart"/>
            <w:r>
              <w:t>Columnar</w:t>
            </w:r>
            <w:proofErr w:type="spellEnd"/>
            <w:r>
              <w:t xml:space="preserve"> format</w:t>
            </w:r>
          </w:p>
        </w:tc>
        <w:tc>
          <w:tcPr>
            <w:tcW w:w="13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852956A" w14:textId="77777777" w:rsidR="00C86E8B" w:rsidRDefault="00C86E8B" w:rsidP="00762A5C">
            <w:pPr>
              <w:spacing w:before="240" w:after="240" w:line="240" w:lineRule="auto"/>
            </w:pPr>
            <w:r>
              <w:t xml:space="preserve">Efficient </w:t>
            </w:r>
            <w:proofErr w:type="spellStart"/>
            <w:r>
              <w:t>queries</w:t>
            </w:r>
            <w:proofErr w:type="spellEnd"/>
            <w:r>
              <w:t>, compression</w:t>
            </w:r>
          </w:p>
        </w:tc>
        <w:tc>
          <w:tcPr>
            <w:tcW w:w="9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33AE541" w14:textId="77777777" w:rsidR="00C86E8B" w:rsidRDefault="00C86E8B" w:rsidP="00762A5C">
            <w:pPr>
              <w:spacing w:before="240" w:after="240" w:line="240" w:lineRule="auto"/>
            </w:pPr>
            <w:proofErr w:type="spellStart"/>
            <w:r>
              <w:t>Tabular</w:t>
            </w:r>
            <w:proofErr w:type="spellEnd"/>
            <w:r>
              <w:t xml:space="preserve"> </w:t>
            </w:r>
            <w:proofErr w:type="spellStart"/>
            <w:r>
              <w:t>only</w:t>
            </w:r>
            <w:proofErr w:type="spellEnd"/>
          </w:p>
        </w:tc>
        <w:tc>
          <w:tcPr>
            <w:tcW w:w="13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579B366" w14:textId="77777777" w:rsidR="00C86E8B" w:rsidRDefault="00C86E8B" w:rsidP="00762A5C">
            <w:pPr>
              <w:spacing w:before="240" w:after="240" w:line="240" w:lineRule="auto"/>
            </w:pPr>
            <w:r>
              <w:t>Event data</w:t>
            </w:r>
          </w:p>
        </w:tc>
        <w:tc>
          <w:tcPr>
            <w:tcW w:w="21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8E42027" w14:textId="77777777" w:rsidR="00C86E8B" w:rsidRDefault="00C86E8B" w:rsidP="00762A5C">
            <w:pPr>
              <w:spacing w:before="240" w:after="240" w:line="240" w:lineRule="auto"/>
            </w:pPr>
            <w:r>
              <w:t>For annotations</w:t>
            </w:r>
          </w:p>
        </w:tc>
      </w:tr>
      <w:tr w:rsidR="00C86E8B" w14:paraId="7DB8E6B4" w14:textId="77777777" w:rsidTr="00762A5C">
        <w:trPr>
          <w:trHeight w:val="885"/>
        </w:trPr>
        <w:tc>
          <w:tcPr>
            <w:tcW w:w="1395" w:type="dxa"/>
            <w:vAlign w:val="center"/>
          </w:tcPr>
          <w:p w14:paraId="3F00BCE4" w14:textId="77777777" w:rsidR="00C86E8B" w:rsidRDefault="00C86E8B" w:rsidP="00762A5C">
            <w:proofErr w:type="spellStart"/>
            <w:r>
              <w:rPr>
                <w:b/>
              </w:rPr>
              <w:t>WebM</w:t>
            </w:r>
            <w:proofErr w:type="spellEnd"/>
            <w:r>
              <w:rPr>
                <w:b/>
              </w:rPr>
              <w:t>-DASH</w:t>
            </w:r>
          </w:p>
        </w:tc>
        <w:tc>
          <w:tcPr>
            <w:tcW w:w="1380" w:type="dxa"/>
            <w:vAlign w:val="center"/>
          </w:tcPr>
          <w:p w14:paraId="1A5B3ACA" w14:textId="77777777" w:rsidR="00C86E8B" w:rsidRDefault="00C86E8B" w:rsidP="00762A5C"/>
        </w:tc>
        <w:tc>
          <w:tcPr>
            <w:tcW w:w="1395" w:type="dxa"/>
            <w:vAlign w:val="center"/>
          </w:tcPr>
          <w:p w14:paraId="38EB278F" w14:textId="77777777" w:rsidR="00C86E8B" w:rsidRDefault="00C86E8B" w:rsidP="00762A5C">
            <w:r>
              <w:t>Open codec</w:t>
            </w:r>
          </w:p>
        </w:tc>
        <w:tc>
          <w:tcPr>
            <w:tcW w:w="990" w:type="dxa"/>
            <w:vAlign w:val="center"/>
          </w:tcPr>
          <w:p w14:paraId="30595A10" w14:textId="77777777" w:rsidR="00C86E8B" w:rsidRDefault="00C86E8B" w:rsidP="00762A5C">
            <w:proofErr w:type="spellStart"/>
            <w:r>
              <w:t>Less</w:t>
            </w:r>
            <w:proofErr w:type="spellEnd"/>
            <w:r>
              <w:t xml:space="preserve"> support</w:t>
            </w:r>
          </w:p>
        </w:tc>
        <w:tc>
          <w:tcPr>
            <w:tcW w:w="13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EE0EBBB" w14:textId="77777777" w:rsidR="00C86E8B" w:rsidRDefault="00C86E8B" w:rsidP="00762A5C">
            <w:pPr>
              <w:spacing w:before="240" w:after="240" w:line="240" w:lineRule="auto"/>
            </w:pPr>
          </w:p>
        </w:tc>
        <w:tc>
          <w:tcPr>
            <w:tcW w:w="2145" w:type="dxa"/>
            <w:vAlign w:val="center"/>
          </w:tcPr>
          <w:p w14:paraId="45C04F8E" w14:textId="77777777" w:rsidR="00C86E8B" w:rsidRDefault="00C86E8B" w:rsidP="00762A5C">
            <w:r>
              <w:t>Alternative to HLS</w:t>
            </w:r>
          </w:p>
        </w:tc>
      </w:tr>
    </w:tbl>
    <w:p w14:paraId="1545F40D" w14:textId="52089948" w:rsidR="00F66462" w:rsidRPr="00B3300C" w:rsidRDefault="00F66462" w:rsidP="00F66462">
      <w:pPr>
        <w:pStyle w:val="Titre3"/>
        <w:rPr>
          <w:lang w:val="en-US"/>
        </w:rPr>
      </w:pPr>
      <w:r w:rsidRPr="00B3300C">
        <w:rPr>
          <w:lang w:val="en-US"/>
        </w:rPr>
        <w:t>Compute-to-Data Infrastructure</w:t>
      </w:r>
    </w:p>
    <w:tbl>
      <w:tblPr>
        <w:tblW w:w="870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800"/>
        <w:gridCol w:w="1290"/>
        <w:gridCol w:w="1455"/>
        <w:gridCol w:w="1155"/>
        <w:gridCol w:w="1095"/>
        <w:gridCol w:w="1905"/>
      </w:tblGrid>
      <w:tr w:rsidR="00C86E8B" w14:paraId="389665C6" w14:textId="77777777" w:rsidTr="00762A5C">
        <w:trPr>
          <w:trHeight w:val="600"/>
        </w:trPr>
        <w:tc>
          <w:tcPr>
            <w:tcW w:w="18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706578C" w14:textId="77777777" w:rsidR="00C86E8B" w:rsidRDefault="00C86E8B" w:rsidP="00762A5C">
            <w:pPr>
              <w:spacing w:before="240" w:after="240" w:line="240" w:lineRule="auto"/>
              <w:rPr>
                <w:b/>
              </w:rPr>
            </w:pPr>
            <w:proofErr w:type="spellStart"/>
            <w:r>
              <w:rPr>
                <w:b/>
              </w:rPr>
              <w:t>Technology</w:t>
            </w:r>
            <w:proofErr w:type="spellEnd"/>
          </w:p>
        </w:tc>
        <w:tc>
          <w:tcPr>
            <w:tcW w:w="12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9597877" w14:textId="77777777" w:rsidR="00C86E8B" w:rsidRDefault="00C86E8B" w:rsidP="00762A5C">
            <w:pPr>
              <w:spacing w:before="240" w:after="240" w:line="240" w:lineRule="auto"/>
              <w:rPr>
                <w:b/>
              </w:rPr>
            </w:pPr>
            <w:r>
              <w:rPr>
                <w:b/>
              </w:rPr>
              <w:t>Description</w:t>
            </w:r>
          </w:p>
        </w:tc>
        <w:tc>
          <w:tcPr>
            <w:tcW w:w="14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86F4891" w14:textId="77777777" w:rsidR="00C86E8B" w:rsidRDefault="00C86E8B" w:rsidP="00762A5C">
            <w:pPr>
              <w:spacing w:before="240" w:after="240" w:line="240" w:lineRule="auto"/>
              <w:rPr>
                <w:b/>
              </w:rPr>
            </w:pPr>
            <w:r>
              <w:rPr>
                <w:b/>
              </w:rPr>
              <w:t>Pros</w:t>
            </w:r>
          </w:p>
        </w:tc>
        <w:tc>
          <w:tcPr>
            <w:tcW w:w="11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03FCCA0" w14:textId="77777777" w:rsidR="00C86E8B" w:rsidRDefault="00C86E8B" w:rsidP="00762A5C">
            <w:pPr>
              <w:spacing w:before="240" w:after="240" w:line="240" w:lineRule="auto"/>
              <w:rPr>
                <w:b/>
              </w:rPr>
            </w:pPr>
            <w:r>
              <w:rPr>
                <w:b/>
              </w:rPr>
              <w:t>Cons</w:t>
            </w:r>
          </w:p>
        </w:tc>
        <w:tc>
          <w:tcPr>
            <w:tcW w:w="10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A99E9D1" w14:textId="77777777" w:rsidR="00C86E8B" w:rsidRDefault="00C86E8B" w:rsidP="00762A5C">
            <w:pPr>
              <w:spacing w:before="240" w:after="240" w:line="240" w:lineRule="auto"/>
              <w:rPr>
                <w:b/>
              </w:rPr>
            </w:pPr>
            <w:r>
              <w:rPr>
                <w:b/>
              </w:rPr>
              <w:t>Best For</w:t>
            </w:r>
          </w:p>
        </w:tc>
        <w:tc>
          <w:tcPr>
            <w:tcW w:w="19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DABF302" w14:textId="77777777" w:rsidR="00C86E8B" w:rsidRDefault="00C86E8B" w:rsidP="00762A5C">
            <w:pPr>
              <w:spacing w:before="240" w:after="240" w:line="240" w:lineRule="auto"/>
              <w:rPr>
                <w:b/>
              </w:rPr>
            </w:pPr>
            <w:r>
              <w:rPr>
                <w:b/>
              </w:rPr>
              <w:t xml:space="preserve">Our </w:t>
            </w:r>
            <w:proofErr w:type="spellStart"/>
            <w:r>
              <w:rPr>
                <w:b/>
              </w:rPr>
              <w:t>Recommendation</w:t>
            </w:r>
            <w:proofErr w:type="spellEnd"/>
          </w:p>
        </w:tc>
      </w:tr>
      <w:tr w:rsidR="00C86E8B" w:rsidRPr="002B2F2C" w14:paraId="73D980AA" w14:textId="77777777" w:rsidTr="00762A5C">
        <w:trPr>
          <w:trHeight w:val="1155"/>
        </w:trPr>
        <w:tc>
          <w:tcPr>
            <w:tcW w:w="18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CCB32CB" w14:textId="77777777" w:rsidR="00C86E8B" w:rsidRDefault="00C86E8B" w:rsidP="00762A5C">
            <w:pPr>
              <w:spacing w:before="240" w:after="240" w:line="240" w:lineRule="auto"/>
              <w:rPr>
                <w:b/>
              </w:rPr>
            </w:pPr>
            <w:proofErr w:type="spellStart"/>
            <w:r>
              <w:rPr>
                <w:b/>
              </w:rPr>
              <w:t>DataSHIELD</w:t>
            </w:r>
            <w:proofErr w:type="spellEnd"/>
          </w:p>
        </w:tc>
        <w:tc>
          <w:tcPr>
            <w:tcW w:w="12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A689C18" w14:textId="77777777" w:rsidR="00C86E8B" w:rsidRDefault="00C86E8B" w:rsidP="00762A5C">
            <w:pPr>
              <w:spacing w:before="240" w:after="240" w:line="240" w:lineRule="auto"/>
            </w:pPr>
            <w:proofErr w:type="spellStart"/>
            <w:r>
              <w:t>Privacy-preserving</w:t>
            </w:r>
            <w:proofErr w:type="spellEnd"/>
            <w:r>
              <w:t xml:space="preserve"> </w:t>
            </w:r>
            <w:proofErr w:type="spellStart"/>
            <w:r>
              <w:t>distributed</w:t>
            </w:r>
            <w:proofErr w:type="spellEnd"/>
            <w:r>
              <w:t xml:space="preserve"> </w:t>
            </w:r>
            <w:proofErr w:type="spellStart"/>
            <w:r>
              <w:t>analysis</w:t>
            </w:r>
            <w:proofErr w:type="spellEnd"/>
          </w:p>
        </w:tc>
        <w:tc>
          <w:tcPr>
            <w:tcW w:w="14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A39126C" w14:textId="77777777" w:rsidR="00C86E8B" w:rsidRPr="008C6671" w:rsidRDefault="00C86E8B" w:rsidP="00762A5C">
            <w:pPr>
              <w:spacing w:before="240" w:after="240" w:line="240" w:lineRule="auto"/>
              <w:rPr>
                <w:lang w:val="en-US"/>
              </w:rPr>
            </w:pPr>
            <w:r w:rsidRPr="008C6671">
              <w:rPr>
                <w:lang w:val="en-US"/>
              </w:rPr>
              <w:t>Proven in biomedicine, no data movement</w:t>
            </w:r>
          </w:p>
        </w:tc>
        <w:tc>
          <w:tcPr>
            <w:tcW w:w="11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A847A93" w14:textId="77777777" w:rsidR="00C86E8B" w:rsidRDefault="00C86E8B" w:rsidP="00762A5C">
            <w:pPr>
              <w:spacing w:before="240" w:after="240" w:line="240" w:lineRule="auto"/>
            </w:pPr>
            <w:r>
              <w:t>R-</w:t>
            </w:r>
            <w:proofErr w:type="spellStart"/>
            <w:r>
              <w:t>specific</w:t>
            </w:r>
            <w:proofErr w:type="spellEnd"/>
            <w:r>
              <w:t xml:space="preserve">, </w:t>
            </w:r>
            <w:proofErr w:type="spellStart"/>
            <w:r>
              <w:t>learning</w:t>
            </w:r>
            <w:proofErr w:type="spellEnd"/>
            <w:r>
              <w:t xml:space="preserve"> </w:t>
            </w:r>
            <w:proofErr w:type="spellStart"/>
            <w:r>
              <w:t>curve</w:t>
            </w:r>
            <w:proofErr w:type="spellEnd"/>
          </w:p>
        </w:tc>
        <w:tc>
          <w:tcPr>
            <w:tcW w:w="10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75F1BDE" w14:textId="77777777" w:rsidR="00C86E8B" w:rsidRDefault="00C86E8B" w:rsidP="00762A5C">
            <w:pPr>
              <w:spacing w:before="240" w:after="240" w:line="240" w:lineRule="auto"/>
            </w:pPr>
            <w:r>
              <w:t xml:space="preserve">Cross-site </w:t>
            </w:r>
            <w:proofErr w:type="spellStart"/>
            <w:r>
              <w:t>statistics</w:t>
            </w:r>
            <w:proofErr w:type="spellEnd"/>
          </w:p>
        </w:tc>
        <w:tc>
          <w:tcPr>
            <w:tcW w:w="19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6BCCB8B" w14:textId="77777777" w:rsidR="00C86E8B" w:rsidRPr="008C6671" w:rsidRDefault="00C86E8B" w:rsidP="00762A5C">
            <w:pPr>
              <w:spacing w:before="240" w:after="240" w:line="240" w:lineRule="auto"/>
              <w:rPr>
                <w:lang w:val="en-US"/>
              </w:rPr>
            </w:pPr>
            <w:r w:rsidRPr="008C6671">
              <w:rPr>
                <w:b/>
                <w:lang w:val="en-US"/>
              </w:rPr>
              <w:t>PRIMARY for federation</w:t>
            </w:r>
            <w:r w:rsidRPr="008C6671">
              <w:rPr>
                <w:lang w:val="en-US"/>
              </w:rPr>
              <w:t xml:space="preserve"> - </w:t>
            </w:r>
            <w:proofErr w:type="gramStart"/>
            <w:r w:rsidRPr="008C6671">
              <w:rPr>
                <w:lang w:val="en-US"/>
              </w:rPr>
              <w:t>Best</w:t>
            </w:r>
            <w:proofErr w:type="gramEnd"/>
            <w:r w:rsidRPr="008C6671">
              <w:rPr>
                <w:lang w:val="en-US"/>
              </w:rPr>
              <w:t xml:space="preserve"> privacy guarantees</w:t>
            </w:r>
          </w:p>
        </w:tc>
      </w:tr>
      <w:tr w:rsidR="00C86E8B" w14:paraId="6D7DA0C5" w14:textId="77777777" w:rsidTr="00762A5C">
        <w:trPr>
          <w:trHeight w:val="1155"/>
        </w:trPr>
        <w:tc>
          <w:tcPr>
            <w:tcW w:w="18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A29EC8B" w14:textId="77777777" w:rsidR="00C86E8B" w:rsidRDefault="00C86E8B" w:rsidP="00762A5C">
            <w:pPr>
              <w:spacing w:before="240" w:after="240" w:line="240" w:lineRule="auto"/>
              <w:rPr>
                <w:b/>
              </w:rPr>
            </w:pPr>
            <w:proofErr w:type="spellStart"/>
            <w:r>
              <w:rPr>
                <w:b/>
              </w:rPr>
              <w:lastRenderedPageBreak/>
              <w:t>JupyterHub</w:t>
            </w:r>
            <w:proofErr w:type="spellEnd"/>
            <w:r>
              <w:rPr>
                <w:b/>
              </w:rPr>
              <w:t xml:space="preserve"> + </w:t>
            </w:r>
            <w:proofErr w:type="spellStart"/>
            <w:r>
              <w:rPr>
                <w:b/>
              </w:rPr>
              <w:t>Dask</w:t>
            </w:r>
            <w:proofErr w:type="spellEnd"/>
          </w:p>
        </w:tc>
        <w:tc>
          <w:tcPr>
            <w:tcW w:w="12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5649B30" w14:textId="77777777" w:rsidR="00C86E8B" w:rsidRDefault="00C86E8B" w:rsidP="00762A5C">
            <w:pPr>
              <w:spacing w:before="240" w:after="240" w:line="240" w:lineRule="auto"/>
            </w:pPr>
            <w:r>
              <w:t>Notebook-</w:t>
            </w:r>
            <w:proofErr w:type="spellStart"/>
            <w:r>
              <w:t>based</w:t>
            </w:r>
            <w:proofErr w:type="spellEnd"/>
            <w:r>
              <w:t xml:space="preserve"> </w:t>
            </w:r>
            <w:proofErr w:type="spellStart"/>
            <w:r>
              <w:t>computing</w:t>
            </w:r>
            <w:proofErr w:type="spellEnd"/>
          </w:p>
        </w:tc>
        <w:tc>
          <w:tcPr>
            <w:tcW w:w="14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FA262AA" w14:textId="77777777" w:rsidR="00C86E8B" w:rsidRDefault="00C86E8B" w:rsidP="00762A5C">
            <w:pPr>
              <w:spacing w:before="240" w:after="240" w:line="240" w:lineRule="auto"/>
            </w:pPr>
            <w:proofErr w:type="spellStart"/>
            <w:r>
              <w:t>Familiar</w:t>
            </w:r>
            <w:proofErr w:type="spellEnd"/>
            <w:r>
              <w:t xml:space="preserve"> interface, Python </w:t>
            </w:r>
            <w:proofErr w:type="spellStart"/>
            <w:r>
              <w:t>ecosystem</w:t>
            </w:r>
            <w:proofErr w:type="spellEnd"/>
          </w:p>
        </w:tc>
        <w:tc>
          <w:tcPr>
            <w:tcW w:w="11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3B018FB" w14:textId="77777777" w:rsidR="00C86E8B" w:rsidRDefault="00C86E8B" w:rsidP="00762A5C">
            <w:pPr>
              <w:spacing w:before="240" w:after="240" w:line="240" w:lineRule="auto"/>
            </w:pPr>
            <w:r>
              <w:t xml:space="preserve">Security </w:t>
            </w:r>
            <w:proofErr w:type="spellStart"/>
            <w:r>
              <w:t>complexity</w:t>
            </w:r>
            <w:proofErr w:type="spellEnd"/>
          </w:p>
        </w:tc>
        <w:tc>
          <w:tcPr>
            <w:tcW w:w="10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5BB2D86" w14:textId="77777777" w:rsidR="00C86E8B" w:rsidRDefault="00C86E8B" w:rsidP="00762A5C">
            <w:pPr>
              <w:spacing w:before="240" w:after="240" w:line="240" w:lineRule="auto"/>
            </w:pPr>
            <w:r>
              <w:t xml:space="preserve">Interactive </w:t>
            </w:r>
            <w:proofErr w:type="spellStart"/>
            <w:r>
              <w:t>analysis</w:t>
            </w:r>
            <w:proofErr w:type="spellEnd"/>
          </w:p>
        </w:tc>
        <w:tc>
          <w:tcPr>
            <w:tcW w:w="19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8CE4D71" w14:textId="77777777" w:rsidR="00C86E8B" w:rsidRDefault="00C86E8B" w:rsidP="00762A5C">
            <w:pPr>
              <w:spacing w:before="240" w:after="240" w:line="240" w:lineRule="auto"/>
            </w:pPr>
            <w:r>
              <w:t xml:space="preserve">Local </w:t>
            </w:r>
            <w:proofErr w:type="spellStart"/>
            <w:r>
              <w:t>compute</w:t>
            </w:r>
            <w:proofErr w:type="spellEnd"/>
            <w:r>
              <w:t xml:space="preserve"> option</w:t>
            </w:r>
          </w:p>
        </w:tc>
      </w:tr>
      <w:tr w:rsidR="00C86E8B" w14:paraId="0105E11A" w14:textId="77777777" w:rsidTr="00762A5C">
        <w:trPr>
          <w:trHeight w:val="1155"/>
        </w:trPr>
        <w:tc>
          <w:tcPr>
            <w:tcW w:w="18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78D92AA" w14:textId="77777777" w:rsidR="00C86E8B" w:rsidRDefault="00C86E8B" w:rsidP="00762A5C">
            <w:pPr>
              <w:spacing w:before="240" w:after="240" w:line="240" w:lineRule="auto"/>
              <w:rPr>
                <w:b/>
              </w:rPr>
            </w:pPr>
            <w:r>
              <w:rPr>
                <w:b/>
              </w:rPr>
              <w:t>Workflow Engines (CWL/</w:t>
            </w:r>
            <w:proofErr w:type="spellStart"/>
            <w:r>
              <w:rPr>
                <w:b/>
              </w:rPr>
              <w:t>Nextflow</w:t>
            </w:r>
            <w:proofErr w:type="spellEnd"/>
            <w:r>
              <w:rPr>
                <w:b/>
              </w:rPr>
              <w:t>)</w:t>
            </w:r>
          </w:p>
        </w:tc>
        <w:tc>
          <w:tcPr>
            <w:tcW w:w="12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D404937" w14:textId="77777777" w:rsidR="00C86E8B" w:rsidRDefault="00C86E8B" w:rsidP="00762A5C">
            <w:pPr>
              <w:spacing w:before="240" w:after="240" w:line="240" w:lineRule="auto"/>
            </w:pPr>
            <w:r>
              <w:t>Pipeline automation</w:t>
            </w:r>
          </w:p>
        </w:tc>
        <w:tc>
          <w:tcPr>
            <w:tcW w:w="14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645AB6F" w14:textId="77777777" w:rsidR="00C86E8B" w:rsidRDefault="00C86E8B" w:rsidP="00762A5C">
            <w:pPr>
              <w:spacing w:before="240" w:after="240" w:line="240" w:lineRule="auto"/>
            </w:pPr>
            <w:proofErr w:type="spellStart"/>
            <w:r>
              <w:t>Reproducible</w:t>
            </w:r>
            <w:proofErr w:type="spellEnd"/>
            <w:r>
              <w:t xml:space="preserve">, portable, version </w:t>
            </w:r>
            <w:proofErr w:type="spellStart"/>
            <w:r>
              <w:t>controlled</w:t>
            </w:r>
            <w:proofErr w:type="spellEnd"/>
          </w:p>
        </w:tc>
        <w:tc>
          <w:tcPr>
            <w:tcW w:w="11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9CE7CBE" w14:textId="77777777" w:rsidR="00C86E8B" w:rsidRDefault="00C86E8B" w:rsidP="00762A5C">
            <w:pPr>
              <w:spacing w:before="240" w:after="240" w:line="240" w:lineRule="auto"/>
            </w:pPr>
            <w:proofErr w:type="spellStart"/>
            <w:r>
              <w:t>Steep</w:t>
            </w:r>
            <w:proofErr w:type="spellEnd"/>
            <w:r>
              <w:t xml:space="preserve"> </w:t>
            </w:r>
            <w:proofErr w:type="spellStart"/>
            <w:r>
              <w:t>learning</w:t>
            </w:r>
            <w:proofErr w:type="spellEnd"/>
            <w:r>
              <w:t xml:space="preserve"> </w:t>
            </w:r>
            <w:proofErr w:type="spellStart"/>
            <w:r>
              <w:t>curve</w:t>
            </w:r>
            <w:proofErr w:type="spellEnd"/>
          </w:p>
        </w:tc>
        <w:tc>
          <w:tcPr>
            <w:tcW w:w="10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1946070" w14:textId="77777777" w:rsidR="00C86E8B" w:rsidRDefault="00C86E8B" w:rsidP="00762A5C">
            <w:pPr>
              <w:spacing w:before="240" w:after="240" w:line="240" w:lineRule="auto"/>
            </w:pPr>
            <w:proofErr w:type="spellStart"/>
            <w:r>
              <w:t>Complex</w:t>
            </w:r>
            <w:proofErr w:type="spellEnd"/>
            <w:r>
              <w:t xml:space="preserve"> pipelines</w:t>
            </w:r>
          </w:p>
        </w:tc>
        <w:tc>
          <w:tcPr>
            <w:tcW w:w="19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444733D" w14:textId="77777777" w:rsidR="00C86E8B" w:rsidRDefault="00C86E8B" w:rsidP="00762A5C">
            <w:pPr>
              <w:spacing w:before="240" w:after="240" w:line="240" w:lineRule="auto"/>
            </w:pPr>
            <w:r>
              <w:t>Power user workflows</w:t>
            </w:r>
          </w:p>
        </w:tc>
      </w:tr>
      <w:tr w:rsidR="00C86E8B" w14:paraId="05BB463B" w14:textId="77777777" w:rsidTr="00762A5C">
        <w:trPr>
          <w:trHeight w:val="1155"/>
        </w:trPr>
        <w:tc>
          <w:tcPr>
            <w:tcW w:w="18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9995253" w14:textId="77777777" w:rsidR="00C86E8B" w:rsidRDefault="00C86E8B" w:rsidP="00762A5C">
            <w:pPr>
              <w:spacing w:before="240" w:after="240" w:line="240" w:lineRule="auto"/>
              <w:rPr>
                <w:b/>
              </w:rPr>
            </w:pPr>
            <w:proofErr w:type="spellStart"/>
            <w:r>
              <w:rPr>
                <w:b/>
              </w:rPr>
              <w:t>OpenFL</w:t>
            </w:r>
            <w:proofErr w:type="spellEnd"/>
          </w:p>
        </w:tc>
        <w:tc>
          <w:tcPr>
            <w:tcW w:w="12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9F8169D" w14:textId="77777777" w:rsidR="00C86E8B" w:rsidRDefault="00C86E8B" w:rsidP="00762A5C">
            <w:pPr>
              <w:spacing w:before="240" w:after="240" w:line="240" w:lineRule="auto"/>
            </w:pPr>
            <w:proofErr w:type="spellStart"/>
            <w:r>
              <w:t>Federated</w:t>
            </w:r>
            <w:proofErr w:type="spellEnd"/>
            <w:r>
              <w:t xml:space="preserve"> </w:t>
            </w:r>
            <w:proofErr w:type="spellStart"/>
            <w:r>
              <w:t>learning</w:t>
            </w:r>
            <w:proofErr w:type="spellEnd"/>
            <w:r>
              <w:t xml:space="preserve"> </w:t>
            </w:r>
            <w:proofErr w:type="spellStart"/>
            <w:r>
              <w:t>framework</w:t>
            </w:r>
            <w:proofErr w:type="spellEnd"/>
          </w:p>
        </w:tc>
        <w:tc>
          <w:tcPr>
            <w:tcW w:w="14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D886FE1" w14:textId="77777777" w:rsidR="00C86E8B" w:rsidRPr="008C6671" w:rsidRDefault="00C86E8B" w:rsidP="00762A5C">
            <w:pPr>
              <w:spacing w:before="240" w:after="240" w:line="240" w:lineRule="auto"/>
              <w:rPr>
                <w:lang w:val="en-US"/>
              </w:rPr>
            </w:pPr>
            <w:r w:rsidRPr="008C6671">
              <w:rPr>
                <w:lang w:val="en-US"/>
              </w:rPr>
              <w:t>Modern ML approaches, privacy-preserving</w:t>
            </w:r>
          </w:p>
        </w:tc>
        <w:tc>
          <w:tcPr>
            <w:tcW w:w="11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6390BB1" w14:textId="77777777" w:rsidR="00C86E8B" w:rsidRDefault="00C86E8B" w:rsidP="00762A5C">
            <w:pPr>
              <w:spacing w:before="240" w:after="240" w:line="240" w:lineRule="auto"/>
            </w:pPr>
            <w:r>
              <w:t>ML-</w:t>
            </w:r>
            <w:proofErr w:type="spellStart"/>
            <w:r>
              <w:t>specific</w:t>
            </w:r>
            <w:proofErr w:type="spellEnd"/>
            <w:r>
              <w:t xml:space="preserve"> </w:t>
            </w:r>
            <w:proofErr w:type="spellStart"/>
            <w:r>
              <w:t>only</w:t>
            </w:r>
            <w:proofErr w:type="spellEnd"/>
          </w:p>
        </w:tc>
        <w:tc>
          <w:tcPr>
            <w:tcW w:w="10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5825000" w14:textId="77777777" w:rsidR="00C86E8B" w:rsidRDefault="00C86E8B" w:rsidP="00762A5C">
            <w:pPr>
              <w:spacing w:before="240" w:after="240" w:line="240" w:lineRule="auto"/>
            </w:pPr>
            <w:r>
              <w:t>AI/ML use cases</w:t>
            </w:r>
          </w:p>
        </w:tc>
        <w:tc>
          <w:tcPr>
            <w:tcW w:w="19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34413E0" w14:textId="77777777" w:rsidR="00C86E8B" w:rsidRDefault="00C86E8B" w:rsidP="00762A5C">
            <w:pPr>
              <w:spacing w:before="240" w:after="240" w:line="240" w:lineRule="auto"/>
            </w:pPr>
            <w:proofErr w:type="spellStart"/>
            <w:r>
              <w:t>Specialized</w:t>
            </w:r>
            <w:proofErr w:type="spellEnd"/>
            <w:r>
              <w:t xml:space="preserve"> applications</w:t>
            </w:r>
          </w:p>
        </w:tc>
      </w:tr>
      <w:tr w:rsidR="00C86E8B" w14:paraId="2801A898" w14:textId="77777777" w:rsidTr="00762A5C">
        <w:trPr>
          <w:trHeight w:val="1155"/>
        </w:trPr>
        <w:tc>
          <w:tcPr>
            <w:tcW w:w="1800" w:type="dxa"/>
            <w:vAlign w:val="center"/>
          </w:tcPr>
          <w:p w14:paraId="7C81EE57" w14:textId="77777777" w:rsidR="00C86E8B" w:rsidRDefault="00C86E8B" w:rsidP="00762A5C">
            <w:r>
              <w:rPr>
                <w:b/>
              </w:rPr>
              <w:t>TRE (</w:t>
            </w:r>
            <w:proofErr w:type="spellStart"/>
            <w:r>
              <w:rPr>
                <w:b/>
              </w:rPr>
              <w:t>Trusted</w:t>
            </w:r>
            <w:proofErr w:type="spellEnd"/>
            <w:r>
              <w:rPr>
                <w:b/>
              </w:rPr>
              <w:t xml:space="preserve"> </w:t>
            </w:r>
            <w:proofErr w:type="spellStart"/>
            <w:r>
              <w:rPr>
                <w:b/>
              </w:rPr>
              <w:t>Research</w:t>
            </w:r>
            <w:proofErr w:type="spellEnd"/>
            <w:r>
              <w:rPr>
                <w:b/>
              </w:rPr>
              <w:t xml:space="preserve"> </w:t>
            </w:r>
            <w:proofErr w:type="spellStart"/>
            <w:r>
              <w:rPr>
                <w:b/>
              </w:rPr>
              <w:t>Environment</w:t>
            </w:r>
            <w:proofErr w:type="spellEnd"/>
            <w:r>
              <w:rPr>
                <w:b/>
              </w:rPr>
              <w:t>)</w:t>
            </w:r>
          </w:p>
        </w:tc>
        <w:tc>
          <w:tcPr>
            <w:tcW w:w="1290" w:type="dxa"/>
            <w:vAlign w:val="center"/>
          </w:tcPr>
          <w:p w14:paraId="1FA1868E" w14:textId="77777777" w:rsidR="00C86E8B" w:rsidRDefault="00C86E8B" w:rsidP="00762A5C"/>
        </w:tc>
        <w:tc>
          <w:tcPr>
            <w:tcW w:w="1455" w:type="dxa"/>
            <w:vAlign w:val="center"/>
          </w:tcPr>
          <w:p w14:paraId="12B3AE4F" w14:textId="77777777" w:rsidR="00C86E8B" w:rsidRDefault="00C86E8B" w:rsidP="00762A5C">
            <w:r>
              <w:t xml:space="preserve">Maximum </w:t>
            </w:r>
            <w:proofErr w:type="spellStart"/>
            <w:r>
              <w:t>security</w:t>
            </w:r>
            <w:proofErr w:type="spellEnd"/>
          </w:p>
        </w:tc>
        <w:tc>
          <w:tcPr>
            <w:tcW w:w="1155" w:type="dxa"/>
            <w:vAlign w:val="center"/>
          </w:tcPr>
          <w:p w14:paraId="1232D36F" w14:textId="77777777" w:rsidR="00C86E8B" w:rsidRDefault="00C86E8B" w:rsidP="00762A5C">
            <w:r>
              <w:t xml:space="preserve">High </w:t>
            </w:r>
            <w:proofErr w:type="spellStart"/>
            <w:r>
              <w:t>overhead</w:t>
            </w:r>
            <w:proofErr w:type="spellEnd"/>
          </w:p>
        </w:tc>
        <w:tc>
          <w:tcPr>
            <w:tcW w:w="10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2E60EC8" w14:textId="77777777" w:rsidR="00C86E8B" w:rsidRDefault="00C86E8B" w:rsidP="00762A5C">
            <w:pPr>
              <w:spacing w:before="240" w:after="240" w:line="240" w:lineRule="auto"/>
            </w:pPr>
          </w:p>
        </w:tc>
        <w:tc>
          <w:tcPr>
            <w:tcW w:w="1905" w:type="dxa"/>
            <w:vAlign w:val="center"/>
          </w:tcPr>
          <w:p w14:paraId="0ED1F71C" w14:textId="77777777" w:rsidR="00C86E8B" w:rsidRDefault="00C86E8B" w:rsidP="00762A5C">
            <w:r>
              <w:t xml:space="preserve">Sensitive data </w:t>
            </w:r>
            <w:proofErr w:type="spellStart"/>
            <w:r>
              <w:t>only</w:t>
            </w:r>
            <w:proofErr w:type="spellEnd"/>
          </w:p>
        </w:tc>
      </w:tr>
    </w:tbl>
    <w:p w14:paraId="7D9969AB" w14:textId="77777777" w:rsidR="001575D1" w:rsidRDefault="001575D1" w:rsidP="00B3300C">
      <w:pPr>
        <w:jc w:val="both"/>
        <w:rPr>
          <w:lang w:val="en-US"/>
        </w:rPr>
      </w:pPr>
    </w:p>
    <w:p w14:paraId="703A537D" w14:textId="0A10EBDF" w:rsidR="00C86E8B" w:rsidRDefault="00C86E8B" w:rsidP="00C86E8B">
      <w:pPr>
        <w:pStyle w:val="Titre2"/>
        <w:rPr>
          <w:lang w:val="en-US"/>
        </w:rPr>
      </w:pPr>
      <w:r>
        <w:rPr>
          <w:lang w:val="en-US"/>
        </w:rPr>
        <w:t xml:space="preserve">6. </w:t>
      </w:r>
      <w:r w:rsidRPr="008C6671">
        <w:rPr>
          <w:lang w:val="en-US"/>
        </w:rPr>
        <w:t>Data Portal Platform Analysis</w:t>
      </w:r>
    </w:p>
    <w:p w14:paraId="44C1BB51" w14:textId="77777777" w:rsidR="00C86E8B" w:rsidRPr="008C6671" w:rsidRDefault="00C86E8B" w:rsidP="00C86E8B">
      <w:pPr>
        <w:spacing w:before="240" w:after="240" w:line="240" w:lineRule="auto"/>
        <w:rPr>
          <w:lang w:val="en-US"/>
        </w:rPr>
      </w:pPr>
      <w:r w:rsidRPr="008C6671">
        <w:rPr>
          <w:lang w:val="en-US"/>
        </w:rPr>
        <w:t>Selecting a data portal platform is foundational for our federated repository. We analyzed twelve platforms across sixteen technical functions; below are the most relevant options.</w:t>
      </w:r>
    </w:p>
    <w:p w14:paraId="573BF63B" w14:textId="125EBFDA" w:rsidR="00C86E8B" w:rsidRPr="008C6671" w:rsidRDefault="00C86E8B" w:rsidP="00C86E8B">
      <w:pPr>
        <w:spacing w:before="240" w:after="240" w:line="240" w:lineRule="auto"/>
        <w:rPr>
          <w:lang w:val="en-US"/>
        </w:rPr>
      </w:pPr>
      <w:r w:rsidRPr="008C6671">
        <w:rPr>
          <w:b/>
          <w:lang w:val="en-US"/>
        </w:rPr>
        <w:t>CKAN</w:t>
      </w:r>
      <w:r w:rsidRPr="008C6671">
        <w:rPr>
          <w:b/>
          <w:lang w:val="en-US"/>
        </w:rPr>
        <w:br/>
      </w:r>
      <w:r w:rsidRPr="008C6671">
        <w:rPr>
          <w:lang w:val="en-US"/>
        </w:rPr>
        <w:t>The most established open-data portal, powering 200+ global deployments.</w:t>
      </w:r>
      <w:r w:rsidRPr="008C6671">
        <w:rPr>
          <w:lang w:val="en-US"/>
        </w:rPr>
        <w:br/>
        <w:t xml:space="preserve">- </w:t>
      </w:r>
      <w:r w:rsidRPr="008C6671">
        <w:rPr>
          <w:i/>
          <w:lang w:val="en-US"/>
        </w:rPr>
        <w:t>Technical architecture:</w:t>
      </w:r>
      <w:r w:rsidRPr="008C6671">
        <w:rPr>
          <w:lang w:val="en-US"/>
        </w:rPr>
        <w:t xml:space="preserve"> Python/Flask backend, PostgreSQL metadata store with </w:t>
      </w:r>
      <w:proofErr w:type="spellStart"/>
      <w:r w:rsidRPr="008C6671">
        <w:rPr>
          <w:lang w:val="en-US"/>
        </w:rPr>
        <w:t>SQLAlchemy</w:t>
      </w:r>
      <w:proofErr w:type="spellEnd"/>
      <w:r w:rsidRPr="008C6671">
        <w:rPr>
          <w:lang w:val="en-US"/>
        </w:rPr>
        <w:t xml:space="preserve"> ORM, Apache </w:t>
      </w:r>
      <w:proofErr w:type="spellStart"/>
      <w:r w:rsidRPr="008C6671">
        <w:rPr>
          <w:lang w:val="en-US"/>
        </w:rPr>
        <w:t>Solr</w:t>
      </w:r>
      <w:proofErr w:type="spellEnd"/>
      <w:r w:rsidRPr="008C6671">
        <w:rPr>
          <w:lang w:val="en-US"/>
        </w:rPr>
        <w:t xml:space="preserve"> for indexing, and flexible storage (filesystem, S3, cloud). Authentication supports OAuth2, LDAP, SAML; federation through REST APIs and OAI-PMH.</w:t>
      </w:r>
      <w:r w:rsidRPr="008C6671">
        <w:rPr>
          <w:lang w:val="en-US"/>
        </w:rPr>
        <w:br/>
        <w:t xml:space="preserve">- </w:t>
      </w:r>
      <w:r w:rsidRPr="008C6671">
        <w:rPr>
          <w:i/>
          <w:lang w:val="en-US"/>
        </w:rPr>
        <w:t>Strengths:</w:t>
      </w:r>
      <w:r w:rsidRPr="008C6671">
        <w:rPr>
          <w:lang w:val="en-US"/>
        </w:rPr>
        <w:t xml:space="preserve"> Mature ecosystem, extensive plugin support, FAIR-friendly with DCAT-AP and RDF, active community, well-documented containerized deployments.</w:t>
      </w:r>
      <w:r w:rsidRPr="008C6671">
        <w:rPr>
          <w:lang w:val="en-US"/>
        </w:rPr>
        <w:br/>
        <w:t xml:space="preserve">- </w:t>
      </w:r>
      <w:r w:rsidRPr="008C6671">
        <w:rPr>
          <w:i/>
          <w:lang w:val="en-US"/>
        </w:rPr>
        <w:t>Limitations:</w:t>
      </w:r>
      <w:r w:rsidRPr="008C6671">
        <w:rPr>
          <w:lang w:val="en-US"/>
        </w:rPr>
        <w:t xml:space="preserve"> Setup requires expertise; video/time-series need plugins; complex federation setups require tuning; aging codebase carries some technical debt.</w:t>
      </w:r>
    </w:p>
    <w:p w14:paraId="32620D2D" w14:textId="1D96CDBD" w:rsidR="00C86E8B" w:rsidRPr="008C6671" w:rsidRDefault="00C86E8B" w:rsidP="00C86E8B">
      <w:pPr>
        <w:spacing w:before="240" w:after="240" w:line="240" w:lineRule="auto"/>
        <w:rPr>
          <w:lang w:val="en-US"/>
        </w:rPr>
      </w:pPr>
      <w:proofErr w:type="spellStart"/>
      <w:r w:rsidRPr="008C6671">
        <w:rPr>
          <w:b/>
          <w:lang w:val="en-US"/>
        </w:rPr>
        <w:t>GeoNetwork</w:t>
      </w:r>
      <w:proofErr w:type="spellEnd"/>
      <w:r w:rsidRPr="008C6671">
        <w:rPr>
          <w:b/>
          <w:lang w:val="en-US"/>
        </w:rPr>
        <w:br/>
      </w:r>
      <w:r w:rsidRPr="008C6671">
        <w:rPr>
          <w:lang w:val="en-US"/>
        </w:rPr>
        <w:t>The reference platform for geospatial metadata management.</w:t>
      </w:r>
      <w:r w:rsidRPr="008C6671">
        <w:rPr>
          <w:lang w:val="en-US"/>
        </w:rPr>
        <w:br/>
        <w:t xml:space="preserve">- </w:t>
      </w:r>
      <w:r w:rsidRPr="008C6671">
        <w:rPr>
          <w:i/>
          <w:lang w:val="en-US"/>
        </w:rPr>
        <w:t>Technical architecture:</w:t>
      </w:r>
      <w:r w:rsidRPr="008C6671">
        <w:rPr>
          <w:lang w:val="en-US"/>
        </w:rPr>
        <w:t xml:space="preserve"> Java/Spring backend with PostgreSQL + </w:t>
      </w:r>
      <w:proofErr w:type="spellStart"/>
      <w:r w:rsidRPr="008C6671">
        <w:rPr>
          <w:lang w:val="en-US"/>
        </w:rPr>
        <w:t>PostGIS</w:t>
      </w:r>
      <w:proofErr w:type="spellEnd"/>
      <w:r w:rsidRPr="008C6671">
        <w:rPr>
          <w:lang w:val="en-US"/>
        </w:rPr>
        <w:t xml:space="preserve">, Lucene for spatial indexing, Angular frontend. Fully compliant with ISO 19115/19139, INSPIRE, and DCAT; integrates with </w:t>
      </w:r>
      <w:proofErr w:type="spellStart"/>
      <w:r w:rsidRPr="008C6671">
        <w:rPr>
          <w:lang w:val="en-US"/>
        </w:rPr>
        <w:t>GeoServer</w:t>
      </w:r>
      <w:proofErr w:type="spellEnd"/>
      <w:r w:rsidRPr="008C6671">
        <w:rPr>
          <w:lang w:val="en-US"/>
        </w:rPr>
        <w:t xml:space="preserve"> for OGC services.</w:t>
      </w:r>
      <w:r w:rsidRPr="008C6671">
        <w:rPr>
          <w:lang w:val="en-US"/>
        </w:rPr>
        <w:br/>
        <w:t xml:space="preserve">- </w:t>
      </w:r>
      <w:r w:rsidRPr="008C6671">
        <w:rPr>
          <w:i/>
          <w:lang w:val="en-US"/>
        </w:rPr>
        <w:t>Strengths:</w:t>
      </w:r>
      <w:r w:rsidRPr="008C6671">
        <w:rPr>
          <w:lang w:val="en-US"/>
        </w:rPr>
        <w:t xml:space="preserve"> Advanced federation (OAI-PMH, CSW, Z39.50), strong spatial queries, enterprise deployments possible via </w:t>
      </w:r>
      <w:proofErr w:type="spellStart"/>
      <w:r w:rsidRPr="008C6671">
        <w:rPr>
          <w:lang w:val="en-US"/>
        </w:rPr>
        <w:t>GeoOrchestra</w:t>
      </w:r>
      <w:proofErr w:type="spellEnd"/>
      <w:r w:rsidRPr="008C6671">
        <w:rPr>
          <w:lang w:val="en-US"/>
        </w:rPr>
        <w:t>.</w:t>
      </w:r>
      <w:r w:rsidRPr="008C6671">
        <w:rPr>
          <w:lang w:val="en-US"/>
        </w:rPr>
        <w:br/>
      </w:r>
      <w:r w:rsidRPr="008C6671">
        <w:rPr>
          <w:lang w:val="en-US"/>
        </w:rPr>
        <w:lastRenderedPageBreak/>
        <w:t xml:space="preserve">- </w:t>
      </w:r>
      <w:r w:rsidRPr="008C6671">
        <w:rPr>
          <w:i/>
          <w:lang w:val="en-US"/>
        </w:rPr>
        <w:t>Limitations:</w:t>
      </w:r>
      <w:r w:rsidRPr="008C6671">
        <w:rPr>
          <w:lang w:val="en-US"/>
        </w:rPr>
        <w:t xml:space="preserve"> Steep learning curve and geospatial specialization make it heavy for primarily behavioral datasets; resource-intensive.</w:t>
      </w:r>
    </w:p>
    <w:p w14:paraId="76A045B8" w14:textId="4D83C1BB" w:rsidR="00C86E8B" w:rsidRPr="008C6671" w:rsidRDefault="00C86E8B" w:rsidP="00C86E8B">
      <w:pPr>
        <w:spacing w:before="240" w:after="240" w:line="240" w:lineRule="auto"/>
        <w:rPr>
          <w:lang w:val="en-US"/>
        </w:rPr>
      </w:pPr>
      <w:proofErr w:type="spellStart"/>
      <w:r w:rsidRPr="008C6671">
        <w:rPr>
          <w:b/>
          <w:lang w:val="en-US"/>
        </w:rPr>
        <w:t>PortalJS</w:t>
      </w:r>
      <w:proofErr w:type="spellEnd"/>
      <w:r w:rsidRPr="008C6671">
        <w:rPr>
          <w:b/>
          <w:lang w:val="en-US"/>
        </w:rPr>
        <w:br/>
      </w:r>
      <w:r w:rsidRPr="008C6671">
        <w:rPr>
          <w:lang w:val="en-US"/>
        </w:rPr>
        <w:t>A modern, frontend-first portal built for flexibility and developer experience.</w:t>
      </w:r>
      <w:r w:rsidRPr="008C6671">
        <w:rPr>
          <w:lang w:val="en-US"/>
        </w:rPr>
        <w:br/>
        <w:t xml:space="preserve">- </w:t>
      </w:r>
      <w:r w:rsidRPr="008C6671">
        <w:rPr>
          <w:i/>
          <w:lang w:val="en-US"/>
        </w:rPr>
        <w:t>Technical architecture:</w:t>
      </w:r>
      <w:r w:rsidRPr="008C6671">
        <w:rPr>
          <w:lang w:val="en-US"/>
        </w:rPr>
        <w:t xml:space="preserve"> React/Next.js with TypeScript, static site generation with incremental builds, API-first model supporting CKAN, GitHub, or custom APIs. Edge caching and CDN reduce costs; highly componentized.</w:t>
      </w:r>
      <w:r w:rsidRPr="008C6671">
        <w:rPr>
          <w:lang w:val="en-US"/>
        </w:rPr>
        <w:br/>
        <w:t xml:space="preserve">- </w:t>
      </w:r>
      <w:r w:rsidRPr="008C6671">
        <w:rPr>
          <w:i/>
          <w:lang w:val="en-US"/>
        </w:rPr>
        <w:t>Strengths:</w:t>
      </w:r>
      <w:r w:rsidRPr="008C6671">
        <w:rPr>
          <w:lang w:val="en-US"/>
        </w:rPr>
        <w:t xml:space="preserve"> Fast, low-cost hosting, decoupled from backend, excellent UI/UX, strong CI/CD integration.</w:t>
      </w:r>
      <w:r w:rsidRPr="008C6671">
        <w:rPr>
          <w:lang w:val="en-US"/>
        </w:rPr>
        <w:br/>
        <w:t xml:space="preserve">- </w:t>
      </w:r>
      <w:r w:rsidRPr="008C6671">
        <w:rPr>
          <w:i/>
          <w:lang w:val="en-US"/>
        </w:rPr>
        <w:t>Limitations:</w:t>
      </w:r>
      <w:r w:rsidRPr="008C6671">
        <w:rPr>
          <w:lang w:val="en-US"/>
        </w:rPr>
        <w:t xml:space="preserve"> Small ecosystem, backend features minimal, dependent on fast-moving JavaScript ecosystem, not ideal for “all-in-one” deployments.</w:t>
      </w:r>
    </w:p>
    <w:p w14:paraId="7D9FA3E5" w14:textId="1445D7AB" w:rsidR="00C86E8B" w:rsidRPr="008C6671" w:rsidRDefault="00C86E8B" w:rsidP="00C86E8B">
      <w:pPr>
        <w:spacing w:before="240" w:after="240" w:line="240" w:lineRule="auto"/>
        <w:rPr>
          <w:lang w:val="en-US"/>
        </w:rPr>
      </w:pPr>
      <w:r w:rsidRPr="008C6671">
        <w:rPr>
          <w:b/>
          <w:lang w:val="en-US"/>
        </w:rPr>
        <w:t>Dataverse</w:t>
      </w:r>
      <w:r w:rsidRPr="008C6671">
        <w:rPr>
          <w:b/>
          <w:lang w:val="en-US"/>
        </w:rPr>
        <w:br/>
      </w:r>
      <w:r w:rsidRPr="008C6671">
        <w:rPr>
          <w:lang w:val="en-US"/>
        </w:rPr>
        <w:t>Academic-focused repository from Harvard, widely used in social sciences.</w:t>
      </w:r>
      <w:r w:rsidRPr="008C6671">
        <w:rPr>
          <w:lang w:val="en-US"/>
        </w:rPr>
        <w:br/>
        <w:t xml:space="preserve">- </w:t>
      </w:r>
      <w:r w:rsidRPr="008C6671">
        <w:rPr>
          <w:i/>
          <w:lang w:val="en-US"/>
        </w:rPr>
        <w:t>Technical architecture:</w:t>
      </w:r>
      <w:r w:rsidRPr="008C6671">
        <w:rPr>
          <w:lang w:val="en-US"/>
        </w:rPr>
        <w:t xml:space="preserve"> Java-based with PostgreSQL, </w:t>
      </w:r>
      <w:proofErr w:type="spellStart"/>
      <w:r w:rsidRPr="008C6671">
        <w:rPr>
          <w:lang w:val="en-US"/>
        </w:rPr>
        <w:t>Solr</w:t>
      </w:r>
      <w:proofErr w:type="spellEnd"/>
      <w:r w:rsidRPr="008C6671">
        <w:rPr>
          <w:lang w:val="en-US"/>
        </w:rPr>
        <w:t xml:space="preserve"> for search, hierarchical dataset structure. Implements DDI standards, integrates DOI and ORCID, includes built-in statistical tools.</w:t>
      </w:r>
      <w:r w:rsidRPr="008C6671">
        <w:rPr>
          <w:lang w:val="en-US"/>
        </w:rPr>
        <w:br/>
        <w:t xml:space="preserve">- </w:t>
      </w:r>
      <w:r w:rsidRPr="008C6671">
        <w:rPr>
          <w:i/>
          <w:lang w:val="en-US"/>
        </w:rPr>
        <w:t>Strengths:</w:t>
      </w:r>
      <w:r w:rsidRPr="008C6671">
        <w:rPr>
          <w:lang w:val="en-US"/>
        </w:rPr>
        <w:t xml:space="preserve"> Tailored for academic workflows with versioning, embargoes, citation support, and disciplinary metadata. Large university user base.</w:t>
      </w:r>
      <w:r w:rsidRPr="008C6671">
        <w:rPr>
          <w:lang w:val="en-US"/>
        </w:rPr>
        <w:br/>
        <w:t xml:space="preserve">- </w:t>
      </w:r>
      <w:r w:rsidRPr="008C6671">
        <w:rPr>
          <w:i/>
          <w:lang w:val="en-US"/>
        </w:rPr>
        <w:t>Limitations:</w:t>
      </w:r>
      <w:r w:rsidRPr="008C6671">
        <w:rPr>
          <w:lang w:val="en-US"/>
        </w:rPr>
        <w:t xml:space="preserve"> Customization requires Java expertise, visualization is basic, federation weaker than CKAN/</w:t>
      </w:r>
      <w:proofErr w:type="spellStart"/>
      <w:r w:rsidRPr="008C6671">
        <w:rPr>
          <w:lang w:val="en-US"/>
        </w:rPr>
        <w:t>GeoNetwork</w:t>
      </w:r>
      <w:proofErr w:type="spellEnd"/>
      <w:r w:rsidRPr="008C6671">
        <w:rPr>
          <w:lang w:val="en-US"/>
        </w:rPr>
        <w:t>.</w:t>
      </w:r>
    </w:p>
    <w:p w14:paraId="705F725D" w14:textId="7434D819" w:rsidR="00C86E8B" w:rsidRPr="008C6671" w:rsidRDefault="00C86E8B" w:rsidP="00C86E8B">
      <w:pPr>
        <w:spacing w:before="240" w:after="240" w:line="240" w:lineRule="auto"/>
        <w:rPr>
          <w:lang w:val="en-US"/>
        </w:rPr>
      </w:pPr>
      <w:proofErr w:type="spellStart"/>
      <w:r w:rsidRPr="008C6671">
        <w:rPr>
          <w:b/>
          <w:lang w:val="en-US"/>
        </w:rPr>
        <w:t>Zenodo</w:t>
      </w:r>
      <w:proofErr w:type="spellEnd"/>
      <w:r w:rsidRPr="008C6671">
        <w:rPr>
          <w:b/>
          <w:lang w:val="en-US"/>
        </w:rPr>
        <w:br/>
      </w:r>
      <w:r w:rsidRPr="008C6671">
        <w:rPr>
          <w:lang w:val="en-US"/>
        </w:rPr>
        <w:t>CERN’s free, open-access service for research outputs.</w:t>
      </w:r>
      <w:r w:rsidRPr="008C6671">
        <w:rPr>
          <w:lang w:val="en-US"/>
        </w:rPr>
        <w:br/>
        <w:t xml:space="preserve">- </w:t>
      </w:r>
      <w:r w:rsidRPr="008C6671">
        <w:rPr>
          <w:i/>
          <w:lang w:val="en-US"/>
        </w:rPr>
        <w:t>Technical architecture:</w:t>
      </w:r>
      <w:r w:rsidRPr="008C6671">
        <w:rPr>
          <w:lang w:val="en-US"/>
        </w:rPr>
        <w:t xml:space="preserve"> </w:t>
      </w:r>
      <w:proofErr w:type="spellStart"/>
      <w:r w:rsidRPr="008C6671">
        <w:rPr>
          <w:lang w:val="en-US"/>
        </w:rPr>
        <w:t>Invenio</w:t>
      </w:r>
      <w:proofErr w:type="spellEnd"/>
      <w:r w:rsidRPr="008C6671">
        <w:rPr>
          <w:lang w:val="en-US"/>
        </w:rPr>
        <w:t xml:space="preserve"> framework with PostgreSQL, Elasticsearch for search. Automatic DOI minting, REST APIs, GitHub integration, </w:t>
      </w:r>
      <w:proofErr w:type="spellStart"/>
      <w:r w:rsidRPr="008C6671">
        <w:rPr>
          <w:lang w:val="en-US"/>
        </w:rPr>
        <w:t>OpenAIRE</w:t>
      </w:r>
      <w:proofErr w:type="spellEnd"/>
      <w:r w:rsidRPr="008C6671">
        <w:rPr>
          <w:lang w:val="en-US"/>
        </w:rPr>
        <w:t xml:space="preserve"> compliant.</w:t>
      </w:r>
      <w:r w:rsidRPr="008C6671">
        <w:rPr>
          <w:lang w:val="en-US"/>
        </w:rPr>
        <w:br/>
        <w:t xml:space="preserve">- </w:t>
      </w:r>
      <w:r w:rsidRPr="008C6671">
        <w:rPr>
          <w:i/>
          <w:lang w:val="en-US"/>
        </w:rPr>
        <w:t>Strengths:</w:t>
      </w:r>
      <w:r w:rsidRPr="008C6671">
        <w:rPr>
          <w:lang w:val="en-US"/>
        </w:rPr>
        <w:t xml:space="preserve"> Zero cost, reliable preservation, strong European research visibility, simple deposit process.</w:t>
      </w:r>
      <w:r w:rsidRPr="008C6671">
        <w:rPr>
          <w:lang w:val="en-US"/>
        </w:rPr>
        <w:br/>
        <w:t xml:space="preserve">- </w:t>
      </w:r>
      <w:r w:rsidRPr="008C6671">
        <w:rPr>
          <w:i/>
          <w:lang w:val="en-US"/>
        </w:rPr>
        <w:t>Limitations:</w:t>
      </w:r>
      <w:r w:rsidRPr="008C6671">
        <w:rPr>
          <w:lang w:val="en-US"/>
        </w:rPr>
        <w:t xml:space="preserve"> Centralized SaaS with no institutional customization, capped dataset sizes (50GB), limited federation and metadata specialization.</w:t>
      </w:r>
    </w:p>
    <w:p w14:paraId="18B34276" w14:textId="563EAB08" w:rsidR="00C86E8B" w:rsidRPr="008C6671" w:rsidRDefault="00C86E8B" w:rsidP="00C86E8B">
      <w:pPr>
        <w:spacing w:before="240" w:after="240" w:line="240" w:lineRule="auto"/>
        <w:rPr>
          <w:lang w:val="en-US"/>
        </w:rPr>
      </w:pPr>
      <w:proofErr w:type="spellStart"/>
      <w:r w:rsidRPr="008C6671">
        <w:rPr>
          <w:b/>
          <w:lang w:val="en-US"/>
        </w:rPr>
        <w:t>OpenDataSoft</w:t>
      </w:r>
      <w:proofErr w:type="spellEnd"/>
      <w:r w:rsidRPr="008C6671">
        <w:rPr>
          <w:b/>
          <w:lang w:val="en-US"/>
        </w:rPr>
        <w:br/>
      </w:r>
      <w:r w:rsidRPr="008C6671">
        <w:rPr>
          <w:lang w:val="en-US"/>
        </w:rPr>
        <w:t>Commercial SaaS portal optimized for ease of use and visualization.</w:t>
      </w:r>
      <w:r w:rsidRPr="008C6671">
        <w:rPr>
          <w:lang w:val="en-US"/>
        </w:rPr>
        <w:br/>
        <w:t xml:space="preserve">- </w:t>
      </w:r>
      <w:r w:rsidRPr="008C6671">
        <w:rPr>
          <w:i/>
          <w:lang w:val="en-US"/>
        </w:rPr>
        <w:t>Technical architecture:</w:t>
      </w:r>
      <w:r w:rsidRPr="008C6671">
        <w:rPr>
          <w:lang w:val="en-US"/>
        </w:rPr>
        <w:t xml:space="preserve"> Cloud-native, multi-tenant; supports DCAT-AP with automatic metadata enrichment; pipelines for CSV, JSON, </w:t>
      </w:r>
      <w:proofErr w:type="spellStart"/>
      <w:r w:rsidRPr="008C6671">
        <w:rPr>
          <w:lang w:val="en-US"/>
        </w:rPr>
        <w:t>GeoJSON</w:t>
      </w:r>
      <w:proofErr w:type="spellEnd"/>
      <w:r w:rsidRPr="008C6671">
        <w:rPr>
          <w:lang w:val="en-US"/>
        </w:rPr>
        <w:t>, Shapefiles; auto-generated REST and OData APIs; integrated maps/dashboards.</w:t>
      </w:r>
      <w:r w:rsidRPr="008C6671">
        <w:rPr>
          <w:lang w:val="en-US"/>
        </w:rPr>
        <w:br/>
        <w:t xml:space="preserve">- </w:t>
      </w:r>
      <w:r w:rsidRPr="008C6671">
        <w:rPr>
          <w:i/>
          <w:lang w:val="en-US"/>
        </w:rPr>
        <w:t>Strengths:</w:t>
      </w:r>
      <w:r w:rsidRPr="008C6671">
        <w:rPr>
          <w:lang w:val="en-US"/>
        </w:rPr>
        <w:t xml:space="preserve"> Excellent user experience, turnkey deployment, built-in visualization and storytelling, strong support and accessibility.</w:t>
      </w:r>
      <w:r w:rsidRPr="008C6671">
        <w:rPr>
          <w:lang w:val="en-US"/>
        </w:rPr>
        <w:br/>
        <w:t xml:space="preserve">- </w:t>
      </w:r>
      <w:r w:rsidRPr="008C6671">
        <w:rPr>
          <w:i/>
          <w:lang w:val="en-US"/>
        </w:rPr>
        <w:t>Limitations:</w:t>
      </w:r>
      <w:r w:rsidRPr="008C6671">
        <w:rPr>
          <w:lang w:val="en-US"/>
        </w:rPr>
        <w:t xml:space="preserve"> Very costly (€50–200k/year), limited customization, vendor lock-in risk, proprietary formats complicate exit, federation requires enterprise tier.</w:t>
      </w:r>
    </w:p>
    <w:p w14:paraId="30097944" w14:textId="1B5799C6" w:rsidR="00C86E8B" w:rsidRPr="008C6671" w:rsidRDefault="00C86E8B" w:rsidP="00C86E8B">
      <w:pPr>
        <w:spacing w:before="240" w:after="240" w:line="240" w:lineRule="auto"/>
        <w:rPr>
          <w:lang w:val="en-US"/>
        </w:rPr>
      </w:pPr>
      <w:r w:rsidRPr="008C6671">
        <w:rPr>
          <w:b/>
          <w:lang w:val="en-US"/>
        </w:rPr>
        <w:t>Socrata</w:t>
      </w:r>
      <w:r w:rsidRPr="008C6671">
        <w:rPr>
          <w:b/>
          <w:lang w:val="en-US"/>
        </w:rPr>
        <w:br/>
      </w:r>
      <w:r w:rsidRPr="008C6671">
        <w:rPr>
          <w:lang w:val="en-US"/>
        </w:rPr>
        <w:t>Veteran government data portal, less suited for research.</w:t>
      </w:r>
      <w:r w:rsidRPr="008C6671">
        <w:rPr>
          <w:lang w:val="en-US"/>
        </w:rPr>
        <w:br/>
        <w:t xml:space="preserve">- </w:t>
      </w:r>
      <w:r w:rsidRPr="008C6671">
        <w:rPr>
          <w:i/>
          <w:lang w:val="en-US"/>
        </w:rPr>
        <w:t>Technical architecture:</w:t>
      </w:r>
      <w:r w:rsidRPr="008C6671">
        <w:rPr>
          <w:lang w:val="en-US"/>
        </w:rPr>
        <w:t xml:space="preserve"> Java-based with Oracle/PostgreSQL, proprietary tabular storage with automatic API generation, strong role-based </w:t>
      </w:r>
      <w:sdt>
        <w:sdtPr>
          <w:tag w:val="goog_rdk_3"/>
          <w:id w:val="1207702708"/>
        </w:sdtPr>
        <w:sdtContent/>
      </w:sdt>
      <w:sdt>
        <w:sdtPr>
          <w:tag w:val="goog_rdk_4"/>
          <w:id w:val="1710344683"/>
        </w:sdtPr>
        <w:sdtContent/>
      </w:sdt>
      <w:sdt>
        <w:sdtPr>
          <w:tag w:val="goog_rdk_5"/>
          <w:id w:val="-1034525891"/>
        </w:sdtPr>
        <w:sdtContent/>
      </w:sdt>
      <w:r w:rsidRPr="008C6671">
        <w:rPr>
          <w:lang w:val="en-US"/>
        </w:rPr>
        <w:t>governance and audit logs.</w:t>
      </w:r>
      <w:r w:rsidRPr="008C6671">
        <w:rPr>
          <w:lang w:val="en-US"/>
        </w:rPr>
        <w:br/>
        <w:t xml:space="preserve">- </w:t>
      </w:r>
      <w:r w:rsidRPr="008C6671">
        <w:rPr>
          <w:i/>
          <w:lang w:val="en-US"/>
        </w:rPr>
        <w:t>Strengths:</w:t>
      </w:r>
      <w:r w:rsidRPr="008C6671">
        <w:rPr>
          <w:lang w:val="en-US"/>
        </w:rPr>
        <w:t xml:space="preserve"> Mature, strong governance features, IoT and real-time data integration.</w:t>
      </w:r>
      <w:r w:rsidRPr="008C6671">
        <w:rPr>
          <w:lang w:val="en-US"/>
        </w:rPr>
        <w:br/>
      </w:r>
      <w:r w:rsidRPr="008C6671">
        <w:rPr>
          <w:lang w:val="en-US"/>
        </w:rPr>
        <w:lastRenderedPageBreak/>
        <w:t xml:space="preserve">- </w:t>
      </w:r>
      <w:r w:rsidRPr="008C6671">
        <w:rPr>
          <w:i/>
          <w:lang w:val="en-US"/>
        </w:rPr>
        <w:t>Limitations:</w:t>
      </w:r>
      <w:r w:rsidRPr="008C6671">
        <w:rPr>
          <w:lang w:val="en-US"/>
        </w:rPr>
        <w:t xml:space="preserve"> Extremely costly (€50–300k/year), proprietary formats, limited European/scientific adoption, migration difficult.</w:t>
      </w:r>
    </w:p>
    <w:p w14:paraId="120F239A" w14:textId="77777777" w:rsidR="00CA27A3" w:rsidRDefault="00CA27A3" w:rsidP="00B3300C">
      <w:pPr>
        <w:jc w:val="both"/>
        <w:rPr>
          <w:lang w:val="en-US"/>
        </w:rPr>
      </w:pPr>
    </w:p>
    <w:p w14:paraId="3CB3E268" w14:textId="180EBD94" w:rsidR="001575D1" w:rsidRPr="001575D1" w:rsidRDefault="001575D1" w:rsidP="001575D1">
      <w:pPr>
        <w:pStyle w:val="Titre1"/>
        <w:rPr>
          <w:lang w:val="en-US"/>
        </w:rPr>
      </w:pPr>
      <w:r w:rsidRPr="001575D1">
        <w:rPr>
          <w:lang w:val="en-US"/>
        </w:rPr>
        <w:t>Conclusion and Outlook</w:t>
      </w:r>
    </w:p>
    <w:p w14:paraId="5C0183B3" w14:textId="77777777" w:rsidR="001575D1" w:rsidRPr="001575D1" w:rsidRDefault="001575D1" w:rsidP="001575D1">
      <w:pPr>
        <w:jc w:val="both"/>
        <w:rPr>
          <w:lang w:val="en-US"/>
        </w:rPr>
      </w:pPr>
      <w:r w:rsidRPr="001575D1">
        <w:rPr>
          <w:lang w:val="en-US"/>
        </w:rPr>
        <w:t>The federated FAIR repository is more than infrastructure: it is a strategy to transform behavioral research. By combining FAIR-by-design principles, modular technical functions, phased development, and a bottom-up adoption model, the system provides immediate utility for researchers while building toward global impact.</w:t>
      </w:r>
    </w:p>
    <w:p w14:paraId="412654A7" w14:textId="77777777" w:rsidR="001575D1" w:rsidRPr="001575D1" w:rsidRDefault="001575D1" w:rsidP="001575D1">
      <w:pPr>
        <w:jc w:val="both"/>
        <w:rPr>
          <w:lang w:val="en-US"/>
        </w:rPr>
      </w:pPr>
      <w:r w:rsidRPr="001575D1">
        <w:rPr>
          <w:lang w:val="en-US"/>
        </w:rPr>
        <w:t>The roadmap is designed to be pragmatic and adaptive: core functions guarantee a working MVP, optional extensions provide flexibility, and community-driven governance ensures that standards evolve with practice. Success will not come from mandates alone but from demonstrated value: reusable datasets, visible contributors, and accelerated discoveries.</w:t>
      </w:r>
    </w:p>
    <w:p w14:paraId="188A8324" w14:textId="14D5AD4F" w:rsidR="00394674" w:rsidRDefault="001575D1" w:rsidP="00394674">
      <w:pPr>
        <w:jc w:val="both"/>
        <w:rPr>
          <w:lang w:val="en-US"/>
        </w:rPr>
      </w:pPr>
      <w:r w:rsidRPr="001575D1">
        <w:rPr>
          <w:lang w:val="en-US"/>
        </w:rPr>
        <w:t>The vision is clear: a living infrastructure that respects institutional autonomy, rewards openness, and creates a sustainable ecosystem for FAIR behavioral data. With careful coordination and community engagement, this federated repository will position Europe as a leader in ethical, open, and collaborative science for decades to come.</w:t>
      </w:r>
    </w:p>
    <w:p w14:paraId="48E8D0A5" w14:textId="77777777" w:rsidR="00394674" w:rsidRDefault="00394674" w:rsidP="00394674">
      <w:pPr>
        <w:jc w:val="both"/>
        <w:rPr>
          <w:lang w:val="en-US"/>
        </w:rPr>
      </w:pPr>
    </w:p>
    <w:p w14:paraId="63437BD0" w14:textId="5E26FB7B" w:rsidR="003846A2" w:rsidRDefault="002B2F2C" w:rsidP="003846A2">
      <w:pPr>
        <w:pStyle w:val="Titre1"/>
        <w:rPr>
          <w:lang w:val="en-US"/>
        </w:rPr>
      </w:pPr>
      <w:r>
        <w:rPr>
          <w:lang w:val="en-US"/>
        </w:rPr>
        <w:t>Citation</w:t>
      </w:r>
    </w:p>
    <w:p w14:paraId="4F78E075" w14:textId="77777777" w:rsidR="002B2F2C" w:rsidRDefault="002B2F2C" w:rsidP="002B2F2C">
      <w:pPr>
        <w:jc w:val="both"/>
        <w:rPr>
          <w:lang w:val="en-US"/>
        </w:rPr>
      </w:pPr>
      <w:r w:rsidRPr="002B2F2C">
        <w:rPr>
          <w:lang w:val="en-US"/>
        </w:rPr>
        <w:t>This work was carried out in the context of a Virtual Mobility Grant from the COST Action CA20135 TEATIME. The project was developed by a core team (Benoît Girard, Benoît Petit-</w:t>
      </w:r>
      <w:proofErr w:type="spellStart"/>
      <w:r w:rsidRPr="002B2F2C">
        <w:rPr>
          <w:lang w:val="en-US"/>
        </w:rPr>
        <w:t>Demoulière</w:t>
      </w:r>
      <w:proofErr w:type="spellEnd"/>
      <w:r w:rsidRPr="002B2F2C">
        <w:rPr>
          <w:lang w:val="en-US"/>
        </w:rPr>
        <w:t xml:space="preserve">, Damien Huzard) in collaboration with an extended group (Hamish Forrest, Otto Kalliokoski, </w:t>
      </w:r>
      <w:proofErr w:type="spellStart"/>
      <w:r w:rsidRPr="002B2F2C">
        <w:rPr>
          <w:lang w:val="en-US"/>
        </w:rPr>
        <w:t>Rasneer</w:t>
      </w:r>
      <w:proofErr w:type="spellEnd"/>
      <w:r w:rsidRPr="002B2F2C">
        <w:rPr>
          <w:lang w:val="en-US"/>
        </w:rPr>
        <w:t xml:space="preserve"> Sonia Bains, Leonardo Restivo), whose contributions and feedback helped refine and finalize the roadmap.</w:t>
      </w:r>
    </w:p>
    <w:p w14:paraId="06668DA5" w14:textId="54D07F46" w:rsidR="002B2F2C" w:rsidRDefault="002B2F2C" w:rsidP="002B2F2C">
      <w:pPr>
        <w:rPr>
          <w:lang w:val="en-US"/>
        </w:rPr>
      </w:pPr>
      <w:r w:rsidRPr="002B2F2C">
        <w:rPr>
          <w:lang w:val="en-US"/>
        </w:rPr>
        <w:t>Please cite as:</w:t>
      </w:r>
      <w:r w:rsidRPr="002B2F2C">
        <w:rPr>
          <w:lang w:val="en-US"/>
        </w:rPr>
        <w:br/>
        <w:t>Petit-</w:t>
      </w:r>
      <w:proofErr w:type="spellStart"/>
      <w:r w:rsidRPr="002B2F2C">
        <w:rPr>
          <w:lang w:val="en-US"/>
        </w:rPr>
        <w:t>Demouliere</w:t>
      </w:r>
      <w:proofErr w:type="spellEnd"/>
      <w:r w:rsidRPr="002B2F2C">
        <w:rPr>
          <w:lang w:val="en-US"/>
        </w:rPr>
        <w:t xml:space="preserve">, B., </w:t>
      </w:r>
      <w:proofErr w:type="spellStart"/>
      <w:r w:rsidRPr="002B2F2C">
        <w:rPr>
          <w:lang w:val="en-US"/>
        </w:rPr>
        <w:t>Huzard</w:t>
      </w:r>
      <w:proofErr w:type="spellEnd"/>
      <w:r w:rsidRPr="002B2F2C">
        <w:rPr>
          <w:lang w:val="en-US"/>
        </w:rPr>
        <w:t xml:space="preserve">, D., Forrest, H., Kalliokoski, O., Bains, R. S., Restivo, L., &amp; Girard, B. (2025). Strategic Roadmap for a FAIR-Compliant Federated Home-Cage Monitoring </w:t>
      </w:r>
      <w:r w:rsidR="00394674">
        <w:rPr>
          <w:lang w:val="en-US"/>
        </w:rPr>
        <w:t xml:space="preserve">and Behavior </w:t>
      </w:r>
      <w:r w:rsidRPr="002B2F2C">
        <w:rPr>
          <w:lang w:val="en-US"/>
        </w:rPr>
        <w:t xml:space="preserve">Repository Infrastructure (v1.0). </w:t>
      </w:r>
      <w:proofErr w:type="spellStart"/>
      <w:r w:rsidRPr="002B2F2C">
        <w:rPr>
          <w:lang w:val="en-US"/>
        </w:rPr>
        <w:t>Zenodo</w:t>
      </w:r>
      <w:proofErr w:type="spellEnd"/>
      <w:r w:rsidRPr="002B2F2C">
        <w:rPr>
          <w:lang w:val="en-US"/>
        </w:rPr>
        <w:t xml:space="preserve">. </w:t>
      </w:r>
      <w:r w:rsidR="00394674" w:rsidRPr="00394674">
        <w:rPr>
          <w:lang w:val="en-US"/>
        </w:rPr>
        <w:t>h</w:t>
      </w:r>
      <w:r w:rsidR="00394674" w:rsidRPr="002B2F2C">
        <w:rPr>
          <w:lang w:val="en-US"/>
        </w:rPr>
        <w:t>ttps://doi.org/10.5281/zenodo.17265237</w:t>
      </w:r>
    </w:p>
    <w:p w14:paraId="3735BDB2" w14:textId="77777777" w:rsidR="00394674" w:rsidRDefault="00394674" w:rsidP="002B2F2C">
      <w:pPr>
        <w:rPr>
          <w:lang w:val="en-US"/>
        </w:rPr>
      </w:pPr>
    </w:p>
    <w:p w14:paraId="0E46EB0D" w14:textId="760596B4" w:rsidR="002B2F2C" w:rsidRDefault="002B2F2C" w:rsidP="002B2F2C">
      <w:pPr>
        <w:pStyle w:val="Titre1"/>
        <w:rPr>
          <w:lang w:val="en-US"/>
        </w:rPr>
      </w:pPr>
      <w:proofErr w:type="spellStart"/>
      <w:r>
        <w:rPr>
          <w:lang w:val="en-US"/>
        </w:rPr>
        <w:lastRenderedPageBreak/>
        <w:t>Licence</w:t>
      </w:r>
      <w:proofErr w:type="spellEnd"/>
    </w:p>
    <w:p w14:paraId="5D3BE9AC" w14:textId="77777777" w:rsidR="002B2F2C" w:rsidRPr="002B2F2C" w:rsidRDefault="002B2F2C" w:rsidP="002B2F2C">
      <w:pPr>
        <w:spacing w:after="0"/>
        <w:rPr>
          <w:lang w:val="en-US"/>
        </w:rPr>
      </w:pPr>
      <w:r w:rsidRPr="002B2F2C">
        <w:rPr>
          <w:lang w:val="en-US"/>
        </w:rPr>
        <w:t>Please note that this license allows academic, non-commercial use only.</w:t>
      </w:r>
      <w:r w:rsidRPr="002B2F2C">
        <w:rPr>
          <w:lang w:val="en-US"/>
        </w:rPr>
        <w:br/>
        <w:t>For any commercial use, redistribution, or integration into proprietary products, please contact the authors.</w:t>
      </w:r>
    </w:p>
    <w:p w14:paraId="5E806099" w14:textId="77777777" w:rsidR="002B2F2C" w:rsidRDefault="002B2F2C" w:rsidP="002B2F2C">
      <w:r w:rsidRPr="002B2F2C">
        <w:t>Copyright © 2025 Benoît Girard, Benoît Petit-</w:t>
      </w:r>
      <w:proofErr w:type="spellStart"/>
      <w:r w:rsidRPr="002B2F2C">
        <w:t>Demoulière</w:t>
      </w:r>
      <w:proofErr w:type="spellEnd"/>
      <w:r w:rsidRPr="002B2F2C">
        <w:t xml:space="preserve">, Damien </w:t>
      </w:r>
      <w:proofErr w:type="spellStart"/>
      <w:r w:rsidRPr="002B2F2C">
        <w:t>Huzard</w:t>
      </w:r>
      <w:proofErr w:type="spellEnd"/>
      <w:r w:rsidRPr="002B2F2C">
        <w:t xml:space="preserve">, and </w:t>
      </w:r>
      <w:proofErr w:type="spellStart"/>
      <w:r w:rsidRPr="002B2F2C">
        <w:t>collaborators</w:t>
      </w:r>
      <w:proofErr w:type="spellEnd"/>
      <w:r w:rsidRPr="002B2F2C">
        <w:t>.</w:t>
      </w:r>
    </w:p>
    <w:p w14:paraId="3C495AAB" w14:textId="1582267B" w:rsidR="002B2F2C" w:rsidRPr="002B2F2C" w:rsidRDefault="002B2F2C" w:rsidP="002B2F2C">
      <w:pPr>
        <w:rPr>
          <w:lang w:val="en-US"/>
        </w:rPr>
      </w:pPr>
      <w:r w:rsidRPr="002B2F2C">
        <w:rPr>
          <w:lang w:val="en-US"/>
        </w:rPr>
        <w:t xml:space="preserve">Academic </w:t>
      </w:r>
      <w:proofErr w:type="gramStart"/>
      <w:r w:rsidRPr="002B2F2C">
        <w:rPr>
          <w:lang w:val="en-US"/>
        </w:rPr>
        <w:t>License</w:t>
      </w:r>
      <w:r w:rsidR="00394674" w:rsidRPr="00394674">
        <w:rPr>
          <w:lang w:val="en-US"/>
        </w:rPr>
        <w:t xml:space="preserve"> :</w:t>
      </w:r>
      <w:proofErr w:type="gramEnd"/>
      <w:r w:rsidR="00394674" w:rsidRPr="00394674">
        <w:rPr>
          <w:lang w:val="en-US"/>
        </w:rPr>
        <w:t xml:space="preserve"> </w:t>
      </w:r>
      <w:r w:rsidRPr="002B2F2C">
        <w:rPr>
          <w:lang w:val="en-US"/>
        </w:rPr>
        <w:t xml:space="preserve">This work is licensed under the GNU </w:t>
      </w:r>
      <w:proofErr w:type="spellStart"/>
      <w:r w:rsidRPr="002B2F2C">
        <w:rPr>
          <w:lang w:val="en-US"/>
        </w:rPr>
        <w:t>Affero</w:t>
      </w:r>
      <w:proofErr w:type="spellEnd"/>
      <w:r w:rsidRPr="002B2F2C">
        <w:rPr>
          <w:lang w:val="en-US"/>
        </w:rPr>
        <w:t xml:space="preserve"> General Public License v3.0 (AGPL-3.0).</w:t>
      </w:r>
      <w:r w:rsidR="00394674" w:rsidRPr="00394674">
        <w:rPr>
          <w:lang w:val="en-US"/>
        </w:rPr>
        <w:t xml:space="preserve"> </w:t>
      </w:r>
      <w:r w:rsidRPr="002B2F2C">
        <w:rPr>
          <w:lang w:val="en-US"/>
        </w:rPr>
        <w:t>You are free to use, share, and modify the material under the terms of the AGPL-3.0 for academic, research, and non-commercial purposes.</w:t>
      </w:r>
      <w:r w:rsidR="00394674">
        <w:rPr>
          <w:lang w:val="en-US"/>
        </w:rPr>
        <w:t xml:space="preserve"> </w:t>
      </w:r>
      <w:r w:rsidRPr="002B2F2C">
        <w:rPr>
          <w:lang w:val="en-US"/>
        </w:rPr>
        <w:t>Full license text: https://www.gnu.org/licenses/agpl-3.0.html</w:t>
      </w:r>
    </w:p>
    <w:p w14:paraId="11437BD6" w14:textId="47713C66" w:rsidR="002B2F2C" w:rsidRPr="002B2F2C" w:rsidRDefault="002B2F2C" w:rsidP="002B2F2C">
      <w:r w:rsidRPr="002B2F2C">
        <w:rPr>
          <w:lang w:val="en-US"/>
        </w:rPr>
        <w:t>Commercial License</w:t>
      </w:r>
      <w:r w:rsidR="00394674" w:rsidRPr="00394674">
        <w:rPr>
          <w:lang w:val="en-US"/>
        </w:rPr>
        <w:t xml:space="preserve">: </w:t>
      </w:r>
      <w:r w:rsidRPr="002B2F2C">
        <w:rPr>
          <w:lang w:val="en-US"/>
        </w:rPr>
        <w:t>Commercial use of this work requires a separate licensing agreement.</w:t>
      </w:r>
      <w:r w:rsidR="00394674" w:rsidRPr="00394674">
        <w:rPr>
          <w:lang w:val="en-US"/>
        </w:rPr>
        <w:t xml:space="preserve"> </w:t>
      </w:r>
      <w:proofErr w:type="spellStart"/>
      <w:r w:rsidRPr="002B2F2C">
        <w:t>Please</w:t>
      </w:r>
      <w:proofErr w:type="spellEnd"/>
      <w:r w:rsidRPr="002B2F2C">
        <w:t xml:space="preserve"> contact the </w:t>
      </w:r>
      <w:proofErr w:type="spellStart"/>
      <w:r w:rsidRPr="002B2F2C">
        <w:t>authors</w:t>
      </w:r>
      <w:proofErr w:type="spellEnd"/>
      <w:r w:rsidRPr="002B2F2C">
        <w:t xml:space="preserve"> to </w:t>
      </w:r>
      <w:proofErr w:type="spellStart"/>
      <w:r w:rsidRPr="002B2F2C">
        <w:t>discuss</w:t>
      </w:r>
      <w:proofErr w:type="spellEnd"/>
      <w:r w:rsidRPr="002B2F2C">
        <w:t xml:space="preserve"> </w:t>
      </w:r>
      <w:proofErr w:type="spellStart"/>
      <w:r w:rsidRPr="002B2F2C">
        <w:t>terms</w:t>
      </w:r>
      <w:proofErr w:type="spellEnd"/>
      <w:r w:rsidRPr="002B2F2C">
        <w:t>.</w:t>
      </w:r>
    </w:p>
    <w:p w14:paraId="05771255" w14:textId="18101498" w:rsidR="003846A2" w:rsidRPr="003846A2" w:rsidRDefault="003846A2" w:rsidP="002B2F2C">
      <w:pPr>
        <w:rPr>
          <w:lang w:val="en-US"/>
        </w:rPr>
      </w:pPr>
    </w:p>
    <w:sectPr w:rsidR="003846A2" w:rsidRPr="003846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D5BE0"/>
    <w:multiLevelType w:val="multilevel"/>
    <w:tmpl w:val="F3B89D9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152DB"/>
    <w:multiLevelType w:val="multilevel"/>
    <w:tmpl w:val="C4DE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02FF0"/>
    <w:multiLevelType w:val="multilevel"/>
    <w:tmpl w:val="A1C2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66538"/>
    <w:multiLevelType w:val="multilevel"/>
    <w:tmpl w:val="AAD8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B39B2"/>
    <w:multiLevelType w:val="multilevel"/>
    <w:tmpl w:val="4424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E164E"/>
    <w:multiLevelType w:val="hybridMultilevel"/>
    <w:tmpl w:val="96DE506E"/>
    <w:lvl w:ilvl="0" w:tplc="0378592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4BD6C1F"/>
    <w:multiLevelType w:val="multilevel"/>
    <w:tmpl w:val="3F82DC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C110BE"/>
    <w:multiLevelType w:val="multilevel"/>
    <w:tmpl w:val="F566CE6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22764E"/>
    <w:multiLevelType w:val="multilevel"/>
    <w:tmpl w:val="D110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307422"/>
    <w:multiLevelType w:val="hybridMultilevel"/>
    <w:tmpl w:val="A0148D0E"/>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40F07862"/>
    <w:multiLevelType w:val="multilevel"/>
    <w:tmpl w:val="16C2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30C5B"/>
    <w:multiLevelType w:val="multilevel"/>
    <w:tmpl w:val="647A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BC3542"/>
    <w:multiLevelType w:val="multilevel"/>
    <w:tmpl w:val="A3D6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CD470D"/>
    <w:multiLevelType w:val="multilevel"/>
    <w:tmpl w:val="16F6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1C1AD8"/>
    <w:multiLevelType w:val="multilevel"/>
    <w:tmpl w:val="FFFACD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5BED54B7"/>
    <w:multiLevelType w:val="multilevel"/>
    <w:tmpl w:val="7362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EA0ACF"/>
    <w:multiLevelType w:val="multilevel"/>
    <w:tmpl w:val="90F2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FB512E"/>
    <w:multiLevelType w:val="multilevel"/>
    <w:tmpl w:val="201C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5A4976"/>
    <w:multiLevelType w:val="multilevel"/>
    <w:tmpl w:val="102C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AE7455"/>
    <w:multiLevelType w:val="multilevel"/>
    <w:tmpl w:val="552E5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E77B49"/>
    <w:multiLevelType w:val="multilevel"/>
    <w:tmpl w:val="BF8C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EA51E9"/>
    <w:multiLevelType w:val="multilevel"/>
    <w:tmpl w:val="29CC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887957">
    <w:abstractNumId w:val="14"/>
  </w:num>
  <w:num w:numId="2" w16cid:durableId="1347095011">
    <w:abstractNumId w:val="5"/>
  </w:num>
  <w:num w:numId="3" w16cid:durableId="952129310">
    <w:abstractNumId w:val="19"/>
  </w:num>
  <w:num w:numId="4" w16cid:durableId="173963749">
    <w:abstractNumId w:val="6"/>
  </w:num>
  <w:num w:numId="5" w16cid:durableId="1366101619">
    <w:abstractNumId w:val="7"/>
  </w:num>
  <w:num w:numId="6" w16cid:durableId="1777863367">
    <w:abstractNumId w:val="0"/>
  </w:num>
  <w:num w:numId="7" w16cid:durableId="1267884491">
    <w:abstractNumId w:val="2"/>
  </w:num>
  <w:num w:numId="8" w16cid:durableId="2129470909">
    <w:abstractNumId w:val="21"/>
  </w:num>
  <w:num w:numId="9" w16cid:durableId="455564615">
    <w:abstractNumId w:val="16"/>
  </w:num>
  <w:num w:numId="10" w16cid:durableId="1586722927">
    <w:abstractNumId w:val="10"/>
  </w:num>
  <w:num w:numId="11" w16cid:durableId="1005204020">
    <w:abstractNumId w:val="1"/>
  </w:num>
  <w:num w:numId="12" w16cid:durableId="295571091">
    <w:abstractNumId w:val="8"/>
  </w:num>
  <w:num w:numId="13" w16cid:durableId="45837097">
    <w:abstractNumId w:val="13"/>
  </w:num>
  <w:num w:numId="14" w16cid:durableId="868880223">
    <w:abstractNumId w:val="12"/>
  </w:num>
  <w:num w:numId="15" w16cid:durableId="1036270006">
    <w:abstractNumId w:val="15"/>
  </w:num>
  <w:num w:numId="16" w16cid:durableId="1054239153">
    <w:abstractNumId w:val="4"/>
  </w:num>
  <w:num w:numId="17" w16cid:durableId="1095591191">
    <w:abstractNumId w:val="17"/>
  </w:num>
  <w:num w:numId="18" w16cid:durableId="1425760910">
    <w:abstractNumId w:val="20"/>
  </w:num>
  <w:num w:numId="19" w16cid:durableId="96415990">
    <w:abstractNumId w:val="3"/>
  </w:num>
  <w:num w:numId="20" w16cid:durableId="495268458">
    <w:abstractNumId w:val="9"/>
  </w:num>
  <w:num w:numId="21" w16cid:durableId="403142187">
    <w:abstractNumId w:val="18"/>
  </w:num>
  <w:num w:numId="22" w16cid:durableId="8300258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856"/>
    <w:rsid w:val="001575D1"/>
    <w:rsid w:val="00237321"/>
    <w:rsid w:val="002B2F2C"/>
    <w:rsid w:val="003846A2"/>
    <w:rsid w:val="00394674"/>
    <w:rsid w:val="00481960"/>
    <w:rsid w:val="00522F78"/>
    <w:rsid w:val="0056688C"/>
    <w:rsid w:val="005B1238"/>
    <w:rsid w:val="007069C8"/>
    <w:rsid w:val="007C7856"/>
    <w:rsid w:val="008549B2"/>
    <w:rsid w:val="008A3757"/>
    <w:rsid w:val="008B40FB"/>
    <w:rsid w:val="00930797"/>
    <w:rsid w:val="0094079E"/>
    <w:rsid w:val="00A96C8F"/>
    <w:rsid w:val="00B3300C"/>
    <w:rsid w:val="00B849B3"/>
    <w:rsid w:val="00C86E8B"/>
    <w:rsid w:val="00CA27A3"/>
    <w:rsid w:val="00F664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33ACF"/>
  <w15:chartTrackingRefBased/>
  <w15:docId w15:val="{916C99A4-47CC-4E2A-BC06-2B679DE48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6A2"/>
  </w:style>
  <w:style w:type="paragraph" w:styleId="Titre1">
    <w:name w:val="heading 1"/>
    <w:basedOn w:val="Normal"/>
    <w:next w:val="Normal"/>
    <w:link w:val="Titre1Car"/>
    <w:uiPriority w:val="9"/>
    <w:qFormat/>
    <w:rsid w:val="007C78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C78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7C785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C785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C785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C785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C785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C785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C785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C785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C785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7C785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C785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C785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C785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C785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C785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C7856"/>
    <w:rPr>
      <w:rFonts w:eastAsiaTheme="majorEastAsia" w:cstheme="majorBidi"/>
      <w:color w:val="272727" w:themeColor="text1" w:themeTint="D8"/>
    </w:rPr>
  </w:style>
  <w:style w:type="paragraph" w:styleId="Titre">
    <w:name w:val="Title"/>
    <w:basedOn w:val="Normal"/>
    <w:next w:val="Normal"/>
    <w:link w:val="TitreCar"/>
    <w:uiPriority w:val="10"/>
    <w:qFormat/>
    <w:rsid w:val="007C7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C785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C785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C785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C7856"/>
    <w:pPr>
      <w:spacing w:before="160"/>
      <w:jc w:val="center"/>
    </w:pPr>
    <w:rPr>
      <w:i/>
      <w:iCs/>
      <w:color w:val="404040" w:themeColor="text1" w:themeTint="BF"/>
    </w:rPr>
  </w:style>
  <w:style w:type="character" w:customStyle="1" w:styleId="CitationCar">
    <w:name w:val="Citation Car"/>
    <w:basedOn w:val="Policepardfaut"/>
    <w:link w:val="Citation"/>
    <w:uiPriority w:val="29"/>
    <w:rsid w:val="007C7856"/>
    <w:rPr>
      <w:i/>
      <w:iCs/>
      <w:color w:val="404040" w:themeColor="text1" w:themeTint="BF"/>
    </w:rPr>
  </w:style>
  <w:style w:type="paragraph" w:styleId="Paragraphedeliste">
    <w:name w:val="List Paragraph"/>
    <w:basedOn w:val="Normal"/>
    <w:uiPriority w:val="34"/>
    <w:qFormat/>
    <w:rsid w:val="007C7856"/>
    <w:pPr>
      <w:ind w:left="720"/>
      <w:contextualSpacing/>
    </w:pPr>
  </w:style>
  <w:style w:type="character" w:styleId="Accentuationintense">
    <w:name w:val="Intense Emphasis"/>
    <w:basedOn w:val="Policepardfaut"/>
    <w:uiPriority w:val="21"/>
    <w:qFormat/>
    <w:rsid w:val="007C7856"/>
    <w:rPr>
      <w:i/>
      <w:iCs/>
      <w:color w:val="0F4761" w:themeColor="accent1" w:themeShade="BF"/>
    </w:rPr>
  </w:style>
  <w:style w:type="paragraph" w:styleId="Citationintense">
    <w:name w:val="Intense Quote"/>
    <w:basedOn w:val="Normal"/>
    <w:next w:val="Normal"/>
    <w:link w:val="CitationintenseCar"/>
    <w:uiPriority w:val="30"/>
    <w:qFormat/>
    <w:rsid w:val="007C7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C7856"/>
    <w:rPr>
      <w:i/>
      <w:iCs/>
      <w:color w:val="0F4761" w:themeColor="accent1" w:themeShade="BF"/>
    </w:rPr>
  </w:style>
  <w:style w:type="character" w:styleId="Rfrenceintense">
    <w:name w:val="Intense Reference"/>
    <w:basedOn w:val="Policepardfaut"/>
    <w:uiPriority w:val="32"/>
    <w:qFormat/>
    <w:rsid w:val="007C7856"/>
    <w:rPr>
      <w:b/>
      <w:bCs/>
      <w:smallCaps/>
      <w:color w:val="0F4761" w:themeColor="accent1" w:themeShade="BF"/>
      <w:spacing w:val="5"/>
    </w:rPr>
  </w:style>
  <w:style w:type="paragraph" w:styleId="Commentaire">
    <w:name w:val="annotation text"/>
    <w:basedOn w:val="Normal"/>
    <w:link w:val="CommentaireCar"/>
    <w:uiPriority w:val="99"/>
    <w:unhideWhenUsed/>
    <w:rsid w:val="00C86E8B"/>
    <w:pPr>
      <w:spacing w:line="240" w:lineRule="auto"/>
    </w:pPr>
    <w:rPr>
      <w:rFonts w:ascii="Aptos" w:eastAsia="Aptos" w:hAnsi="Aptos" w:cs="Aptos"/>
      <w:kern w:val="0"/>
      <w:sz w:val="20"/>
      <w:szCs w:val="20"/>
      <w:lang w:val="fr" w:eastAsia="fr-FR"/>
      <w14:ligatures w14:val="none"/>
    </w:rPr>
  </w:style>
  <w:style w:type="character" w:customStyle="1" w:styleId="CommentaireCar">
    <w:name w:val="Commentaire Car"/>
    <w:basedOn w:val="Policepardfaut"/>
    <w:link w:val="Commentaire"/>
    <w:uiPriority w:val="99"/>
    <w:rsid w:val="00C86E8B"/>
    <w:rPr>
      <w:rFonts w:ascii="Aptos" w:eastAsia="Aptos" w:hAnsi="Aptos" w:cs="Aptos"/>
      <w:kern w:val="0"/>
      <w:sz w:val="20"/>
      <w:szCs w:val="20"/>
      <w:lang w:val="fr" w:eastAsia="fr-FR"/>
      <w14:ligatures w14:val="none"/>
    </w:rPr>
  </w:style>
  <w:style w:type="character" w:styleId="Marquedecommentaire">
    <w:name w:val="annotation reference"/>
    <w:basedOn w:val="Policepardfaut"/>
    <w:uiPriority w:val="99"/>
    <w:semiHidden/>
    <w:unhideWhenUsed/>
    <w:rsid w:val="00C86E8B"/>
    <w:rPr>
      <w:sz w:val="16"/>
      <w:szCs w:val="16"/>
    </w:rPr>
  </w:style>
  <w:style w:type="character" w:styleId="Lienhypertexte">
    <w:name w:val="Hyperlink"/>
    <w:basedOn w:val="Policepardfaut"/>
    <w:uiPriority w:val="99"/>
    <w:unhideWhenUsed/>
    <w:rsid w:val="00394674"/>
    <w:rPr>
      <w:color w:val="467886" w:themeColor="hyperlink"/>
      <w:u w:val="single"/>
    </w:rPr>
  </w:style>
  <w:style w:type="character" w:styleId="Mentionnonrsolue">
    <w:name w:val="Unresolved Mention"/>
    <w:basedOn w:val="Policepardfaut"/>
    <w:uiPriority w:val="99"/>
    <w:semiHidden/>
    <w:unhideWhenUsed/>
    <w:rsid w:val="003946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34</Pages>
  <Words>8219</Words>
  <Characters>45205</Characters>
  <Application>Microsoft Office Word</Application>
  <DocSecurity>0</DocSecurity>
  <Lines>376</Lines>
  <Paragraphs>106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Benoît Girard</dc:creator>
  <cp:keywords/>
  <dc:description/>
  <cp:lastModifiedBy>Benoît Girard</cp:lastModifiedBy>
  <cp:revision>10</cp:revision>
  <dcterms:created xsi:type="dcterms:W3CDTF">2025-10-04T08:53:00Z</dcterms:created>
  <dcterms:modified xsi:type="dcterms:W3CDTF">2025-10-04T11:34:00Z</dcterms:modified>
</cp:coreProperties>
</file>