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&lt;title&gt;Kenya Student &amp; Law Hub&lt;/title&gt;</w:t>
      </w:r>
    </w:p>
    <w:p/>
    <w:p>
      <w:r>
        <w:t>&lt;style&gt;</w:t>
      </w:r>
    </w:p>
    <w:p>
      <w:r>
        <w:t>*{</w:t>
      </w:r>
    </w:p>
    <w:p>
      <w:r>
        <w:t xml:space="preserve">    margin:0;</w:t>
      </w:r>
    </w:p>
    <w:p>
      <w:r>
        <w:t xml:space="preserve">    padding:0;</w:t>
      </w:r>
    </w:p>
    <w:p>
      <w:r>
        <w:t xml:space="preserve">    box-sizing:border-box;</w:t>
      </w:r>
    </w:p>
    <w:p>
      <w:r>
        <w:t xml:space="preserve">    font-family:Arial, sans-serif;</w:t>
      </w:r>
    </w:p>
    <w:p>
      <w:r>
        <w:t>}</w:t>
      </w:r>
    </w:p>
    <w:p/>
    <w:p>
      <w:r>
        <w:t>body{</w:t>
      </w:r>
    </w:p>
    <w:p>
      <w:r>
        <w:t xml:space="preserve">    background:#f5f7fa;</w:t>
      </w:r>
    </w:p>
    <w:p>
      <w:r>
        <w:t xml:space="preserve">    color:#333;</w:t>
      </w:r>
    </w:p>
    <w:p>
      <w:r>
        <w:t>}</w:t>
      </w:r>
    </w:p>
    <w:p/>
    <w:p>
      <w:r>
        <w:t>header{</w:t>
      </w:r>
    </w:p>
    <w:p>
      <w:r>
        <w:t xml:space="preserve">    background:#0b3d91;</w:t>
      </w:r>
    </w:p>
    <w:p>
      <w:r>
        <w:t xml:space="preserve">    color:white;</w:t>
      </w:r>
    </w:p>
    <w:p>
      <w:r>
        <w:t xml:space="preserve">    padding:20px;</w:t>
      </w:r>
    </w:p>
    <w:p>
      <w:r>
        <w:t>}</w:t>
      </w:r>
    </w:p>
    <w:p/>
    <w:p>
      <w:r>
        <w:t>nav{</w:t>
      </w:r>
    </w:p>
    <w:p>
      <w:r>
        <w:t xml:space="preserve">    display:flex;</w:t>
      </w:r>
    </w:p>
    <w:p>
      <w:r>
        <w:t xml:space="preserve">    justify-content:space-between;</w:t>
      </w:r>
    </w:p>
    <w:p>
      <w:r>
        <w:t xml:space="preserve">    align-items:center;</w:t>
      </w:r>
    </w:p>
    <w:p>
      <w:r>
        <w:t>}</w:t>
      </w:r>
    </w:p>
    <w:p/>
    <w:p>
      <w:r>
        <w:t>nav ul{</w:t>
      </w:r>
    </w:p>
    <w:p>
      <w:r>
        <w:t xml:space="preserve">    list-style:none;</w:t>
      </w:r>
    </w:p>
    <w:p>
      <w:r>
        <w:t xml:space="preserve">    display:flex;</w:t>
      </w:r>
    </w:p>
    <w:p>
      <w:r>
        <w:t xml:space="preserve">    gap:20px;</w:t>
      </w:r>
    </w:p>
    <w:p>
      <w:r>
        <w:t>}</w:t>
      </w:r>
    </w:p>
    <w:p/>
    <w:p>
      <w:r>
        <w:t>nav a{</w:t>
      </w:r>
    </w:p>
    <w:p>
      <w:r>
        <w:t xml:space="preserve">    color:white;</w:t>
      </w:r>
    </w:p>
    <w:p>
      <w:r>
        <w:t xml:space="preserve">    text-decoration:none;</w:t>
      </w:r>
    </w:p>
    <w:p>
      <w:r>
        <w:t>}</w:t>
      </w:r>
    </w:p>
    <w:p/>
    <w:p>
      <w:r>
        <w:t>.hero{</w:t>
      </w:r>
    </w:p>
    <w:p>
      <w:r>
        <w:t xml:space="preserve">    text-align:center;</w:t>
      </w:r>
    </w:p>
    <w:p>
      <w:r>
        <w:t xml:space="preserve">    padding:80px 20px;</w:t>
      </w:r>
    </w:p>
    <w:p>
      <w:r>
        <w:t xml:space="preserve">    background:linear-gradient(rgba(11,61,145,.8), rgba(11,61,145,.8)),</w:t>
      </w:r>
    </w:p>
    <w:p>
      <w:r>
        <w:t xml:space="preserve">    url('https://images.unsplash.com/photo-1523240795612-9a054b0db644');</w:t>
      </w:r>
    </w:p>
    <w:p>
      <w:r>
        <w:t xml:space="preserve">    background-size:cover;</w:t>
      </w:r>
    </w:p>
    <w:p>
      <w:r>
        <w:t xml:space="preserve">    color:white;</w:t>
      </w:r>
    </w:p>
    <w:p>
      <w:r>
        <w:t>}</w:t>
      </w:r>
    </w:p>
    <w:p/>
    <w:p>
      <w:r>
        <w:t>.hero h1{</w:t>
      </w:r>
    </w:p>
    <w:p>
      <w:r>
        <w:t xml:space="preserve">    font-size:3rem;</w:t>
      </w:r>
    </w:p>
    <w:p>
      <w:r>
        <w:t xml:space="preserve">    margin-bottom:20px;</w:t>
      </w:r>
    </w:p>
    <w:p>
      <w:r>
        <w:t>}</w:t>
      </w:r>
    </w:p>
    <w:p/>
    <w:p>
      <w:r>
        <w:t>.hero p{</w:t>
      </w:r>
    </w:p>
    <w:p>
      <w:r>
        <w:t xml:space="preserve">    font-size:1.2rem;</w:t>
      </w:r>
    </w:p>
    <w:p>
      <w:r>
        <w:t xml:space="preserve">    margin-bottom:20px;</w:t>
      </w:r>
    </w:p>
    <w:p>
      <w:r>
        <w:t>}</w:t>
      </w:r>
    </w:p>
    <w:p/>
    <w:p>
      <w:r>
        <w:t>.btn{</w:t>
      </w:r>
    </w:p>
    <w:p>
      <w:r>
        <w:t xml:space="preserve">    background:#ff9800;</w:t>
      </w:r>
    </w:p>
    <w:p>
      <w:r>
        <w:t xml:space="preserve">    color:white;</w:t>
      </w:r>
    </w:p>
    <w:p>
      <w:r>
        <w:t xml:space="preserve">    padding:12px 25px;</w:t>
      </w:r>
    </w:p>
    <w:p>
      <w:r>
        <w:t xml:space="preserve">    text-decoration:none;</w:t>
      </w:r>
    </w:p>
    <w:p>
      <w:r>
        <w:t xml:space="preserve">    border-radius:5px;</w:t>
      </w:r>
    </w:p>
    <w:p>
      <w:r>
        <w:t>}</w:t>
      </w:r>
    </w:p>
    <w:p/>
    <w:p>
      <w:r>
        <w:t>section{</w:t>
      </w:r>
    </w:p>
    <w:p>
      <w:r>
        <w:t xml:space="preserve">    padding:60px 20px;</w:t>
      </w:r>
    </w:p>
    <w:p>
      <w:r>
        <w:t xml:space="preserve">    max-width:1200px;</w:t>
      </w:r>
    </w:p>
    <w:p>
      <w:r>
        <w:t xml:space="preserve">    margin:auto;</w:t>
      </w:r>
    </w:p>
    <w:p>
      <w:r>
        <w:t>}</w:t>
      </w:r>
    </w:p>
    <w:p/>
    <w:p>
      <w:r>
        <w:t>.cards{</w:t>
      </w:r>
    </w:p>
    <w:p>
      <w:r>
        <w:t xml:space="preserve">    display:grid;</w:t>
      </w:r>
    </w:p>
    <w:p>
      <w:r>
        <w:t xml:space="preserve">    grid-template-columns:repeat(auto-fit,minmax(250px,1fr));</w:t>
      </w:r>
    </w:p>
    <w:p>
      <w:r>
        <w:t xml:space="preserve">    gap:20px;</w:t>
      </w:r>
    </w:p>
    <w:p>
      <w:r>
        <w:t>}</w:t>
      </w:r>
    </w:p>
    <w:p/>
    <w:p>
      <w:r>
        <w:t>.card{</w:t>
      </w:r>
    </w:p>
    <w:p>
      <w:r>
        <w:t xml:space="preserve">    background:white;</w:t>
      </w:r>
    </w:p>
    <w:p>
      <w:r>
        <w:t xml:space="preserve">    padding:25px;</w:t>
      </w:r>
    </w:p>
    <w:p>
      <w:r>
        <w:t xml:space="preserve">    border-radius:10px;</w:t>
      </w:r>
    </w:p>
    <w:p>
      <w:r>
        <w:t xml:space="preserve">    box-shadow:0 2px 10px rgba(0,0,0,.1);</w:t>
      </w:r>
    </w:p>
    <w:p>
      <w:r>
        <w:t>}</w:t>
      </w:r>
    </w:p>
    <w:p/>
    <w:p>
      <w:r>
        <w:t>.card h3{</w:t>
      </w:r>
    </w:p>
    <w:p>
      <w:r>
        <w:t xml:space="preserve">    margin-bottom:10px;</w:t>
      </w:r>
    </w:p>
    <w:p>
      <w:r>
        <w:t xml:space="preserve">    color:#0b3d91;</w:t>
      </w:r>
    </w:p>
    <w:p>
      <w:r>
        <w:t>}</w:t>
      </w:r>
    </w:p>
    <w:p/>
    <w:p>
      <w:r>
        <w:t>footer{</w:t>
      </w:r>
    </w:p>
    <w:p>
      <w:r>
        <w:t xml:space="preserve">    background:#0b3d91;</w:t>
      </w:r>
    </w:p>
    <w:p>
      <w:r>
        <w:t xml:space="preserve">    color:white;</w:t>
      </w:r>
    </w:p>
    <w:p>
      <w:r>
        <w:t xml:space="preserve">    text-align:center;</w:t>
      </w:r>
    </w:p>
    <w:p>
      <w:r>
        <w:t xml:space="preserve">    padding:20px;</w:t>
      </w:r>
    </w:p>
    <w:p>
      <w:r>
        <w:t>}</w:t>
      </w:r>
    </w:p>
    <w:p/>
    <w:p>
      <w:r>
        <w:t>.contact-form{</w:t>
      </w:r>
    </w:p>
    <w:p>
      <w:r>
        <w:t xml:space="preserve">    display:flex;</w:t>
      </w:r>
    </w:p>
    <w:p>
      <w:r>
        <w:t xml:space="preserve">    flex-direction:column;</w:t>
      </w:r>
    </w:p>
    <w:p>
      <w:r>
        <w:t xml:space="preserve">    gap:10px;</w:t>
      </w:r>
    </w:p>
    <w:p>
      <w:r>
        <w:t>}</w:t>
      </w:r>
    </w:p>
    <w:p/>
    <w:p>
      <w:r>
        <w:t>.contact-form input,</w:t>
      </w:r>
    </w:p>
    <w:p>
      <w:r>
        <w:t>.contact-form textarea{</w:t>
      </w:r>
    </w:p>
    <w:p>
      <w:r>
        <w:t xml:space="preserve">    padding:12px;</w:t>
      </w:r>
    </w:p>
    <w:p>
      <w:r>
        <w:t xml:space="preserve">    border:1px solid #ccc;</w:t>
      </w:r>
    </w:p>
    <w:p>
      <w:r>
        <w:t xml:space="preserve">    border-radius:5px;</w:t>
      </w:r>
    </w:p>
    <w:p>
      <w:r>
        <w:t>}</w:t>
      </w:r>
    </w:p>
    <w:p/>
    <w:p>
      <w:r>
        <w:t>.contact-form button{</w:t>
      </w:r>
    </w:p>
    <w:p>
      <w:r>
        <w:t xml:space="preserve">    background:#0b3d91;</w:t>
      </w:r>
    </w:p>
    <w:p>
      <w:r>
        <w:t xml:space="preserve">    color:white;</w:t>
      </w:r>
    </w:p>
    <w:p>
      <w:r>
        <w:t xml:space="preserve">    padding:12px;</w:t>
      </w:r>
    </w:p>
    <w:p>
      <w:r>
        <w:t xml:space="preserve">    border:none;</w:t>
      </w:r>
    </w:p>
    <w:p>
      <w:r>
        <w:t xml:space="preserve">    border-radius:5px;</w:t>
      </w:r>
    </w:p>
    <w:p>
      <w:r>
        <w:t xml:space="preserve">    cursor:pointer;</w:t>
      </w:r>
    </w:p>
    <w:p>
      <w:r>
        <w:t>}</w:t>
      </w:r>
    </w:p>
    <w:p>
      <w:r>
        <w:t>&lt;/style&gt;</w:t>
      </w:r>
    </w:p>
    <w:p>
      <w:r>
        <w:t>&lt;/head&gt;</w:t>
      </w:r>
    </w:p>
    <w:p/>
    <w:p>
      <w:r>
        <w:t>&lt;body&gt;</w:t>
      </w:r>
    </w:p>
    <w:p/>
    <w:p>
      <w:r>
        <w:t>&lt;header&gt;</w:t>
      </w:r>
    </w:p>
    <w:p>
      <w:r>
        <w:t>&lt;nav&gt;</w:t>
      </w:r>
    </w:p>
    <w:p>
      <w:r>
        <w:t>&lt;h2&gt;Kenya Student &amp; Law Hub&lt;/h2&gt;</w:t>
      </w:r>
    </w:p>
    <w:p/>
    <w:p>
      <w:r>
        <w:t>&lt;ul&gt;</w:t>
      </w:r>
    </w:p>
    <w:p>
      <w:r>
        <w:t>&lt;li&gt;&lt;a href="#home"&gt;Home&lt;/a&gt;&lt;/li&gt;</w:t>
      </w:r>
    </w:p>
    <w:p>
      <w:r>
        <w:t>&lt;li&gt;&lt;a href="#helb"&gt;HELB&lt;/a&gt;&lt;/li&gt;</w:t>
      </w:r>
    </w:p>
    <w:p>
      <w:r>
        <w:t>&lt;li&gt;&lt;a href="#scholarships"&gt;Scholarships&lt;/a&gt;&lt;/li&gt;</w:t>
      </w:r>
    </w:p>
    <w:p>
      <w:r>
        <w:t>&lt;li&gt;&lt;a href="#law"&gt;Law Careers&lt;/a&gt;&lt;/li&gt;</w:t>
      </w:r>
    </w:p>
    <w:p>
      <w:r>
        <w:t>&lt;li&gt;&lt;a href="#contact"&gt;Contact&lt;/a&gt;&lt;/li&gt;</w:t>
      </w:r>
    </w:p>
    <w:p>
      <w:r>
        <w:t>&lt;/ul&gt;</w:t>
      </w:r>
    </w:p>
    <w:p>
      <w:r>
        <w:t>&lt;/nav&gt;</w:t>
      </w:r>
    </w:p>
    <w:p>
      <w:r>
        <w:t>&lt;/header&gt;</w:t>
      </w:r>
    </w:p>
    <w:p/>
    <w:p>
      <w:r>
        <w:t>&lt;section class="hero" id="home"&gt;</w:t>
      </w:r>
    </w:p>
    <w:p>
      <w:r>
        <w:t>&lt;h1&gt;Welcome to Kenya Student &amp; Law Hub&lt;/h1&gt;</w:t>
      </w:r>
    </w:p>
    <w:p>
      <w:r>
        <w:t>&lt;p&gt;Your trusted source for HELB updates, scholarships, university admissions and law career guidance.&lt;/p&gt;</w:t>
      </w:r>
    </w:p>
    <w:p>
      <w:r>
        <w:t>&lt;a href="#helb" class="btn"&gt;Explore Opportunities&lt;/a&gt;</w:t>
      </w:r>
    </w:p>
    <w:p>
      <w:r>
        <w:t>&lt;/section&gt;</w:t>
      </w:r>
    </w:p>
    <w:p/>
    <w:p>
      <w:r>
        <w:t>&lt;section id="helb"&gt;</w:t>
      </w:r>
    </w:p>
    <w:p>
      <w:r>
        <w:t>&lt;h2&gt;Latest HELB Information&lt;/h2&gt;</w:t>
      </w:r>
    </w:p>
    <w:p>
      <w:r>
        <w:t>&lt;br&gt;</w:t>
      </w:r>
    </w:p>
    <w:p>
      <w:r>
        <w:t>&lt;div class="cards"&gt;</w:t>
      </w:r>
    </w:p>
    <w:p>
      <w:r>
        <w:t>&lt;div class="card"&gt;</w:t>
      </w:r>
    </w:p>
    <w:p>
      <w:r>
        <w:t>&lt;h3&gt;HELB Loans&lt;/h3&gt;</w:t>
      </w:r>
    </w:p>
    <w:p>
      <w:r>
        <w:t>&lt;p&gt;Learn how to apply for undergraduate and TVET loans, eligibility requirements and deadlines.&lt;/p&gt;</w:t>
      </w:r>
    </w:p>
    <w:p>
      <w:r>
        <w:t>&lt;/div&gt;</w:t>
      </w:r>
    </w:p>
    <w:p/>
    <w:p>
      <w:r>
        <w:t>&lt;div class="card"&gt;</w:t>
      </w:r>
    </w:p>
    <w:p>
      <w:r>
        <w:t>&lt;h3&gt;Scholarships &amp; Bursaries&lt;/h3&gt;</w:t>
      </w:r>
    </w:p>
    <w:p>
      <w:r>
        <w:t>&lt;p&gt;Discover available scholarships, bursaries and funding opportunities for Kenyan students.&lt;/p&gt;</w:t>
      </w:r>
    </w:p>
    <w:p>
      <w:r>
        <w:t>&lt;/div&gt;</w:t>
      </w:r>
    </w:p>
    <w:p/>
    <w:p>
      <w:r>
        <w:t>&lt;div class="card"&gt;</w:t>
      </w:r>
    </w:p>
    <w:p>
      <w:r>
        <w:t>&lt;h3&gt;Application Guides&lt;/h3&gt;</w:t>
      </w:r>
    </w:p>
    <w:p>
      <w:r>
        <w:t>&lt;p&gt;Step-by-step instructions for first-time and subsequent HELB applications.&lt;/p&gt;</w:t>
      </w:r>
    </w:p>
    <w:p>
      <w:r>
        <w:t>&lt;/div&gt;</w:t>
      </w:r>
    </w:p>
    <w:p>
      <w:r>
        <w:t>&lt;/div&gt;</w:t>
      </w:r>
    </w:p>
    <w:p>
      <w:r>
        <w:t>&lt;/section&gt;</w:t>
      </w:r>
    </w:p>
    <w:p/>
    <w:p>
      <w:r>
        <w:t>&lt;section id="scholarships"&gt;</w:t>
      </w:r>
    </w:p>
    <w:p>
      <w:r>
        <w:t>&lt;h2&gt;Scholarships &amp; Opportunities&lt;/h2&gt;</w:t>
      </w:r>
    </w:p>
    <w:p>
      <w:r>
        <w:t>&lt;br&gt;</w:t>
      </w:r>
    </w:p>
    <w:p>
      <w:r>
        <w:t>&lt;div class="cards"&gt;</w:t>
      </w:r>
    </w:p>
    <w:p/>
    <w:p>
      <w:r>
        <w:t>&lt;div class="card"&gt;</w:t>
      </w:r>
    </w:p>
    <w:p>
      <w:r>
        <w:t>&lt;h3&gt;Government Scholarships&lt;/h3&gt;</w:t>
      </w:r>
    </w:p>
    <w:p>
      <w:r>
        <w:t>&lt;p&gt;Information about higher education funding and scholarship opportunities.&lt;/p&gt;</w:t>
      </w:r>
    </w:p>
    <w:p>
      <w:r>
        <w:t>&lt;/div&gt;</w:t>
      </w:r>
    </w:p>
    <w:p/>
    <w:p>
      <w:r>
        <w:t>&lt;div class="card"&gt;</w:t>
      </w:r>
    </w:p>
    <w:p>
      <w:r>
        <w:t>&lt;h3&gt;Study Abroad&lt;/h3&gt;</w:t>
      </w:r>
    </w:p>
    <w:p>
      <w:r>
        <w:t>&lt;p&gt;Find international scholarship opportunities and application tips.&lt;/p&gt;</w:t>
      </w:r>
    </w:p>
    <w:p>
      <w:r>
        <w:t>&lt;/div&gt;</w:t>
      </w:r>
    </w:p>
    <w:p/>
    <w:p>
      <w:r>
        <w:t>&lt;div class="card"&gt;</w:t>
      </w:r>
    </w:p>
    <w:p>
      <w:r>
        <w:t>&lt;h3&gt;County Bursaries&lt;/h3&gt;</w:t>
      </w:r>
    </w:p>
    <w:p>
      <w:r>
        <w:t>&lt;p&gt;Access county and constituency bursary information.&lt;/p&gt;</w:t>
      </w:r>
    </w:p>
    <w:p>
      <w:r>
        <w:t>&lt;/div&gt;</w:t>
      </w:r>
    </w:p>
    <w:p/>
    <w:p>
      <w:r>
        <w:t>&lt;/div&gt;</w:t>
      </w:r>
    </w:p>
    <w:p>
      <w:r>
        <w:t>&lt;/section&gt;</w:t>
      </w:r>
    </w:p>
    <w:p/>
    <w:p>
      <w:r>
        <w:t>&lt;section id="law"&gt;</w:t>
      </w:r>
    </w:p>
    <w:p>
      <w:r>
        <w:t>&lt;h2&gt;Law Career Centre&lt;/h2&gt;</w:t>
      </w:r>
    </w:p>
    <w:p>
      <w:r>
        <w:t>&lt;br&gt;</w:t>
      </w:r>
    </w:p>
    <w:p/>
    <w:p>
      <w:r>
        <w:t>&lt;div class="cards"&gt;</w:t>
      </w:r>
    </w:p>
    <w:p/>
    <w:p>
      <w:r>
        <w:t>&lt;div class="card"&gt;</w:t>
      </w:r>
    </w:p>
    <w:p>
      <w:r>
        <w:t>&lt;h3&gt;How to Become a Lawyer&lt;/h3&gt;</w:t>
      </w:r>
    </w:p>
    <w:p>
      <w:r>
        <w:t>&lt;p&gt;Learn the academic path from KCSE to university law degree and legal practice.&lt;/p&gt;</w:t>
      </w:r>
    </w:p>
    <w:p>
      <w:r>
        <w:t>&lt;/div&gt;</w:t>
      </w:r>
    </w:p>
    <w:p/>
    <w:p>
      <w:r>
        <w:t>&lt;div class="card"&gt;</w:t>
      </w:r>
    </w:p>
    <w:p>
      <w:r>
        <w:t>&lt;h3&gt;Law Universities&lt;/h3&gt;</w:t>
      </w:r>
    </w:p>
    <w:p>
      <w:r>
        <w:t>&lt;p&gt;Explore universities offering law programs in Kenya.&lt;/p&gt;</w:t>
      </w:r>
    </w:p>
    <w:p>
      <w:r>
        <w:t>&lt;/div&gt;</w:t>
      </w:r>
    </w:p>
    <w:p/>
    <w:p>
      <w:r>
        <w:t>&lt;div class="card"&gt;</w:t>
      </w:r>
    </w:p>
    <w:p>
      <w:r>
        <w:t>&lt;h3&gt;Career Opportunities&lt;/h3&gt;</w:t>
      </w:r>
    </w:p>
    <w:p>
      <w:r>
        <w:t>&lt;p&gt;Discover careers in advocacy, corporate law, judiciary and legal consultancy.&lt;/p&gt;</w:t>
      </w:r>
    </w:p>
    <w:p>
      <w:r>
        <w:t>&lt;/div&gt;</w:t>
      </w:r>
    </w:p>
    <w:p/>
    <w:p>
      <w:r>
        <w:t>&lt;/div&gt;</w:t>
      </w:r>
    </w:p>
    <w:p>
      <w:r>
        <w:t>&lt;/section&gt;</w:t>
      </w:r>
    </w:p>
    <w:p/>
    <w:p>
      <w:r>
        <w:t>&lt;section id="contact"&gt;</w:t>
      </w:r>
    </w:p>
    <w:p>
      <w:r>
        <w:t>&lt;h2&gt;Contact Us&lt;/h2&gt;</w:t>
      </w:r>
    </w:p>
    <w:p>
      <w:r>
        <w:t>&lt;br&gt;</w:t>
      </w:r>
    </w:p>
    <w:p/>
    <w:p>
      <w:r>
        <w:t>&lt;form class="contact-form"&gt;</w:t>
      </w:r>
    </w:p>
    <w:p>
      <w:r>
        <w:t>&lt;input type="text" placeholder="Your Name" required&gt;</w:t>
      </w:r>
    </w:p>
    <w:p>
      <w:r>
        <w:t>&lt;input type="email" placeholder="Your Email" required&gt;</w:t>
      </w:r>
    </w:p>
    <w:p>
      <w:r>
        <w:t>&lt;textarea rows="5" placeholder="Your Message"&gt;&lt;/textarea&gt;</w:t>
      </w:r>
    </w:p>
    <w:p>
      <w:r>
        <w:t>&lt;button type="submit"&gt;Send Message&lt;/button&gt;</w:t>
      </w:r>
    </w:p>
    <w:p>
      <w:r>
        <w:t>&lt;/form&gt;</w:t>
      </w:r>
    </w:p>
    <w:p/>
    <w:p>
      <w:r>
        <w:t>&lt;/section&gt;</w:t>
      </w:r>
    </w:p>
    <w:p/>
    <w:p>
      <w:r>
        <w:t>&lt;footer&gt;</w:t>
      </w:r>
    </w:p>
    <w:p>
      <w:r>
        <w:t>&lt;p&gt;© 2026 Kenya Student &amp; Law Hub. All Rights Reserved.&lt;/p&gt;</w:t>
      </w:r>
    </w:p>
    <w:p>
      <w:r>
        <w:t>&lt;/footer&gt;</w:t>
      </w:r>
    </w:p>
    <w:p/>
    <w:p>
      <w:r>
        <w:t>&lt;/body&gt;</w:t>
      </w:r>
    </w:p>
    <w:p>
      <w: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386</Words>
  <Characters>3667</Characters>
  <Lines>237</Lines>
  <Paragraphs>193</Paragraphs>
  <CharactersWithSpaces>4100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2026-07-19T13:08:47Z</dcterms:modified>
</cp:coreProperties>
</file>