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73" w:rsidRDefault="000F7D03">
      <w:bookmarkStart w:id="0" w:name="_GoBack"/>
      <w:bookmarkEnd w:id="0"/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611.5pt;margin-top:470.5pt;width:319.55pt;height:48pt;z-index:251729920" o:connectortype="straight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margin-left:206.4pt;margin-top:187.95pt;width:81.85pt;height:35.65pt;z-index:251760640;mso-width-relative:margin;mso-height-relative:margin" filled="f" stroked="f">
            <v:textbox style="mso-next-textbox:#_x0000_s1132">
              <w:txbxContent>
                <w:p w:rsidR="006A2458" w:rsidRPr="00671355" w:rsidRDefault="006A2458" w:rsidP="006A2458">
                  <w:pPr>
                    <w:spacing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Addition, half-adder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8" type="#_x0000_t32" style="position:absolute;margin-left:-11.5pt;margin-top:196.15pt;width:5.8pt;height:242.05pt;z-index:251746304" o:connectortype="straight"/>
        </w:pict>
      </w:r>
      <w:r>
        <w:rPr>
          <w:noProof/>
          <w:lang w:eastAsia="en-GB"/>
        </w:rPr>
        <w:pict>
          <v:shape id="_x0000_s1130" type="#_x0000_t32" style="position:absolute;margin-left:260.5pt;margin-top:187.95pt;width:201.3pt;height:131.1pt;flip:x y;z-index:251757568" o:connectortype="straight"/>
        </w:pict>
      </w:r>
      <w:r>
        <w:rPr>
          <w:noProof/>
          <w:lang w:eastAsia="en-GB"/>
        </w:rPr>
        <w:pict>
          <v:shape id="_x0000_s1131" type="#_x0000_t32" style="position:absolute;margin-left:155.2pt;margin-top:170.05pt;width:105.3pt;height:17.9pt;flip:x y;z-index:251759616" o:connectortype="straight"/>
        </w:pict>
      </w:r>
      <w:r>
        <w:rPr>
          <w:noProof/>
          <w:lang w:eastAsia="en-GB"/>
        </w:rPr>
        <w:pict>
          <v:shape id="_x0000_s1060" type="#_x0000_t202" style="position:absolute;margin-left:284.85pt;margin-top:332.35pt;width:81.85pt;height:35.65pt;z-index:251692032;mso-width-relative:margin;mso-height-relative:margin" filled="f" stroked="f">
            <v:textbox style="mso-next-textbox:#_x0000_s1060">
              <w:txbxContent>
                <w:p w:rsidR="0072536C" w:rsidRPr="00671355" w:rsidRDefault="0072536C" w:rsidP="0072536C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>Validation</w:t>
                  </w:r>
                  <w:proofErr w:type="gramStart"/>
                  <w:r w:rsidR="00554A55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  <w:r w:rsidR="00554A55">
                    <w:rPr>
                      <w:rFonts w:ascii="Arial" w:hAnsi="Arial" w:cs="Arial"/>
                      <w:sz w:val="24"/>
                      <w:szCs w:val="24"/>
                    </w:rPr>
                    <w:br/>
                    <w:t>menus, etc.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9" type="#_x0000_t32" style="position:absolute;margin-left:126.6pt;margin-top:33.1pt;width:355.05pt;height:279.75pt;flip:x y;z-index:251709440" o:connectortype="straight"/>
        </w:pict>
      </w:r>
      <w:r>
        <w:rPr>
          <w:noProof/>
          <w:lang w:eastAsia="en-GB"/>
        </w:rPr>
        <w:pict>
          <v:shape id="_x0000_s1052" type="#_x0000_t202" style="position:absolute;margin-left:99pt;margin-top:45pt;width:134.5pt;height:96.05pt;z-index:251685888;mso-width-relative:margin;mso-height-relative:margin" filled="f" stroked="f">
            <v:textbox style="mso-next-textbox:#_x0000_s1052">
              <w:txbxContent>
                <w:p w:rsidR="00355C91" w:rsidRPr="00671355" w:rsidRDefault="00355C91" w:rsidP="006A2458">
                  <w:pPr>
                    <w:spacing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 xml:space="preserve">Binary </w:t>
                  </w:r>
                  <w:r w:rsidR="006A2458">
                    <w:rPr>
                      <w:rFonts w:ascii="Arial" w:hAnsi="Arial" w:cs="Arial"/>
                      <w:sz w:val="24"/>
                      <w:szCs w:val="24"/>
                    </w:rPr>
                    <w:br/>
                    <w:t xml:space="preserve">    </w:t>
                  </w: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>flags</w:t>
                  </w:r>
                  <w:r w:rsidR="00B15733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="00B15733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="006A2458"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="00B15733">
                    <w:rPr>
                      <w:rFonts w:ascii="Arial" w:hAnsi="Arial" w:cs="Arial"/>
                      <w:sz w:val="24"/>
                      <w:szCs w:val="24"/>
                    </w:rPr>
                    <w:t>binary-</w:t>
                  </w:r>
                  <w:r w:rsidR="006A2458">
                    <w:rPr>
                      <w:rFonts w:ascii="Arial" w:hAnsi="Arial" w:cs="Arial"/>
                      <w:sz w:val="24"/>
                      <w:szCs w:val="24"/>
                    </w:rPr>
                    <w:br/>
                    <w:t xml:space="preserve">            </w:t>
                  </w:r>
                  <w:r w:rsidR="00B15733">
                    <w:rPr>
                      <w:rFonts w:ascii="Arial" w:hAnsi="Arial" w:cs="Arial"/>
                      <w:sz w:val="24"/>
                      <w:szCs w:val="24"/>
                    </w:rPr>
                    <w:t>decimal</w:t>
                  </w:r>
                  <w:r w:rsidR="006A2458">
                    <w:rPr>
                      <w:rFonts w:ascii="Arial" w:hAnsi="Arial" w:cs="Arial"/>
                      <w:sz w:val="24"/>
                      <w:szCs w:val="24"/>
                    </w:rPr>
                    <w:br/>
                    <w:t xml:space="preserve">               </w:t>
                  </w:r>
                  <w:r w:rsidR="00B15733">
                    <w:rPr>
                      <w:rFonts w:ascii="Arial" w:hAnsi="Arial" w:cs="Arial"/>
                      <w:sz w:val="24"/>
                      <w:szCs w:val="24"/>
                    </w:rPr>
                    <w:t>conversion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8" type="#_x0000_t202" style="position:absolute;margin-left:640.15pt;margin-top:498.6pt;width:166.75pt;height:22.3pt;z-index:251738112;mso-width-relative:margin;mso-height-relative:margin" filled="f" stroked="f">
            <v:textbox style="mso-next-textbox:#_x0000_s1108">
              <w:txbxContent>
                <w:p w:rsidR="0065524C" w:rsidRPr="00671355" w:rsidRDefault="0065524C" w:rsidP="0065524C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Controls &amp; navigation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28" type="#_x0000_t202" style="position:absolute;margin-left:-19.6pt;margin-top:268.15pt;width:75.45pt;height:35.55pt;z-index:251756544;mso-width-relative:margin;mso-height-relative:margin" filled="f" stroked="f">
            <v:textbox style="mso-next-textbox:#_x0000_s1128">
              <w:txbxContent>
                <w:p w:rsidR="00B921E2" w:rsidRPr="00C7453C" w:rsidRDefault="00B921E2" w:rsidP="00B921E2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Complex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queries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1" type="#_x0000_t202" style="position:absolute;margin-left:13.3pt;margin-top:372.55pt;width:51pt;height:51.2pt;z-index:251684864;mso-width-relative:margin;mso-height-relative:margin" filled="f" stroked="f">
            <v:textbox style="mso-next-textbox:#_x0000_s1051">
              <w:txbxContent>
                <w:p w:rsidR="00355C91" w:rsidRPr="00671355" w:rsidRDefault="00554A55" w:rsidP="007C4372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Data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field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types</w:t>
                  </w:r>
                </w:p>
              </w:txbxContent>
            </v:textbox>
          </v:shape>
        </w:pict>
      </w:r>
      <w:r w:rsidRPr="000F7D03">
        <w:rPr>
          <w:noProof/>
          <w:lang w:val="en-US" w:eastAsia="zh-TW"/>
        </w:rPr>
        <w:pict>
          <v:shape id="_x0000_s1127" type="#_x0000_t202" style="position:absolute;margin-left:398.4pt;margin-top:657.1pt;width:357.6pt;height:88.3pt;z-index:251755520;mso-width-relative:margin;mso-height-relative:margin" filled="f" stroked="f">
            <v:textbox style="mso-next-textbox:#_x0000_s1127">
              <w:txbxContent>
                <w:p w:rsidR="00A63588" w:rsidRPr="00A63588" w:rsidRDefault="00A63588" w:rsidP="00A635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20"/>
                      <w:szCs w:val="120"/>
                    </w:rPr>
                  </w:pPr>
                  <w:r w:rsidRPr="00A63588">
                    <w:rPr>
                      <w:rFonts w:ascii="Arial" w:hAnsi="Arial" w:cs="Arial"/>
                      <w:b/>
                      <w:sz w:val="120"/>
                      <w:szCs w:val="120"/>
                    </w:rPr>
                    <w:t>Computing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25" type="#_x0000_t32" style="position:absolute;margin-left:366.7pt;margin-top:446.4pt;width:95.1pt;height:109.75pt;flip:x y;z-index:251753472" o:connectortype="straight"/>
        </w:pict>
      </w:r>
      <w:r>
        <w:rPr>
          <w:noProof/>
          <w:lang w:eastAsia="en-GB"/>
        </w:rPr>
        <w:pict>
          <v:shape id="_x0000_s1124" type="#_x0000_t202" style="position:absolute;margin-left:260.5pt;margin-top:594.25pt;width:75.8pt;height:22.3pt;z-index:251752448;mso-width-relative:margin;mso-height-relative:margin" filled="f" stroked="f">
            <v:textbox style="mso-next-textbox:#_x0000_s1124">
              <w:txbxContent>
                <w:p w:rsidR="00271BF0" w:rsidRPr="00671355" w:rsidRDefault="00271BF0" w:rsidP="00271BF0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Modelling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23" type="#_x0000_t32" style="position:absolute;margin-left:155.2pt;margin-top:585.6pt;width:267.9pt;height:8.65pt;flip:x;z-index:251751424" o:connectortype="straight"/>
        </w:pict>
      </w:r>
      <w:r>
        <w:rPr>
          <w:noProof/>
          <w:lang w:eastAsia="en-GB"/>
        </w:rPr>
        <w:pict>
          <v:shape id="_x0000_s1122" type="#_x0000_t202" style="position:absolute;margin-left:541.15pt;margin-top:263.65pt;width:70.35pt;height:40.05pt;z-index:251750400;mso-width-relative:margin;mso-height-relative:margin" filled="f" stroked="f">
            <v:textbox style="mso-next-textbox:#_x0000_s1122">
              <w:txbxContent>
                <w:p w:rsidR="00271BF0" w:rsidRPr="00671355" w:rsidRDefault="00271BF0" w:rsidP="00271BF0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Error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correction</w:t>
                  </w:r>
                </w:p>
              </w:txbxContent>
            </v:textbox>
          </v:shape>
        </w:pict>
      </w:r>
      <w:r w:rsidRPr="000F7D03">
        <w:rPr>
          <w:noProof/>
          <w:lang w:val="en-US" w:eastAsia="zh-TW"/>
        </w:rPr>
        <w:pict>
          <v:shape id="_x0000_s1043" type="#_x0000_t202" style="position:absolute;margin-left:885.95pt;margin-top:164.7pt;width:55.8pt;height:35.05pt;z-index:251676672;mso-width-relative:margin;mso-height-relative:margin" filled="f" stroked="f">
            <v:textbox style="mso-next-textbox:#_x0000_s1043">
              <w:txbxContent>
                <w:p w:rsidR="00355C91" w:rsidRPr="00C7453C" w:rsidRDefault="00C7453C" w:rsidP="00355C91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File </w:t>
                  </w:r>
                  <w:r w:rsidR="00671355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formats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4" type="#_x0000_t32" style="position:absolute;margin-left:885.95pt;margin-top:33.1pt;width:69.25pt;height:166.65pt;flip:x;z-index:251714560" o:connectortype="straight"/>
        </w:pict>
      </w:r>
      <w:r>
        <w:rPr>
          <w:noProof/>
          <w:lang w:eastAsia="en-GB"/>
        </w:rPr>
        <w:pict>
          <v:shape id="_x0000_s1121" type="#_x0000_t202" style="position:absolute;margin-left:857.8pt;margin-top:72.25pt;width:69.25pt;height:51.45pt;z-index:251749376;mso-width-relative:margin;mso-height-relative:margin" filled="f" stroked="f">
            <v:textbox style="mso-next-textbox:#_x0000_s1121">
              <w:txbxContent>
                <w:p w:rsidR="00554A55" w:rsidRPr="00671355" w:rsidRDefault="00554A55" w:rsidP="00554A55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Memory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>storage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&amp; media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5" type="#_x0000_t202" style="position:absolute;margin-left:85.55pt;margin-top:378.6pt;width:99.05pt;height:51.2pt;z-index:251677696;mso-width-relative:margin;mso-height-relative:margin" filled="f" stroked="f">
            <v:textbox style="mso-next-textbox:#_x0000_s1045">
              <w:txbxContent>
                <w:p w:rsidR="00355C91" w:rsidRPr="00671355" w:rsidRDefault="00355C91" w:rsidP="00355C91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>Game trees,</w:t>
                  </w:r>
                  <w:r w:rsidR="00554A55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 xml:space="preserve"> "knowledge", etc.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20" type="#_x0000_t202" style="position:absolute;margin-left:236.4pt;margin-top:470.5pt;width:143.65pt;height:19.85pt;z-index:251748352;mso-width-relative:margin;mso-height-relative:margin" filled="f" stroked="f">
            <v:textbox style="mso-next-textbox:#_x0000_s1120">
              <w:txbxContent>
                <w:p w:rsidR="00554A55" w:rsidRPr="00671355" w:rsidRDefault="00554A55" w:rsidP="00554A55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Forms, validation, etc.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9" type="#_x0000_t32" style="position:absolute;margin-left:2in;margin-top:470.5pt;width:328.3pt;height:0;z-index:251747328" o:connectortype="straight"/>
        </w:pict>
      </w:r>
      <w:r>
        <w:rPr>
          <w:noProof/>
          <w:lang w:eastAsia="en-GB"/>
        </w:rPr>
        <w:pict>
          <v:shape id="_x0000_s1112" type="#_x0000_t32" style="position:absolute;margin-left:132.5pt;margin-top:477.95pt;width:73.9pt;height:40.55pt;flip:x y;z-index:251741184" o:connectortype="straight"/>
        </w:pict>
      </w:r>
      <w:r>
        <w:rPr>
          <w:noProof/>
          <w:lang w:eastAsia="en-GB"/>
        </w:rPr>
        <w:pict>
          <v:shape id="_x0000_s1114" type="#_x0000_t32" style="position:absolute;margin-left:64.3pt;margin-top:378.6pt;width:16.4pt;height:45.15pt;flip:y;z-index:251743232" o:connectortype="straight"/>
        </w:pict>
      </w:r>
      <w:r>
        <w:rPr>
          <w:noProof/>
          <w:lang w:eastAsia="en-GB"/>
        </w:rPr>
        <w:pict>
          <v:oval id="_x0000_s1042" style="position:absolute;margin-left:1.1pt;margin-top:306.6pt;width:198.65pt;height:1in;z-index:251674624">
            <v:textbox style="mso-next-textbox:#_x0000_s1042">
              <w:txbxContent>
                <w:p w:rsidR="00355C91" w:rsidRPr="00442B8F" w:rsidRDefault="00355C91" w:rsidP="00B15733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Data Structures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17" type="#_x0000_t202" style="position:absolute;margin-left:24.35pt;margin-top:229.2pt;width:95.65pt;height:22.3pt;z-index:251745280;mso-width-relative:margin;mso-height-relative:margin" filled="f" stroked="f">
            <v:textbox style="mso-next-textbox:#_x0000_s1117">
              <w:txbxContent>
                <w:p w:rsidR="00B15733" w:rsidRPr="00671355" w:rsidRDefault="00B15733" w:rsidP="00B15733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if, while, etc.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5" type="#_x0000_t32" style="position:absolute;margin-left:64.3pt;margin-top:206.9pt;width:79.7pt;height:49.65pt;z-index:251744256" o:connectortype="straight"/>
        </w:pict>
      </w:r>
      <w:r>
        <w:rPr>
          <w:noProof/>
          <w:lang w:eastAsia="en-GB"/>
        </w:rPr>
        <w:pict>
          <v:shape id="_x0000_s1113" type="#_x0000_t32" style="position:absolute;margin-left:149.75pt;margin-top:548.3pt;width:56.65pt;height:17.15pt;flip:x;z-index:251742208" o:connectortype="straight"/>
        </w:pict>
      </w:r>
      <w:r>
        <w:rPr>
          <w:noProof/>
          <w:lang w:eastAsia="en-GB"/>
        </w:rPr>
        <w:pict>
          <v:shape id="_x0000_s1111" type="#_x0000_t202" style="position:absolute;margin-left:768.05pt;margin-top:657.1pt;width:95.8pt;height:39.7pt;z-index:251740160;mso-width-relative:margin;mso-height-relative:margin" filled="f" stroked="f">
            <v:textbox style="mso-next-textbox:#_x0000_s1111">
              <w:txbxContent>
                <w:p w:rsidR="00B15733" w:rsidRPr="00671355" w:rsidRDefault="00B15733" w:rsidP="00B15733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Transparency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cropping, etc.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0" type="#_x0000_t32" style="position:absolute;margin-left:815.05pt;margin-top:628.15pt;width:82.05pt;height:67pt;flip:x y;z-index:251739136" o:connectortype="straight"/>
        </w:pict>
      </w:r>
      <w:r>
        <w:rPr>
          <w:noProof/>
          <w:lang w:eastAsia="en-GB"/>
        </w:rPr>
        <w:pict>
          <v:shape id="_x0000_s1054" type="#_x0000_t202" style="position:absolute;margin-left:423.1pt;margin-top:134.9pt;width:109.5pt;height:53.05pt;z-index:251687936;mso-width-relative:margin;mso-height-relative:margin" filled="f" stroked="f">
            <v:textbox style="mso-next-textbox:#_x0000_s1054">
              <w:txbxContent>
                <w:p w:rsidR="00355C91" w:rsidRPr="00C7453C" w:rsidRDefault="00355C91" w:rsidP="00355C91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7453C">
                    <w:rPr>
                      <w:rFonts w:ascii="Arial" w:hAnsi="Arial" w:cs="Arial"/>
                      <w:sz w:val="24"/>
                      <w:szCs w:val="24"/>
                    </w:rPr>
                    <w:t xml:space="preserve">Shortest path, </w:t>
                  </w:r>
                  <w:r w:rsidR="00432F63" w:rsidRPr="00C7453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C7453C">
                    <w:rPr>
                      <w:rFonts w:ascii="Arial" w:hAnsi="Arial" w:cs="Arial"/>
                      <w:sz w:val="24"/>
                      <w:szCs w:val="24"/>
                    </w:rPr>
                    <w:t>Chinese</w:t>
                  </w:r>
                  <w:r w:rsidR="00432F63" w:rsidRPr="00C7453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C7453C">
                    <w:rPr>
                      <w:rFonts w:ascii="Arial" w:hAnsi="Arial" w:cs="Arial"/>
                      <w:sz w:val="24"/>
                      <w:szCs w:val="24"/>
                    </w:rPr>
                    <w:t>postman, etc.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9" type="#_x0000_t202" style="position:absolute;margin-left:981.95pt;margin-top:84.05pt;width:73.25pt;height:63.2pt;z-index:251719680;mso-width-relative:margin;mso-height-relative:margin" filled="f" stroked="f">
            <v:textbox style="mso-next-textbox:#_x0000_s1089">
              <w:txbxContent>
                <w:p w:rsidR="00671355" w:rsidRPr="00671355" w:rsidRDefault="00671355" w:rsidP="00671355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Mark-up</w:t>
                  </w:r>
                  <w:r w:rsidR="0065524C">
                    <w:rPr>
                      <w:rFonts w:ascii="Arial" w:hAnsi="Arial" w:cs="Arial"/>
                      <w:sz w:val="24"/>
                      <w:szCs w:val="24"/>
                    </w:rPr>
                    <w:br/>
                    <w:t>e.g. HTML</w:t>
                  </w:r>
                  <w:r w:rsidR="0065524C">
                    <w:rPr>
                      <w:rFonts w:ascii="Arial" w:hAnsi="Arial" w:cs="Arial"/>
                      <w:sz w:val="24"/>
                      <w:szCs w:val="24"/>
                    </w:rPr>
                    <w:br/>
                    <w:t>and XML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6" type="#_x0000_t202" style="position:absolute;margin-left:757.75pt;margin-top:-27.25pt;width:114.9pt;height:22.35pt;z-index:251706368;mso-width-relative:margin;mso-height-relative:margin" filled="f" stroked="f">
            <v:textbox style="mso-next-textbox:#_x0000_s1076">
              <w:txbxContent>
                <w:p w:rsidR="002E16FC" w:rsidRPr="00671355" w:rsidRDefault="0065524C" w:rsidP="002E16FC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2E16FC" w:rsidRPr="00671355">
                    <w:rPr>
                      <w:rFonts w:ascii="Arial" w:hAnsi="Arial" w:cs="Arial"/>
                      <w:sz w:val="24"/>
                      <w:szCs w:val="24"/>
                    </w:rPr>
                    <w:t>hift ciphers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1" type="#_x0000_t202" style="position:absolute;margin-left:272.25pt;margin-top:-27.25pt;width:169.25pt;height:22.3pt;z-index:251711488;mso-width-relative:margin;mso-height-relative:margin" filled="f" stroked="f">
            <v:textbox style="mso-next-textbox:#_x0000_s1081">
              <w:txbxContent>
                <w:p w:rsidR="002E16FC" w:rsidRPr="00671355" w:rsidRDefault="002E16FC" w:rsidP="002E16FC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1355">
                    <w:rPr>
                      <w:rFonts w:ascii="Arial" w:hAnsi="Arial" w:cs="Arial"/>
                      <w:sz w:val="24"/>
                      <w:szCs w:val="24"/>
                    </w:rPr>
                    <w:t>Bitwise EOR</w:t>
                  </w:r>
                  <w:r w:rsidR="0065524C">
                    <w:rPr>
                      <w:rFonts w:ascii="Arial" w:hAnsi="Arial" w:cs="Arial"/>
                      <w:sz w:val="24"/>
                      <w:szCs w:val="24"/>
                    </w:rPr>
                    <w:t xml:space="preserve"> - e.g. Lorenz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7" type="#_x0000_t32" style="position:absolute;margin-left:887.1pt;margin-top:368pt;width:43.95pt;height:59.15pt;flip:y;z-index:251717632" o:connectortype="straight"/>
        </w:pict>
      </w:r>
      <w:r>
        <w:rPr>
          <w:noProof/>
          <w:lang w:eastAsia="en-GB"/>
        </w:rPr>
        <w:pict>
          <v:shape id="_x0000_s1105" type="#_x0000_t32" style="position:absolute;margin-left:320.3pt;margin-top:80.7pt;width:133pt;height:135.3pt;z-index:251735040" o:connectortype="straight"/>
        </w:pict>
      </w:r>
      <w:r>
        <w:rPr>
          <w:noProof/>
          <w:lang w:eastAsia="en-GB"/>
        </w:rPr>
        <w:pict>
          <v:shape id="_x0000_s1104" type="#_x0000_t32" style="position:absolute;margin-left:611.5pt;margin-top:153.95pt;width:76.95pt;height:52.95pt;flip:x;z-index:251734016" o:connectortype="straight"/>
        </w:pict>
      </w:r>
      <w:r>
        <w:rPr>
          <w:noProof/>
          <w:lang w:eastAsia="en-GB"/>
        </w:rPr>
        <w:pict>
          <v:shape id="_x0000_s1103" type="#_x0000_t32" style="position:absolute;margin-left:837.95pt;margin-top:24.85pt;width:75.65pt;height:80.25pt;flip:x;z-index:251732992" o:connectortype="straight"/>
        </w:pict>
      </w:r>
      <w:r>
        <w:rPr>
          <w:noProof/>
          <w:lang w:eastAsia="en-GB"/>
        </w:rPr>
        <w:pict>
          <v:shape id="_x0000_s1107" type="#_x0000_t202" style="position:absolute;margin-left:997.25pt;margin-top:477.95pt;width:59.2pt;height:52.1pt;z-index:251737088;mso-width-relative:margin;mso-height-relative:margin" filled="f" stroked="f">
            <v:textbox style="mso-next-textbox:#_x0000_s1107">
              <w:txbxContent>
                <w:p w:rsidR="0065524C" w:rsidRPr="00671355" w:rsidRDefault="0065524C" w:rsidP="0065524C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jpeg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>GIF,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br/>
                    <w:t xml:space="preserve"> PNG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6" type="#_x0000_t202" style="position:absolute;margin-left:297.45pt;margin-top:123.7pt;width:75.8pt;height:22.3pt;z-index:251736064;mso-width-relative:margin;mso-height-relative:margin" filled="f" stroked="f">
            <v:textbox style="mso-next-textbox:#_x0000_s1106">
              <w:txbxContent>
                <w:p w:rsidR="0065524C" w:rsidRPr="00671355" w:rsidRDefault="00B15733" w:rsidP="0065524C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 w:rsidR="0065524C">
                    <w:rPr>
                      <w:rFonts w:ascii="Arial" w:hAnsi="Arial" w:cs="Arial"/>
                      <w:sz w:val="24"/>
                      <w:szCs w:val="24"/>
                    </w:rPr>
                    <w:t>-safety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8" type="#_x0000_t32" style="position:absolute;margin-left:415.9pt;margin-top:8.7pt;width:132pt;height:31pt;flip:y;z-index:251708416" o:connectortype="straight"/>
        </w:pict>
      </w:r>
      <w:r>
        <w:rPr>
          <w:noProof/>
          <w:lang w:eastAsia="en-GB"/>
        </w:rPr>
        <w:pict>
          <v:shape id="_x0000_s1082" type="#_x0000_t32" style="position:absolute;margin-left:515.15pt;margin-top:123.7pt;width:9.95pt;height:66.25pt;flip:x y;z-index:251712512" o:connectortype="straight"/>
        </w:pict>
      </w:r>
      <w:r>
        <w:rPr>
          <w:noProof/>
          <w:lang w:eastAsia="en-GB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66" type="#_x0000_t9" style="position:absolute;margin-left:404.15pt;margin-top:57.1pt;width:194.2pt;height:66.6pt;z-index:251696128">
            <v:textbox style="mso-next-textbox:#_x0000_s1066">
              <w:txbxContent>
                <w:p w:rsidR="00FC3DB2" w:rsidRDefault="00FC3DB2" w:rsidP="00FC3DB2">
                  <w:pPr>
                    <w:spacing w:before="200" w:after="0"/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Graph Theory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oval id="_x0000_s1035" style="position:absolute;margin-left:217.25pt;margin-top:8.7pt;width:198.65pt;height:1in;z-index:251667456">
            <v:textbox style="mso-next-textbox:#_x0000_s1035">
              <w:txbxContent>
                <w:p w:rsidR="00355C91" w:rsidRPr="00567F74" w:rsidRDefault="00355C91" w:rsidP="00567F74">
                  <w:pPr>
                    <w:spacing w:before="6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567F74">
                    <w:rPr>
                      <w:rFonts w:ascii="Arial" w:hAnsi="Arial" w:cs="Arial"/>
                      <w:b/>
                      <w:sz w:val="36"/>
                      <w:szCs w:val="36"/>
                    </w:rPr>
                    <w:t>Safety and Security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77" type="#_x0000_t32" style="position:absolute;margin-left:564.5pt;margin-top:33.1pt;width:75.65pt;height:156.85pt;flip:y;z-index:251707392" o:connectortype="straight"/>
        </w:pict>
      </w:r>
      <w:r>
        <w:rPr>
          <w:noProof/>
          <w:lang w:eastAsia="en-GB"/>
        </w:rPr>
        <w:pict>
          <v:shape id="_x0000_s1099" type="#_x0000_t32" style="position:absolute;margin-left:309.1pt;margin-top:292.95pt;width:172.55pt;height:145.25pt;flip:x y;z-index:251728896" o:connectortype="straight"/>
        </w:pict>
      </w:r>
      <w:r>
        <w:rPr>
          <w:noProof/>
          <w:lang w:eastAsia="en-GB"/>
        </w:rPr>
        <w:pict>
          <v:shape id="_x0000_s1067" type="#_x0000_t9" style="position:absolute;margin-left:453.3pt;margin-top:423.75pt;width:194.2pt;height:66.6pt;z-index:251761664">
            <v:textbox style="mso-next-textbox:#_x0000_s1067">
              <w:txbxContent>
                <w:p w:rsidR="00FC3DB2" w:rsidRDefault="00FC3DB2" w:rsidP="007C4372">
                  <w:pPr>
                    <w:spacing w:after="0"/>
                    <w:jc w:val="center"/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User Interfaces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oval id="_x0000_s1026" style="position:absolute;margin-left:423.1pt;margin-top:548.3pt;width:198.65pt;height:1in;z-index:251658240">
            <v:textbox style="mso-next-textbox:#_x0000_s1026">
              <w:txbxContent>
                <w:p w:rsidR="00355C91" w:rsidRPr="00442B8F" w:rsidRDefault="00355C91" w:rsidP="00442B8F">
                  <w:pPr>
                    <w:spacing w:before="60" w:after="100" w:afterAutospacing="1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Computational Abstraction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34" style="position:absolute;margin-left:687.3pt;margin-top:556.15pt;width:198.65pt;height:1in;z-index:251666432">
            <v:textbox style="mso-next-textbox:#_x0000_s1034">
              <w:txbxContent>
                <w:p w:rsidR="00355C91" w:rsidRPr="00442B8F" w:rsidRDefault="00355C91" w:rsidP="007C4372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Presentations &amp; Documents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48" type="#_x0000_t202" style="position:absolute;margin-left:732.1pt;margin-top:50.9pt;width:140.55pt;height:39.75pt;z-index:251681792;mso-width-relative:margin;mso-height-relative:margin" filled="f" stroked="f">
            <v:textbox style="mso-next-textbox:#_x0000_s1048">
              <w:txbxContent>
                <w:p w:rsidR="00355C91" w:rsidRPr="00C7453C" w:rsidRDefault="00355C91" w:rsidP="00355C91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7453C">
                    <w:rPr>
                      <w:rFonts w:ascii="Arial" w:hAnsi="Arial" w:cs="Arial"/>
                      <w:sz w:val="24"/>
                      <w:szCs w:val="24"/>
                    </w:rPr>
                    <w:t xml:space="preserve">Serial, parallel, </w:t>
                  </w:r>
                  <w:r w:rsidR="002E16FC" w:rsidRPr="00C7453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C7453C">
                    <w:rPr>
                      <w:rFonts w:ascii="Arial" w:hAnsi="Arial" w:cs="Arial"/>
                      <w:sz w:val="24"/>
                      <w:szCs w:val="24"/>
                    </w:rPr>
                    <w:t>error correction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2" type="#_x0000_t32" style="position:absolute;margin-left:703.85pt;margin-top:14.9pt;width:183.25pt;height:52.15pt;flip:y;z-index:251731968" o:connectortype="straight"/>
        </w:pict>
      </w:r>
      <w:r>
        <w:rPr>
          <w:noProof/>
          <w:lang w:eastAsia="en-GB"/>
        </w:rPr>
        <w:pict>
          <v:oval id="_x0000_s1030" style="position:absolute;margin-left:674pt;margin-top:98.05pt;width:198.65pt;height:1in;z-index:251662336">
            <v:textbox style="mso-next-textbox:#_x0000_s1030">
              <w:txbxContent>
                <w:p w:rsidR="00355C91" w:rsidRPr="00442B8F" w:rsidRDefault="00355C91" w:rsidP="00567F74">
                  <w:pPr>
                    <w:spacing w:before="6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Hardware &amp; Software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74" type="#_x0000_t32" style="position:absolute;margin-left:598.35pt;margin-top:67.05pt;width:105.5pt;height:129.1pt;flip:y;z-index:251704320" o:connectortype="straight"/>
        </w:pict>
      </w:r>
      <w:r>
        <w:rPr>
          <w:noProof/>
          <w:lang w:eastAsia="en-GB"/>
        </w:rPr>
        <w:pict>
          <v:shape id="_x0000_s1085" type="#_x0000_t32" style="position:absolute;margin-left:635.7pt;margin-top:222.2pt;width:51.6pt;height:7pt;flip:x y;z-index:251715584" o:connectortype="straight"/>
        </w:pict>
      </w:r>
      <w:r>
        <w:rPr>
          <w:noProof/>
          <w:lang w:eastAsia="en-GB"/>
        </w:rPr>
        <w:pict>
          <v:shape id="_x0000_s1092" type="#_x0000_t32" style="position:absolute;margin-left:1062.65pt;margin-top:231.7pt;width:1.3pt;height:425.4pt;z-index:251722752" o:connectortype="straight"/>
        </w:pict>
      </w:r>
      <w:r>
        <w:rPr>
          <w:noProof/>
          <w:lang w:eastAsia="en-GB"/>
        </w:rPr>
        <w:pict>
          <v:shape id="_x0000_s1091" type="#_x0000_t32" style="position:absolute;margin-left:887.1pt;margin-top:231.65pt;width:175.55pt;height:.05pt;z-index:251721728" o:connectortype="straight"/>
        </w:pict>
      </w:r>
      <w:r>
        <w:rPr>
          <w:noProof/>
          <w:lang w:eastAsia="en-GB"/>
        </w:rPr>
        <w:pict>
          <v:roundrect id="_x0000_s1041" style="position:absolute;margin-left:688.45pt;margin-top:196.15pt;width:198.65pt;height:1in;z-index:251673600" arcsize="10923f">
            <v:textbox style="mso-next-textbox:#_x0000_s1041">
              <w:txbxContent>
                <w:p w:rsidR="00355C91" w:rsidRPr="00442B8F" w:rsidRDefault="00355C91" w:rsidP="00442B8F">
                  <w:pPr>
                    <w:spacing w:before="20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Use of</w:t>
                  </w: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br/>
                    <w:t>Compression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71" type="#_x0000_t202" style="position:absolute;margin-left:659.15pt;margin-top:368.7pt;width:99pt;height:22.3pt;z-index:251701248;mso-width-relative:margin;mso-height-relative:margin" filled="f" stroked="f">
            <v:textbox style="mso-next-textbox:#_x0000_s1071">
              <w:txbxContent>
                <w:p w:rsidR="00FC3DB2" w:rsidRPr="00C7453C" w:rsidRDefault="00FC3DB2" w:rsidP="00FC3DB2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7453C">
                    <w:rPr>
                      <w:rFonts w:ascii="Arial" w:hAnsi="Arial" w:cs="Arial"/>
                      <w:sz w:val="24"/>
                      <w:szCs w:val="24"/>
                    </w:rPr>
                    <w:t>Conversion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shape id="_x0000_s1072" type="#_x0000_t32" style="position:absolute;margin-left:624.4pt;margin-top:357.5pt;width:122.15pt;height:69.65pt;z-index:251702272" o:connectortype="straight"/>
        </w:pict>
      </w:r>
      <w:r>
        <w:rPr>
          <w:noProof/>
          <w:lang w:eastAsia="en-GB"/>
        </w:rPr>
        <w:pict>
          <v:shape id="_x0000_s1086" type="#_x0000_t202" style="position:absolute;margin-left:846.95pt;margin-top:387.3pt;width:66.65pt;height:22.3pt;z-index:251716608;mso-width-relative:margin;mso-height-relative:margin" filled="f" stroked="f">
            <v:textbox style="mso-next-textbox:#_x0000_s1086">
              <w:txbxContent>
                <w:p w:rsidR="00671355" w:rsidRPr="00671355" w:rsidRDefault="00671355" w:rsidP="00671355">
                  <w:pPr>
                    <w:spacing w:after="1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Colours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1" type="#_x0000_t32" style="position:absolute;margin-left:931.05pt;margin-top:368.7pt;width:32.3pt;height:149.8pt;flip:y;z-index:251730944" o:connectortype="straight"/>
        </w:pict>
      </w:r>
      <w:r>
        <w:rPr>
          <w:noProof/>
          <w:lang w:eastAsia="en-GB"/>
        </w:rPr>
        <w:pict>
          <v:shape id="_x0000_s1094" type="#_x0000_t32" style="position:absolute;margin-left:993.1pt;margin-top:368.7pt;width:.05pt;height:288.4pt;z-index:251724800" o:connectortype="straight"/>
        </w:pict>
      </w:r>
      <w:r>
        <w:rPr>
          <w:noProof/>
          <w:lang w:eastAsia="en-GB"/>
        </w:rPr>
        <w:pict>
          <v:shape id="_x0000_s1088" type="#_x0000_t32" style="position:absolute;margin-left:981.95pt;margin-top:33.1pt;width:.05pt;height:263.6pt;flip:y;z-index:251718656" o:connectortype="straight"/>
        </w:pict>
      </w:r>
      <w:r>
        <w:rPr>
          <w:noProof/>
          <w:lang w:eastAsia="en-GB"/>
        </w:rPr>
        <w:pict>
          <v:shape id="_x0000_s1083" type="#_x0000_t32" style="position:absolute;margin-left:946pt;margin-top:33.1pt;width:17.35pt;height:240pt;flip:y;z-index:251713536" o:connectortype="straight"/>
        </w:pict>
      </w:r>
      <w:r>
        <w:rPr>
          <w:noProof/>
          <w:lang w:eastAsia="en-GB"/>
        </w:rPr>
        <w:pict>
          <v:shape id="_x0000_s1070" type="#_x0000_t32" style="position:absolute;margin-left:635.7pt;margin-top:273.1pt;width:310.3pt;height:54.6pt;flip:y;z-index:251700224" o:connectortype="straight"/>
        </w:pict>
      </w:r>
      <w:r>
        <w:rPr>
          <w:noProof/>
          <w:lang w:eastAsia="en-GB"/>
        </w:rPr>
        <w:pict>
          <v:roundrect id="_x0000_s1069" style="position:absolute;margin-left:857.8pt;margin-top:296.7pt;width:198.65pt;height:1in;z-index:251699200" arcsize="10923f">
            <v:textbox style="mso-next-textbox:#_x0000_s1069">
              <w:txbxContent>
                <w:p w:rsidR="00FC3DB2" w:rsidRPr="00FC3DB2" w:rsidRDefault="00FC3DB2" w:rsidP="00FC3DB2">
                  <w:pPr>
                    <w:spacing w:before="360" w:after="0"/>
                    <w:jc w:val="center"/>
                    <w:rPr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HTML/CSS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64" type="#_x0000_t9" style="position:absolute;margin-left:719.4pt;margin-top:411.35pt;width:194.2pt;height:66.6pt;z-index:251696639">
            <v:textbox style="mso-next-textbox:#_x0000_s1064">
              <w:txbxContent>
                <w:p w:rsidR="00FC3DB2" w:rsidRDefault="00FC3DB2" w:rsidP="00A63588">
                  <w:pPr>
                    <w:spacing w:before="160" w:after="0"/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Hexadecimal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roundrect id="_x0000_s1040" style="position:absolute;margin-left:897.1pt;margin-top:657.1pt;width:198.65pt;height:1in;z-index:251672576" arcsize="10923f">
            <v:textbox style="mso-next-textbox:#_x0000_s1040">
              <w:txbxContent>
                <w:p w:rsidR="00355C91" w:rsidRPr="00442B8F" w:rsidRDefault="00355C91" w:rsidP="00B15733">
                  <w:pPr>
                    <w:spacing w:before="12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Use of</w:t>
                  </w: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br/>
                    <w:t>Images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75" type="#_x0000_t32" style="position:absolute;margin-left:746.55pt;margin-top:-4.95pt;width:126.1pt;height:0;flip:x;z-index:251705344" o:connectortype="straight"/>
        </w:pict>
      </w:r>
      <w:r>
        <w:rPr>
          <w:noProof/>
          <w:lang w:eastAsia="en-GB"/>
        </w:rPr>
        <w:pict>
          <v:oval id="_x0000_s1031" style="position:absolute;margin-left:872.65pt;margin-top:-38.9pt;width:205.65pt;height:1in;z-index:251663360">
            <v:textbox style="mso-next-textbox:#_x0000_s1031">
              <w:txbxContent>
                <w:p w:rsidR="00355C91" w:rsidRPr="00442B8F" w:rsidRDefault="00355C91" w:rsidP="00442B8F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Internal Representation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73" type="#_x0000_t32" style="position:absolute;margin-left:540pt;margin-top:256.55pt;width:.05pt;height:47.15pt;flip:y;z-index:251703296" o:connectortype="straight"/>
        </w:pict>
      </w:r>
      <w:r>
        <w:rPr>
          <w:noProof/>
          <w:lang w:eastAsia="en-GB"/>
        </w:rPr>
        <w:pict>
          <v:shape id="_x0000_s1063" type="#_x0000_t9" style="position:absolute;margin-left:441.5pt;margin-top:189.95pt;width:194.2pt;height:66.6pt;z-index:251693056">
            <v:textbox style="mso-next-textbox:#_x0000_s1063">
              <w:txbxContent>
                <w:p w:rsidR="0008582F" w:rsidRPr="00355C91" w:rsidRDefault="00FC3DB2" w:rsidP="0008582F">
                  <w:pPr>
                    <w:spacing w:before="20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Networks</w:t>
                  </w:r>
                </w:p>
                <w:p w:rsidR="0008582F" w:rsidRDefault="0008582F"/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oval id="_x0000_s1032" style="position:absolute;margin-left:441.5pt;margin-top:303.7pt;width:198.65pt;height:1in;z-index:251758592">
            <v:textbox style="mso-next-textbox:#_x0000_s1032">
              <w:txbxContent>
                <w:p w:rsidR="00355C91" w:rsidRPr="00442B8F" w:rsidRDefault="00355C91" w:rsidP="00442B8F">
                  <w:pPr>
                    <w:spacing w:before="24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Binary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98" type="#_x0000_t32" style="position:absolute;margin-left:242.85pt;margin-top:303.7pt;width:36.6pt;height:83.6pt;flip:x y;z-index:251727872" o:connectortype="straight"/>
        </w:pict>
      </w:r>
      <w:r>
        <w:rPr>
          <w:noProof/>
          <w:lang w:eastAsia="en-GB"/>
        </w:rPr>
        <w:pict>
          <v:oval id="_x0000_s1033" style="position:absolute;margin-left:199.75pt;margin-top:498.6pt;width:198.65pt;height:1in;z-index:251665408">
            <v:textbox style="mso-next-textbox:#_x0000_s1033">
              <w:txbxContent>
                <w:p w:rsidR="00355C91" w:rsidRPr="00442B8F" w:rsidRDefault="00355C91" w:rsidP="00B15733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Information Systems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27" style="position:absolute;margin-left:191.1pt;margin-top:387.3pt;width:198.65pt;height:1in;z-index:251659264">
            <v:textbox style="mso-next-textbox:#_x0000_s1027">
              <w:txbxContent>
                <w:p w:rsidR="00355C91" w:rsidRPr="00442B8F" w:rsidRDefault="00355C91" w:rsidP="00442B8F">
                  <w:pPr>
                    <w:spacing w:before="24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Algorithm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68" type="#_x0000_t9" style="position:absolute;margin-left:-30.75pt;margin-top:423.75pt;width:194.2pt;height:66.6pt;z-index:251698176">
            <v:textbox style="mso-next-textbox:#_x0000_s1068">
              <w:txbxContent>
                <w:p w:rsidR="00FC3DB2" w:rsidRDefault="00671355" w:rsidP="00671355">
                  <w:pPr>
                    <w:spacing w:before="200" w:after="100" w:afterAutospacing="1"/>
                    <w:jc w:val="center"/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Databases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shape id="_x0000_s1097" type="#_x0000_t32" style="position:absolute;margin-left:37.25pt;margin-top:33.1pt;width:8.7pt;height:101.8pt;z-index:251726848" o:connectortype="straight"/>
        </w:pict>
      </w:r>
      <w:r>
        <w:rPr>
          <w:noProof/>
          <w:lang w:eastAsia="en-GB"/>
        </w:rPr>
        <w:pict>
          <v:shape id="_x0000_s1096" type="#_x0000_t32" style="position:absolute;margin-left:69.5pt;margin-top:33.1pt;width:147.75pt;height:196.1pt;z-index:251725824" o:connectortype="straight"/>
        </w:pict>
      </w:r>
      <w:r>
        <w:rPr>
          <w:noProof/>
          <w:lang w:eastAsia="en-GB"/>
        </w:rPr>
        <w:pict>
          <v:oval id="_x0000_s1029" style="position:absolute;margin-left:-43.45pt;margin-top:134.9pt;width:198.65pt;height:1in;z-index:251661312">
            <v:textbox style="mso-next-textbox:#_x0000_s1029">
              <w:txbxContent>
                <w:p w:rsidR="00355C91" w:rsidRPr="00442B8F" w:rsidRDefault="00355C91" w:rsidP="00B15733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Boolean</w:t>
                  </w: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br/>
                    <w:t>Logic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28" style="position:absolute;margin-left:137.65pt;margin-top:231.7pt;width:198.65pt;height:1in;z-index:251660288">
            <v:textbox style="mso-next-textbox:#_x0000_s1028">
              <w:txbxContent>
                <w:p w:rsidR="00355C91" w:rsidRPr="00442B8F" w:rsidRDefault="00355C91" w:rsidP="00442B8F">
                  <w:pPr>
                    <w:spacing w:before="24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Programming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90" type="#_x0000_t9" style="position:absolute;margin-left:-19.6pt;margin-top:548.3pt;width:194.2pt;height:66.6pt;z-index:251720704">
            <v:textbox style="mso-next-textbox:#_x0000_s1090">
              <w:txbxContent>
                <w:p w:rsidR="00671355" w:rsidRDefault="00671355" w:rsidP="00671355">
                  <w:pPr>
                    <w:spacing w:before="200" w:after="100" w:afterAutospacing="1"/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Spreadsheets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roundrect id="_x0000_s1038" style="position:absolute;margin-left:-31.15pt;margin-top:-38.9pt;width:198.65pt;height:1in;z-index:251670528" arcsize="10923f">
            <v:textbox style="mso-next-textbox:#_x0000_s1038">
              <w:txbxContent>
                <w:p w:rsidR="00355C91" w:rsidRPr="00442B8F" w:rsidRDefault="00355C91" w:rsidP="00442B8F">
                  <w:pPr>
                    <w:spacing w:before="20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442B8F">
                    <w:rPr>
                      <w:rFonts w:ascii="Arial" w:hAnsi="Arial" w:cs="Arial"/>
                      <w:b/>
                      <w:sz w:val="36"/>
                      <w:szCs w:val="36"/>
                    </w:rPr>
                    <w:t>Bitwise Boolean Logic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80" type="#_x0000_t32" style="position:absolute;margin-left:167.5pt;margin-top:-4.95pt;width:380.4pt;height:0;z-index:251710464" o:connectortype="straight"/>
        </w:pict>
      </w:r>
      <w:r>
        <w:rPr>
          <w:noProof/>
          <w:lang w:eastAsia="en-GB"/>
        </w:rPr>
        <w:pict>
          <v:roundrect id="_x0000_s1039" style="position:absolute;margin-left:547.9pt;margin-top:-38.9pt;width:198.65pt;height:1in;z-index:251671552" arcsize="10923f">
            <v:textbox style="mso-next-textbox:#_x0000_s1039">
              <w:txbxContent>
                <w:p w:rsidR="00355C91" w:rsidRPr="00442B8F" w:rsidRDefault="00355C91" w:rsidP="00442B8F">
                  <w:pPr>
                    <w:spacing w:before="200" w:after="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Encryption Techniques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7" style="position:absolute;margin-left:174.6pt;margin-top:666.25pt;width:198.65pt;height:1in;z-index:251669504" arcsize="10923f">
            <v:textbox style="mso-next-textbox:#_x0000_s1037">
              <w:txbxContent>
                <w:p w:rsidR="00355C91" w:rsidRPr="00442B8F" w:rsidRDefault="00355C91" w:rsidP="00442B8F">
                  <w:pPr>
                    <w:spacing w:before="40" w:after="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442B8F">
                    <w:rPr>
                      <w:rFonts w:ascii="Arial" w:hAnsi="Arial" w:cs="Arial"/>
                      <w:sz w:val="28"/>
                      <w:szCs w:val="28"/>
                    </w:rPr>
                    <w:t>Impl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ied by the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br/>
                    <w:t>National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br/>
                    <w:t>Curriculum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oval id="_x0000_s1036" style="position:absolute;margin-left:-35.2pt;margin-top:666.25pt;width:198.65pt;height:1in;z-index:251668480">
            <v:textbox style="mso-next-textbox:#_x0000_s1036">
              <w:txbxContent>
                <w:p w:rsidR="00355C91" w:rsidRPr="00442B8F" w:rsidRDefault="00355C91" w:rsidP="00CF57DA">
                  <w:pPr>
                    <w:spacing w:after="100" w:afterAutospacing="1" w:line="240" w:lineRule="auto"/>
                    <w:jc w:val="center"/>
                    <w:rPr>
                      <w:rFonts w:ascii="Arial" w:hAnsi="Arial" w:cs="Arial"/>
                      <w:sz w:val="28"/>
                      <w:szCs w:val="36"/>
                    </w:rPr>
                  </w:pPr>
                  <w:r>
                    <w:rPr>
                      <w:rFonts w:ascii="Arial" w:hAnsi="Arial" w:cs="Arial"/>
                      <w:sz w:val="28"/>
                      <w:szCs w:val="36"/>
                    </w:rPr>
                    <w:t>Explicitly mentioned in the National Curriculum</w:t>
                  </w:r>
                </w:p>
              </w:txbxContent>
            </v:textbox>
          </v:oval>
        </w:pict>
      </w:r>
    </w:p>
    <w:sectPr w:rsidR="00993773" w:rsidSect="00567F74">
      <w:pgSz w:w="23814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7F74"/>
    <w:rsid w:val="0001189B"/>
    <w:rsid w:val="00012456"/>
    <w:rsid w:val="0003273D"/>
    <w:rsid w:val="00032B37"/>
    <w:rsid w:val="00034BE2"/>
    <w:rsid w:val="00044600"/>
    <w:rsid w:val="00052FF8"/>
    <w:rsid w:val="0005348F"/>
    <w:rsid w:val="00066F04"/>
    <w:rsid w:val="00077D69"/>
    <w:rsid w:val="0008582F"/>
    <w:rsid w:val="000A3500"/>
    <w:rsid w:val="000C5B96"/>
    <w:rsid w:val="000E5FFF"/>
    <w:rsid w:val="000E62C4"/>
    <w:rsid w:val="000F7D03"/>
    <w:rsid w:val="00103477"/>
    <w:rsid w:val="00104F73"/>
    <w:rsid w:val="00115BD9"/>
    <w:rsid w:val="001465E5"/>
    <w:rsid w:val="00147A72"/>
    <w:rsid w:val="00167DB4"/>
    <w:rsid w:val="001733C6"/>
    <w:rsid w:val="001862BC"/>
    <w:rsid w:val="001975D5"/>
    <w:rsid w:val="001A1D8E"/>
    <w:rsid w:val="001A7603"/>
    <w:rsid w:val="001A7B8C"/>
    <w:rsid w:val="001C2192"/>
    <w:rsid w:val="001C2D4B"/>
    <w:rsid w:val="001F10FF"/>
    <w:rsid w:val="001F2405"/>
    <w:rsid w:val="001F4500"/>
    <w:rsid w:val="00204C0D"/>
    <w:rsid w:val="00211784"/>
    <w:rsid w:val="00222E33"/>
    <w:rsid w:val="00230452"/>
    <w:rsid w:val="002317B1"/>
    <w:rsid w:val="00246CD4"/>
    <w:rsid w:val="00271BF0"/>
    <w:rsid w:val="00273F31"/>
    <w:rsid w:val="00284D11"/>
    <w:rsid w:val="00286126"/>
    <w:rsid w:val="0029519E"/>
    <w:rsid w:val="002A1162"/>
    <w:rsid w:val="002B267E"/>
    <w:rsid w:val="002C0939"/>
    <w:rsid w:val="002D0E0B"/>
    <w:rsid w:val="002D69E9"/>
    <w:rsid w:val="002E16FC"/>
    <w:rsid w:val="002E3F4D"/>
    <w:rsid w:val="002E418F"/>
    <w:rsid w:val="002F0CDD"/>
    <w:rsid w:val="0031106B"/>
    <w:rsid w:val="00312CC0"/>
    <w:rsid w:val="0031380E"/>
    <w:rsid w:val="00314657"/>
    <w:rsid w:val="00317A4B"/>
    <w:rsid w:val="00325220"/>
    <w:rsid w:val="003350AD"/>
    <w:rsid w:val="00353BFB"/>
    <w:rsid w:val="00355380"/>
    <w:rsid w:val="00355C91"/>
    <w:rsid w:val="00355CC1"/>
    <w:rsid w:val="003677B0"/>
    <w:rsid w:val="00370F19"/>
    <w:rsid w:val="00374F34"/>
    <w:rsid w:val="00396793"/>
    <w:rsid w:val="003E1F7B"/>
    <w:rsid w:val="003F1D17"/>
    <w:rsid w:val="00401293"/>
    <w:rsid w:val="0040230D"/>
    <w:rsid w:val="0040321D"/>
    <w:rsid w:val="004057E0"/>
    <w:rsid w:val="00414743"/>
    <w:rsid w:val="00420034"/>
    <w:rsid w:val="004201DF"/>
    <w:rsid w:val="0042407E"/>
    <w:rsid w:val="0042656E"/>
    <w:rsid w:val="00432F63"/>
    <w:rsid w:val="00442B8F"/>
    <w:rsid w:val="004476DB"/>
    <w:rsid w:val="00451A72"/>
    <w:rsid w:val="00455615"/>
    <w:rsid w:val="00460CC7"/>
    <w:rsid w:val="00466733"/>
    <w:rsid w:val="004945DE"/>
    <w:rsid w:val="004D1CF9"/>
    <w:rsid w:val="004D5292"/>
    <w:rsid w:val="004E1D8F"/>
    <w:rsid w:val="004E1E14"/>
    <w:rsid w:val="004E2489"/>
    <w:rsid w:val="00511833"/>
    <w:rsid w:val="00512FDC"/>
    <w:rsid w:val="00521F58"/>
    <w:rsid w:val="00522BAD"/>
    <w:rsid w:val="00524BD9"/>
    <w:rsid w:val="00536E4D"/>
    <w:rsid w:val="00537036"/>
    <w:rsid w:val="005540B5"/>
    <w:rsid w:val="00554A55"/>
    <w:rsid w:val="00567F74"/>
    <w:rsid w:val="00570118"/>
    <w:rsid w:val="00580841"/>
    <w:rsid w:val="005B4ED0"/>
    <w:rsid w:val="005C4BC6"/>
    <w:rsid w:val="005D013C"/>
    <w:rsid w:val="005D7264"/>
    <w:rsid w:val="0062470A"/>
    <w:rsid w:val="00624D69"/>
    <w:rsid w:val="00624EED"/>
    <w:rsid w:val="00636568"/>
    <w:rsid w:val="0065524C"/>
    <w:rsid w:val="00657170"/>
    <w:rsid w:val="00665B0F"/>
    <w:rsid w:val="00671355"/>
    <w:rsid w:val="006747B1"/>
    <w:rsid w:val="00681A5D"/>
    <w:rsid w:val="006A2458"/>
    <w:rsid w:val="006C1E00"/>
    <w:rsid w:val="006C2DD1"/>
    <w:rsid w:val="006E166D"/>
    <w:rsid w:val="006E192F"/>
    <w:rsid w:val="006E1E9B"/>
    <w:rsid w:val="006E731A"/>
    <w:rsid w:val="006F09AF"/>
    <w:rsid w:val="007077BE"/>
    <w:rsid w:val="00710894"/>
    <w:rsid w:val="0071163B"/>
    <w:rsid w:val="007135F2"/>
    <w:rsid w:val="007215A6"/>
    <w:rsid w:val="00725358"/>
    <w:rsid w:val="0072536C"/>
    <w:rsid w:val="00740F5B"/>
    <w:rsid w:val="00743AED"/>
    <w:rsid w:val="00744D18"/>
    <w:rsid w:val="00755CE8"/>
    <w:rsid w:val="00757530"/>
    <w:rsid w:val="00761A76"/>
    <w:rsid w:val="00777D31"/>
    <w:rsid w:val="00780006"/>
    <w:rsid w:val="00791D4D"/>
    <w:rsid w:val="007B2988"/>
    <w:rsid w:val="007C4372"/>
    <w:rsid w:val="007C4622"/>
    <w:rsid w:val="007D039B"/>
    <w:rsid w:val="007E2DF9"/>
    <w:rsid w:val="007E4321"/>
    <w:rsid w:val="007F7359"/>
    <w:rsid w:val="008060A1"/>
    <w:rsid w:val="00806D58"/>
    <w:rsid w:val="00807B76"/>
    <w:rsid w:val="008427D1"/>
    <w:rsid w:val="00846527"/>
    <w:rsid w:val="00853C16"/>
    <w:rsid w:val="008819A3"/>
    <w:rsid w:val="00893FCE"/>
    <w:rsid w:val="00895BDA"/>
    <w:rsid w:val="008C1162"/>
    <w:rsid w:val="008C3191"/>
    <w:rsid w:val="008D2AD6"/>
    <w:rsid w:val="008E21B2"/>
    <w:rsid w:val="008E3063"/>
    <w:rsid w:val="008E4769"/>
    <w:rsid w:val="009000F2"/>
    <w:rsid w:val="00902FC9"/>
    <w:rsid w:val="00907EBF"/>
    <w:rsid w:val="00917671"/>
    <w:rsid w:val="00920B02"/>
    <w:rsid w:val="00927FB6"/>
    <w:rsid w:val="00935796"/>
    <w:rsid w:val="009432AE"/>
    <w:rsid w:val="0094375D"/>
    <w:rsid w:val="00945DE0"/>
    <w:rsid w:val="00957185"/>
    <w:rsid w:val="009755AF"/>
    <w:rsid w:val="00975B61"/>
    <w:rsid w:val="00975DA1"/>
    <w:rsid w:val="00993773"/>
    <w:rsid w:val="009A12A0"/>
    <w:rsid w:val="009A422F"/>
    <w:rsid w:val="009A599F"/>
    <w:rsid w:val="009B0183"/>
    <w:rsid w:val="009B5AEB"/>
    <w:rsid w:val="009C3DD4"/>
    <w:rsid w:val="009C400F"/>
    <w:rsid w:val="009C5E1F"/>
    <w:rsid w:val="009C71A8"/>
    <w:rsid w:val="009C764A"/>
    <w:rsid w:val="009D0532"/>
    <w:rsid w:val="009E14FB"/>
    <w:rsid w:val="009E5473"/>
    <w:rsid w:val="00A01FD7"/>
    <w:rsid w:val="00A052E9"/>
    <w:rsid w:val="00A06205"/>
    <w:rsid w:val="00A11F18"/>
    <w:rsid w:val="00A139F8"/>
    <w:rsid w:val="00A159B0"/>
    <w:rsid w:val="00A17AA0"/>
    <w:rsid w:val="00A229EE"/>
    <w:rsid w:val="00A3066C"/>
    <w:rsid w:val="00A54266"/>
    <w:rsid w:val="00A62B14"/>
    <w:rsid w:val="00A63588"/>
    <w:rsid w:val="00A640C6"/>
    <w:rsid w:val="00A64970"/>
    <w:rsid w:val="00A734A8"/>
    <w:rsid w:val="00A80DC9"/>
    <w:rsid w:val="00A83957"/>
    <w:rsid w:val="00A913FC"/>
    <w:rsid w:val="00AA3B52"/>
    <w:rsid w:val="00AC2608"/>
    <w:rsid w:val="00AD5347"/>
    <w:rsid w:val="00AD673F"/>
    <w:rsid w:val="00AD79F6"/>
    <w:rsid w:val="00AE1267"/>
    <w:rsid w:val="00AE2708"/>
    <w:rsid w:val="00AE2A3F"/>
    <w:rsid w:val="00AF2238"/>
    <w:rsid w:val="00B07FF6"/>
    <w:rsid w:val="00B15733"/>
    <w:rsid w:val="00B21B4F"/>
    <w:rsid w:val="00B228E3"/>
    <w:rsid w:val="00B41404"/>
    <w:rsid w:val="00B46FB2"/>
    <w:rsid w:val="00B50011"/>
    <w:rsid w:val="00B508B3"/>
    <w:rsid w:val="00B54F1B"/>
    <w:rsid w:val="00B56112"/>
    <w:rsid w:val="00B7174D"/>
    <w:rsid w:val="00B73FC9"/>
    <w:rsid w:val="00B84198"/>
    <w:rsid w:val="00B87277"/>
    <w:rsid w:val="00B91B67"/>
    <w:rsid w:val="00B921E2"/>
    <w:rsid w:val="00BB2565"/>
    <w:rsid w:val="00BC6B62"/>
    <w:rsid w:val="00BD38D3"/>
    <w:rsid w:val="00BD4C3F"/>
    <w:rsid w:val="00BE3729"/>
    <w:rsid w:val="00BF5BAC"/>
    <w:rsid w:val="00BF5FC1"/>
    <w:rsid w:val="00BF6BD9"/>
    <w:rsid w:val="00C20AE4"/>
    <w:rsid w:val="00C244D6"/>
    <w:rsid w:val="00C33E33"/>
    <w:rsid w:val="00C62D0D"/>
    <w:rsid w:val="00C7453C"/>
    <w:rsid w:val="00C75EA7"/>
    <w:rsid w:val="00C84032"/>
    <w:rsid w:val="00C92BE7"/>
    <w:rsid w:val="00C962F9"/>
    <w:rsid w:val="00C97279"/>
    <w:rsid w:val="00CA01C8"/>
    <w:rsid w:val="00CA4122"/>
    <w:rsid w:val="00CC4057"/>
    <w:rsid w:val="00CE1321"/>
    <w:rsid w:val="00CE20D8"/>
    <w:rsid w:val="00CE4B41"/>
    <w:rsid w:val="00CF57DA"/>
    <w:rsid w:val="00CF6B6C"/>
    <w:rsid w:val="00D01FEA"/>
    <w:rsid w:val="00D03728"/>
    <w:rsid w:val="00D33361"/>
    <w:rsid w:val="00D41150"/>
    <w:rsid w:val="00D52C1B"/>
    <w:rsid w:val="00D84845"/>
    <w:rsid w:val="00D85389"/>
    <w:rsid w:val="00D87CA8"/>
    <w:rsid w:val="00DA65AD"/>
    <w:rsid w:val="00DB2DBA"/>
    <w:rsid w:val="00DC53FA"/>
    <w:rsid w:val="00DF602A"/>
    <w:rsid w:val="00DF7900"/>
    <w:rsid w:val="00E0209C"/>
    <w:rsid w:val="00E0662C"/>
    <w:rsid w:val="00E0665C"/>
    <w:rsid w:val="00E10946"/>
    <w:rsid w:val="00E15946"/>
    <w:rsid w:val="00E23CE2"/>
    <w:rsid w:val="00E25AA2"/>
    <w:rsid w:val="00E329D5"/>
    <w:rsid w:val="00E43BEE"/>
    <w:rsid w:val="00E5235F"/>
    <w:rsid w:val="00E52F68"/>
    <w:rsid w:val="00E66D97"/>
    <w:rsid w:val="00E73F9F"/>
    <w:rsid w:val="00E86740"/>
    <w:rsid w:val="00ED48AA"/>
    <w:rsid w:val="00EE165B"/>
    <w:rsid w:val="00EE460E"/>
    <w:rsid w:val="00EF27DE"/>
    <w:rsid w:val="00EF46D0"/>
    <w:rsid w:val="00F129BA"/>
    <w:rsid w:val="00F158C6"/>
    <w:rsid w:val="00F21403"/>
    <w:rsid w:val="00F21B59"/>
    <w:rsid w:val="00F44B87"/>
    <w:rsid w:val="00F513BB"/>
    <w:rsid w:val="00F61D8D"/>
    <w:rsid w:val="00F71130"/>
    <w:rsid w:val="00F73452"/>
    <w:rsid w:val="00F73558"/>
    <w:rsid w:val="00F74EDB"/>
    <w:rsid w:val="00F77D27"/>
    <w:rsid w:val="00F83099"/>
    <w:rsid w:val="00F9128D"/>
    <w:rsid w:val="00F96432"/>
    <w:rsid w:val="00FB06A5"/>
    <w:rsid w:val="00FB0948"/>
    <w:rsid w:val="00FB1EDB"/>
    <w:rsid w:val="00FC3DB2"/>
    <w:rsid w:val="00FC7661"/>
    <w:rsid w:val="00FD3498"/>
    <w:rsid w:val="00FD37FE"/>
    <w:rsid w:val="00FE2CA5"/>
    <w:rsid w:val="00FF69EB"/>
    <w:rsid w:val="00FF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>
      <o:colormenu v:ext="edit" fillcolor="none" strokecolor="none"/>
    </o:shapedefaults>
    <o:shapelayout v:ext="edit">
      <o:idmap v:ext="edit" data="1"/>
      <o:rules v:ext="edit">
        <o:r id="V:Rule40" type="connector" idref="#_x0000_s1123"/>
        <o:r id="V:Rule41" type="connector" idref="#_x0000_s1115"/>
        <o:r id="V:Rule42" type="connector" idref="#_x0000_s1075"/>
        <o:r id="V:Rule43" type="connector" idref="#_x0000_s1078"/>
        <o:r id="V:Rule44" type="connector" idref="#_x0000_s1105"/>
        <o:r id="V:Rule45" type="connector" idref="#_x0000_s1097"/>
        <o:r id="V:Rule46" type="connector" idref="#_x0000_s1119"/>
        <o:r id="V:Rule47" type="connector" idref="#_x0000_s1080"/>
        <o:r id="V:Rule48" type="connector" idref="#_x0000_s1092"/>
        <o:r id="V:Rule49" type="connector" idref="#_x0000_s1110"/>
        <o:r id="V:Rule50" type="connector" idref="#_x0000_s1125"/>
        <o:r id="V:Rule51" type="connector" idref="#_x0000_s1073"/>
        <o:r id="V:Rule52" type="connector" idref="#_x0000_s1102"/>
        <o:r id="V:Rule53" type="connector" idref="#_x0000_s1103"/>
        <o:r id="V:Rule54" type="connector" idref="#_x0000_s1131"/>
        <o:r id="V:Rule55" type="connector" idref="#_x0000_s1079"/>
        <o:r id="V:Rule56" type="connector" idref="#_x0000_s1099"/>
        <o:r id="V:Rule57" type="connector" idref="#_x0000_s1085"/>
        <o:r id="V:Rule58" type="connector" idref="#_x0000_s1100"/>
        <o:r id="V:Rule59" type="connector" idref="#_x0000_s1082"/>
        <o:r id="V:Rule60" type="connector" idref="#_x0000_s1094"/>
        <o:r id="V:Rule61" type="connector" idref="#_x0000_s1070"/>
        <o:r id="V:Rule62" type="connector" idref="#_x0000_s1084"/>
        <o:r id="V:Rule63" type="connector" idref="#_x0000_s1088"/>
        <o:r id="V:Rule64" type="connector" idref="#_x0000_s1112"/>
        <o:r id="V:Rule65" type="connector" idref="#_x0000_s1098"/>
        <o:r id="V:Rule66" type="connector" idref="#_x0000_s1104"/>
        <o:r id="V:Rule67" type="connector" idref="#_x0000_s1074"/>
        <o:r id="V:Rule68" type="connector" idref="#_x0000_s1096"/>
        <o:r id="V:Rule69" type="connector" idref="#_x0000_s1118"/>
        <o:r id="V:Rule70" type="connector" idref="#_x0000_s1101"/>
        <o:r id="V:Rule71" type="connector" idref="#_x0000_s1091"/>
        <o:r id="V:Rule72" type="connector" idref="#_x0000_s1113"/>
        <o:r id="V:Rule73" type="connector" idref="#_x0000_s1114"/>
        <o:r id="V:Rule74" type="connector" idref="#_x0000_s1083"/>
        <o:r id="V:Rule75" type="connector" idref="#_x0000_s1077"/>
        <o:r id="V:Rule76" type="connector" idref="#_x0000_s1130"/>
        <o:r id="V:Rule77" type="connector" idref="#_x0000_s1087"/>
        <o:r id="V:Rule7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73"/>
  </w:style>
  <w:style w:type="paragraph" w:styleId="Heading1">
    <w:name w:val="heading 1"/>
    <w:basedOn w:val="Normal"/>
    <w:next w:val="Normal"/>
    <w:link w:val="Heading1Char"/>
    <w:uiPriority w:val="9"/>
    <w:qFormat/>
    <w:rsid w:val="007D039B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9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39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9B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39B"/>
    <w:rPr>
      <w:rFonts w:ascii="Arial" w:eastAsiaTheme="majorEastAsia" w:hAnsi="Arial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39B"/>
    <w:rPr>
      <w:rFonts w:ascii="Arial" w:eastAsiaTheme="majorEastAsia" w:hAnsi="Arial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2372">
                          <w:marLeft w:val="50"/>
                          <w:marRight w:val="0"/>
                          <w:marTop w:val="7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0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4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75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47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82010">
                                                              <w:marLeft w:val="-199"/>
                                                              <w:marRight w:val="-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9" w:color="D9D9D9"/>
                                                                <w:left w:val="single" w:sz="12" w:space="9" w:color="D9D9D9"/>
                                                                <w:bottom w:val="single" w:sz="12" w:space="9" w:color="D9D9D9"/>
                                                                <w:right w:val="single" w:sz="12" w:space="9" w:color="D9D9D9"/>
                                                              </w:divBdr>
                                                              <w:divsChild>
                                                                <w:div w:id="52706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554766">
                                                                      <w:marLeft w:val="124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575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291665">
                                                                          <w:marLeft w:val="323"/>
                                                                          <w:marRight w:val="323"/>
                                                                          <w:marTop w:val="323"/>
                                                                          <w:marBottom w:val="323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7907">
                          <w:marLeft w:val="50"/>
                          <w:marRight w:val="0"/>
                          <w:marTop w:val="7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3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47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17820">
                                                              <w:marLeft w:val="-199"/>
                                                              <w:marRight w:val="-199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9" w:color="D9D9D9"/>
                                                                <w:left w:val="single" w:sz="12" w:space="9" w:color="D9D9D9"/>
                                                                <w:bottom w:val="single" w:sz="12" w:space="9" w:color="D9D9D9"/>
                                                                <w:right w:val="single" w:sz="12" w:space="9" w:color="D9D9D9"/>
                                                              </w:divBdr>
                                                              <w:divsChild>
                                                                <w:div w:id="162099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307208">
                                                                      <w:marLeft w:val="124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153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250765">
                                                                          <w:marLeft w:val="323"/>
                                                                          <w:marRight w:val="323"/>
                                                                          <w:marTop w:val="323"/>
                                                                          <w:marBottom w:val="323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38B99-83A5-4B05-BAB0-5426406B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Virnuls</dc:creator>
  <cp:lastModifiedBy>Andrew Virnuls</cp:lastModifiedBy>
  <cp:revision>13</cp:revision>
  <cp:lastPrinted>2015-02-10T20:52:00Z</cp:lastPrinted>
  <dcterms:created xsi:type="dcterms:W3CDTF">2015-02-03T15:48:00Z</dcterms:created>
  <dcterms:modified xsi:type="dcterms:W3CDTF">2016-06-14T11:23:00Z</dcterms:modified>
</cp:coreProperties>
</file>