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E9264" w14:textId="77777777" w:rsidR="00396F19" w:rsidRPr="006A4CE8" w:rsidRDefault="00396F19" w:rsidP="006A4CE8">
      <w:pPr>
        <w:jc w:val="center"/>
        <w:rPr>
          <w:color w:val="BF4E14" w:themeColor="accent2" w:themeShade="BF"/>
          <w:sz w:val="40"/>
          <w:szCs w:val="40"/>
        </w:rPr>
      </w:pPr>
      <w:r w:rsidRPr="006A4CE8">
        <w:rPr>
          <w:color w:val="BF4E14" w:themeColor="accent2" w:themeShade="BF"/>
          <w:sz w:val="40"/>
          <w:szCs w:val="40"/>
        </w:rPr>
        <w:t>Garbage Collector Guide</w:t>
      </w:r>
    </w:p>
    <w:p w14:paraId="45921A15" w14:textId="77777777" w:rsidR="00396F19" w:rsidRDefault="00396F19" w:rsidP="00396F19"/>
    <w:p w14:paraId="43F2867D" w14:textId="36D26E5E" w:rsidR="00396F19" w:rsidRDefault="00396F19" w:rsidP="00396F19">
      <w:r>
        <w:t xml:space="preserve">Dieses Dokument dient als umfassender Leitfaden für </w:t>
      </w:r>
      <w:r w:rsidR="006A4CE8" w:rsidRPr="006A4CE8">
        <w:rPr>
          <w:i/>
          <w:iCs/>
        </w:rPr>
        <w:t>Garbage Collector</w:t>
      </w:r>
      <w:r w:rsidR="006A4CE8">
        <w:t xml:space="preserve">. </w:t>
      </w:r>
      <w:r>
        <w:t>Hier findest du alle wichtigen Informationen zu den Spielmechaniken, der Benutzeroberfläche und hilfreiche Tipps, um alle Herausforderungen erfolgreich zu meistern. Egal, ob du gerade erst anfängst oder ein erfahrener Spieler bist – dieser Guide hilft dir dabei, das Beste aus deinem Spielerlebnis herauszuholen.</w:t>
      </w:r>
    </w:p>
    <w:p w14:paraId="4A1E46D8" w14:textId="77777777" w:rsidR="00396F19" w:rsidRDefault="00396F19" w:rsidP="00396F19"/>
    <w:p w14:paraId="795D9594" w14:textId="77777777" w:rsidR="00396F19" w:rsidRDefault="00396F19" w:rsidP="00396F19">
      <w:r>
        <w:t>Viel Spaß beim Spielen und Erfolg beim Einsammeln des Mülls!</w:t>
      </w:r>
    </w:p>
    <w:p w14:paraId="007D7BDE" w14:textId="77777777" w:rsidR="006A4CE8" w:rsidRDefault="006A4CE8" w:rsidP="00396F19"/>
    <w:sdt>
      <w:sdtPr>
        <w:rPr>
          <w:rFonts w:asciiTheme="minorHAnsi" w:eastAsiaTheme="minorHAnsi" w:hAnsiTheme="minorHAnsi" w:cstheme="minorBidi"/>
          <w:color w:val="auto"/>
          <w:kern w:val="2"/>
          <w:sz w:val="22"/>
          <w:szCs w:val="22"/>
          <w:lang w:val="de-AT" w:eastAsia="en-US"/>
          <w14:ligatures w14:val="standardContextual"/>
        </w:rPr>
        <w:id w:val="-699091521"/>
        <w:docPartObj>
          <w:docPartGallery w:val="Table of Contents"/>
          <w:docPartUnique/>
        </w:docPartObj>
      </w:sdtPr>
      <w:sdtEndPr>
        <w:rPr>
          <w:b/>
          <w:bCs/>
        </w:rPr>
      </w:sdtEndPr>
      <w:sdtContent>
        <w:p w14:paraId="12706E80" w14:textId="403FA189" w:rsidR="006A4CE8" w:rsidRPr="006A4CE8" w:rsidRDefault="006A4CE8">
          <w:pPr>
            <w:pStyle w:val="Inhaltsverzeichnisberschrift"/>
            <w:rPr>
              <w:color w:val="BF4E14" w:themeColor="accent2" w:themeShade="BF"/>
            </w:rPr>
          </w:pPr>
          <w:r w:rsidRPr="006A4CE8">
            <w:rPr>
              <w:color w:val="BF4E14" w:themeColor="accent2" w:themeShade="BF"/>
            </w:rPr>
            <w:t>Inhalt</w:t>
          </w:r>
        </w:p>
        <w:p w14:paraId="5D7FB686" w14:textId="77777777" w:rsidR="006A4CE8" w:rsidRPr="006A4CE8" w:rsidRDefault="006A4CE8" w:rsidP="006A4CE8">
          <w:pPr>
            <w:rPr>
              <w:lang w:val="de-DE" w:eastAsia="de-DE"/>
            </w:rPr>
          </w:pPr>
        </w:p>
        <w:p w14:paraId="5FE72EB8" w14:textId="18A9C175" w:rsidR="00767574" w:rsidRDefault="006A4CE8">
          <w:pPr>
            <w:pStyle w:val="Verzeichnis2"/>
            <w:tabs>
              <w:tab w:val="right" w:leader="dot" w:pos="9062"/>
            </w:tabs>
            <w:rPr>
              <w:rFonts w:eastAsiaTheme="minorEastAsia"/>
              <w:noProof/>
              <w:sz w:val="24"/>
              <w:szCs w:val="24"/>
              <w:lang w:eastAsia="de-AT"/>
            </w:rPr>
          </w:pPr>
          <w:r>
            <w:fldChar w:fldCharType="begin"/>
          </w:r>
          <w:r>
            <w:instrText xml:space="preserve"> TOC \o "1-3" \h \z \u </w:instrText>
          </w:r>
          <w:r>
            <w:fldChar w:fldCharType="separate"/>
          </w:r>
          <w:hyperlink w:anchor="_Toc186813628" w:history="1">
            <w:r w:rsidR="00767574" w:rsidRPr="00A449ED">
              <w:rPr>
                <w:rStyle w:val="Hyperlink"/>
                <w:noProof/>
              </w:rPr>
              <w:t>Titlescreen</w:t>
            </w:r>
            <w:r w:rsidR="00767574">
              <w:rPr>
                <w:noProof/>
                <w:webHidden/>
              </w:rPr>
              <w:tab/>
            </w:r>
            <w:r w:rsidR="00767574">
              <w:rPr>
                <w:noProof/>
                <w:webHidden/>
              </w:rPr>
              <w:fldChar w:fldCharType="begin"/>
            </w:r>
            <w:r w:rsidR="00767574">
              <w:rPr>
                <w:noProof/>
                <w:webHidden/>
              </w:rPr>
              <w:instrText xml:space="preserve"> PAGEREF _Toc186813628 \h </w:instrText>
            </w:r>
            <w:r w:rsidR="00767574">
              <w:rPr>
                <w:noProof/>
                <w:webHidden/>
              </w:rPr>
            </w:r>
            <w:r w:rsidR="00767574">
              <w:rPr>
                <w:noProof/>
                <w:webHidden/>
              </w:rPr>
              <w:fldChar w:fldCharType="separate"/>
            </w:r>
            <w:r w:rsidR="00767574">
              <w:rPr>
                <w:noProof/>
                <w:webHidden/>
              </w:rPr>
              <w:t>2</w:t>
            </w:r>
            <w:r w:rsidR="00767574">
              <w:rPr>
                <w:noProof/>
                <w:webHidden/>
              </w:rPr>
              <w:fldChar w:fldCharType="end"/>
            </w:r>
          </w:hyperlink>
        </w:p>
        <w:p w14:paraId="42F835DD" w14:textId="2CDDC8F9" w:rsidR="00767574" w:rsidRDefault="00767574">
          <w:pPr>
            <w:pStyle w:val="Verzeichnis2"/>
            <w:tabs>
              <w:tab w:val="right" w:leader="dot" w:pos="9062"/>
            </w:tabs>
            <w:rPr>
              <w:rFonts w:eastAsiaTheme="minorEastAsia"/>
              <w:noProof/>
              <w:sz w:val="24"/>
              <w:szCs w:val="24"/>
              <w:lang w:eastAsia="de-AT"/>
            </w:rPr>
          </w:pPr>
          <w:hyperlink w:anchor="_Toc186813629" w:history="1">
            <w:r w:rsidRPr="00A449ED">
              <w:rPr>
                <w:rStyle w:val="Hyperlink"/>
                <w:noProof/>
              </w:rPr>
              <w:t>Level-Auswahl</w:t>
            </w:r>
            <w:r>
              <w:rPr>
                <w:noProof/>
                <w:webHidden/>
              </w:rPr>
              <w:tab/>
            </w:r>
            <w:r>
              <w:rPr>
                <w:noProof/>
                <w:webHidden/>
              </w:rPr>
              <w:fldChar w:fldCharType="begin"/>
            </w:r>
            <w:r>
              <w:rPr>
                <w:noProof/>
                <w:webHidden/>
              </w:rPr>
              <w:instrText xml:space="preserve"> PAGEREF _Toc186813629 \h </w:instrText>
            </w:r>
            <w:r>
              <w:rPr>
                <w:noProof/>
                <w:webHidden/>
              </w:rPr>
            </w:r>
            <w:r>
              <w:rPr>
                <w:noProof/>
                <w:webHidden/>
              </w:rPr>
              <w:fldChar w:fldCharType="separate"/>
            </w:r>
            <w:r>
              <w:rPr>
                <w:noProof/>
                <w:webHidden/>
              </w:rPr>
              <w:t>2</w:t>
            </w:r>
            <w:r>
              <w:rPr>
                <w:noProof/>
                <w:webHidden/>
              </w:rPr>
              <w:fldChar w:fldCharType="end"/>
            </w:r>
          </w:hyperlink>
        </w:p>
        <w:p w14:paraId="47374423" w14:textId="1BE7A6D7" w:rsidR="00767574" w:rsidRDefault="00767574">
          <w:pPr>
            <w:pStyle w:val="Verzeichnis2"/>
            <w:tabs>
              <w:tab w:val="right" w:leader="dot" w:pos="9062"/>
            </w:tabs>
            <w:rPr>
              <w:rFonts w:eastAsiaTheme="minorEastAsia"/>
              <w:noProof/>
              <w:sz w:val="24"/>
              <w:szCs w:val="24"/>
              <w:lang w:eastAsia="de-AT"/>
            </w:rPr>
          </w:pPr>
          <w:hyperlink w:anchor="_Toc186813630" w:history="1">
            <w:r w:rsidRPr="00A449ED">
              <w:rPr>
                <w:rStyle w:val="Hyperlink"/>
                <w:noProof/>
              </w:rPr>
              <w:t>Benutzerinterface</w:t>
            </w:r>
            <w:r>
              <w:rPr>
                <w:noProof/>
                <w:webHidden/>
              </w:rPr>
              <w:tab/>
            </w:r>
            <w:r>
              <w:rPr>
                <w:noProof/>
                <w:webHidden/>
              </w:rPr>
              <w:fldChar w:fldCharType="begin"/>
            </w:r>
            <w:r>
              <w:rPr>
                <w:noProof/>
                <w:webHidden/>
              </w:rPr>
              <w:instrText xml:space="preserve"> PAGEREF _Toc186813630 \h </w:instrText>
            </w:r>
            <w:r>
              <w:rPr>
                <w:noProof/>
                <w:webHidden/>
              </w:rPr>
            </w:r>
            <w:r>
              <w:rPr>
                <w:noProof/>
                <w:webHidden/>
              </w:rPr>
              <w:fldChar w:fldCharType="separate"/>
            </w:r>
            <w:r>
              <w:rPr>
                <w:noProof/>
                <w:webHidden/>
              </w:rPr>
              <w:t>3</w:t>
            </w:r>
            <w:r>
              <w:rPr>
                <w:noProof/>
                <w:webHidden/>
              </w:rPr>
              <w:fldChar w:fldCharType="end"/>
            </w:r>
          </w:hyperlink>
        </w:p>
        <w:p w14:paraId="2E3DDF4A" w14:textId="70A89990" w:rsidR="00767574" w:rsidRDefault="00767574">
          <w:pPr>
            <w:pStyle w:val="Verzeichnis3"/>
            <w:tabs>
              <w:tab w:val="right" w:leader="dot" w:pos="9062"/>
            </w:tabs>
            <w:rPr>
              <w:rFonts w:eastAsiaTheme="minorEastAsia"/>
              <w:noProof/>
              <w:sz w:val="24"/>
              <w:szCs w:val="24"/>
              <w:lang w:eastAsia="de-AT"/>
            </w:rPr>
          </w:pPr>
          <w:hyperlink w:anchor="_Toc186813631" w:history="1">
            <w:r w:rsidRPr="00A449ED">
              <w:rPr>
                <w:rStyle w:val="Hyperlink"/>
                <w:noProof/>
              </w:rPr>
              <w:t>Start Knopf</w:t>
            </w:r>
            <w:r>
              <w:rPr>
                <w:noProof/>
                <w:webHidden/>
              </w:rPr>
              <w:tab/>
            </w:r>
            <w:r>
              <w:rPr>
                <w:noProof/>
                <w:webHidden/>
              </w:rPr>
              <w:fldChar w:fldCharType="begin"/>
            </w:r>
            <w:r>
              <w:rPr>
                <w:noProof/>
                <w:webHidden/>
              </w:rPr>
              <w:instrText xml:space="preserve"> PAGEREF _Toc186813631 \h </w:instrText>
            </w:r>
            <w:r>
              <w:rPr>
                <w:noProof/>
                <w:webHidden/>
              </w:rPr>
            </w:r>
            <w:r>
              <w:rPr>
                <w:noProof/>
                <w:webHidden/>
              </w:rPr>
              <w:fldChar w:fldCharType="separate"/>
            </w:r>
            <w:r>
              <w:rPr>
                <w:noProof/>
                <w:webHidden/>
              </w:rPr>
              <w:t>3</w:t>
            </w:r>
            <w:r>
              <w:rPr>
                <w:noProof/>
                <w:webHidden/>
              </w:rPr>
              <w:fldChar w:fldCharType="end"/>
            </w:r>
          </w:hyperlink>
        </w:p>
        <w:p w14:paraId="16ABD4EE" w14:textId="296E47C6" w:rsidR="00767574" w:rsidRDefault="00767574">
          <w:pPr>
            <w:pStyle w:val="Verzeichnis3"/>
            <w:tabs>
              <w:tab w:val="right" w:leader="dot" w:pos="9062"/>
            </w:tabs>
            <w:rPr>
              <w:rFonts w:eastAsiaTheme="minorEastAsia"/>
              <w:noProof/>
              <w:sz w:val="24"/>
              <w:szCs w:val="24"/>
              <w:lang w:eastAsia="de-AT"/>
            </w:rPr>
          </w:pPr>
          <w:hyperlink w:anchor="_Toc186813632" w:history="1">
            <w:r w:rsidRPr="00A449ED">
              <w:rPr>
                <w:rStyle w:val="Hyperlink"/>
                <w:noProof/>
              </w:rPr>
              <w:t>Steuerung</w:t>
            </w:r>
            <w:r>
              <w:rPr>
                <w:noProof/>
                <w:webHidden/>
              </w:rPr>
              <w:tab/>
            </w:r>
            <w:r>
              <w:rPr>
                <w:noProof/>
                <w:webHidden/>
              </w:rPr>
              <w:fldChar w:fldCharType="begin"/>
            </w:r>
            <w:r>
              <w:rPr>
                <w:noProof/>
                <w:webHidden/>
              </w:rPr>
              <w:instrText xml:space="preserve"> PAGEREF _Toc186813632 \h </w:instrText>
            </w:r>
            <w:r>
              <w:rPr>
                <w:noProof/>
                <w:webHidden/>
              </w:rPr>
            </w:r>
            <w:r>
              <w:rPr>
                <w:noProof/>
                <w:webHidden/>
              </w:rPr>
              <w:fldChar w:fldCharType="separate"/>
            </w:r>
            <w:r>
              <w:rPr>
                <w:noProof/>
                <w:webHidden/>
              </w:rPr>
              <w:t>3</w:t>
            </w:r>
            <w:r>
              <w:rPr>
                <w:noProof/>
                <w:webHidden/>
              </w:rPr>
              <w:fldChar w:fldCharType="end"/>
            </w:r>
          </w:hyperlink>
        </w:p>
        <w:p w14:paraId="59146708" w14:textId="30EEAEAF" w:rsidR="00767574" w:rsidRDefault="00767574">
          <w:pPr>
            <w:pStyle w:val="Verzeichnis3"/>
            <w:tabs>
              <w:tab w:val="right" w:leader="dot" w:pos="9062"/>
            </w:tabs>
            <w:rPr>
              <w:rFonts w:eastAsiaTheme="minorEastAsia"/>
              <w:noProof/>
              <w:sz w:val="24"/>
              <w:szCs w:val="24"/>
              <w:lang w:eastAsia="de-AT"/>
            </w:rPr>
          </w:pPr>
          <w:hyperlink w:anchor="_Toc186813633" w:history="1">
            <w:r w:rsidRPr="00A449ED">
              <w:rPr>
                <w:rStyle w:val="Hyperlink"/>
                <w:noProof/>
              </w:rPr>
              <w:t>Lebensanzahl &amp; Batterieleistung</w:t>
            </w:r>
            <w:r>
              <w:rPr>
                <w:noProof/>
                <w:webHidden/>
              </w:rPr>
              <w:tab/>
            </w:r>
            <w:r>
              <w:rPr>
                <w:noProof/>
                <w:webHidden/>
              </w:rPr>
              <w:fldChar w:fldCharType="begin"/>
            </w:r>
            <w:r>
              <w:rPr>
                <w:noProof/>
                <w:webHidden/>
              </w:rPr>
              <w:instrText xml:space="preserve"> PAGEREF _Toc186813633 \h </w:instrText>
            </w:r>
            <w:r>
              <w:rPr>
                <w:noProof/>
                <w:webHidden/>
              </w:rPr>
            </w:r>
            <w:r>
              <w:rPr>
                <w:noProof/>
                <w:webHidden/>
              </w:rPr>
              <w:fldChar w:fldCharType="separate"/>
            </w:r>
            <w:r>
              <w:rPr>
                <w:noProof/>
                <w:webHidden/>
              </w:rPr>
              <w:t>4</w:t>
            </w:r>
            <w:r>
              <w:rPr>
                <w:noProof/>
                <w:webHidden/>
              </w:rPr>
              <w:fldChar w:fldCharType="end"/>
            </w:r>
          </w:hyperlink>
        </w:p>
        <w:p w14:paraId="7EC17D10" w14:textId="3790299B" w:rsidR="00767574" w:rsidRDefault="00767574">
          <w:pPr>
            <w:pStyle w:val="Verzeichnis3"/>
            <w:tabs>
              <w:tab w:val="right" w:leader="dot" w:pos="9062"/>
            </w:tabs>
            <w:rPr>
              <w:rFonts w:eastAsiaTheme="minorEastAsia"/>
              <w:noProof/>
              <w:sz w:val="24"/>
              <w:szCs w:val="24"/>
              <w:lang w:eastAsia="de-AT"/>
            </w:rPr>
          </w:pPr>
          <w:hyperlink w:anchor="_Toc186813634" w:history="1">
            <w:r w:rsidRPr="00A449ED">
              <w:rPr>
                <w:rStyle w:val="Hyperlink"/>
                <w:noProof/>
              </w:rPr>
              <w:t>Levelfortschritt</w:t>
            </w:r>
            <w:r>
              <w:rPr>
                <w:noProof/>
                <w:webHidden/>
              </w:rPr>
              <w:tab/>
            </w:r>
            <w:r>
              <w:rPr>
                <w:noProof/>
                <w:webHidden/>
              </w:rPr>
              <w:fldChar w:fldCharType="begin"/>
            </w:r>
            <w:r>
              <w:rPr>
                <w:noProof/>
                <w:webHidden/>
              </w:rPr>
              <w:instrText xml:space="preserve"> PAGEREF _Toc186813634 \h </w:instrText>
            </w:r>
            <w:r>
              <w:rPr>
                <w:noProof/>
                <w:webHidden/>
              </w:rPr>
            </w:r>
            <w:r>
              <w:rPr>
                <w:noProof/>
                <w:webHidden/>
              </w:rPr>
              <w:fldChar w:fldCharType="separate"/>
            </w:r>
            <w:r>
              <w:rPr>
                <w:noProof/>
                <w:webHidden/>
              </w:rPr>
              <w:t>4</w:t>
            </w:r>
            <w:r>
              <w:rPr>
                <w:noProof/>
                <w:webHidden/>
              </w:rPr>
              <w:fldChar w:fldCharType="end"/>
            </w:r>
          </w:hyperlink>
        </w:p>
        <w:p w14:paraId="5FE7C2E0" w14:textId="757BB0EB" w:rsidR="00767574" w:rsidRDefault="00767574">
          <w:pPr>
            <w:pStyle w:val="Verzeichnis3"/>
            <w:tabs>
              <w:tab w:val="right" w:leader="dot" w:pos="9062"/>
            </w:tabs>
            <w:rPr>
              <w:rFonts w:eastAsiaTheme="minorEastAsia"/>
              <w:noProof/>
              <w:sz w:val="24"/>
              <w:szCs w:val="24"/>
              <w:lang w:eastAsia="de-AT"/>
            </w:rPr>
          </w:pPr>
          <w:hyperlink w:anchor="_Toc186813635" w:history="1">
            <w:r w:rsidRPr="00A449ED">
              <w:rPr>
                <w:rStyle w:val="Hyperlink"/>
                <w:noProof/>
              </w:rPr>
              <w:t>Speichern von einzelnen Bäumen</w:t>
            </w:r>
            <w:r>
              <w:rPr>
                <w:noProof/>
                <w:webHidden/>
              </w:rPr>
              <w:tab/>
            </w:r>
            <w:r>
              <w:rPr>
                <w:noProof/>
                <w:webHidden/>
              </w:rPr>
              <w:fldChar w:fldCharType="begin"/>
            </w:r>
            <w:r>
              <w:rPr>
                <w:noProof/>
                <w:webHidden/>
              </w:rPr>
              <w:instrText xml:space="preserve"> PAGEREF _Toc186813635 \h </w:instrText>
            </w:r>
            <w:r>
              <w:rPr>
                <w:noProof/>
                <w:webHidden/>
              </w:rPr>
            </w:r>
            <w:r>
              <w:rPr>
                <w:noProof/>
                <w:webHidden/>
              </w:rPr>
              <w:fldChar w:fldCharType="separate"/>
            </w:r>
            <w:r>
              <w:rPr>
                <w:noProof/>
                <w:webHidden/>
              </w:rPr>
              <w:t>4</w:t>
            </w:r>
            <w:r>
              <w:rPr>
                <w:noProof/>
                <w:webHidden/>
              </w:rPr>
              <w:fldChar w:fldCharType="end"/>
            </w:r>
          </w:hyperlink>
        </w:p>
        <w:p w14:paraId="592BF326" w14:textId="7ECA9304" w:rsidR="00767574" w:rsidRDefault="00767574">
          <w:pPr>
            <w:pStyle w:val="Verzeichnis2"/>
            <w:tabs>
              <w:tab w:val="right" w:leader="dot" w:pos="9062"/>
            </w:tabs>
            <w:rPr>
              <w:rFonts w:eastAsiaTheme="minorEastAsia"/>
              <w:noProof/>
              <w:sz w:val="24"/>
              <w:szCs w:val="24"/>
              <w:lang w:eastAsia="de-AT"/>
            </w:rPr>
          </w:pPr>
          <w:hyperlink w:anchor="_Toc186813636" w:history="1">
            <w:r w:rsidRPr="00A449ED">
              <w:rPr>
                <w:rStyle w:val="Hyperlink"/>
                <w:noProof/>
              </w:rPr>
              <w:t>UML-Bausteine</w:t>
            </w:r>
            <w:r>
              <w:rPr>
                <w:noProof/>
                <w:webHidden/>
              </w:rPr>
              <w:tab/>
            </w:r>
            <w:r>
              <w:rPr>
                <w:noProof/>
                <w:webHidden/>
              </w:rPr>
              <w:fldChar w:fldCharType="begin"/>
            </w:r>
            <w:r>
              <w:rPr>
                <w:noProof/>
                <w:webHidden/>
              </w:rPr>
              <w:instrText xml:space="preserve"> PAGEREF _Toc186813636 \h </w:instrText>
            </w:r>
            <w:r>
              <w:rPr>
                <w:noProof/>
                <w:webHidden/>
              </w:rPr>
            </w:r>
            <w:r>
              <w:rPr>
                <w:noProof/>
                <w:webHidden/>
              </w:rPr>
              <w:fldChar w:fldCharType="separate"/>
            </w:r>
            <w:r>
              <w:rPr>
                <w:noProof/>
                <w:webHidden/>
              </w:rPr>
              <w:t>5</w:t>
            </w:r>
            <w:r>
              <w:rPr>
                <w:noProof/>
                <w:webHidden/>
              </w:rPr>
              <w:fldChar w:fldCharType="end"/>
            </w:r>
          </w:hyperlink>
        </w:p>
        <w:p w14:paraId="061BE89A" w14:textId="3C472004" w:rsidR="00767574" w:rsidRDefault="00767574">
          <w:pPr>
            <w:pStyle w:val="Verzeichnis3"/>
            <w:tabs>
              <w:tab w:val="right" w:leader="dot" w:pos="9062"/>
            </w:tabs>
            <w:rPr>
              <w:rFonts w:eastAsiaTheme="minorEastAsia"/>
              <w:noProof/>
              <w:sz w:val="24"/>
              <w:szCs w:val="24"/>
              <w:lang w:eastAsia="de-AT"/>
            </w:rPr>
          </w:pPr>
          <w:hyperlink w:anchor="_Toc186813637" w:history="1">
            <w:r w:rsidRPr="00A449ED">
              <w:rPr>
                <w:rStyle w:val="Hyperlink"/>
                <w:noProof/>
              </w:rPr>
              <w:t>Aktion</w:t>
            </w:r>
            <w:r>
              <w:rPr>
                <w:noProof/>
                <w:webHidden/>
              </w:rPr>
              <w:tab/>
            </w:r>
            <w:r>
              <w:rPr>
                <w:noProof/>
                <w:webHidden/>
              </w:rPr>
              <w:fldChar w:fldCharType="begin"/>
            </w:r>
            <w:r>
              <w:rPr>
                <w:noProof/>
                <w:webHidden/>
              </w:rPr>
              <w:instrText xml:space="preserve"> PAGEREF _Toc186813637 \h </w:instrText>
            </w:r>
            <w:r>
              <w:rPr>
                <w:noProof/>
                <w:webHidden/>
              </w:rPr>
            </w:r>
            <w:r>
              <w:rPr>
                <w:noProof/>
                <w:webHidden/>
              </w:rPr>
              <w:fldChar w:fldCharType="separate"/>
            </w:r>
            <w:r>
              <w:rPr>
                <w:noProof/>
                <w:webHidden/>
              </w:rPr>
              <w:t>5</w:t>
            </w:r>
            <w:r>
              <w:rPr>
                <w:noProof/>
                <w:webHidden/>
              </w:rPr>
              <w:fldChar w:fldCharType="end"/>
            </w:r>
          </w:hyperlink>
        </w:p>
        <w:p w14:paraId="77B70FB8" w14:textId="265980D7" w:rsidR="00767574" w:rsidRDefault="00767574">
          <w:pPr>
            <w:pStyle w:val="Verzeichnis3"/>
            <w:tabs>
              <w:tab w:val="right" w:leader="dot" w:pos="9062"/>
            </w:tabs>
            <w:rPr>
              <w:rFonts w:eastAsiaTheme="minorEastAsia"/>
              <w:noProof/>
              <w:sz w:val="24"/>
              <w:szCs w:val="24"/>
              <w:lang w:eastAsia="de-AT"/>
            </w:rPr>
          </w:pPr>
          <w:hyperlink w:anchor="_Toc186813638" w:history="1">
            <w:r w:rsidRPr="00A449ED">
              <w:rPr>
                <w:rStyle w:val="Hyperlink"/>
                <w:noProof/>
              </w:rPr>
              <w:t>Bedingung</w:t>
            </w:r>
            <w:r>
              <w:rPr>
                <w:noProof/>
                <w:webHidden/>
              </w:rPr>
              <w:tab/>
            </w:r>
            <w:r>
              <w:rPr>
                <w:noProof/>
                <w:webHidden/>
              </w:rPr>
              <w:fldChar w:fldCharType="begin"/>
            </w:r>
            <w:r>
              <w:rPr>
                <w:noProof/>
                <w:webHidden/>
              </w:rPr>
              <w:instrText xml:space="preserve"> PAGEREF _Toc186813638 \h </w:instrText>
            </w:r>
            <w:r>
              <w:rPr>
                <w:noProof/>
                <w:webHidden/>
              </w:rPr>
            </w:r>
            <w:r>
              <w:rPr>
                <w:noProof/>
                <w:webHidden/>
              </w:rPr>
              <w:fldChar w:fldCharType="separate"/>
            </w:r>
            <w:r>
              <w:rPr>
                <w:noProof/>
                <w:webHidden/>
              </w:rPr>
              <w:t>5</w:t>
            </w:r>
            <w:r>
              <w:rPr>
                <w:noProof/>
                <w:webHidden/>
              </w:rPr>
              <w:fldChar w:fldCharType="end"/>
            </w:r>
          </w:hyperlink>
        </w:p>
        <w:p w14:paraId="44E2F364" w14:textId="57DC451D" w:rsidR="00767574" w:rsidRDefault="00767574">
          <w:pPr>
            <w:pStyle w:val="Verzeichnis3"/>
            <w:tabs>
              <w:tab w:val="right" w:leader="dot" w:pos="9062"/>
            </w:tabs>
            <w:rPr>
              <w:rFonts w:eastAsiaTheme="minorEastAsia"/>
              <w:noProof/>
              <w:sz w:val="24"/>
              <w:szCs w:val="24"/>
              <w:lang w:eastAsia="de-AT"/>
            </w:rPr>
          </w:pPr>
          <w:hyperlink w:anchor="_Toc186813639" w:history="1">
            <w:r w:rsidRPr="00A449ED">
              <w:rPr>
                <w:rStyle w:val="Hyperlink"/>
                <w:noProof/>
              </w:rPr>
              <w:t>Loop</w:t>
            </w:r>
            <w:r>
              <w:rPr>
                <w:noProof/>
                <w:webHidden/>
              </w:rPr>
              <w:tab/>
            </w:r>
            <w:r>
              <w:rPr>
                <w:noProof/>
                <w:webHidden/>
              </w:rPr>
              <w:fldChar w:fldCharType="begin"/>
            </w:r>
            <w:r>
              <w:rPr>
                <w:noProof/>
                <w:webHidden/>
              </w:rPr>
              <w:instrText xml:space="preserve"> PAGEREF _Toc186813639 \h </w:instrText>
            </w:r>
            <w:r>
              <w:rPr>
                <w:noProof/>
                <w:webHidden/>
              </w:rPr>
            </w:r>
            <w:r>
              <w:rPr>
                <w:noProof/>
                <w:webHidden/>
              </w:rPr>
              <w:fldChar w:fldCharType="separate"/>
            </w:r>
            <w:r>
              <w:rPr>
                <w:noProof/>
                <w:webHidden/>
              </w:rPr>
              <w:t>6</w:t>
            </w:r>
            <w:r>
              <w:rPr>
                <w:noProof/>
                <w:webHidden/>
              </w:rPr>
              <w:fldChar w:fldCharType="end"/>
            </w:r>
          </w:hyperlink>
        </w:p>
        <w:p w14:paraId="51A00C62" w14:textId="17837F31" w:rsidR="00767574" w:rsidRDefault="00767574">
          <w:pPr>
            <w:pStyle w:val="Verzeichnis3"/>
            <w:tabs>
              <w:tab w:val="right" w:leader="dot" w:pos="9062"/>
            </w:tabs>
            <w:rPr>
              <w:rFonts w:eastAsiaTheme="minorEastAsia"/>
              <w:noProof/>
              <w:sz w:val="24"/>
              <w:szCs w:val="24"/>
              <w:lang w:eastAsia="de-AT"/>
            </w:rPr>
          </w:pPr>
          <w:hyperlink w:anchor="_Toc186813640" w:history="1">
            <w:r w:rsidRPr="00A449ED">
              <w:rPr>
                <w:rStyle w:val="Hyperlink"/>
                <w:noProof/>
              </w:rPr>
              <w:t>Andere Bäume verwenden</w:t>
            </w:r>
            <w:r>
              <w:rPr>
                <w:noProof/>
                <w:webHidden/>
              </w:rPr>
              <w:tab/>
            </w:r>
            <w:r>
              <w:rPr>
                <w:noProof/>
                <w:webHidden/>
              </w:rPr>
              <w:fldChar w:fldCharType="begin"/>
            </w:r>
            <w:r>
              <w:rPr>
                <w:noProof/>
                <w:webHidden/>
              </w:rPr>
              <w:instrText xml:space="preserve"> PAGEREF _Toc186813640 \h </w:instrText>
            </w:r>
            <w:r>
              <w:rPr>
                <w:noProof/>
                <w:webHidden/>
              </w:rPr>
            </w:r>
            <w:r>
              <w:rPr>
                <w:noProof/>
                <w:webHidden/>
              </w:rPr>
              <w:fldChar w:fldCharType="separate"/>
            </w:r>
            <w:r>
              <w:rPr>
                <w:noProof/>
                <w:webHidden/>
              </w:rPr>
              <w:t>6</w:t>
            </w:r>
            <w:r>
              <w:rPr>
                <w:noProof/>
                <w:webHidden/>
              </w:rPr>
              <w:fldChar w:fldCharType="end"/>
            </w:r>
          </w:hyperlink>
        </w:p>
        <w:p w14:paraId="0407E944" w14:textId="37D50206" w:rsidR="00767574" w:rsidRDefault="00767574">
          <w:pPr>
            <w:pStyle w:val="Verzeichnis2"/>
            <w:tabs>
              <w:tab w:val="right" w:leader="dot" w:pos="9062"/>
            </w:tabs>
            <w:rPr>
              <w:rFonts w:eastAsiaTheme="minorEastAsia"/>
              <w:noProof/>
              <w:sz w:val="24"/>
              <w:szCs w:val="24"/>
              <w:lang w:eastAsia="de-AT"/>
            </w:rPr>
          </w:pPr>
          <w:hyperlink w:anchor="_Toc186813641" w:history="1">
            <w:r w:rsidRPr="00A449ED">
              <w:rPr>
                <w:rStyle w:val="Hyperlink"/>
                <w:noProof/>
              </w:rPr>
              <w:t>Call Stack &amp; Konsole</w:t>
            </w:r>
            <w:r>
              <w:rPr>
                <w:noProof/>
                <w:webHidden/>
              </w:rPr>
              <w:tab/>
            </w:r>
            <w:r>
              <w:rPr>
                <w:noProof/>
                <w:webHidden/>
              </w:rPr>
              <w:fldChar w:fldCharType="begin"/>
            </w:r>
            <w:r>
              <w:rPr>
                <w:noProof/>
                <w:webHidden/>
              </w:rPr>
              <w:instrText xml:space="preserve"> PAGEREF _Toc186813641 \h </w:instrText>
            </w:r>
            <w:r>
              <w:rPr>
                <w:noProof/>
                <w:webHidden/>
              </w:rPr>
            </w:r>
            <w:r>
              <w:rPr>
                <w:noProof/>
                <w:webHidden/>
              </w:rPr>
              <w:fldChar w:fldCharType="separate"/>
            </w:r>
            <w:r>
              <w:rPr>
                <w:noProof/>
                <w:webHidden/>
              </w:rPr>
              <w:t>7</w:t>
            </w:r>
            <w:r>
              <w:rPr>
                <w:noProof/>
                <w:webHidden/>
              </w:rPr>
              <w:fldChar w:fldCharType="end"/>
            </w:r>
          </w:hyperlink>
        </w:p>
        <w:p w14:paraId="3E8C8B21" w14:textId="111C79CB" w:rsidR="00767574" w:rsidRDefault="00767574">
          <w:pPr>
            <w:pStyle w:val="Verzeichnis2"/>
            <w:tabs>
              <w:tab w:val="right" w:leader="dot" w:pos="9062"/>
            </w:tabs>
            <w:rPr>
              <w:rFonts w:eastAsiaTheme="minorEastAsia"/>
              <w:noProof/>
              <w:sz w:val="24"/>
              <w:szCs w:val="24"/>
              <w:lang w:eastAsia="de-AT"/>
            </w:rPr>
          </w:pPr>
          <w:hyperlink w:anchor="_Toc186813642" w:history="1">
            <w:r w:rsidRPr="00A449ED">
              <w:rPr>
                <w:rStyle w:val="Hyperlink"/>
                <w:noProof/>
              </w:rPr>
              <w:t>Entities</w:t>
            </w:r>
            <w:r>
              <w:rPr>
                <w:noProof/>
                <w:webHidden/>
              </w:rPr>
              <w:tab/>
            </w:r>
            <w:r>
              <w:rPr>
                <w:noProof/>
                <w:webHidden/>
              </w:rPr>
              <w:fldChar w:fldCharType="begin"/>
            </w:r>
            <w:r>
              <w:rPr>
                <w:noProof/>
                <w:webHidden/>
              </w:rPr>
              <w:instrText xml:space="preserve"> PAGEREF _Toc186813642 \h </w:instrText>
            </w:r>
            <w:r>
              <w:rPr>
                <w:noProof/>
                <w:webHidden/>
              </w:rPr>
            </w:r>
            <w:r>
              <w:rPr>
                <w:noProof/>
                <w:webHidden/>
              </w:rPr>
              <w:fldChar w:fldCharType="separate"/>
            </w:r>
            <w:r>
              <w:rPr>
                <w:noProof/>
                <w:webHidden/>
              </w:rPr>
              <w:t>7</w:t>
            </w:r>
            <w:r>
              <w:rPr>
                <w:noProof/>
                <w:webHidden/>
              </w:rPr>
              <w:fldChar w:fldCharType="end"/>
            </w:r>
          </w:hyperlink>
        </w:p>
        <w:p w14:paraId="30C23806" w14:textId="1BA51BE9" w:rsidR="00767574" w:rsidRDefault="00767574">
          <w:pPr>
            <w:pStyle w:val="Verzeichnis3"/>
            <w:tabs>
              <w:tab w:val="right" w:leader="dot" w:pos="9062"/>
            </w:tabs>
            <w:rPr>
              <w:rFonts w:eastAsiaTheme="minorEastAsia"/>
              <w:noProof/>
              <w:sz w:val="24"/>
              <w:szCs w:val="24"/>
              <w:lang w:eastAsia="de-AT"/>
            </w:rPr>
          </w:pPr>
          <w:hyperlink w:anchor="_Toc186813643" w:history="1">
            <w:r w:rsidRPr="00A449ED">
              <w:rPr>
                <w:rStyle w:val="Hyperlink"/>
                <w:noProof/>
              </w:rPr>
              <w:t>Main Character</w:t>
            </w:r>
            <w:r>
              <w:rPr>
                <w:noProof/>
                <w:webHidden/>
              </w:rPr>
              <w:tab/>
            </w:r>
            <w:r>
              <w:rPr>
                <w:noProof/>
                <w:webHidden/>
              </w:rPr>
              <w:fldChar w:fldCharType="begin"/>
            </w:r>
            <w:r>
              <w:rPr>
                <w:noProof/>
                <w:webHidden/>
              </w:rPr>
              <w:instrText xml:space="preserve"> PAGEREF _Toc186813643 \h </w:instrText>
            </w:r>
            <w:r>
              <w:rPr>
                <w:noProof/>
                <w:webHidden/>
              </w:rPr>
            </w:r>
            <w:r>
              <w:rPr>
                <w:noProof/>
                <w:webHidden/>
              </w:rPr>
              <w:fldChar w:fldCharType="separate"/>
            </w:r>
            <w:r>
              <w:rPr>
                <w:noProof/>
                <w:webHidden/>
              </w:rPr>
              <w:t>7</w:t>
            </w:r>
            <w:r>
              <w:rPr>
                <w:noProof/>
                <w:webHidden/>
              </w:rPr>
              <w:fldChar w:fldCharType="end"/>
            </w:r>
          </w:hyperlink>
        </w:p>
        <w:p w14:paraId="25EBF926" w14:textId="4E542E0D" w:rsidR="00767574" w:rsidRDefault="00767574">
          <w:pPr>
            <w:pStyle w:val="Verzeichnis3"/>
            <w:tabs>
              <w:tab w:val="right" w:leader="dot" w:pos="9062"/>
            </w:tabs>
            <w:rPr>
              <w:rFonts w:eastAsiaTheme="minorEastAsia"/>
              <w:noProof/>
              <w:sz w:val="24"/>
              <w:szCs w:val="24"/>
              <w:lang w:eastAsia="de-AT"/>
            </w:rPr>
          </w:pPr>
          <w:hyperlink w:anchor="_Toc186813644" w:history="1">
            <w:r w:rsidRPr="00A449ED">
              <w:rPr>
                <w:rStyle w:val="Hyperlink"/>
                <w:noProof/>
              </w:rPr>
              <w:t>Feuer</w:t>
            </w:r>
            <w:r>
              <w:rPr>
                <w:noProof/>
                <w:webHidden/>
              </w:rPr>
              <w:tab/>
            </w:r>
            <w:r>
              <w:rPr>
                <w:noProof/>
                <w:webHidden/>
              </w:rPr>
              <w:fldChar w:fldCharType="begin"/>
            </w:r>
            <w:r>
              <w:rPr>
                <w:noProof/>
                <w:webHidden/>
              </w:rPr>
              <w:instrText xml:space="preserve"> PAGEREF _Toc186813644 \h </w:instrText>
            </w:r>
            <w:r>
              <w:rPr>
                <w:noProof/>
                <w:webHidden/>
              </w:rPr>
            </w:r>
            <w:r>
              <w:rPr>
                <w:noProof/>
                <w:webHidden/>
              </w:rPr>
              <w:fldChar w:fldCharType="separate"/>
            </w:r>
            <w:r>
              <w:rPr>
                <w:noProof/>
                <w:webHidden/>
              </w:rPr>
              <w:t>8</w:t>
            </w:r>
            <w:r>
              <w:rPr>
                <w:noProof/>
                <w:webHidden/>
              </w:rPr>
              <w:fldChar w:fldCharType="end"/>
            </w:r>
          </w:hyperlink>
        </w:p>
        <w:p w14:paraId="68C1FEC5" w14:textId="18F2AA55" w:rsidR="00767574" w:rsidRDefault="00767574">
          <w:pPr>
            <w:pStyle w:val="Verzeichnis3"/>
            <w:tabs>
              <w:tab w:val="right" w:leader="dot" w:pos="9062"/>
            </w:tabs>
            <w:rPr>
              <w:rFonts w:eastAsiaTheme="minorEastAsia"/>
              <w:noProof/>
              <w:sz w:val="24"/>
              <w:szCs w:val="24"/>
              <w:lang w:eastAsia="de-AT"/>
            </w:rPr>
          </w:pPr>
          <w:hyperlink w:anchor="_Toc186813645" w:history="1">
            <w:r w:rsidRPr="00A449ED">
              <w:rPr>
                <w:rStyle w:val="Hyperlink"/>
                <w:noProof/>
              </w:rPr>
              <w:t>Wasser</w:t>
            </w:r>
            <w:r>
              <w:rPr>
                <w:noProof/>
                <w:webHidden/>
              </w:rPr>
              <w:tab/>
            </w:r>
            <w:r>
              <w:rPr>
                <w:noProof/>
                <w:webHidden/>
              </w:rPr>
              <w:fldChar w:fldCharType="begin"/>
            </w:r>
            <w:r>
              <w:rPr>
                <w:noProof/>
                <w:webHidden/>
              </w:rPr>
              <w:instrText xml:space="preserve"> PAGEREF _Toc186813645 \h </w:instrText>
            </w:r>
            <w:r>
              <w:rPr>
                <w:noProof/>
                <w:webHidden/>
              </w:rPr>
            </w:r>
            <w:r>
              <w:rPr>
                <w:noProof/>
                <w:webHidden/>
              </w:rPr>
              <w:fldChar w:fldCharType="separate"/>
            </w:r>
            <w:r>
              <w:rPr>
                <w:noProof/>
                <w:webHidden/>
              </w:rPr>
              <w:t>8</w:t>
            </w:r>
            <w:r>
              <w:rPr>
                <w:noProof/>
                <w:webHidden/>
              </w:rPr>
              <w:fldChar w:fldCharType="end"/>
            </w:r>
          </w:hyperlink>
        </w:p>
        <w:p w14:paraId="7557AED8" w14:textId="515A3831" w:rsidR="00767574" w:rsidRDefault="00767574">
          <w:pPr>
            <w:pStyle w:val="Verzeichnis3"/>
            <w:tabs>
              <w:tab w:val="right" w:leader="dot" w:pos="9062"/>
            </w:tabs>
            <w:rPr>
              <w:rFonts w:eastAsiaTheme="minorEastAsia"/>
              <w:noProof/>
              <w:sz w:val="24"/>
              <w:szCs w:val="24"/>
              <w:lang w:eastAsia="de-AT"/>
            </w:rPr>
          </w:pPr>
          <w:hyperlink w:anchor="_Toc186813646" w:history="1">
            <w:r w:rsidRPr="00A449ED">
              <w:rPr>
                <w:rStyle w:val="Hyperlink"/>
                <w:noProof/>
              </w:rPr>
              <w:t>Batterie</w:t>
            </w:r>
            <w:r>
              <w:rPr>
                <w:noProof/>
                <w:webHidden/>
              </w:rPr>
              <w:tab/>
            </w:r>
            <w:r>
              <w:rPr>
                <w:noProof/>
                <w:webHidden/>
              </w:rPr>
              <w:fldChar w:fldCharType="begin"/>
            </w:r>
            <w:r>
              <w:rPr>
                <w:noProof/>
                <w:webHidden/>
              </w:rPr>
              <w:instrText xml:space="preserve"> PAGEREF _Toc186813646 \h </w:instrText>
            </w:r>
            <w:r>
              <w:rPr>
                <w:noProof/>
                <w:webHidden/>
              </w:rPr>
            </w:r>
            <w:r>
              <w:rPr>
                <w:noProof/>
                <w:webHidden/>
              </w:rPr>
              <w:fldChar w:fldCharType="separate"/>
            </w:r>
            <w:r>
              <w:rPr>
                <w:noProof/>
                <w:webHidden/>
              </w:rPr>
              <w:t>8</w:t>
            </w:r>
            <w:r>
              <w:rPr>
                <w:noProof/>
                <w:webHidden/>
              </w:rPr>
              <w:fldChar w:fldCharType="end"/>
            </w:r>
          </w:hyperlink>
        </w:p>
        <w:p w14:paraId="3FDB8829" w14:textId="33CCABCE" w:rsidR="00767574" w:rsidRDefault="00767574">
          <w:pPr>
            <w:pStyle w:val="Verzeichnis3"/>
            <w:tabs>
              <w:tab w:val="right" w:leader="dot" w:pos="9062"/>
            </w:tabs>
            <w:rPr>
              <w:rFonts w:eastAsiaTheme="minorEastAsia"/>
              <w:noProof/>
              <w:sz w:val="24"/>
              <w:szCs w:val="24"/>
              <w:lang w:eastAsia="de-AT"/>
            </w:rPr>
          </w:pPr>
          <w:hyperlink w:anchor="_Toc186813647" w:history="1">
            <w:r w:rsidRPr="00A449ED">
              <w:rPr>
                <w:rStyle w:val="Hyperlink"/>
                <w:noProof/>
              </w:rPr>
              <w:t>Müll</w:t>
            </w:r>
            <w:r>
              <w:rPr>
                <w:noProof/>
                <w:webHidden/>
              </w:rPr>
              <w:tab/>
            </w:r>
            <w:r>
              <w:rPr>
                <w:noProof/>
                <w:webHidden/>
              </w:rPr>
              <w:fldChar w:fldCharType="begin"/>
            </w:r>
            <w:r>
              <w:rPr>
                <w:noProof/>
                <w:webHidden/>
              </w:rPr>
              <w:instrText xml:space="preserve"> PAGEREF _Toc186813647 \h </w:instrText>
            </w:r>
            <w:r>
              <w:rPr>
                <w:noProof/>
                <w:webHidden/>
              </w:rPr>
            </w:r>
            <w:r>
              <w:rPr>
                <w:noProof/>
                <w:webHidden/>
              </w:rPr>
              <w:fldChar w:fldCharType="separate"/>
            </w:r>
            <w:r>
              <w:rPr>
                <w:noProof/>
                <w:webHidden/>
              </w:rPr>
              <w:t>8</w:t>
            </w:r>
            <w:r>
              <w:rPr>
                <w:noProof/>
                <w:webHidden/>
              </w:rPr>
              <w:fldChar w:fldCharType="end"/>
            </w:r>
          </w:hyperlink>
        </w:p>
        <w:p w14:paraId="640351C0" w14:textId="4E22495F" w:rsidR="00767574" w:rsidRDefault="00767574">
          <w:pPr>
            <w:pStyle w:val="Verzeichnis3"/>
            <w:tabs>
              <w:tab w:val="right" w:leader="dot" w:pos="9062"/>
            </w:tabs>
            <w:rPr>
              <w:rFonts w:eastAsiaTheme="minorEastAsia"/>
              <w:noProof/>
              <w:sz w:val="24"/>
              <w:szCs w:val="24"/>
              <w:lang w:eastAsia="de-AT"/>
            </w:rPr>
          </w:pPr>
          <w:hyperlink w:anchor="_Toc186813648" w:history="1">
            <w:r w:rsidRPr="00A449ED">
              <w:rPr>
                <w:rStyle w:val="Hyperlink"/>
                <w:noProof/>
              </w:rPr>
              <w:t>Baum</w:t>
            </w:r>
            <w:r>
              <w:rPr>
                <w:noProof/>
                <w:webHidden/>
              </w:rPr>
              <w:tab/>
            </w:r>
            <w:r>
              <w:rPr>
                <w:noProof/>
                <w:webHidden/>
              </w:rPr>
              <w:fldChar w:fldCharType="begin"/>
            </w:r>
            <w:r>
              <w:rPr>
                <w:noProof/>
                <w:webHidden/>
              </w:rPr>
              <w:instrText xml:space="preserve"> PAGEREF _Toc186813648 \h </w:instrText>
            </w:r>
            <w:r>
              <w:rPr>
                <w:noProof/>
                <w:webHidden/>
              </w:rPr>
            </w:r>
            <w:r>
              <w:rPr>
                <w:noProof/>
                <w:webHidden/>
              </w:rPr>
              <w:fldChar w:fldCharType="separate"/>
            </w:r>
            <w:r>
              <w:rPr>
                <w:noProof/>
                <w:webHidden/>
              </w:rPr>
              <w:t>8</w:t>
            </w:r>
            <w:r>
              <w:rPr>
                <w:noProof/>
                <w:webHidden/>
              </w:rPr>
              <w:fldChar w:fldCharType="end"/>
            </w:r>
          </w:hyperlink>
        </w:p>
        <w:p w14:paraId="6E64302D" w14:textId="177EAEF5" w:rsidR="00767574" w:rsidRDefault="00767574">
          <w:pPr>
            <w:pStyle w:val="Verzeichnis3"/>
            <w:tabs>
              <w:tab w:val="right" w:leader="dot" w:pos="9062"/>
            </w:tabs>
            <w:rPr>
              <w:rFonts w:eastAsiaTheme="minorEastAsia"/>
              <w:noProof/>
              <w:sz w:val="24"/>
              <w:szCs w:val="24"/>
              <w:lang w:eastAsia="de-AT"/>
            </w:rPr>
          </w:pPr>
          <w:hyperlink w:anchor="_Toc186813649" w:history="1">
            <w:r w:rsidRPr="00A449ED">
              <w:rPr>
                <w:rStyle w:val="Hyperlink"/>
                <w:noProof/>
              </w:rPr>
              <w:t>Push-Field</w:t>
            </w:r>
            <w:r>
              <w:rPr>
                <w:noProof/>
                <w:webHidden/>
              </w:rPr>
              <w:tab/>
            </w:r>
            <w:r>
              <w:rPr>
                <w:noProof/>
                <w:webHidden/>
              </w:rPr>
              <w:fldChar w:fldCharType="begin"/>
            </w:r>
            <w:r>
              <w:rPr>
                <w:noProof/>
                <w:webHidden/>
              </w:rPr>
              <w:instrText xml:space="preserve"> PAGEREF _Toc186813649 \h </w:instrText>
            </w:r>
            <w:r>
              <w:rPr>
                <w:noProof/>
                <w:webHidden/>
              </w:rPr>
            </w:r>
            <w:r>
              <w:rPr>
                <w:noProof/>
                <w:webHidden/>
              </w:rPr>
              <w:fldChar w:fldCharType="separate"/>
            </w:r>
            <w:r>
              <w:rPr>
                <w:noProof/>
                <w:webHidden/>
              </w:rPr>
              <w:t>9</w:t>
            </w:r>
            <w:r>
              <w:rPr>
                <w:noProof/>
                <w:webHidden/>
              </w:rPr>
              <w:fldChar w:fldCharType="end"/>
            </w:r>
          </w:hyperlink>
        </w:p>
        <w:p w14:paraId="1499311A" w14:textId="202AF8C9" w:rsidR="00767574" w:rsidRDefault="00767574">
          <w:pPr>
            <w:pStyle w:val="Verzeichnis3"/>
            <w:tabs>
              <w:tab w:val="right" w:leader="dot" w:pos="9062"/>
            </w:tabs>
            <w:rPr>
              <w:rFonts w:eastAsiaTheme="minorEastAsia"/>
              <w:noProof/>
              <w:sz w:val="24"/>
              <w:szCs w:val="24"/>
              <w:lang w:eastAsia="de-AT"/>
            </w:rPr>
          </w:pPr>
          <w:hyperlink w:anchor="_Toc186813650" w:history="1">
            <w:r w:rsidRPr="00A449ED">
              <w:rPr>
                <w:rStyle w:val="Hyperlink"/>
                <w:noProof/>
              </w:rPr>
              <w:t>Enemy</w:t>
            </w:r>
            <w:r>
              <w:rPr>
                <w:noProof/>
                <w:webHidden/>
              </w:rPr>
              <w:tab/>
            </w:r>
            <w:r>
              <w:rPr>
                <w:noProof/>
                <w:webHidden/>
              </w:rPr>
              <w:fldChar w:fldCharType="begin"/>
            </w:r>
            <w:r>
              <w:rPr>
                <w:noProof/>
                <w:webHidden/>
              </w:rPr>
              <w:instrText xml:space="preserve"> PAGEREF _Toc186813650 \h </w:instrText>
            </w:r>
            <w:r>
              <w:rPr>
                <w:noProof/>
                <w:webHidden/>
              </w:rPr>
            </w:r>
            <w:r>
              <w:rPr>
                <w:noProof/>
                <w:webHidden/>
              </w:rPr>
              <w:fldChar w:fldCharType="separate"/>
            </w:r>
            <w:r>
              <w:rPr>
                <w:noProof/>
                <w:webHidden/>
              </w:rPr>
              <w:t>9</w:t>
            </w:r>
            <w:r>
              <w:rPr>
                <w:noProof/>
                <w:webHidden/>
              </w:rPr>
              <w:fldChar w:fldCharType="end"/>
            </w:r>
          </w:hyperlink>
        </w:p>
        <w:p w14:paraId="7E4BD174" w14:textId="53FD6492" w:rsidR="006A4CE8" w:rsidRDefault="006A4CE8">
          <w:r>
            <w:rPr>
              <w:b/>
              <w:bCs/>
            </w:rPr>
            <w:fldChar w:fldCharType="end"/>
          </w:r>
        </w:p>
      </w:sdtContent>
    </w:sdt>
    <w:p w14:paraId="78D2BA7D" w14:textId="64516620" w:rsidR="009E6F55" w:rsidRDefault="009E6F55" w:rsidP="009E6F55">
      <w:pPr>
        <w:pStyle w:val="berschrift2"/>
      </w:pPr>
      <w:bookmarkStart w:id="0" w:name="_Toc186813628"/>
      <w:proofErr w:type="spellStart"/>
      <w:r>
        <w:lastRenderedPageBreak/>
        <w:t>Titlescreen</w:t>
      </w:r>
      <w:bookmarkEnd w:id="0"/>
      <w:proofErr w:type="spellEnd"/>
    </w:p>
    <w:p w14:paraId="30745413" w14:textId="77777777" w:rsidR="001C279A" w:rsidRDefault="001C279A" w:rsidP="001C279A"/>
    <w:p w14:paraId="59C8F50E" w14:textId="67D21AC2" w:rsidR="001C279A" w:rsidRPr="001C279A" w:rsidRDefault="001C279A" w:rsidP="001C279A">
      <w:r w:rsidRPr="001C279A">
        <w:t>Der Titelbildschirm ist die erste Ansicht des Spiels. Hier kannst du ein neues Spiel starte</w:t>
      </w:r>
      <w:r>
        <w:t>n</w:t>
      </w:r>
      <w:r w:rsidRPr="001C279A">
        <w:t xml:space="preserve"> oder die Einstellungen anpassen. Der Titelbildschirm dient als zentrale Anlaufstelle, bevor du ins Spiel eintauchst.</w:t>
      </w:r>
      <w:r w:rsidR="002F24B2">
        <w:br/>
      </w:r>
    </w:p>
    <w:p w14:paraId="4B643664" w14:textId="1DF91CCE" w:rsidR="00810C10" w:rsidRDefault="002469C0" w:rsidP="004A7C4F">
      <w:pPr>
        <w:jc w:val="center"/>
      </w:pPr>
      <w:r w:rsidRPr="002469C0">
        <w:rPr>
          <w:noProof/>
        </w:rPr>
        <w:drawing>
          <wp:inline distT="0" distB="0" distL="0" distR="0" wp14:anchorId="70F1F293" wp14:editId="0497C228">
            <wp:extent cx="5144494" cy="2516107"/>
            <wp:effectExtent l="0" t="0" r="0" b="0"/>
            <wp:docPr id="1255722901" name="Grafik 1" descr="Ein Bild, das Text, Screenshot, Cartoon,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22901" name="Grafik 1" descr="Ein Bild, das Text, Screenshot, Cartoon, Clipart enthält.&#10;&#10;Automatisch generierte Beschreibung"/>
                    <pic:cNvPicPr/>
                  </pic:nvPicPr>
                  <pic:blipFill>
                    <a:blip r:embed="rId8"/>
                    <a:stretch>
                      <a:fillRect/>
                    </a:stretch>
                  </pic:blipFill>
                  <pic:spPr>
                    <a:xfrm>
                      <a:off x="0" y="0"/>
                      <a:ext cx="5161542" cy="2524445"/>
                    </a:xfrm>
                    <a:prstGeom prst="rect">
                      <a:avLst/>
                    </a:prstGeom>
                  </pic:spPr>
                </pic:pic>
              </a:graphicData>
            </a:graphic>
          </wp:inline>
        </w:drawing>
      </w:r>
    </w:p>
    <w:p w14:paraId="2BBDB48B" w14:textId="77777777" w:rsidR="009E6F55" w:rsidRDefault="009E6F55"/>
    <w:p w14:paraId="26CF8CA0" w14:textId="3AAE212A" w:rsidR="009E6F55" w:rsidRDefault="009E6F55" w:rsidP="009E6F55">
      <w:pPr>
        <w:pStyle w:val="berschrift2"/>
      </w:pPr>
      <w:bookmarkStart w:id="1" w:name="_Toc186813629"/>
      <w:r>
        <w:t>Level-Auswahl</w:t>
      </w:r>
      <w:bookmarkEnd w:id="1"/>
    </w:p>
    <w:p w14:paraId="60C5DC54" w14:textId="77777777" w:rsidR="001C279A" w:rsidRDefault="001C279A" w:rsidP="001C279A"/>
    <w:p w14:paraId="711C0E6C" w14:textId="02598522" w:rsidR="001C279A" w:rsidRPr="001C279A" w:rsidRDefault="001C279A" w:rsidP="001C279A">
      <w:r w:rsidRPr="001C279A">
        <w:t>In der Level-Auswahl kannst du aus verschiedenen Szenarien wählen, die du spielen möchtest. Jedes Level bietet einzigartige Herausforderungen und erfordert unterschiedliche Strategien, um erfolgreich zu sein. Wähle ein Level aus, indem du es anklickst</w:t>
      </w:r>
      <w:r w:rsidR="004A7C4F">
        <w:t>. Nachdem du ein Level abgeschlossen hast, wird das Nächste freigeschaltet.</w:t>
      </w:r>
      <w:r w:rsidR="002F24B2">
        <w:br/>
      </w:r>
    </w:p>
    <w:p w14:paraId="7F0F9BCB" w14:textId="4F1C1BEF" w:rsidR="003335F4" w:rsidRDefault="003335F4" w:rsidP="004A7C4F">
      <w:pPr>
        <w:jc w:val="center"/>
      </w:pPr>
      <w:r w:rsidRPr="003335F4">
        <w:rPr>
          <w:noProof/>
        </w:rPr>
        <w:drawing>
          <wp:inline distT="0" distB="0" distL="0" distR="0" wp14:anchorId="04688F9F" wp14:editId="790821D3">
            <wp:extent cx="5192202" cy="2877689"/>
            <wp:effectExtent l="0" t="0" r="8890" b="0"/>
            <wp:docPr id="384231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3184" name=""/>
                    <pic:cNvPicPr/>
                  </pic:nvPicPr>
                  <pic:blipFill>
                    <a:blip r:embed="rId9"/>
                    <a:stretch>
                      <a:fillRect/>
                    </a:stretch>
                  </pic:blipFill>
                  <pic:spPr>
                    <a:xfrm>
                      <a:off x="0" y="0"/>
                      <a:ext cx="5202080" cy="2883164"/>
                    </a:xfrm>
                    <a:prstGeom prst="rect">
                      <a:avLst/>
                    </a:prstGeom>
                  </pic:spPr>
                </pic:pic>
              </a:graphicData>
            </a:graphic>
          </wp:inline>
        </w:drawing>
      </w:r>
    </w:p>
    <w:p w14:paraId="350DD7C4" w14:textId="1CC72BA0" w:rsidR="009E6F55" w:rsidRDefault="00061EC2" w:rsidP="009E6F55">
      <w:pPr>
        <w:pStyle w:val="berschrift2"/>
      </w:pPr>
      <w:bookmarkStart w:id="2" w:name="_Toc186813630"/>
      <w:r>
        <w:lastRenderedPageBreak/>
        <w:t>Benutzerinterfac</w:t>
      </w:r>
      <w:r w:rsidR="004A7C4F">
        <w:t>e</w:t>
      </w:r>
      <w:bookmarkEnd w:id="2"/>
    </w:p>
    <w:p w14:paraId="1DE01DB1" w14:textId="77777777" w:rsidR="00061EC2" w:rsidRDefault="00061EC2" w:rsidP="00061EC2"/>
    <w:p w14:paraId="5BDDB452" w14:textId="3F55181B" w:rsidR="00061EC2" w:rsidRPr="00061EC2" w:rsidRDefault="00061EC2" w:rsidP="00061EC2">
      <w:r w:rsidRPr="00061EC2">
        <w:t>Das Benutzerinterface (UI) gibt dir während des Spiels wichtige Informationen. Hier siehst du deinen Fortschritt, verbleibende Leben, verfügbare Ressourcen und Aktionen, die du durchführen kannst. Orientiere dich regelmäßig am UI, um den Überblick zu behalten.</w:t>
      </w:r>
      <w:r w:rsidR="002F24B2">
        <w:br/>
      </w:r>
    </w:p>
    <w:p w14:paraId="620FDA7D" w14:textId="593DDB2B" w:rsidR="00D5060C" w:rsidRDefault="00545078" w:rsidP="002F24B2">
      <w:pPr>
        <w:jc w:val="center"/>
      </w:pPr>
      <w:r w:rsidRPr="00545078">
        <w:rPr>
          <w:noProof/>
        </w:rPr>
        <w:drawing>
          <wp:inline distT="0" distB="0" distL="0" distR="0" wp14:anchorId="4925DCDA" wp14:editId="4023BC27">
            <wp:extent cx="5760720" cy="3353435"/>
            <wp:effectExtent l="0" t="0" r="0" b="0"/>
            <wp:docPr id="4282074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07444" name=""/>
                    <pic:cNvPicPr/>
                  </pic:nvPicPr>
                  <pic:blipFill>
                    <a:blip r:embed="rId10"/>
                    <a:stretch>
                      <a:fillRect/>
                    </a:stretch>
                  </pic:blipFill>
                  <pic:spPr>
                    <a:xfrm>
                      <a:off x="0" y="0"/>
                      <a:ext cx="5760720" cy="3353435"/>
                    </a:xfrm>
                    <a:prstGeom prst="rect">
                      <a:avLst/>
                    </a:prstGeom>
                  </pic:spPr>
                </pic:pic>
              </a:graphicData>
            </a:graphic>
          </wp:inline>
        </w:drawing>
      </w:r>
    </w:p>
    <w:p w14:paraId="394C6254" w14:textId="77777777" w:rsidR="00545078" w:rsidRDefault="00545078"/>
    <w:p w14:paraId="1F3ED8ED" w14:textId="17FB995D" w:rsidR="007B5F2F" w:rsidRDefault="007B5F2F" w:rsidP="007B5F2F">
      <w:pPr>
        <w:pStyle w:val="berschrift3"/>
      </w:pPr>
      <w:bookmarkStart w:id="3" w:name="_Toc186813631"/>
      <w:r>
        <w:t>Start Knopf</w:t>
      </w:r>
      <w:bookmarkEnd w:id="3"/>
    </w:p>
    <w:p w14:paraId="4914B8A4" w14:textId="77777777" w:rsidR="007B5F2F" w:rsidRDefault="007B5F2F" w:rsidP="007B5F2F"/>
    <w:p w14:paraId="09E67970" w14:textId="654754DE" w:rsidR="007B5F2F" w:rsidRDefault="007B5F2F" w:rsidP="007B5F2F">
      <w:r>
        <w:t xml:space="preserve">Oben rechts befindet sich der Start Knopf. </w:t>
      </w:r>
      <w:r w:rsidRPr="007B5F2F">
        <w:t>Um de</w:t>
      </w:r>
      <w:r>
        <w:t>n</w:t>
      </w:r>
      <w:r w:rsidRPr="007B5F2F">
        <w:t xml:space="preserve"> Roboter anhand des UML Diagrammes zu steuern, muss der Start Knopf gedrückt werden.</w:t>
      </w:r>
      <w:r w:rsidR="00700225">
        <w:br/>
      </w:r>
    </w:p>
    <w:p w14:paraId="0C228FF4" w14:textId="503D0848" w:rsidR="00700225" w:rsidRDefault="00700225" w:rsidP="00700225">
      <w:pPr>
        <w:pStyle w:val="berschrift3"/>
      </w:pPr>
      <w:bookmarkStart w:id="4" w:name="_Toc186813632"/>
      <w:r>
        <w:t>Steuerung</w:t>
      </w:r>
      <w:bookmarkEnd w:id="4"/>
    </w:p>
    <w:p w14:paraId="24F92B48" w14:textId="77777777" w:rsidR="00700225" w:rsidRPr="008E2B9F" w:rsidRDefault="00700225" w:rsidP="00700225"/>
    <w:p w14:paraId="05FE2002" w14:textId="77777777" w:rsidR="00700225" w:rsidRPr="008E2B9F" w:rsidRDefault="00700225" w:rsidP="00700225">
      <w:r w:rsidRPr="008E2B9F">
        <w:t>Die UML-Bausteine können per Drag-and-Drop in das vorgesehene Ablaufdiagramm eingefügt werden. Um die Blöcke miteinander zu verbinden, müssen Pfeile gesetzt werden. Gehe dabei wie folgt vor:</w:t>
      </w:r>
    </w:p>
    <w:p w14:paraId="011E9EB5" w14:textId="77777777" w:rsidR="00700225" w:rsidRPr="008E2B9F" w:rsidRDefault="00700225" w:rsidP="00700225">
      <w:pPr>
        <w:pStyle w:val="Listenabsatz"/>
        <w:numPr>
          <w:ilvl w:val="0"/>
          <w:numId w:val="4"/>
        </w:numPr>
      </w:pPr>
      <w:r w:rsidRPr="008E2B9F">
        <w:t>Rechtsklick auf den Rand des Blocks, von dem der Pfeil starten soll, um einen Pfeil zu erstellen.</w:t>
      </w:r>
    </w:p>
    <w:p w14:paraId="0EBB3F27" w14:textId="77777777" w:rsidR="00700225" w:rsidRPr="008E2B9F" w:rsidRDefault="00700225" w:rsidP="00700225">
      <w:pPr>
        <w:pStyle w:val="Listenabsatz"/>
        <w:numPr>
          <w:ilvl w:val="0"/>
          <w:numId w:val="4"/>
        </w:numPr>
      </w:pPr>
      <w:r w:rsidRPr="008E2B9F">
        <w:t>Linksklick auf den Rand des Zielblocks, in dem der Pfeil münden soll.</w:t>
      </w:r>
    </w:p>
    <w:p w14:paraId="407273E4" w14:textId="77777777" w:rsidR="00700225" w:rsidRPr="008E2B9F" w:rsidRDefault="00700225" w:rsidP="00700225">
      <w:pPr>
        <w:pStyle w:val="Listenabsatz"/>
        <w:numPr>
          <w:ilvl w:val="0"/>
          <w:numId w:val="4"/>
        </w:numPr>
      </w:pPr>
      <w:r w:rsidRPr="008E2B9F">
        <w:t>Wiederhole diesen Vorgang, um weitere Blöcke zu verbinden (Rechtsklick auf den Ursprung, Linksklick auf das Ziel).</w:t>
      </w:r>
    </w:p>
    <w:p w14:paraId="01D4C411" w14:textId="77777777" w:rsidR="00700225" w:rsidRPr="008E2B9F" w:rsidRDefault="00700225" w:rsidP="00700225">
      <w:r w:rsidRPr="008E2B9F">
        <w:t>Falls ein UML-Block entfernt werden soll, klicke ihn mit der mittleren Maustaste (Mausrad-Klick) an.</w:t>
      </w:r>
    </w:p>
    <w:p w14:paraId="02214D76" w14:textId="3A4B70F0" w:rsidR="009E6F55" w:rsidRDefault="009E6F55" w:rsidP="009E6F55">
      <w:pPr>
        <w:pStyle w:val="berschrift3"/>
      </w:pPr>
      <w:bookmarkStart w:id="5" w:name="_Toc186813633"/>
      <w:r>
        <w:lastRenderedPageBreak/>
        <w:t>Lebensanzahl &amp; Batterieleistung</w:t>
      </w:r>
      <w:bookmarkEnd w:id="5"/>
    </w:p>
    <w:p w14:paraId="6A099BFF" w14:textId="77777777" w:rsidR="00061EC2" w:rsidRDefault="00061EC2" w:rsidP="00061EC2"/>
    <w:p w14:paraId="109DCAA2" w14:textId="10946272" w:rsidR="00061EC2" w:rsidRPr="00061EC2" w:rsidRDefault="0083614F" w:rsidP="00061EC2">
      <w:r w:rsidRPr="0083614F">
        <w:t xml:space="preserve">Die Lebensanzahl deines Roboters wird in diesem Spiel als </w:t>
      </w:r>
      <w:r w:rsidR="00173950">
        <w:t>Binärzahl mit 3 Bits</w:t>
      </w:r>
      <w:r w:rsidRPr="0083614F">
        <w:t xml:space="preserve"> dargestellt. Achte darauf, wie sich diese Zahl verändert, um deine verbleibenden Chancen einzuschätzen. Die Batterieanzeige zeigt an, wie viel Energie dein Roboter noch hat. Jede Aktion des Roboters verringert die Batterieleistung, also plane deine Züge effizient, um Energie zu sparen.</w:t>
      </w:r>
      <w:r w:rsidR="002F24B2">
        <w:br/>
      </w:r>
    </w:p>
    <w:p w14:paraId="020408C0" w14:textId="39BD7C58" w:rsidR="00545078" w:rsidRDefault="00545078" w:rsidP="002F24B2">
      <w:pPr>
        <w:jc w:val="center"/>
      </w:pPr>
      <w:r w:rsidRPr="00545078">
        <w:rPr>
          <w:noProof/>
        </w:rPr>
        <w:drawing>
          <wp:inline distT="0" distB="0" distL="0" distR="0" wp14:anchorId="355813C9" wp14:editId="6F1B545A">
            <wp:extent cx="1943371" cy="552527"/>
            <wp:effectExtent l="0" t="0" r="0" b="0"/>
            <wp:docPr id="15105641" name="Grafik 1" descr="Ein Bild, das Uhr, Screenshot, Digitale Uhr,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641" name="Grafik 1" descr="Ein Bild, das Uhr, Screenshot, Digitale Uhr, Zahl enthält.&#10;&#10;Automatisch generierte Beschreibung"/>
                    <pic:cNvPicPr/>
                  </pic:nvPicPr>
                  <pic:blipFill>
                    <a:blip r:embed="rId11"/>
                    <a:stretch>
                      <a:fillRect/>
                    </a:stretch>
                  </pic:blipFill>
                  <pic:spPr>
                    <a:xfrm>
                      <a:off x="0" y="0"/>
                      <a:ext cx="1943371" cy="552527"/>
                    </a:xfrm>
                    <a:prstGeom prst="rect">
                      <a:avLst/>
                    </a:prstGeom>
                  </pic:spPr>
                </pic:pic>
              </a:graphicData>
            </a:graphic>
          </wp:inline>
        </w:drawing>
      </w:r>
    </w:p>
    <w:p w14:paraId="3FBE007E" w14:textId="5BEBBE30" w:rsidR="009E6F55" w:rsidRDefault="009E6F55" w:rsidP="009E6F55">
      <w:pPr>
        <w:pStyle w:val="berschrift3"/>
      </w:pPr>
      <w:bookmarkStart w:id="6" w:name="_Toc186813634"/>
      <w:r>
        <w:t>Levelfortschritt</w:t>
      </w:r>
      <w:bookmarkEnd w:id="6"/>
    </w:p>
    <w:p w14:paraId="2E7B88A2" w14:textId="77777777" w:rsidR="0083614F" w:rsidRDefault="0083614F" w:rsidP="0083614F"/>
    <w:p w14:paraId="248D62B1" w14:textId="3E8AAAD6" w:rsidR="0083614F" w:rsidRPr="0083614F" w:rsidRDefault="0083614F" w:rsidP="0083614F">
      <w:r w:rsidRPr="0083614F">
        <w:t>Der Levelfortschritt hängt davon ab, ob du alle Müllhaufen im Level einsammelst. Um ein Level erfolgreich abzuschließen, müssen alle Müllhaufen entfernt werden. Am Ende erhältst du eine Sterne-Bewertung, die von zwei Faktoren abhängt: der verbleibenden Batterieleistung und der Lebensanzahl. Je höher beide Werte, desto besser dein Rating!</w:t>
      </w:r>
      <w:r w:rsidR="002F24B2">
        <w:br/>
      </w:r>
    </w:p>
    <w:p w14:paraId="0F9078EB" w14:textId="3523D946" w:rsidR="00545078" w:rsidRDefault="00545078" w:rsidP="002F24B2">
      <w:pPr>
        <w:jc w:val="center"/>
      </w:pPr>
      <w:r w:rsidRPr="00545078">
        <w:rPr>
          <w:noProof/>
        </w:rPr>
        <w:drawing>
          <wp:inline distT="0" distB="0" distL="0" distR="0" wp14:anchorId="3B531471" wp14:editId="36D4B6D2">
            <wp:extent cx="2286319" cy="571580"/>
            <wp:effectExtent l="0" t="0" r="0" b="0"/>
            <wp:docPr id="1029504541" name="Grafik 1" descr="Ein Bild, das Schrift, Logo, Grafiken,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04541" name="Grafik 1" descr="Ein Bild, das Schrift, Logo, Grafiken, Symbol enthält.&#10;&#10;Automatisch generierte Beschreibung"/>
                    <pic:cNvPicPr/>
                  </pic:nvPicPr>
                  <pic:blipFill>
                    <a:blip r:embed="rId12"/>
                    <a:stretch>
                      <a:fillRect/>
                    </a:stretch>
                  </pic:blipFill>
                  <pic:spPr>
                    <a:xfrm>
                      <a:off x="0" y="0"/>
                      <a:ext cx="2286319" cy="571580"/>
                    </a:xfrm>
                    <a:prstGeom prst="rect">
                      <a:avLst/>
                    </a:prstGeom>
                  </pic:spPr>
                </pic:pic>
              </a:graphicData>
            </a:graphic>
          </wp:inline>
        </w:drawing>
      </w:r>
    </w:p>
    <w:p w14:paraId="585E73FF" w14:textId="77777777" w:rsidR="009E6F55" w:rsidRDefault="009E6F55"/>
    <w:p w14:paraId="49BFC44D" w14:textId="4DA50DE7" w:rsidR="009E6F55" w:rsidRPr="007B5F2F" w:rsidRDefault="009E6F55" w:rsidP="009E6F55">
      <w:pPr>
        <w:pStyle w:val="berschrift3"/>
      </w:pPr>
      <w:bookmarkStart w:id="7" w:name="_Toc186813635"/>
      <w:r w:rsidRPr="007B5F2F">
        <w:t>Speichern von einzelnen Bäumen</w:t>
      </w:r>
      <w:bookmarkEnd w:id="7"/>
    </w:p>
    <w:p w14:paraId="3322E5C7" w14:textId="77777777" w:rsidR="00061EC2" w:rsidRPr="007B5F2F" w:rsidRDefault="00061EC2" w:rsidP="00061EC2"/>
    <w:p w14:paraId="11410DAB" w14:textId="14C61FF7" w:rsidR="00061EC2" w:rsidRPr="00061EC2" w:rsidRDefault="00061EC2" w:rsidP="00061EC2">
      <w:r w:rsidRPr="007B5F2F">
        <w:t>Im Spiel kannst du spezifische Baumstrukturen speichern, um sie später wiederzuverwenden. Dies hilft, Zeit zu sparen und bewährte Strategien effizient einzusetzen.</w:t>
      </w:r>
      <w:r w:rsidR="002F24B2">
        <w:br/>
      </w:r>
    </w:p>
    <w:p w14:paraId="6C5E957C" w14:textId="7F249C29" w:rsidR="007E3B1B" w:rsidRDefault="00485B16" w:rsidP="002F24B2">
      <w:pPr>
        <w:jc w:val="center"/>
      </w:pPr>
      <w:r w:rsidRPr="00485B16">
        <w:rPr>
          <w:noProof/>
        </w:rPr>
        <w:drawing>
          <wp:inline distT="0" distB="0" distL="0" distR="0" wp14:anchorId="3A87C290" wp14:editId="52E5BA1A">
            <wp:extent cx="1257300" cy="631717"/>
            <wp:effectExtent l="0" t="0" r="0" b="0"/>
            <wp:docPr id="1729027037" name="Grafik 1" descr="Ein Bild, das Text, Schrift, Flashspeicher,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7037" name="Grafik 1" descr="Ein Bild, das Text, Schrift, Flashspeicher, Screenshot enthält.&#10;&#10;Automatisch generierte Beschreibung"/>
                    <pic:cNvPicPr/>
                  </pic:nvPicPr>
                  <pic:blipFill>
                    <a:blip r:embed="rId13"/>
                    <a:stretch>
                      <a:fillRect/>
                    </a:stretch>
                  </pic:blipFill>
                  <pic:spPr>
                    <a:xfrm>
                      <a:off x="0" y="0"/>
                      <a:ext cx="1270537" cy="638368"/>
                    </a:xfrm>
                    <a:prstGeom prst="rect">
                      <a:avLst/>
                    </a:prstGeom>
                  </pic:spPr>
                </pic:pic>
              </a:graphicData>
            </a:graphic>
          </wp:inline>
        </w:drawing>
      </w:r>
    </w:p>
    <w:p w14:paraId="157CF560" w14:textId="088DB236" w:rsidR="002F24B2" w:rsidRDefault="002F24B2" w:rsidP="002F24B2">
      <w:pPr>
        <w:jc w:val="center"/>
      </w:pPr>
      <w:r w:rsidRPr="002F24B2">
        <w:rPr>
          <w:noProof/>
        </w:rPr>
        <w:drawing>
          <wp:inline distT="0" distB="0" distL="0" distR="0" wp14:anchorId="3EFA7CF6" wp14:editId="40B6A33D">
            <wp:extent cx="2133898" cy="1981477"/>
            <wp:effectExtent l="0" t="0" r="0" b="0"/>
            <wp:docPr id="1214082236"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2236" name="Grafik 1" descr="Ein Bild, das Text, Screenshot, Schrift, Grafiken enthält.&#10;&#10;Automatisch generierte Beschreibung"/>
                    <pic:cNvPicPr/>
                  </pic:nvPicPr>
                  <pic:blipFill>
                    <a:blip r:embed="rId14"/>
                    <a:stretch>
                      <a:fillRect/>
                    </a:stretch>
                  </pic:blipFill>
                  <pic:spPr>
                    <a:xfrm>
                      <a:off x="0" y="0"/>
                      <a:ext cx="2133898" cy="1981477"/>
                    </a:xfrm>
                    <a:prstGeom prst="rect">
                      <a:avLst/>
                    </a:prstGeom>
                  </pic:spPr>
                </pic:pic>
              </a:graphicData>
            </a:graphic>
          </wp:inline>
        </w:drawing>
      </w:r>
    </w:p>
    <w:p w14:paraId="5C0A9C9E" w14:textId="77777777" w:rsidR="009E6F55" w:rsidRDefault="009E6F55"/>
    <w:p w14:paraId="62A76C34" w14:textId="5B485F17" w:rsidR="009E6F55" w:rsidRDefault="009E6F55" w:rsidP="009E6F55">
      <w:pPr>
        <w:pStyle w:val="berschrift2"/>
      </w:pPr>
      <w:bookmarkStart w:id="8" w:name="_Toc186813636"/>
      <w:r>
        <w:lastRenderedPageBreak/>
        <w:t>UML-Bausteine</w:t>
      </w:r>
      <w:bookmarkEnd w:id="8"/>
    </w:p>
    <w:p w14:paraId="0139F087" w14:textId="77777777" w:rsidR="0083614F" w:rsidRDefault="0083614F" w:rsidP="0083614F"/>
    <w:p w14:paraId="30881EEF" w14:textId="77777777" w:rsidR="0083614F" w:rsidRPr="0083614F" w:rsidRDefault="0083614F" w:rsidP="0083614F">
      <w:pPr>
        <w:rPr>
          <w:lang w:val="de-DE"/>
        </w:rPr>
      </w:pPr>
      <w:r w:rsidRPr="0083614F">
        <w:rPr>
          <w:lang w:val="de-DE"/>
        </w:rPr>
        <w:t>Während des Spiels verwendest du UML-Bausteine, um Befehle zu erstellen:</w:t>
      </w:r>
    </w:p>
    <w:p w14:paraId="71179232" w14:textId="77777777" w:rsidR="0083614F" w:rsidRPr="0083614F" w:rsidRDefault="0083614F" w:rsidP="0083614F">
      <w:pPr>
        <w:numPr>
          <w:ilvl w:val="0"/>
          <w:numId w:val="1"/>
        </w:numPr>
        <w:rPr>
          <w:lang w:val="de-DE"/>
        </w:rPr>
      </w:pPr>
      <w:r w:rsidRPr="0083614F">
        <w:rPr>
          <w:b/>
          <w:bCs/>
          <w:lang w:val="de-DE"/>
        </w:rPr>
        <w:t>Aktion</w:t>
      </w:r>
      <w:r w:rsidRPr="0083614F">
        <w:rPr>
          <w:lang w:val="de-DE"/>
        </w:rPr>
        <w:t>: Repräsentiert eine spezifische Bewegung oder Interaktion des Roboters.</w:t>
      </w:r>
    </w:p>
    <w:p w14:paraId="305088C8" w14:textId="77777777" w:rsidR="0083614F" w:rsidRPr="0083614F" w:rsidRDefault="0083614F" w:rsidP="0083614F">
      <w:pPr>
        <w:numPr>
          <w:ilvl w:val="0"/>
          <w:numId w:val="1"/>
        </w:numPr>
        <w:rPr>
          <w:lang w:val="de-DE"/>
        </w:rPr>
      </w:pPr>
      <w:r w:rsidRPr="0083614F">
        <w:rPr>
          <w:b/>
          <w:bCs/>
          <w:lang w:val="de-DE"/>
        </w:rPr>
        <w:t>Bedingung</w:t>
      </w:r>
      <w:r w:rsidRPr="0083614F">
        <w:rPr>
          <w:lang w:val="de-DE"/>
        </w:rPr>
        <w:t>: Ermöglicht Entscheidungen basierend auf bestimmten Situationen.</w:t>
      </w:r>
    </w:p>
    <w:p w14:paraId="1C9C1F39" w14:textId="77777777" w:rsidR="0083614F" w:rsidRDefault="0083614F" w:rsidP="0083614F">
      <w:pPr>
        <w:numPr>
          <w:ilvl w:val="0"/>
          <w:numId w:val="1"/>
        </w:numPr>
        <w:rPr>
          <w:lang w:val="de-DE"/>
        </w:rPr>
      </w:pPr>
      <w:r w:rsidRPr="0083614F">
        <w:rPr>
          <w:b/>
          <w:bCs/>
          <w:lang w:val="de-DE"/>
        </w:rPr>
        <w:t>Loop</w:t>
      </w:r>
      <w:r w:rsidRPr="0083614F">
        <w:rPr>
          <w:lang w:val="de-DE"/>
        </w:rPr>
        <w:t>: Führt wiederholte Aktionen aus, bis eine bestimmte Bedingung erfüllt ist.</w:t>
      </w:r>
    </w:p>
    <w:p w14:paraId="2363E529" w14:textId="7774E13B" w:rsidR="0083614F" w:rsidRPr="001C3320" w:rsidRDefault="0083614F" w:rsidP="001C3320">
      <w:pPr>
        <w:numPr>
          <w:ilvl w:val="0"/>
          <w:numId w:val="1"/>
        </w:numPr>
      </w:pPr>
      <w:r>
        <w:rPr>
          <w:b/>
          <w:bCs/>
          <w:lang w:val="de-DE"/>
        </w:rPr>
        <w:t>Bäume wiederverwenden</w:t>
      </w:r>
      <w:r w:rsidRPr="0083614F">
        <w:rPr>
          <w:lang w:val="de-DE"/>
        </w:rPr>
        <w:t>:</w:t>
      </w:r>
      <w:r>
        <w:rPr>
          <w:lang w:val="de-DE"/>
        </w:rPr>
        <w:t xml:space="preserve"> Wähle bereits gespeicherte Bäume aus.</w:t>
      </w:r>
    </w:p>
    <w:p w14:paraId="2216F774" w14:textId="77777777" w:rsidR="001C3320" w:rsidRPr="0083614F" w:rsidRDefault="001C3320" w:rsidP="001C3320"/>
    <w:p w14:paraId="5DDB8C02" w14:textId="69B332EA" w:rsidR="009E6F55" w:rsidRDefault="009E6F55" w:rsidP="009E6F55">
      <w:pPr>
        <w:pStyle w:val="berschrift3"/>
      </w:pPr>
      <w:bookmarkStart w:id="9" w:name="_Toc186813637"/>
      <w:r>
        <w:t>Aktion</w:t>
      </w:r>
      <w:bookmarkEnd w:id="9"/>
    </w:p>
    <w:p w14:paraId="436AEC81" w14:textId="77777777" w:rsidR="0048432D" w:rsidRDefault="0048432D" w:rsidP="0048432D"/>
    <w:p w14:paraId="63F236AD" w14:textId="148017F7" w:rsidR="00485B16" w:rsidRDefault="0048432D">
      <w:r w:rsidRPr="0048432D">
        <w:rPr>
          <w:lang w:val="de-DE"/>
        </w:rPr>
        <w:t>Beim Aktions-Baustein handelt es sich um Befehle, die eine direkte Bewegung oder Interaktion des Roboters auslösen. Typische Beispiele sind das Vorwärtsbewegen</w:t>
      </w:r>
      <w:r w:rsidR="001C3320">
        <w:rPr>
          <w:lang w:val="de-DE"/>
        </w:rPr>
        <w:t xml:space="preserve"> oder</w:t>
      </w:r>
      <w:r w:rsidRPr="0048432D">
        <w:rPr>
          <w:lang w:val="de-DE"/>
        </w:rPr>
        <w:t xml:space="preserve"> Einsammeln von Müll. Verwende diesen Baustein, um den Roboter gezielt zu steuern.</w:t>
      </w:r>
      <w:r w:rsidR="00173950">
        <w:rPr>
          <w:lang w:val="de-DE"/>
        </w:rPr>
        <w:t xml:space="preserve"> Aktionen wie </w:t>
      </w:r>
      <w:proofErr w:type="spellStart"/>
      <w:r w:rsidR="00173950">
        <w:rPr>
          <w:lang w:val="de-DE"/>
        </w:rPr>
        <w:t>zB</w:t>
      </w:r>
      <w:proofErr w:type="spellEnd"/>
      <w:r w:rsidR="00173950">
        <w:rPr>
          <w:lang w:val="de-DE"/>
        </w:rPr>
        <w:t xml:space="preserve">. </w:t>
      </w:r>
      <w:proofErr w:type="spellStart"/>
      <w:r w:rsidR="00173950">
        <w:rPr>
          <w:lang w:val="de-DE"/>
        </w:rPr>
        <w:t>MoveUp</w:t>
      </w:r>
      <w:proofErr w:type="spellEnd"/>
      <w:r w:rsidR="00173950">
        <w:rPr>
          <w:lang w:val="de-DE"/>
        </w:rPr>
        <w:t xml:space="preserve"> führen dazu, dass sich der Müllroboter um </w:t>
      </w:r>
      <w:r w:rsidR="00173950" w:rsidRPr="00173950">
        <w:rPr>
          <w:b/>
          <w:bCs/>
          <w:lang w:val="de-DE"/>
        </w:rPr>
        <w:t>3 Schritte</w:t>
      </w:r>
      <w:r w:rsidR="00173950">
        <w:rPr>
          <w:lang w:val="de-DE"/>
        </w:rPr>
        <w:t xml:space="preserve"> in diese Richtung bewegt.</w:t>
      </w:r>
    </w:p>
    <w:p w14:paraId="4C2F24DB" w14:textId="3EEE75CF" w:rsidR="007E3B1B" w:rsidRDefault="00485B16" w:rsidP="001C3320">
      <w:pPr>
        <w:jc w:val="center"/>
      </w:pPr>
      <w:r w:rsidRPr="00485B16">
        <w:rPr>
          <w:noProof/>
        </w:rPr>
        <w:drawing>
          <wp:inline distT="0" distB="0" distL="0" distR="0" wp14:anchorId="5D2A58FE" wp14:editId="4385FA86">
            <wp:extent cx="1335819" cy="1698888"/>
            <wp:effectExtent l="0" t="0" r="0" b="0"/>
            <wp:docPr id="11508615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61566" name=""/>
                    <pic:cNvPicPr/>
                  </pic:nvPicPr>
                  <pic:blipFill>
                    <a:blip r:embed="rId15"/>
                    <a:stretch>
                      <a:fillRect/>
                    </a:stretch>
                  </pic:blipFill>
                  <pic:spPr>
                    <a:xfrm>
                      <a:off x="0" y="0"/>
                      <a:ext cx="1346563" cy="1712553"/>
                    </a:xfrm>
                    <a:prstGeom prst="rect">
                      <a:avLst/>
                    </a:prstGeom>
                  </pic:spPr>
                </pic:pic>
              </a:graphicData>
            </a:graphic>
          </wp:inline>
        </w:drawing>
      </w:r>
    </w:p>
    <w:p w14:paraId="2D4178BD" w14:textId="77777777" w:rsidR="00485B16" w:rsidRDefault="00485B16"/>
    <w:p w14:paraId="35A1D8CF" w14:textId="3BE06E65" w:rsidR="009E6F55" w:rsidRPr="00CC5921" w:rsidRDefault="009E6F55" w:rsidP="009E6F55">
      <w:pPr>
        <w:pStyle w:val="berschrift3"/>
      </w:pPr>
      <w:bookmarkStart w:id="10" w:name="_Toc186813638"/>
      <w:r w:rsidRPr="00CC5921">
        <w:t>Bedingung</w:t>
      </w:r>
      <w:bookmarkEnd w:id="10"/>
    </w:p>
    <w:p w14:paraId="61512663" w14:textId="77777777" w:rsidR="009E6F55" w:rsidRPr="00CC5921" w:rsidRDefault="009E6F55" w:rsidP="009E6F55"/>
    <w:p w14:paraId="4020A9A8" w14:textId="2C9DBBB3" w:rsidR="009E6F55" w:rsidRPr="009E6F55" w:rsidRDefault="001C3320" w:rsidP="009E6F55">
      <w:r w:rsidRPr="00CC5921">
        <w:t>Der Bedingungs-Baustein ermöglicht es, Entscheidungen auf Basis der aktuellen Spielsituation zu treffen. Zum Beispiel kann der Roboter prüfen, ob ein bestimmter Bereich frei ist oder ob sich Müll in Reichweite befindet. So lassen sich intelligente Abläufe programmieren.</w:t>
      </w:r>
    </w:p>
    <w:p w14:paraId="6E1A1996" w14:textId="55DC3F72" w:rsidR="00485B16" w:rsidRDefault="00485B16" w:rsidP="001C3320">
      <w:pPr>
        <w:jc w:val="center"/>
      </w:pPr>
      <w:r w:rsidRPr="00485B16">
        <w:rPr>
          <w:noProof/>
        </w:rPr>
        <w:drawing>
          <wp:inline distT="0" distB="0" distL="0" distR="0" wp14:anchorId="7D7AE222" wp14:editId="1E8535FD">
            <wp:extent cx="1422165" cy="1669774"/>
            <wp:effectExtent l="0" t="0" r="6985" b="6985"/>
            <wp:docPr id="19870350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35037" name=""/>
                    <pic:cNvPicPr/>
                  </pic:nvPicPr>
                  <pic:blipFill>
                    <a:blip r:embed="rId16"/>
                    <a:stretch>
                      <a:fillRect/>
                    </a:stretch>
                  </pic:blipFill>
                  <pic:spPr>
                    <a:xfrm>
                      <a:off x="0" y="0"/>
                      <a:ext cx="1427672" cy="1676239"/>
                    </a:xfrm>
                    <a:prstGeom prst="rect">
                      <a:avLst/>
                    </a:prstGeom>
                  </pic:spPr>
                </pic:pic>
              </a:graphicData>
            </a:graphic>
          </wp:inline>
        </w:drawing>
      </w:r>
    </w:p>
    <w:p w14:paraId="5857B64F" w14:textId="3165CA95" w:rsidR="009E6F55" w:rsidRPr="00CC5921" w:rsidRDefault="009E6F55" w:rsidP="009E6F55">
      <w:pPr>
        <w:pStyle w:val="berschrift3"/>
      </w:pPr>
      <w:bookmarkStart w:id="11" w:name="_Toc186813639"/>
      <w:r w:rsidRPr="00CC5921">
        <w:lastRenderedPageBreak/>
        <w:t>Loop</w:t>
      </w:r>
      <w:bookmarkEnd w:id="11"/>
    </w:p>
    <w:p w14:paraId="3AAC8A1A" w14:textId="7E4C4FE0" w:rsidR="007E3B1B" w:rsidRPr="00CC5921" w:rsidRDefault="007E3B1B"/>
    <w:p w14:paraId="7924A9E5" w14:textId="4FF13EC2" w:rsidR="001C3320" w:rsidRDefault="001C3320">
      <w:r w:rsidRPr="00CC5921">
        <w:t>Mit dem Loop-Baustein kannst du Befehle wiederholen, bis eine bestimmte Bedingung erfüllt ist. Dies ist besonders nützlich, um repetitive Aufgaben wie das Sammeln von Müll in einer Reihe effizient zu lösen. Wenn du den Loop verwendest, sparst du übrigens mehr Batterieleistung vom Roboter, anstatt jeden einzelnen Schritt einzeln zu verwenden.</w:t>
      </w:r>
    </w:p>
    <w:p w14:paraId="045780B8" w14:textId="14405870" w:rsidR="007E3B1B" w:rsidRDefault="00485B16" w:rsidP="001C3320">
      <w:pPr>
        <w:jc w:val="center"/>
      </w:pPr>
      <w:r w:rsidRPr="00485B16">
        <w:rPr>
          <w:noProof/>
        </w:rPr>
        <w:drawing>
          <wp:inline distT="0" distB="0" distL="0" distR="0" wp14:anchorId="24932879" wp14:editId="41AFE711">
            <wp:extent cx="2191056" cy="1343212"/>
            <wp:effectExtent l="0" t="0" r="0" b="0"/>
            <wp:docPr id="693576299" name="Grafik 1" descr="Ein Bild, das Screenshot, Electric Blue (Farbe),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76299" name="Grafik 1" descr="Ein Bild, das Screenshot, Electric Blue (Farbe), Text, Schrift enthält.&#10;&#10;Automatisch generierte Beschreibung"/>
                    <pic:cNvPicPr/>
                  </pic:nvPicPr>
                  <pic:blipFill>
                    <a:blip r:embed="rId17"/>
                    <a:stretch>
                      <a:fillRect/>
                    </a:stretch>
                  </pic:blipFill>
                  <pic:spPr>
                    <a:xfrm>
                      <a:off x="0" y="0"/>
                      <a:ext cx="2191056" cy="1343212"/>
                    </a:xfrm>
                    <a:prstGeom prst="rect">
                      <a:avLst/>
                    </a:prstGeom>
                  </pic:spPr>
                </pic:pic>
              </a:graphicData>
            </a:graphic>
          </wp:inline>
        </w:drawing>
      </w:r>
    </w:p>
    <w:p w14:paraId="537B9CDC" w14:textId="77777777" w:rsidR="009E6F55" w:rsidRDefault="009E6F55"/>
    <w:p w14:paraId="7E10A557" w14:textId="0EDC14FC" w:rsidR="009E6F55" w:rsidRPr="007B5F2F" w:rsidRDefault="009E6F55" w:rsidP="009E6F55">
      <w:pPr>
        <w:pStyle w:val="berschrift3"/>
      </w:pPr>
      <w:bookmarkStart w:id="12" w:name="_Toc186813640"/>
      <w:r w:rsidRPr="007B5F2F">
        <w:t>Andere Bäume verwenden</w:t>
      </w:r>
      <w:bookmarkEnd w:id="12"/>
    </w:p>
    <w:p w14:paraId="7339FEA1" w14:textId="038D6B53" w:rsidR="007E3B1B" w:rsidRPr="007B5F2F" w:rsidRDefault="007E3B1B"/>
    <w:p w14:paraId="279ACD3B" w14:textId="0C1FF06A" w:rsidR="001C3320" w:rsidRDefault="001C3320">
      <w:r w:rsidRPr="007B5F2F">
        <w:t>Dieser Baustein erlaubt es dir, bereits erstellte Befehlsbäume wiederzuverwenden. Du kannst so Zeit sparen und getestete Strategien in neuen Situationen anwenden, ohne sie erneut zusammenstellen zu müssen.</w:t>
      </w:r>
    </w:p>
    <w:p w14:paraId="41D83001" w14:textId="22A01B48" w:rsidR="007E3B1B" w:rsidRDefault="001C3320" w:rsidP="001C3320">
      <w:pPr>
        <w:jc w:val="center"/>
      </w:pPr>
      <w:r w:rsidRPr="002F24B2">
        <w:rPr>
          <w:noProof/>
        </w:rPr>
        <w:drawing>
          <wp:inline distT="0" distB="0" distL="0" distR="0" wp14:anchorId="734350AD" wp14:editId="787AED89">
            <wp:extent cx="2133898" cy="1981477"/>
            <wp:effectExtent l="0" t="0" r="0" b="0"/>
            <wp:docPr id="1619490669" name="Grafik 1" descr="Ein Bild, das Text, Screenshot, Schrif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82236" name="Grafik 1" descr="Ein Bild, das Text, Screenshot, Schrift, Grafiken enthält.&#10;&#10;Automatisch generierte Beschreibung"/>
                    <pic:cNvPicPr/>
                  </pic:nvPicPr>
                  <pic:blipFill>
                    <a:blip r:embed="rId14"/>
                    <a:stretch>
                      <a:fillRect/>
                    </a:stretch>
                  </pic:blipFill>
                  <pic:spPr>
                    <a:xfrm>
                      <a:off x="0" y="0"/>
                      <a:ext cx="2133898" cy="1981477"/>
                    </a:xfrm>
                    <a:prstGeom prst="rect">
                      <a:avLst/>
                    </a:prstGeom>
                  </pic:spPr>
                </pic:pic>
              </a:graphicData>
            </a:graphic>
          </wp:inline>
        </w:drawing>
      </w:r>
    </w:p>
    <w:p w14:paraId="065D6866" w14:textId="77777777" w:rsidR="00286581" w:rsidRDefault="00286581"/>
    <w:p w14:paraId="7E85BDE6" w14:textId="77777777" w:rsidR="00286581" w:rsidRDefault="00286581"/>
    <w:p w14:paraId="400784E4" w14:textId="77777777" w:rsidR="001C3320" w:rsidRDefault="001C3320">
      <w:pPr>
        <w:rPr>
          <w:rFonts w:asciiTheme="majorHAnsi" w:eastAsiaTheme="majorEastAsia" w:hAnsiTheme="majorHAnsi" w:cstheme="majorBidi"/>
          <w:color w:val="BF4E14" w:themeColor="accent2" w:themeShade="BF"/>
          <w:sz w:val="32"/>
          <w:szCs w:val="32"/>
        </w:rPr>
      </w:pPr>
      <w:r>
        <w:br w:type="page"/>
      </w:r>
    </w:p>
    <w:p w14:paraId="32C7C8F5" w14:textId="0955EA3B" w:rsidR="00286581" w:rsidRDefault="00286581" w:rsidP="00286581">
      <w:pPr>
        <w:pStyle w:val="berschrift2"/>
      </w:pPr>
      <w:bookmarkStart w:id="13" w:name="_Toc186813641"/>
      <w:r>
        <w:lastRenderedPageBreak/>
        <w:t>Call Stack &amp; Konsole</w:t>
      </w:r>
      <w:bookmarkEnd w:id="13"/>
    </w:p>
    <w:p w14:paraId="0C792501" w14:textId="77777777" w:rsidR="0083614F" w:rsidRDefault="0083614F" w:rsidP="0083614F"/>
    <w:p w14:paraId="2CF8B1BA" w14:textId="2611C323" w:rsidR="0083614F" w:rsidRPr="0083614F" w:rsidRDefault="0083614F" w:rsidP="0083614F">
      <w:r w:rsidRPr="0083614F">
        <w:t>Der Call Stack zeigt dir, welche Aktionen gerade aktiv sind und wie sie nacheinander ausgeführt werden. Die Konsole liefert dir wichtige Debug-Informationen, wie Fehlermeldungen oder Hinweise, die dir helfen, Probleme zu lösen.</w:t>
      </w:r>
    </w:p>
    <w:p w14:paraId="7968DEAA" w14:textId="5D11DE68" w:rsidR="007E3B1B" w:rsidRDefault="00485B16" w:rsidP="00164A3F">
      <w:r w:rsidRPr="00545078">
        <w:rPr>
          <w:noProof/>
        </w:rPr>
        <w:drawing>
          <wp:inline distT="0" distB="0" distL="0" distR="0" wp14:anchorId="0129F5EE" wp14:editId="77591F50">
            <wp:extent cx="5760720" cy="3354705"/>
            <wp:effectExtent l="0" t="0" r="0" b="0"/>
            <wp:docPr id="9310986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9868" name="Grafik 1" descr="Ein Bild, das Text, Screenshot, Software, Multimedia-Software enthält.&#10;&#10;Automatisch generierte Beschreibung"/>
                    <pic:cNvPicPr/>
                  </pic:nvPicPr>
                  <pic:blipFill>
                    <a:blip r:embed="rId18"/>
                    <a:stretch>
                      <a:fillRect/>
                    </a:stretch>
                  </pic:blipFill>
                  <pic:spPr>
                    <a:xfrm>
                      <a:off x="0" y="0"/>
                      <a:ext cx="5760720" cy="3354705"/>
                    </a:xfrm>
                    <a:prstGeom prst="rect">
                      <a:avLst/>
                    </a:prstGeom>
                  </pic:spPr>
                </pic:pic>
              </a:graphicData>
            </a:graphic>
          </wp:inline>
        </w:drawing>
      </w:r>
    </w:p>
    <w:p w14:paraId="120F7989" w14:textId="566397B3" w:rsidR="00173950" w:rsidRDefault="00173950" w:rsidP="00164A3F"/>
    <w:p w14:paraId="38067D20" w14:textId="1783548F" w:rsidR="00173950" w:rsidRDefault="00173950" w:rsidP="00173950">
      <w:pPr>
        <w:pStyle w:val="berschrift2"/>
      </w:pPr>
      <w:bookmarkStart w:id="14" w:name="_Toc186813642"/>
      <w:proofErr w:type="spellStart"/>
      <w:r>
        <w:t>Entities</w:t>
      </w:r>
      <w:bookmarkEnd w:id="14"/>
      <w:proofErr w:type="spellEnd"/>
    </w:p>
    <w:p w14:paraId="5D6D428B" w14:textId="6FC2FEC5" w:rsidR="00173950" w:rsidRDefault="00173950" w:rsidP="00173950"/>
    <w:p w14:paraId="25E5E8CB" w14:textId="0C421282" w:rsidR="003D0AB9" w:rsidRDefault="003D0AB9" w:rsidP="00173950">
      <w:r w:rsidRPr="003D0AB9">
        <w:t xml:space="preserve">Im Spiel begegnen dir verschiedene </w:t>
      </w:r>
      <w:proofErr w:type="spellStart"/>
      <w:r w:rsidRPr="003D0AB9">
        <w:t>Entities</w:t>
      </w:r>
      <w:proofErr w:type="spellEnd"/>
      <w:r w:rsidRPr="003D0AB9">
        <w:t xml:space="preserve">, die das Gameplay beeinflussen. Jede Entity hat eine bestimmte Funktion oder Herausforderung, die es zu berücksichtigen gilt, um </w:t>
      </w:r>
      <w:r w:rsidR="009119AB" w:rsidRPr="003D0AB9">
        <w:t xml:space="preserve">erfolgreich </w:t>
      </w:r>
      <w:r w:rsidR="009119AB">
        <w:t>ein</w:t>
      </w:r>
      <w:r>
        <w:t xml:space="preserve"> Level abzuschließen</w:t>
      </w:r>
      <w:r w:rsidRPr="003D0AB9">
        <w:t>.</w:t>
      </w:r>
    </w:p>
    <w:p w14:paraId="3C5DABBA" w14:textId="1135C51C" w:rsidR="003D0AB9" w:rsidRDefault="003D0AB9" w:rsidP="00173950"/>
    <w:p w14:paraId="3C90C011" w14:textId="2A2870F0" w:rsidR="00173950" w:rsidRDefault="00173950" w:rsidP="00173950">
      <w:pPr>
        <w:pStyle w:val="berschrift3"/>
      </w:pPr>
      <w:bookmarkStart w:id="15" w:name="_Toc186813643"/>
      <w:r>
        <w:t>Main Character</w:t>
      </w:r>
      <w:bookmarkEnd w:id="15"/>
    </w:p>
    <w:p w14:paraId="384D279D" w14:textId="2614C65E" w:rsidR="00173950" w:rsidRDefault="00F974B3" w:rsidP="00173950">
      <w:r>
        <w:rPr>
          <w:noProof/>
        </w:rPr>
        <w:drawing>
          <wp:anchor distT="0" distB="0" distL="114300" distR="114300" simplePos="0" relativeHeight="251658240" behindDoc="1" locked="0" layoutInCell="1" allowOverlap="1" wp14:anchorId="34F6E276" wp14:editId="001D32FD">
            <wp:simplePos x="0" y="0"/>
            <wp:positionH relativeFrom="margin">
              <wp:posOffset>4790069</wp:posOffset>
            </wp:positionH>
            <wp:positionV relativeFrom="paragraph">
              <wp:posOffset>125670</wp:posOffset>
            </wp:positionV>
            <wp:extent cx="1013460" cy="1266825"/>
            <wp:effectExtent l="0" t="0" r="0" b="9525"/>
            <wp:wrapTight wrapText="bothSides">
              <wp:wrapPolygon edited="0">
                <wp:start x="7714" y="0"/>
                <wp:lineTo x="4466" y="5522"/>
                <wp:lineTo x="1218" y="6171"/>
                <wp:lineTo x="0" y="7795"/>
                <wp:lineTo x="0" y="21438"/>
                <wp:lineTo x="21113" y="21438"/>
                <wp:lineTo x="21113" y="7795"/>
                <wp:lineTo x="19895" y="6171"/>
                <wp:lineTo x="16647" y="5197"/>
                <wp:lineTo x="12586" y="974"/>
                <wp:lineTo x="10962" y="0"/>
                <wp:lineTo x="7714" y="0"/>
              </wp:wrapPolygon>
            </wp:wrapTight>
            <wp:docPr id="16792566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346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D5F76" w14:textId="3DD28DEE" w:rsidR="00173950" w:rsidRDefault="00F974B3" w:rsidP="00173950">
      <w:r w:rsidRPr="00F974B3">
        <w:t>Der Hauptcharakter ist dein treuer Müllroboter, der darauf programmiert ist, Müllhaufen einzusammeln und die Umwelt zu säubern. Der Roboter bewegt sich durch die Level und kann mithilfe von Befehlen gesteuert werden. Achte darauf, seine Batterieleistung zu schonen und seine Leben zu bewahren, um jede Herausforderung zu meistern.</w:t>
      </w:r>
    </w:p>
    <w:p w14:paraId="178AF450" w14:textId="77777777" w:rsidR="00C87BB9" w:rsidRDefault="00C87BB9" w:rsidP="00173950"/>
    <w:p w14:paraId="3FC3F246" w14:textId="77777777" w:rsidR="00C87BB9" w:rsidRDefault="00C87BB9" w:rsidP="00173950"/>
    <w:p w14:paraId="311BAFF5" w14:textId="77777777" w:rsidR="00C87BB9" w:rsidRDefault="00C87BB9" w:rsidP="00173950"/>
    <w:p w14:paraId="6478A9ED" w14:textId="61CD7FDA" w:rsidR="00C87BB9" w:rsidRDefault="00C87BB9" w:rsidP="00C87BB9">
      <w:pPr>
        <w:pStyle w:val="berschrift3"/>
      </w:pPr>
      <w:bookmarkStart w:id="16" w:name="_Toc186813644"/>
      <w:r>
        <w:lastRenderedPageBreak/>
        <w:t>Feuer</w:t>
      </w:r>
      <w:bookmarkEnd w:id="16"/>
    </w:p>
    <w:p w14:paraId="00B5D8D2" w14:textId="069779CF" w:rsidR="00C87BB9" w:rsidRDefault="004D2019" w:rsidP="00C87BB9">
      <w:r>
        <w:rPr>
          <w:noProof/>
        </w:rPr>
        <w:drawing>
          <wp:anchor distT="0" distB="0" distL="114300" distR="114300" simplePos="0" relativeHeight="251659264" behindDoc="1" locked="0" layoutInCell="1" allowOverlap="1" wp14:anchorId="79CB96F4" wp14:editId="02959892">
            <wp:simplePos x="0" y="0"/>
            <wp:positionH relativeFrom="margin">
              <wp:align>right</wp:align>
            </wp:positionH>
            <wp:positionV relativeFrom="paragraph">
              <wp:posOffset>15875</wp:posOffset>
            </wp:positionV>
            <wp:extent cx="1268730" cy="1268730"/>
            <wp:effectExtent l="0" t="0" r="0" b="0"/>
            <wp:wrapTight wrapText="bothSides">
              <wp:wrapPolygon edited="0">
                <wp:start x="10378" y="0"/>
                <wp:lineTo x="8757" y="2270"/>
                <wp:lineTo x="6811" y="5189"/>
                <wp:lineTo x="4865" y="7459"/>
                <wp:lineTo x="3568" y="9405"/>
                <wp:lineTo x="2919" y="12973"/>
                <wp:lineTo x="2919" y="16865"/>
                <wp:lineTo x="6486" y="20432"/>
                <wp:lineTo x="7459" y="21081"/>
                <wp:lineTo x="12973" y="21081"/>
                <wp:lineTo x="13946" y="20432"/>
                <wp:lineTo x="17838" y="16541"/>
                <wp:lineTo x="17838" y="10054"/>
                <wp:lineTo x="15568" y="7135"/>
                <wp:lineTo x="12973" y="5514"/>
                <wp:lineTo x="12973" y="0"/>
                <wp:lineTo x="10378" y="0"/>
              </wp:wrapPolygon>
            </wp:wrapTight>
            <wp:docPr id="77878020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8730" cy="1268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FD4BD" w14:textId="27A41542" w:rsidR="00C87BB9" w:rsidRDefault="004D2019" w:rsidP="00C87BB9">
      <w:r w:rsidRPr="009A430C">
        <w:t xml:space="preserve">Feuer ist eine der Hauptgefahren im Spiel. Berührt der Müllroboter eine Feuerquelle, verliert er eines seiner Leben und die aktuelle Bewegung </w:t>
      </w:r>
      <w:r w:rsidRPr="009A430C">
        <w:br/>
        <w:t>wird abgebrochen, was zu größerem Energieverlust führt. Plane deine Bewegungen sorgfältig, um das Feuer zu umgehen oder geeignete Strategien zu entwickeln, um sicher daran vorbeizukommen.</w:t>
      </w:r>
    </w:p>
    <w:p w14:paraId="3E3D2758" w14:textId="77777777" w:rsidR="004D2019" w:rsidRDefault="004D2019" w:rsidP="00C87BB9"/>
    <w:p w14:paraId="23FB8121" w14:textId="26850B47" w:rsidR="004D2019" w:rsidRDefault="007526E9" w:rsidP="007526E9">
      <w:pPr>
        <w:pStyle w:val="berschrift3"/>
      </w:pPr>
      <w:bookmarkStart w:id="17" w:name="_Toc186813645"/>
      <w:r>
        <w:t>Wasser</w:t>
      </w:r>
      <w:bookmarkEnd w:id="17"/>
    </w:p>
    <w:p w14:paraId="1954E11B" w14:textId="77777777" w:rsidR="007526E9" w:rsidRDefault="007526E9" w:rsidP="007526E9"/>
    <w:p w14:paraId="5D78FDF4" w14:textId="21BC8A7F" w:rsidR="007526E9" w:rsidRDefault="007526E9" w:rsidP="007526E9">
      <w:r>
        <w:t xml:space="preserve">Das </w:t>
      </w:r>
      <w:r w:rsidRPr="007526E9">
        <w:t xml:space="preserve">Wasser </w:t>
      </w:r>
      <w:r>
        <w:t xml:space="preserve">rund um die Donauinsel kann als Abgrund angesehen werden und </w:t>
      </w:r>
      <w:r w:rsidRPr="007526E9">
        <w:t xml:space="preserve">blockiert </w:t>
      </w:r>
      <w:r>
        <w:t>demnach in manchen Levels den</w:t>
      </w:r>
      <w:r w:rsidRPr="007526E9">
        <w:t xml:space="preserve"> direkten Weg des Roboters</w:t>
      </w:r>
      <w:r>
        <w:t>.</w:t>
      </w:r>
      <w:r w:rsidRPr="007526E9">
        <w:t xml:space="preserve"> Der Müllroboter kann Wasser nicht durchqueren, sodass du alternative Routen suchen oder andere Bausteine nutzen musst, um das Ziel zu erreichen.</w:t>
      </w:r>
    </w:p>
    <w:p w14:paraId="5C06ED35" w14:textId="2FDF566C" w:rsidR="00DF0030" w:rsidRDefault="00DF0030" w:rsidP="007526E9"/>
    <w:p w14:paraId="3DACCA67" w14:textId="5CB94AC7" w:rsidR="00DF0030" w:rsidRDefault="00DF0030" w:rsidP="00DF0030">
      <w:pPr>
        <w:pStyle w:val="berschrift3"/>
      </w:pPr>
      <w:bookmarkStart w:id="18" w:name="_Toc186813646"/>
      <w:r>
        <w:t>Batterie</w:t>
      </w:r>
      <w:bookmarkEnd w:id="18"/>
    </w:p>
    <w:p w14:paraId="0824000F" w14:textId="260327AE" w:rsidR="00DF0030" w:rsidRDefault="009119AB" w:rsidP="00DF0030">
      <w:r>
        <w:rPr>
          <w:noProof/>
        </w:rPr>
        <w:drawing>
          <wp:anchor distT="0" distB="0" distL="114300" distR="114300" simplePos="0" relativeHeight="251660288" behindDoc="1" locked="0" layoutInCell="1" allowOverlap="1" wp14:anchorId="49EF5A90" wp14:editId="507380E8">
            <wp:simplePos x="0" y="0"/>
            <wp:positionH relativeFrom="margin">
              <wp:align>right</wp:align>
            </wp:positionH>
            <wp:positionV relativeFrom="paragraph">
              <wp:posOffset>30851</wp:posOffset>
            </wp:positionV>
            <wp:extent cx="837565" cy="1118235"/>
            <wp:effectExtent l="0" t="0" r="0" b="5715"/>
            <wp:wrapTight wrapText="bothSides">
              <wp:wrapPolygon edited="0">
                <wp:start x="4913" y="0"/>
                <wp:lineTo x="2456" y="11039"/>
                <wp:lineTo x="2948" y="12143"/>
                <wp:lineTo x="7369" y="12143"/>
                <wp:lineTo x="4913" y="21342"/>
                <wp:lineTo x="7861" y="21342"/>
                <wp:lineTo x="15230" y="12143"/>
                <wp:lineTo x="19160" y="8831"/>
                <wp:lineTo x="18669" y="7359"/>
                <wp:lineTo x="14247" y="6256"/>
                <wp:lineTo x="17686" y="0"/>
                <wp:lineTo x="4913" y="0"/>
              </wp:wrapPolygon>
            </wp:wrapTight>
            <wp:docPr id="149054919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7565" cy="1118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27B2C8" w14:textId="3475E731" w:rsidR="00DF0030" w:rsidRDefault="000A1AF7" w:rsidP="00DF0030">
      <w:r w:rsidRPr="009A430C">
        <w:t>Batterien sind wichtige Ressourcen im Spiel, die die Energie deines Müllroboters wieder auffüllen. Jede eingesammelte Batterie stellt 5 Punkte der Batterie</w:t>
      </w:r>
      <w:r w:rsidR="00CF2485" w:rsidRPr="009A430C">
        <w:t>-</w:t>
      </w:r>
      <w:r w:rsidRPr="009A430C">
        <w:t>leistung wieder her. Nutze sie strategisch, um sicherzustellen, dass dir mitten im Level nicht die Energie ausgeht und du einen möglichst hohen Sterne-Score bekommst.</w:t>
      </w:r>
    </w:p>
    <w:p w14:paraId="1ACD4B99" w14:textId="4DDB3FBC" w:rsidR="00BA1684" w:rsidRDefault="00BA1684" w:rsidP="00DF0030"/>
    <w:p w14:paraId="54890DAF" w14:textId="6849B35F" w:rsidR="00BA1684" w:rsidRDefault="00BA1684" w:rsidP="00BA1684">
      <w:pPr>
        <w:pStyle w:val="berschrift3"/>
      </w:pPr>
      <w:bookmarkStart w:id="19" w:name="_Toc186813647"/>
      <w:r>
        <w:t>Müll</w:t>
      </w:r>
      <w:bookmarkEnd w:id="19"/>
    </w:p>
    <w:p w14:paraId="6E35AA24" w14:textId="45243587" w:rsidR="00BA1684" w:rsidRDefault="00726D4A" w:rsidP="00BA1684">
      <w:r>
        <w:rPr>
          <w:noProof/>
        </w:rPr>
        <w:drawing>
          <wp:anchor distT="0" distB="0" distL="114300" distR="114300" simplePos="0" relativeHeight="251661312" behindDoc="1" locked="0" layoutInCell="1" allowOverlap="1" wp14:anchorId="0B3F70A3" wp14:editId="4D9151B6">
            <wp:simplePos x="0" y="0"/>
            <wp:positionH relativeFrom="margin">
              <wp:align>right</wp:align>
            </wp:positionH>
            <wp:positionV relativeFrom="paragraph">
              <wp:posOffset>83820</wp:posOffset>
            </wp:positionV>
            <wp:extent cx="898525" cy="1198880"/>
            <wp:effectExtent l="0" t="0" r="0" b="1270"/>
            <wp:wrapTight wrapText="bothSides">
              <wp:wrapPolygon edited="0">
                <wp:start x="5037" y="0"/>
                <wp:lineTo x="2290" y="1030"/>
                <wp:lineTo x="916" y="2746"/>
                <wp:lineTo x="916" y="18534"/>
                <wp:lineTo x="4122" y="20936"/>
                <wp:lineTo x="5953" y="21280"/>
                <wp:lineTo x="15112" y="21280"/>
                <wp:lineTo x="16944" y="20936"/>
                <wp:lineTo x="20608" y="18191"/>
                <wp:lineTo x="20608" y="3775"/>
                <wp:lineTo x="18318" y="686"/>
                <wp:lineTo x="16028" y="0"/>
                <wp:lineTo x="5037" y="0"/>
              </wp:wrapPolygon>
            </wp:wrapTight>
            <wp:docPr id="117217748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98525" cy="119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ED2C64" w14:textId="6C07E36C" w:rsidR="00BA1684" w:rsidRDefault="000438BE" w:rsidP="00BA1684">
      <w:r w:rsidRPr="000438BE">
        <w:t>Im gesamten Level liegt Müll verstreut, den der Müllroboter aufsammeln muss, um das Level erfolgreich abzuschließen. Der gesammelte Müll wird automatisch im Fortschrittsbalken oben in der Benutzeroberfläche angezeigt. Achte darauf, alle Müllhaufen einzusammeln, um das Ziel des Levels zu erreichen und eine möglichst hohe Bewertung zu erzielen.</w:t>
      </w:r>
    </w:p>
    <w:p w14:paraId="2D632178" w14:textId="6AC048C6" w:rsidR="00177637" w:rsidRDefault="00177637" w:rsidP="00BA1684"/>
    <w:p w14:paraId="43244BF3" w14:textId="2C3CAD1C" w:rsidR="00177637" w:rsidRDefault="00177637" w:rsidP="00177637">
      <w:pPr>
        <w:pStyle w:val="berschrift3"/>
      </w:pPr>
      <w:bookmarkStart w:id="20" w:name="_Toc186813648"/>
      <w:r>
        <w:t>Baum</w:t>
      </w:r>
      <w:bookmarkEnd w:id="20"/>
    </w:p>
    <w:p w14:paraId="05092362" w14:textId="2EC9D43A" w:rsidR="00177637" w:rsidRDefault="00177637" w:rsidP="00177637">
      <w:r>
        <w:rPr>
          <w:noProof/>
        </w:rPr>
        <w:drawing>
          <wp:anchor distT="0" distB="0" distL="114300" distR="114300" simplePos="0" relativeHeight="251662336" behindDoc="1" locked="0" layoutInCell="1" allowOverlap="1" wp14:anchorId="7A780820" wp14:editId="661BA4E2">
            <wp:simplePos x="0" y="0"/>
            <wp:positionH relativeFrom="margin">
              <wp:posOffset>4571365</wp:posOffset>
            </wp:positionH>
            <wp:positionV relativeFrom="paragraph">
              <wp:posOffset>110490</wp:posOffset>
            </wp:positionV>
            <wp:extent cx="1119505" cy="1011555"/>
            <wp:effectExtent l="0" t="0" r="4445" b="0"/>
            <wp:wrapTight wrapText="bothSides">
              <wp:wrapPolygon edited="0">
                <wp:start x="7719" y="0"/>
                <wp:lineTo x="5513" y="814"/>
                <wp:lineTo x="368" y="5695"/>
                <wp:lineTo x="0" y="7322"/>
                <wp:lineTo x="0" y="12610"/>
                <wp:lineTo x="2573" y="13017"/>
                <wp:lineTo x="9189" y="19525"/>
                <wp:lineTo x="9556" y="21153"/>
                <wp:lineTo x="13600" y="21153"/>
                <wp:lineTo x="13600" y="19525"/>
                <wp:lineTo x="16172" y="13017"/>
                <wp:lineTo x="21318" y="12610"/>
                <wp:lineTo x="21318" y="8542"/>
                <wp:lineTo x="20951" y="4068"/>
                <wp:lineTo x="19480" y="2441"/>
                <wp:lineTo x="15070" y="0"/>
                <wp:lineTo x="7719" y="0"/>
              </wp:wrapPolygon>
            </wp:wrapTight>
            <wp:docPr id="170474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19505"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1FC6A" w14:textId="16DCF094" w:rsidR="00177637" w:rsidRDefault="009A7E8F" w:rsidP="00177637">
      <w:r w:rsidRPr="00EF7E18">
        <w:t>Ein Baum ist ein einfaches Hindernis, das den Weg blockiert. Der Müllroboter kann Bäume weder bewegen noch zerstören, sodass du deinen Weg um sie herum planen musst. Sie erfordern strategisches Denken, um die effizienteste Route zu finden.</w:t>
      </w:r>
    </w:p>
    <w:p w14:paraId="455A42FD" w14:textId="77777777" w:rsidR="009A7E8F" w:rsidRDefault="009A7E8F" w:rsidP="00177637"/>
    <w:p w14:paraId="5A7EB000" w14:textId="213FB83C" w:rsidR="008964DB" w:rsidRDefault="008964DB" w:rsidP="008964DB">
      <w:pPr>
        <w:pStyle w:val="berschrift3"/>
      </w:pPr>
      <w:bookmarkStart w:id="21" w:name="_Toc186813649"/>
      <w:r>
        <w:lastRenderedPageBreak/>
        <w:t>Push-Field</w:t>
      </w:r>
      <w:bookmarkEnd w:id="21"/>
    </w:p>
    <w:p w14:paraId="1C54039B" w14:textId="77777777" w:rsidR="008964DB" w:rsidRDefault="008964DB" w:rsidP="008964DB"/>
    <w:p w14:paraId="51A11601" w14:textId="34B2824C" w:rsidR="008964DB" w:rsidRDefault="003B4865" w:rsidP="008964DB">
      <w:r w:rsidRPr="0011542A">
        <w:t>Ein Push-Field ist ein spezielles Spielfeld mit einem Pfeil, der eine Richtung vorgibt. Sobald der Müllroboter das Push-Field betritt, wird er automatisch in die angezeigte Richtung geschoben. Dabei wird die restliche Bewegung, die noch im aktuellen Befehl übrig ist, abgebrochen. Plane deine Befehle entsprechend, um unerwünschte Unterbrechungen zu vermeiden.</w:t>
      </w:r>
    </w:p>
    <w:p w14:paraId="5DB8219E" w14:textId="77777777" w:rsidR="00772808" w:rsidRDefault="00772808" w:rsidP="008964DB"/>
    <w:p w14:paraId="0BFCFFAD" w14:textId="1DAD348F" w:rsidR="00772808" w:rsidRDefault="00772808" w:rsidP="00772808">
      <w:pPr>
        <w:pStyle w:val="berschrift3"/>
      </w:pPr>
      <w:bookmarkStart w:id="22" w:name="_Toc186813650"/>
      <w:r>
        <w:t>Enemy</w:t>
      </w:r>
      <w:bookmarkEnd w:id="22"/>
    </w:p>
    <w:p w14:paraId="012108E2" w14:textId="274EAFD4" w:rsidR="00772808" w:rsidRDefault="00682A93" w:rsidP="008964DB">
      <w:r>
        <w:rPr>
          <w:noProof/>
        </w:rPr>
        <w:drawing>
          <wp:anchor distT="0" distB="0" distL="114300" distR="114300" simplePos="0" relativeHeight="251663360" behindDoc="1" locked="0" layoutInCell="1" allowOverlap="1" wp14:anchorId="6F7A18B2" wp14:editId="31AC50CE">
            <wp:simplePos x="0" y="0"/>
            <wp:positionH relativeFrom="column">
              <wp:posOffset>4688840</wp:posOffset>
            </wp:positionH>
            <wp:positionV relativeFrom="paragraph">
              <wp:posOffset>137795</wp:posOffset>
            </wp:positionV>
            <wp:extent cx="1180465" cy="1180465"/>
            <wp:effectExtent l="0" t="0" r="0" b="635"/>
            <wp:wrapTight wrapText="bothSides">
              <wp:wrapPolygon edited="0">
                <wp:start x="17429" y="0"/>
                <wp:lineTo x="7320" y="6274"/>
                <wp:lineTo x="3486" y="8017"/>
                <wp:lineTo x="697" y="10109"/>
                <wp:lineTo x="697" y="13246"/>
                <wp:lineTo x="1743" y="17429"/>
                <wp:lineTo x="2091" y="18474"/>
                <wp:lineTo x="17429" y="21263"/>
                <wp:lineTo x="19172" y="21263"/>
                <wp:lineTo x="20566" y="6274"/>
                <wp:lineTo x="19172" y="0"/>
                <wp:lineTo x="17429" y="0"/>
              </wp:wrapPolygon>
            </wp:wrapTight>
            <wp:docPr id="17265421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80465" cy="118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71E6D0" w14:textId="6C35A7EE" w:rsidR="008E2B9F" w:rsidRPr="00177637" w:rsidRDefault="002A0FB7" w:rsidP="008E2B9F">
      <w:r w:rsidRPr="00392B5B">
        <w:t xml:space="preserve">Der Enemy ist eine gefährliche Entity, die dem Müllroboter Schaden zufügen </w:t>
      </w:r>
      <w:r w:rsidR="00682A93" w:rsidRPr="00392B5B">
        <w:br/>
      </w:r>
      <w:r w:rsidRPr="00392B5B">
        <w:t>kann, wenn sie ihn erreicht. Gegner patrouillieren entlang eines festgelegten Weges und bewegen sich immer dann, nachdem der Roboter eine Aktion fertig ausgeführt hat. Achte darauf, ihre Bewegungsmuster zu beobachten und deinen Roboter so zu steuern, dass er ihnen ausweicht, um Schaden zu vermeiden.</w:t>
      </w:r>
    </w:p>
    <w:sectPr w:rsidR="008E2B9F" w:rsidRPr="00177637">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4FA05" w14:textId="77777777" w:rsidR="007B233D" w:rsidRDefault="007B233D" w:rsidP="00847478">
      <w:pPr>
        <w:spacing w:after="0" w:line="240" w:lineRule="auto"/>
      </w:pPr>
      <w:r>
        <w:separator/>
      </w:r>
    </w:p>
  </w:endnote>
  <w:endnote w:type="continuationSeparator" w:id="0">
    <w:p w14:paraId="0917B55B" w14:textId="77777777" w:rsidR="007B233D" w:rsidRDefault="007B233D" w:rsidP="0084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60432" w14:textId="77777777" w:rsidR="00847478" w:rsidRDefault="008474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361CE" w14:textId="77777777" w:rsidR="00847478" w:rsidRDefault="0084747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967BE" w14:textId="77777777" w:rsidR="00847478" w:rsidRDefault="0084747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477503" w14:textId="77777777" w:rsidR="007B233D" w:rsidRDefault="007B233D" w:rsidP="00847478">
      <w:pPr>
        <w:spacing w:after="0" w:line="240" w:lineRule="auto"/>
      </w:pPr>
      <w:r>
        <w:separator/>
      </w:r>
    </w:p>
  </w:footnote>
  <w:footnote w:type="continuationSeparator" w:id="0">
    <w:p w14:paraId="362EC12D" w14:textId="77777777" w:rsidR="007B233D" w:rsidRDefault="007B233D" w:rsidP="0084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08E79" w14:textId="77777777" w:rsidR="00847478" w:rsidRDefault="008474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FE7E3" w14:textId="1DFD9A20" w:rsidR="00847478" w:rsidRPr="00847478" w:rsidRDefault="00847478">
    <w:pPr>
      <w:pStyle w:val="Kopfzeile"/>
      <w:rPr>
        <w:lang w:val="de-DE"/>
      </w:rPr>
    </w:pPr>
    <w:proofErr w:type="spellStart"/>
    <w:r>
      <w:rPr>
        <w:lang w:val="de-DE"/>
      </w:rPr>
      <w:t>Innolab</w:t>
    </w:r>
    <w:proofErr w:type="spellEnd"/>
    <w:r>
      <w:rPr>
        <w:lang w:val="de-DE"/>
      </w:rPr>
      <w:tab/>
    </w:r>
    <w:r>
      <w:rPr>
        <w:lang w:val="de-DE"/>
      </w:rPr>
      <w:tab/>
    </w:r>
    <w:proofErr w:type="spellStart"/>
    <w:r>
      <w:rPr>
        <w:lang w:val="de-DE"/>
      </w:rPr>
      <w:t>Garbage</w:t>
    </w:r>
    <w:proofErr w:type="spellEnd"/>
    <w:r>
      <w:rPr>
        <w:lang w:val="de-DE"/>
      </w:rPr>
      <w:t xml:space="preserve"> </w:t>
    </w:r>
    <w:proofErr w:type="spellStart"/>
    <w:r>
      <w:rPr>
        <w:lang w:val="de-DE"/>
      </w:rPr>
      <w:t>Collector</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42C36" w14:textId="77777777" w:rsidR="00847478" w:rsidRDefault="008474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27B3"/>
    <w:multiLevelType w:val="hybridMultilevel"/>
    <w:tmpl w:val="6430FC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196389"/>
    <w:multiLevelType w:val="multilevel"/>
    <w:tmpl w:val="9B6A9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0490F"/>
    <w:multiLevelType w:val="hybridMultilevel"/>
    <w:tmpl w:val="BF8AA2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DEE22E1"/>
    <w:multiLevelType w:val="multilevel"/>
    <w:tmpl w:val="88B8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425703">
    <w:abstractNumId w:val="1"/>
  </w:num>
  <w:num w:numId="2" w16cid:durableId="8874543">
    <w:abstractNumId w:val="2"/>
  </w:num>
  <w:num w:numId="3" w16cid:durableId="267855553">
    <w:abstractNumId w:val="3"/>
  </w:num>
  <w:num w:numId="4" w16cid:durableId="25300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3D"/>
    <w:rsid w:val="000438BE"/>
    <w:rsid w:val="00051B55"/>
    <w:rsid w:val="00061EC2"/>
    <w:rsid w:val="000A1AF7"/>
    <w:rsid w:val="0011542A"/>
    <w:rsid w:val="0016215A"/>
    <w:rsid w:val="00164A3F"/>
    <w:rsid w:val="001723F0"/>
    <w:rsid w:val="00173950"/>
    <w:rsid w:val="00177637"/>
    <w:rsid w:val="0018373B"/>
    <w:rsid w:val="001C279A"/>
    <w:rsid w:val="001C3320"/>
    <w:rsid w:val="001C4E7F"/>
    <w:rsid w:val="002469C0"/>
    <w:rsid w:val="00286581"/>
    <w:rsid w:val="002967D3"/>
    <w:rsid w:val="002A0FB7"/>
    <w:rsid w:val="002E708B"/>
    <w:rsid w:val="002F24B2"/>
    <w:rsid w:val="003335F4"/>
    <w:rsid w:val="0034307F"/>
    <w:rsid w:val="0034409C"/>
    <w:rsid w:val="00392B5B"/>
    <w:rsid w:val="00396F19"/>
    <w:rsid w:val="003B4865"/>
    <w:rsid w:val="003D0AB9"/>
    <w:rsid w:val="003E2634"/>
    <w:rsid w:val="003E27A8"/>
    <w:rsid w:val="00427372"/>
    <w:rsid w:val="0048432D"/>
    <w:rsid w:val="00485B16"/>
    <w:rsid w:val="004A7C4F"/>
    <w:rsid w:val="004B61DC"/>
    <w:rsid w:val="004D2019"/>
    <w:rsid w:val="00545078"/>
    <w:rsid w:val="00552BEC"/>
    <w:rsid w:val="005714AB"/>
    <w:rsid w:val="00682A93"/>
    <w:rsid w:val="006A4CE8"/>
    <w:rsid w:val="006D5821"/>
    <w:rsid w:val="00700225"/>
    <w:rsid w:val="00703237"/>
    <w:rsid w:val="00726D4A"/>
    <w:rsid w:val="007526E9"/>
    <w:rsid w:val="00767574"/>
    <w:rsid w:val="00772808"/>
    <w:rsid w:val="007B233D"/>
    <w:rsid w:val="007B5F2F"/>
    <w:rsid w:val="007D73C7"/>
    <w:rsid w:val="007E3B1B"/>
    <w:rsid w:val="00810C10"/>
    <w:rsid w:val="0083614F"/>
    <w:rsid w:val="00847478"/>
    <w:rsid w:val="0086103D"/>
    <w:rsid w:val="008964DB"/>
    <w:rsid w:val="00896538"/>
    <w:rsid w:val="008E2B9F"/>
    <w:rsid w:val="009119AB"/>
    <w:rsid w:val="00917074"/>
    <w:rsid w:val="00975CFF"/>
    <w:rsid w:val="009A430C"/>
    <w:rsid w:val="009A7E8F"/>
    <w:rsid w:val="009C36EF"/>
    <w:rsid w:val="009E6F55"/>
    <w:rsid w:val="00AB4145"/>
    <w:rsid w:val="00B33AD8"/>
    <w:rsid w:val="00BA1684"/>
    <w:rsid w:val="00C87BB9"/>
    <w:rsid w:val="00CC5921"/>
    <w:rsid w:val="00CF2485"/>
    <w:rsid w:val="00D5060C"/>
    <w:rsid w:val="00D93282"/>
    <w:rsid w:val="00DF0030"/>
    <w:rsid w:val="00E53743"/>
    <w:rsid w:val="00EF7E18"/>
    <w:rsid w:val="00F91258"/>
    <w:rsid w:val="00F974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B4E1"/>
  <w15:chartTrackingRefBased/>
  <w15:docId w15:val="{38E75782-BF3B-4997-9BDD-1E7D7C3A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6F19"/>
    <w:pPr>
      <w:keepNext/>
      <w:keepLines/>
      <w:spacing w:before="360" w:after="80"/>
      <w:outlineLvl w:val="0"/>
    </w:pPr>
    <w:rPr>
      <w:rFonts w:asciiTheme="majorHAnsi" w:eastAsiaTheme="majorEastAsia" w:hAnsiTheme="majorHAnsi" w:cstheme="majorBidi"/>
      <w:color w:val="BF4E14" w:themeColor="accent2" w:themeShade="BF"/>
      <w:sz w:val="40"/>
      <w:szCs w:val="40"/>
    </w:rPr>
  </w:style>
  <w:style w:type="paragraph" w:styleId="berschrift2">
    <w:name w:val="heading 2"/>
    <w:basedOn w:val="Standard"/>
    <w:next w:val="Standard"/>
    <w:link w:val="berschrift2Zchn"/>
    <w:uiPriority w:val="9"/>
    <w:unhideWhenUsed/>
    <w:qFormat/>
    <w:rsid w:val="00396F19"/>
    <w:pPr>
      <w:keepNext/>
      <w:keepLines/>
      <w:spacing w:before="160" w:after="80"/>
      <w:outlineLvl w:val="1"/>
    </w:pPr>
    <w:rPr>
      <w:rFonts w:asciiTheme="majorHAnsi" w:eastAsiaTheme="majorEastAsia" w:hAnsiTheme="majorHAnsi" w:cstheme="majorBidi"/>
      <w:color w:val="BF4E14" w:themeColor="accent2" w:themeShade="BF"/>
      <w:sz w:val="32"/>
      <w:szCs w:val="32"/>
    </w:rPr>
  </w:style>
  <w:style w:type="paragraph" w:styleId="berschrift3">
    <w:name w:val="heading 3"/>
    <w:basedOn w:val="Standard"/>
    <w:next w:val="Standard"/>
    <w:link w:val="berschrift3Zchn"/>
    <w:uiPriority w:val="9"/>
    <w:unhideWhenUsed/>
    <w:qFormat/>
    <w:rsid w:val="00396F19"/>
    <w:pPr>
      <w:keepNext/>
      <w:keepLines/>
      <w:spacing w:before="160" w:after="80"/>
      <w:outlineLvl w:val="2"/>
    </w:pPr>
    <w:rPr>
      <w:rFonts w:eastAsiaTheme="majorEastAsia" w:cstheme="majorBidi"/>
      <w:color w:val="BF4E14" w:themeColor="accent2" w:themeShade="BF"/>
      <w:sz w:val="28"/>
      <w:szCs w:val="28"/>
    </w:rPr>
  </w:style>
  <w:style w:type="paragraph" w:styleId="berschrift4">
    <w:name w:val="heading 4"/>
    <w:basedOn w:val="Standard"/>
    <w:next w:val="Standard"/>
    <w:link w:val="berschrift4Zchn"/>
    <w:uiPriority w:val="9"/>
    <w:unhideWhenUsed/>
    <w:qFormat/>
    <w:rsid w:val="0086103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103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103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103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6103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103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6F19"/>
    <w:rPr>
      <w:rFonts w:asciiTheme="majorHAnsi" w:eastAsiaTheme="majorEastAsia" w:hAnsiTheme="majorHAnsi" w:cstheme="majorBidi"/>
      <w:color w:val="BF4E14" w:themeColor="accent2" w:themeShade="BF"/>
      <w:sz w:val="40"/>
      <w:szCs w:val="40"/>
    </w:rPr>
  </w:style>
  <w:style w:type="character" w:customStyle="1" w:styleId="berschrift2Zchn">
    <w:name w:val="Überschrift 2 Zchn"/>
    <w:basedOn w:val="Absatz-Standardschriftart"/>
    <w:link w:val="berschrift2"/>
    <w:uiPriority w:val="9"/>
    <w:rsid w:val="00396F19"/>
    <w:rPr>
      <w:rFonts w:asciiTheme="majorHAnsi" w:eastAsiaTheme="majorEastAsia" w:hAnsiTheme="majorHAnsi" w:cstheme="majorBidi"/>
      <w:color w:val="BF4E14" w:themeColor="accent2" w:themeShade="BF"/>
      <w:sz w:val="32"/>
      <w:szCs w:val="32"/>
    </w:rPr>
  </w:style>
  <w:style w:type="character" w:customStyle="1" w:styleId="berschrift3Zchn">
    <w:name w:val="Überschrift 3 Zchn"/>
    <w:basedOn w:val="Absatz-Standardschriftart"/>
    <w:link w:val="berschrift3"/>
    <w:uiPriority w:val="9"/>
    <w:rsid w:val="00396F19"/>
    <w:rPr>
      <w:rFonts w:eastAsiaTheme="majorEastAsia" w:cstheme="majorBidi"/>
      <w:color w:val="BF4E14" w:themeColor="accent2" w:themeShade="BF"/>
      <w:sz w:val="28"/>
      <w:szCs w:val="28"/>
    </w:rPr>
  </w:style>
  <w:style w:type="character" w:customStyle="1" w:styleId="berschrift4Zchn">
    <w:name w:val="Überschrift 4 Zchn"/>
    <w:basedOn w:val="Absatz-Standardschriftart"/>
    <w:link w:val="berschrift4"/>
    <w:uiPriority w:val="9"/>
    <w:rsid w:val="0086103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103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103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103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103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103D"/>
    <w:rPr>
      <w:rFonts w:eastAsiaTheme="majorEastAsia" w:cstheme="majorBidi"/>
      <w:color w:val="272727" w:themeColor="text1" w:themeTint="D8"/>
    </w:rPr>
  </w:style>
  <w:style w:type="paragraph" w:styleId="Titel">
    <w:name w:val="Title"/>
    <w:basedOn w:val="Standard"/>
    <w:next w:val="Standard"/>
    <w:link w:val="TitelZchn"/>
    <w:uiPriority w:val="10"/>
    <w:qFormat/>
    <w:rsid w:val="008610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103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103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103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103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103D"/>
    <w:rPr>
      <w:i/>
      <w:iCs/>
      <w:color w:val="404040" w:themeColor="text1" w:themeTint="BF"/>
    </w:rPr>
  </w:style>
  <w:style w:type="paragraph" w:styleId="Listenabsatz">
    <w:name w:val="List Paragraph"/>
    <w:basedOn w:val="Standard"/>
    <w:uiPriority w:val="34"/>
    <w:qFormat/>
    <w:rsid w:val="0086103D"/>
    <w:pPr>
      <w:ind w:left="720"/>
      <w:contextualSpacing/>
    </w:pPr>
  </w:style>
  <w:style w:type="character" w:styleId="IntensiveHervorhebung">
    <w:name w:val="Intense Emphasis"/>
    <w:basedOn w:val="Absatz-Standardschriftart"/>
    <w:uiPriority w:val="21"/>
    <w:qFormat/>
    <w:rsid w:val="0086103D"/>
    <w:rPr>
      <w:i/>
      <w:iCs/>
      <w:color w:val="0F4761" w:themeColor="accent1" w:themeShade="BF"/>
    </w:rPr>
  </w:style>
  <w:style w:type="paragraph" w:styleId="IntensivesZitat">
    <w:name w:val="Intense Quote"/>
    <w:basedOn w:val="Standard"/>
    <w:next w:val="Standard"/>
    <w:link w:val="IntensivesZitatZchn"/>
    <w:uiPriority w:val="30"/>
    <w:qFormat/>
    <w:rsid w:val="00861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103D"/>
    <w:rPr>
      <w:i/>
      <w:iCs/>
      <w:color w:val="0F4761" w:themeColor="accent1" w:themeShade="BF"/>
    </w:rPr>
  </w:style>
  <w:style w:type="character" w:styleId="IntensiverVerweis">
    <w:name w:val="Intense Reference"/>
    <w:basedOn w:val="Absatz-Standardschriftart"/>
    <w:uiPriority w:val="32"/>
    <w:qFormat/>
    <w:rsid w:val="0086103D"/>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6A4CE8"/>
    <w:pPr>
      <w:spacing w:before="240" w:after="0"/>
      <w:outlineLvl w:val="9"/>
    </w:pPr>
    <w:rPr>
      <w:color w:val="0F4761" w:themeColor="accent1" w:themeShade="BF"/>
      <w:kern w:val="0"/>
      <w:sz w:val="32"/>
      <w:szCs w:val="32"/>
      <w:lang w:val="de-DE" w:eastAsia="de-DE"/>
      <w14:ligatures w14:val="none"/>
    </w:rPr>
  </w:style>
  <w:style w:type="paragraph" w:styleId="Verzeichnis1">
    <w:name w:val="toc 1"/>
    <w:basedOn w:val="Standard"/>
    <w:next w:val="Standard"/>
    <w:autoRedefine/>
    <w:uiPriority w:val="39"/>
    <w:unhideWhenUsed/>
    <w:rsid w:val="006A4CE8"/>
    <w:pPr>
      <w:spacing w:after="100"/>
    </w:pPr>
  </w:style>
  <w:style w:type="paragraph" w:styleId="Verzeichnis2">
    <w:name w:val="toc 2"/>
    <w:basedOn w:val="Standard"/>
    <w:next w:val="Standard"/>
    <w:autoRedefine/>
    <w:uiPriority w:val="39"/>
    <w:unhideWhenUsed/>
    <w:rsid w:val="006A4CE8"/>
    <w:pPr>
      <w:spacing w:after="100"/>
      <w:ind w:left="220"/>
    </w:pPr>
  </w:style>
  <w:style w:type="paragraph" w:styleId="Verzeichnis3">
    <w:name w:val="toc 3"/>
    <w:basedOn w:val="Standard"/>
    <w:next w:val="Standard"/>
    <w:autoRedefine/>
    <w:uiPriority w:val="39"/>
    <w:unhideWhenUsed/>
    <w:rsid w:val="006A4CE8"/>
    <w:pPr>
      <w:spacing w:after="100"/>
      <w:ind w:left="440"/>
    </w:pPr>
  </w:style>
  <w:style w:type="character" w:styleId="Hyperlink">
    <w:name w:val="Hyperlink"/>
    <w:basedOn w:val="Absatz-Standardschriftart"/>
    <w:uiPriority w:val="99"/>
    <w:unhideWhenUsed/>
    <w:rsid w:val="006A4CE8"/>
    <w:rPr>
      <w:color w:val="467886" w:themeColor="hyperlink"/>
      <w:u w:val="single"/>
    </w:rPr>
  </w:style>
  <w:style w:type="paragraph" w:styleId="Kopfzeile">
    <w:name w:val="header"/>
    <w:basedOn w:val="Standard"/>
    <w:link w:val="KopfzeileZchn"/>
    <w:uiPriority w:val="99"/>
    <w:unhideWhenUsed/>
    <w:rsid w:val="008474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7478"/>
  </w:style>
  <w:style w:type="paragraph" w:styleId="Fuzeile">
    <w:name w:val="footer"/>
    <w:basedOn w:val="Standard"/>
    <w:link w:val="FuzeileZchn"/>
    <w:uiPriority w:val="99"/>
    <w:unhideWhenUsed/>
    <w:rsid w:val="008474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7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35467">
      <w:bodyDiv w:val="1"/>
      <w:marLeft w:val="0"/>
      <w:marRight w:val="0"/>
      <w:marTop w:val="0"/>
      <w:marBottom w:val="0"/>
      <w:divBdr>
        <w:top w:val="none" w:sz="0" w:space="0" w:color="auto"/>
        <w:left w:val="none" w:sz="0" w:space="0" w:color="auto"/>
        <w:bottom w:val="none" w:sz="0" w:space="0" w:color="auto"/>
        <w:right w:val="none" w:sz="0" w:space="0" w:color="auto"/>
      </w:divBdr>
    </w:div>
    <w:div w:id="111167863">
      <w:bodyDiv w:val="1"/>
      <w:marLeft w:val="0"/>
      <w:marRight w:val="0"/>
      <w:marTop w:val="0"/>
      <w:marBottom w:val="0"/>
      <w:divBdr>
        <w:top w:val="none" w:sz="0" w:space="0" w:color="auto"/>
        <w:left w:val="none" w:sz="0" w:space="0" w:color="auto"/>
        <w:bottom w:val="none" w:sz="0" w:space="0" w:color="auto"/>
        <w:right w:val="none" w:sz="0" w:space="0" w:color="auto"/>
      </w:divBdr>
    </w:div>
    <w:div w:id="112290511">
      <w:bodyDiv w:val="1"/>
      <w:marLeft w:val="0"/>
      <w:marRight w:val="0"/>
      <w:marTop w:val="0"/>
      <w:marBottom w:val="0"/>
      <w:divBdr>
        <w:top w:val="none" w:sz="0" w:space="0" w:color="auto"/>
        <w:left w:val="none" w:sz="0" w:space="0" w:color="auto"/>
        <w:bottom w:val="none" w:sz="0" w:space="0" w:color="auto"/>
        <w:right w:val="none" w:sz="0" w:space="0" w:color="auto"/>
      </w:divBdr>
    </w:div>
    <w:div w:id="982732021">
      <w:bodyDiv w:val="1"/>
      <w:marLeft w:val="0"/>
      <w:marRight w:val="0"/>
      <w:marTop w:val="0"/>
      <w:marBottom w:val="0"/>
      <w:divBdr>
        <w:top w:val="none" w:sz="0" w:space="0" w:color="auto"/>
        <w:left w:val="none" w:sz="0" w:space="0" w:color="auto"/>
        <w:bottom w:val="none" w:sz="0" w:space="0" w:color="auto"/>
        <w:right w:val="none" w:sz="0" w:space="0" w:color="auto"/>
      </w:divBdr>
    </w:div>
    <w:div w:id="1785998268">
      <w:bodyDiv w:val="1"/>
      <w:marLeft w:val="0"/>
      <w:marRight w:val="0"/>
      <w:marTop w:val="0"/>
      <w:marBottom w:val="0"/>
      <w:divBdr>
        <w:top w:val="none" w:sz="0" w:space="0" w:color="auto"/>
        <w:left w:val="none" w:sz="0" w:space="0" w:color="auto"/>
        <w:bottom w:val="none" w:sz="0" w:space="0" w:color="auto"/>
        <w:right w:val="none" w:sz="0" w:space="0" w:color="auto"/>
      </w:divBdr>
    </w:div>
    <w:div w:id="187487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226E9-EA08-4E96-A990-385B9B6F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1322</Words>
  <Characters>8331</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Tobias Kastl</cp:lastModifiedBy>
  <cp:revision>58</cp:revision>
  <cp:lastPrinted>2025-01-03T15:20:00Z</cp:lastPrinted>
  <dcterms:created xsi:type="dcterms:W3CDTF">2024-12-01T13:51:00Z</dcterms:created>
  <dcterms:modified xsi:type="dcterms:W3CDTF">2025-01-03T15:21:00Z</dcterms:modified>
</cp:coreProperties>
</file>