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80" w:rsidRDefault="00323280" w:rsidP="00323280">
      <w:pPr>
        <w:pStyle w:val="Header"/>
      </w:pPr>
    </w:p>
    <w:p w:rsidR="00323280" w:rsidRPr="00803AD5" w:rsidRDefault="00323280" w:rsidP="00323280">
      <w:pPr>
        <w:pStyle w:val="Header"/>
      </w:pPr>
    </w:p>
    <w:p w:rsidR="00323280" w:rsidRDefault="00323280" w:rsidP="00323280"/>
    <w:p w:rsidR="00323280" w:rsidRDefault="00323280" w:rsidP="00323280">
      <w:pPr>
        <w:pStyle w:val="Title"/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EUROP ASSISTANCE CZECH SITE</w:t>
      </w:r>
    </w:p>
    <w:p w:rsidR="00323280" w:rsidRPr="00323280" w:rsidRDefault="00323280" w:rsidP="00323280">
      <w:pPr>
        <w:rPr>
          <w:lang w:val="hr-BA" w:eastAsia="hr-BA"/>
        </w:rPr>
      </w:pPr>
    </w:p>
    <w:p w:rsidR="00323280" w:rsidRPr="00234B8C" w:rsidRDefault="00323280" w:rsidP="00323280">
      <w:pPr>
        <w:rPr>
          <w:lang w:val="hr-BA" w:eastAsia="hr-BA"/>
        </w:rPr>
      </w:pPr>
    </w:p>
    <w:p w:rsidR="00323280" w:rsidRDefault="00323280" w:rsidP="00323280">
      <w:pPr>
        <w:pStyle w:val="Title"/>
        <w:jc w:val="center"/>
        <w:rPr>
          <w:rFonts w:cs="Arial"/>
          <w:sz w:val="48"/>
          <w:szCs w:val="44"/>
        </w:rPr>
      </w:pPr>
      <w:r>
        <w:rPr>
          <w:rFonts w:cs="Arial"/>
          <w:sz w:val="48"/>
          <w:szCs w:val="44"/>
        </w:rPr>
        <w:t>Applications for generating reports about attendant profiles and agent skills</w:t>
      </w:r>
    </w:p>
    <w:p w:rsidR="000E47DE" w:rsidRPr="000E47DE" w:rsidRDefault="000E47DE" w:rsidP="000E47DE">
      <w:pPr>
        <w:rPr>
          <w:lang w:val="hr-BA" w:eastAsia="hr-BA"/>
        </w:rPr>
      </w:pPr>
    </w:p>
    <w:p w:rsidR="00E76A8B" w:rsidRDefault="00E76A8B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/>
    <w:p w:rsidR="00323280" w:rsidRDefault="00323280" w:rsidP="00323280">
      <w:pPr>
        <w:rPr>
          <w:rFonts w:cs="Arial"/>
          <w:sz w:val="28"/>
        </w:rPr>
      </w:pPr>
      <w:r w:rsidRPr="00B6239F">
        <w:rPr>
          <w:rFonts w:cs="Arial"/>
          <w:sz w:val="28"/>
        </w:rPr>
        <w:sym w:font="Symbol" w:char="F0D3"/>
      </w:r>
      <w:r w:rsidRPr="00B6239F">
        <w:rPr>
          <w:rFonts w:cs="Arial"/>
          <w:sz w:val="28"/>
        </w:rPr>
        <w:fldChar w:fldCharType="begin"/>
      </w:r>
      <w:r w:rsidRPr="00B6239F">
        <w:rPr>
          <w:rFonts w:cs="Arial"/>
          <w:sz w:val="28"/>
        </w:rPr>
        <w:instrText xml:space="preserve"> TIME  \@ "yyyy. MMMM" </w:instrText>
      </w:r>
      <w:r w:rsidRPr="00B6239F">
        <w:rPr>
          <w:rFonts w:cs="Arial"/>
          <w:sz w:val="28"/>
        </w:rPr>
        <w:fldChar w:fldCharType="separate"/>
      </w:r>
      <w:r w:rsidR="00910380">
        <w:rPr>
          <w:rFonts w:cs="Arial"/>
          <w:sz w:val="28"/>
        </w:rPr>
        <w:t>2016. decembar</w:t>
      </w:r>
      <w:r w:rsidRPr="00B6239F">
        <w:rPr>
          <w:rFonts w:cs="Arial"/>
          <w:sz w:val="28"/>
        </w:rPr>
        <w:fldChar w:fldCharType="end"/>
      </w:r>
      <w:r w:rsidRPr="00B6239F">
        <w:rPr>
          <w:rFonts w:cs="Arial"/>
          <w:sz w:val="28"/>
        </w:rPr>
        <w:t>, SAGA d.o.o Beograd – New Frontier Group</w:t>
      </w:r>
    </w:p>
    <w:p w:rsidR="000E47DE" w:rsidRDefault="000E47DE" w:rsidP="00323280"/>
    <w:p w:rsidR="000E47DE" w:rsidRDefault="000E47DE">
      <w:pPr>
        <w:spacing w:after="160" w:line="259" w:lineRule="auto"/>
      </w:pPr>
    </w:p>
    <w:p w:rsidR="000E47DE" w:rsidRDefault="000E47DE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noProof/>
          <w:color w:val="auto"/>
          <w:sz w:val="20"/>
          <w:szCs w:val="24"/>
          <w:lang w:val="sr-Latn-CS"/>
        </w:rPr>
        <w:id w:val="-54422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7DE" w:rsidRDefault="000E47DE">
          <w:pPr>
            <w:pStyle w:val="TOCHeading"/>
          </w:pPr>
          <w:r>
            <w:t>Contents</w:t>
          </w:r>
        </w:p>
        <w:p w:rsidR="000E47DE" w:rsidRDefault="000E47DE">
          <w:pPr>
            <w:pStyle w:val="TOC1"/>
            <w:tabs>
              <w:tab w:val="right" w:leader="dot" w:pos="906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16432" w:history="1">
            <w:r w:rsidRPr="00CC4ADC">
              <w:rPr>
                <w:rStyle w:val="Hyperlink"/>
              </w:rPr>
              <w:t>Primary CIC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_Toc470016432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2"/>
            <w:tabs>
              <w:tab w:val="right" w:leader="dot" w:pos="9062"/>
            </w:tabs>
          </w:pPr>
          <w:hyperlink w:anchor="_Toc470016433" w:history="1">
            <w:r w:rsidR="000E47DE" w:rsidRPr="00CC4ADC">
              <w:rPr>
                <w:rStyle w:val="Hyperlink"/>
              </w:rPr>
              <w:t>10.132.68.11 – pvw1hdcicbecz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_Toc470016433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3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1"/>
            <w:tabs>
              <w:tab w:val="right" w:leader="dot" w:pos="9062"/>
            </w:tabs>
          </w:pPr>
          <w:hyperlink w:anchor="_Toc470016434" w:history="1">
            <w:r w:rsidR="000E47DE" w:rsidRPr="00CC4ADC">
              <w:rPr>
                <w:rStyle w:val="Hyperlink"/>
              </w:rPr>
              <w:t>Backup CIC server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_Toc470016434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7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2"/>
            <w:tabs>
              <w:tab w:val="right" w:leader="dot" w:pos="9062"/>
            </w:tabs>
          </w:pPr>
          <w:hyperlink w:anchor="_Toc470016435" w:history="1">
            <w:r w:rsidR="000E47DE" w:rsidRPr="00CC4ADC">
              <w:rPr>
                <w:rStyle w:val="Hyperlink"/>
              </w:rPr>
              <w:t>10.133.68.11 – pvw2hdciculcz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_Toc470016435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7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1"/>
            <w:tabs>
              <w:tab w:val="right" w:leader="dot" w:pos="9062"/>
            </w:tabs>
          </w:pPr>
          <w:hyperlink w:anchor="_Toc470016436" w:history="1">
            <w:r w:rsidR="000E47DE" w:rsidRPr="00CC4ADC">
              <w:rPr>
                <w:rStyle w:val="Hyperlink"/>
                <w:lang w:val="sr-Latn-RS" w:eastAsia="sr-Latn-RS"/>
              </w:rPr>
              <w:t>profiles.xml file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_Toc470016436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12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1"/>
            <w:tabs>
              <w:tab w:val="right" w:leader="dot" w:pos="9062"/>
            </w:tabs>
          </w:pPr>
          <w:hyperlink w:anchor="_Toc470016437" w:history="1">
            <w:r w:rsidR="000E47DE" w:rsidRPr="00CC4ADC">
              <w:rPr>
                <w:rStyle w:val="Hyperlink"/>
                <w:lang w:val="sr-Latn-RS" w:eastAsia="sr-Latn-RS"/>
              </w:rPr>
              <w:t>skills.xml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_Toc470016437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13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D821DE">
          <w:pPr>
            <w:pStyle w:val="TOC1"/>
            <w:tabs>
              <w:tab w:val="right" w:leader="dot" w:pos="9062"/>
            </w:tabs>
          </w:pPr>
          <w:hyperlink w:anchor="_Toc470016438" w:history="1">
            <w:r w:rsidR="000E47DE" w:rsidRPr="00CC4ADC">
              <w:rPr>
                <w:rStyle w:val="Hyperlink"/>
              </w:rPr>
              <w:t>skills.csv</w:t>
            </w:r>
            <w:r w:rsidR="000E47DE">
              <w:rPr>
                <w:webHidden/>
              </w:rPr>
              <w:tab/>
            </w:r>
            <w:r w:rsidR="000E47DE">
              <w:rPr>
                <w:webHidden/>
              </w:rPr>
              <w:fldChar w:fldCharType="begin"/>
            </w:r>
            <w:r w:rsidR="000E47DE">
              <w:rPr>
                <w:webHidden/>
              </w:rPr>
              <w:instrText xml:space="preserve"> PAGEREF _Toc470016438 \h </w:instrText>
            </w:r>
            <w:r w:rsidR="000E47DE">
              <w:rPr>
                <w:webHidden/>
              </w:rPr>
            </w:r>
            <w:r w:rsidR="000E47DE">
              <w:rPr>
                <w:webHidden/>
              </w:rPr>
              <w:fldChar w:fldCharType="separate"/>
            </w:r>
            <w:r w:rsidR="000E47DE">
              <w:rPr>
                <w:webHidden/>
              </w:rPr>
              <w:t>15</w:t>
            </w:r>
            <w:r w:rsidR="000E47DE">
              <w:rPr>
                <w:webHidden/>
              </w:rPr>
              <w:fldChar w:fldCharType="end"/>
            </w:r>
          </w:hyperlink>
        </w:p>
        <w:p w:rsidR="000E47DE" w:rsidRDefault="000E47DE">
          <w:r>
            <w:rPr>
              <w:b/>
              <w:bCs/>
            </w:rPr>
            <w:fldChar w:fldCharType="end"/>
          </w:r>
        </w:p>
      </w:sdtContent>
    </w:sdt>
    <w:p w:rsidR="00323280" w:rsidRDefault="00323280">
      <w:pPr>
        <w:spacing w:after="160" w:line="259" w:lineRule="auto"/>
      </w:pPr>
      <w:r>
        <w:br w:type="page"/>
      </w:r>
    </w:p>
    <w:p w:rsidR="00667F24" w:rsidRDefault="00667F24" w:rsidP="00667F24">
      <w:pPr>
        <w:pStyle w:val="Heading1"/>
      </w:pPr>
      <w:bookmarkStart w:id="0" w:name="_Toc470016432"/>
      <w:r w:rsidRPr="00667F24">
        <w:lastRenderedPageBreak/>
        <w:t>Primary CIC server</w:t>
      </w:r>
      <w:bookmarkEnd w:id="0"/>
    </w:p>
    <w:p w:rsidR="00667F24" w:rsidRPr="00667F24" w:rsidRDefault="00667F24" w:rsidP="00667F24">
      <w:pPr>
        <w:pStyle w:val="Heading2"/>
      </w:pPr>
      <w:bookmarkStart w:id="1" w:name="_Toc470016433"/>
      <w:r>
        <w:t>10.132.68.11 – pvw1hdcicbecz</w:t>
      </w:r>
      <w:bookmarkEnd w:id="1"/>
    </w:p>
    <w:p w:rsidR="00667F24" w:rsidRDefault="00667F24" w:rsidP="00323280">
      <w:pPr>
        <w:rPr>
          <w:lang w:val="en-US"/>
        </w:rPr>
      </w:pPr>
    </w:p>
    <w:p w:rsidR="00323280" w:rsidRDefault="00323280" w:rsidP="00323280">
      <w:pPr>
        <w:rPr>
          <w:lang w:val="en-US"/>
        </w:rPr>
      </w:pPr>
      <w:r>
        <w:rPr>
          <w:lang w:val="en-US"/>
        </w:rPr>
        <w:t>Applications for generating xml files about:</w:t>
      </w:r>
    </w:p>
    <w:p w:rsidR="00323280" w:rsidRDefault="00323280" w:rsidP="00323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Attendant profile </w:t>
      </w:r>
    </w:p>
    <w:p w:rsidR="00323280" w:rsidRDefault="00323280" w:rsidP="00323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Agent skills </w:t>
      </w:r>
    </w:p>
    <w:p w:rsidR="00323280" w:rsidRDefault="00323280" w:rsidP="00323280">
      <w:pPr>
        <w:rPr>
          <w:lang w:val="en-US"/>
        </w:rPr>
      </w:pPr>
      <w:r>
        <w:rPr>
          <w:lang w:val="en-US"/>
        </w:rPr>
        <w:t xml:space="preserve">are in </w:t>
      </w:r>
      <w:r w:rsidRPr="000D0726">
        <w:rPr>
          <w:lang w:val="en-US"/>
        </w:rPr>
        <w:t>D:\I3\IC\Apps</w:t>
      </w:r>
      <w:r>
        <w:rPr>
          <w:lang w:val="en-US"/>
        </w:rPr>
        <w:t xml:space="preserve"> folder (10.132.68.11).</w:t>
      </w:r>
    </w:p>
    <w:p w:rsidR="004F25ED" w:rsidRDefault="004F25ED" w:rsidP="00323280">
      <w:pPr>
        <w:rPr>
          <w:lang w:val="en-US"/>
        </w:rPr>
      </w:pPr>
    </w:p>
    <w:p w:rsidR="004F25ED" w:rsidRDefault="004F25ED" w:rsidP="004F25ED">
      <w:pPr>
        <w:keepNext/>
      </w:pPr>
      <w:r>
        <w:rPr>
          <w:lang w:val="sr-Latn-RS" w:eastAsia="sr-Latn-RS"/>
        </w:rPr>
        <w:drawing>
          <wp:inline distT="0" distB="0" distL="0" distR="0" wp14:anchorId="7A92BE21" wp14:editId="6A94E083">
            <wp:extent cx="576072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tsc_2016-12-20_14-39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ED" w:rsidRDefault="004F25ED" w:rsidP="004F25ED">
      <w:pPr>
        <w:pStyle w:val="Caption"/>
        <w:jc w:val="center"/>
        <w:rPr>
          <w:lang w:val="en-US"/>
        </w:rPr>
      </w:pPr>
      <w:r>
        <w:t xml:space="preserve">Picture </w:t>
      </w:r>
      <w:fldSimple w:instr=" SEQ Picture \* ARABIC ">
        <w:r w:rsidR="00FB70A0">
          <w:rPr>
            <w:noProof/>
          </w:rPr>
          <w:t>1</w:t>
        </w:r>
      </w:fldSimple>
      <w:r>
        <w:t>: Path to applications for generating reports</w:t>
      </w:r>
    </w:p>
    <w:p w:rsidR="004F25ED" w:rsidRDefault="004F25ED" w:rsidP="00323280">
      <w:pPr>
        <w:rPr>
          <w:lang w:val="en-US"/>
        </w:rPr>
      </w:pPr>
    </w:p>
    <w:p w:rsidR="004F25ED" w:rsidRDefault="004F25ED" w:rsidP="00323280">
      <w:pPr>
        <w:rPr>
          <w:lang w:val="en-US"/>
        </w:rPr>
      </w:pPr>
    </w:p>
    <w:p w:rsidR="00323280" w:rsidRPr="000D0726" w:rsidRDefault="00323280" w:rsidP="00323280">
      <w:pPr>
        <w:rPr>
          <w:lang w:val="en-US"/>
        </w:rPr>
      </w:pPr>
      <w:r>
        <w:rPr>
          <w:lang w:val="en-US"/>
        </w:rPr>
        <w:t xml:space="preserve">The first one, </w:t>
      </w:r>
      <w:r w:rsidR="004F25ED">
        <w:rPr>
          <w:lang w:val="en-US"/>
        </w:rPr>
        <w:t>GetAttendantProfilesFromRegistry</w:t>
      </w:r>
      <w:r>
        <w:rPr>
          <w:lang w:val="en-US"/>
        </w:rPr>
        <w:t>.exe runs every day at 8pm and it generates report called profiles.xml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in </w:t>
      </w:r>
      <w:r w:rsidRPr="000D0726">
        <w:rPr>
          <w:lang w:val="en-US"/>
        </w:rPr>
        <w:t>D:\I3\IC\Server\Reports\Custom\ProfileReport</w:t>
      </w:r>
      <w:r>
        <w:rPr>
          <w:lang w:val="en-US"/>
        </w:rPr>
        <w:t xml:space="preserve"> folder.</w:t>
      </w:r>
    </w:p>
    <w:p w:rsidR="00323280" w:rsidRDefault="00323280" w:rsidP="00323280">
      <w:pPr>
        <w:rPr>
          <w:lang w:val="en-US"/>
        </w:rPr>
      </w:pPr>
      <w:r>
        <w:rPr>
          <w:lang w:val="en-US"/>
        </w:rPr>
        <w:t xml:space="preserve">It runs because in Windows scheduler there is a task called Create attendant profile report. </w:t>
      </w:r>
    </w:p>
    <w:p w:rsidR="00323280" w:rsidRDefault="00323280" w:rsidP="00323280">
      <w:pPr>
        <w:keepNext/>
      </w:pPr>
      <w:r>
        <w:rPr>
          <w:lang w:val="sr-Latn-RS" w:eastAsia="sr-Latn-RS"/>
        </w:rPr>
        <w:drawing>
          <wp:inline distT="0" distB="0" distL="0" distR="0" wp14:anchorId="7553FBCA" wp14:editId="31EF6E38">
            <wp:extent cx="5760720" cy="36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tsc_2016-12-15_10-59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0" w:rsidRDefault="00323280" w:rsidP="00323280">
      <w:pPr>
        <w:pStyle w:val="Caption"/>
        <w:jc w:val="center"/>
        <w:rPr>
          <w:lang w:val="en-US"/>
        </w:rPr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2</w:t>
      </w:r>
      <w:r w:rsidR="00D821DE">
        <w:rPr>
          <w:noProof/>
        </w:rPr>
        <w:fldChar w:fldCharType="end"/>
      </w:r>
      <w:r>
        <w:t>: Tasks in Windows task scheduler</w:t>
      </w:r>
    </w:p>
    <w:p w:rsidR="00323280" w:rsidRDefault="00323280" w:rsidP="00323280">
      <w:pPr>
        <w:rPr>
          <w:lang w:val="en-US"/>
        </w:rPr>
      </w:pPr>
      <w:r>
        <w:rPr>
          <w:lang w:val="en-US"/>
        </w:rPr>
        <w:t xml:space="preserve">The second application called CreateAgentsFileFromRegistry.exe runs every 10 minutes because of task named Create agent skill report and it generates two files – skills.xml and skills.csv. These files are in </w:t>
      </w:r>
      <w:r w:rsidRPr="003E2D79">
        <w:rPr>
          <w:lang w:val="en-US"/>
        </w:rPr>
        <w:t>D:\I3\IC\Server\Reports\Custom\AgentSkillWorkgroup</w:t>
      </w:r>
      <w:r>
        <w:rPr>
          <w:lang w:val="en-US"/>
        </w:rPr>
        <w:t xml:space="preserve"> folder. </w:t>
      </w:r>
    </w:p>
    <w:p w:rsidR="00323280" w:rsidRDefault="00323280" w:rsidP="00323280">
      <w:pPr>
        <w:rPr>
          <w:lang w:val="en-US"/>
        </w:rPr>
      </w:pPr>
    </w:p>
    <w:p w:rsidR="00323280" w:rsidRDefault="00323280" w:rsidP="00323280">
      <w:pPr>
        <w:keepNext/>
      </w:pPr>
      <w:r>
        <w:rPr>
          <w:lang w:val="sr-Latn-RS" w:eastAsia="sr-Latn-RS"/>
        </w:rPr>
        <w:lastRenderedPageBreak/>
        <w:drawing>
          <wp:inline distT="0" distB="0" distL="0" distR="0" wp14:anchorId="49641B4E" wp14:editId="20786BAF">
            <wp:extent cx="5760720" cy="363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tsc_2016-12-15_11-07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0" w:rsidRDefault="00323280" w:rsidP="00323280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3</w:t>
      </w:r>
      <w:r w:rsidR="00D821DE">
        <w:rPr>
          <w:noProof/>
        </w:rPr>
        <w:fldChar w:fldCharType="end"/>
      </w:r>
      <w:r>
        <w:t>: Path to report files 1</w:t>
      </w:r>
    </w:p>
    <w:p w:rsidR="00323280" w:rsidRDefault="00323280" w:rsidP="00323280"/>
    <w:p w:rsidR="00323280" w:rsidRDefault="00323280" w:rsidP="00323280">
      <w:pPr>
        <w:keepNext/>
      </w:pPr>
      <w:r>
        <w:rPr>
          <w:lang w:val="sr-Latn-RS" w:eastAsia="sr-Latn-RS"/>
        </w:rPr>
        <w:drawing>
          <wp:inline distT="0" distB="0" distL="0" distR="0" wp14:anchorId="46C7E513" wp14:editId="7DABF532">
            <wp:extent cx="576072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tsc_2016-12-15_11-09-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0" w:rsidRDefault="00323280" w:rsidP="00323280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</w:instrText>
      </w:r>
      <w:r w:rsidR="00D821DE">
        <w:instrText xml:space="preserve">Q Picture \* ARABIC </w:instrText>
      </w:r>
      <w:r w:rsidR="00D821DE">
        <w:fldChar w:fldCharType="separate"/>
      </w:r>
      <w:r w:rsidR="00FB70A0">
        <w:rPr>
          <w:noProof/>
        </w:rPr>
        <w:t>4</w:t>
      </w:r>
      <w:r w:rsidR="00D821DE">
        <w:rPr>
          <w:noProof/>
        </w:rPr>
        <w:fldChar w:fldCharType="end"/>
      </w:r>
      <w:r>
        <w:t>: Path to report files 2</w:t>
      </w:r>
    </w:p>
    <w:p w:rsidR="00323280" w:rsidRDefault="00323280" w:rsidP="00323280"/>
    <w:p w:rsidR="00323280" w:rsidRDefault="00323280" w:rsidP="00323280">
      <w:pPr>
        <w:keepNext/>
      </w:pPr>
      <w:r>
        <w:rPr>
          <w:lang w:val="sr-Latn-RS" w:eastAsia="sr-Latn-RS"/>
        </w:rPr>
        <w:drawing>
          <wp:inline distT="0" distB="0" distL="0" distR="0" wp14:anchorId="48EA8390" wp14:editId="67C603A7">
            <wp:extent cx="5760720" cy="362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tsc_2016-12-15_11-11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0" w:rsidRDefault="00323280" w:rsidP="00323280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5</w:t>
      </w:r>
      <w:r w:rsidR="00D821DE">
        <w:rPr>
          <w:noProof/>
        </w:rPr>
        <w:fldChar w:fldCharType="end"/>
      </w:r>
      <w:r>
        <w:t>: Path to profiles.xml file</w:t>
      </w:r>
    </w:p>
    <w:p w:rsidR="00323280" w:rsidRDefault="00323280" w:rsidP="00323280"/>
    <w:p w:rsidR="00323280" w:rsidRDefault="00323280" w:rsidP="00323280">
      <w:pPr>
        <w:keepNext/>
      </w:pPr>
      <w:r>
        <w:rPr>
          <w:lang w:val="sr-Latn-RS" w:eastAsia="sr-Latn-RS"/>
        </w:rPr>
        <w:lastRenderedPageBreak/>
        <w:drawing>
          <wp:inline distT="0" distB="0" distL="0" distR="0" wp14:anchorId="5C7CB601" wp14:editId="375F1EA7">
            <wp:extent cx="576072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tsc_2016-12-15_11-12-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0" w:rsidRPr="005E7BF1" w:rsidRDefault="00323280" w:rsidP="00323280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6</w:t>
      </w:r>
      <w:r w:rsidR="00D821DE">
        <w:rPr>
          <w:noProof/>
        </w:rPr>
        <w:fldChar w:fldCharType="end"/>
      </w:r>
      <w:r>
        <w:t>: Path to files about agent skills</w:t>
      </w:r>
    </w:p>
    <w:p w:rsidR="00667F24" w:rsidRDefault="00667F24">
      <w:pPr>
        <w:spacing w:after="160" w:line="259" w:lineRule="auto"/>
      </w:pPr>
      <w:r>
        <w:br w:type="page"/>
      </w:r>
    </w:p>
    <w:p w:rsidR="00323280" w:rsidRDefault="00667F24" w:rsidP="00667F24">
      <w:pPr>
        <w:pStyle w:val="Heading1"/>
      </w:pPr>
      <w:bookmarkStart w:id="2" w:name="_Toc470016434"/>
      <w:r>
        <w:lastRenderedPageBreak/>
        <w:t>Backup CIC server</w:t>
      </w:r>
      <w:bookmarkEnd w:id="2"/>
    </w:p>
    <w:p w:rsidR="00667F24" w:rsidRDefault="00667F24" w:rsidP="00667F24">
      <w:pPr>
        <w:pStyle w:val="Heading2"/>
      </w:pPr>
      <w:bookmarkStart w:id="3" w:name="_Toc470016435"/>
      <w:r>
        <w:t>10.133.68.11 – pvw2hdciculcz</w:t>
      </w:r>
      <w:bookmarkEnd w:id="3"/>
    </w:p>
    <w:p w:rsidR="00667F24" w:rsidRDefault="00667F24" w:rsidP="00667F24"/>
    <w:p w:rsidR="00667F24" w:rsidRPr="00667F24" w:rsidRDefault="00667F24" w:rsidP="00667F24"/>
    <w:p w:rsidR="00667F24" w:rsidRDefault="00667F24" w:rsidP="00667F24">
      <w:pPr>
        <w:rPr>
          <w:lang w:val="en-US"/>
        </w:rPr>
      </w:pPr>
      <w:r>
        <w:rPr>
          <w:lang w:val="en-US"/>
        </w:rPr>
        <w:t>Applications for generating xml files about:</w:t>
      </w:r>
    </w:p>
    <w:p w:rsidR="00667F24" w:rsidRDefault="00667F24" w:rsidP="00667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Attendant profile </w:t>
      </w:r>
    </w:p>
    <w:p w:rsidR="00667F24" w:rsidRDefault="00667F24" w:rsidP="00667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Agent skills </w:t>
      </w:r>
    </w:p>
    <w:p w:rsidR="00667F24" w:rsidRDefault="00667F24" w:rsidP="00667F24">
      <w:pPr>
        <w:rPr>
          <w:lang w:val="en-US"/>
        </w:rPr>
      </w:pPr>
      <w:r>
        <w:rPr>
          <w:lang w:val="en-US"/>
        </w:rPr>
        <w:t xml:space="preserve">are in </w:t>
      </w:r>
      <w:r w:rsidRPr="000D0726">
        <w:rPr>
          <w:lang w:val="en-US"/>
        </w:rPr>
        <w:t>D:\I3\IC\</w:t>
      </w:r>
      <w:r>
        <w:rPr>
          <w:lang w:val="en-US"/>
        </w:rPr>
        <w:t>Server\</w:t>
      </w:r>
      <w:r w:rsidRPr="000D0726">
        <w:rPr>
          <w:lang w:val="en-US"/>
        </w:rPr>
        <w:t>Apps</w:t>
      </w:r>
      <w:r>
        <w:rPr>
          <w:lang w:val="en-US"/>
        </w:rPr>
        <w:t xml:space="preserve"> folder (10.132.68.11).</w:t>
      </w:r>
    </w:p>
    <w:p w:rsidR="003B1F2F" w:rsidRDefault="003B1F2F" w:rsidP="00667F24">
      <w:pPr>
        <w:rPr>
          <w:lang w:val="en-US"/>
        </w:rPr>
      </w:pPr>
    </w:p>
    <w:p w:rsidR="003B1F2F" w:rsidRDefault="003B1F2F" w:rsidP="003B1F2F">
      <w:pPr>
        <w:rPr>
          <w:lang w:val="sr-Latn-RS"/>
        </w:rPr>
      </w:pPr>
      <w:r>
        <w:rPr>
          <w:lang w:val="sr-Latn-RS"/>
        </w:rPr>
        <w:t>For now, they are disabled because primary CIC is generating reports already, but if switchover happens, it is easy to enable these two tasks.</w:t>
      </w:r>
    </w:p>
    <w:p w:rsidR="003B1F2F" w:rsidRDefault="003B1F2F" w:rsidP="00667F24">
      <w:pPr>
        <w:rPr>
          <w:lang w:val="en-US"/>
        </w:rPr>
      </w:pPr>
    </w:p>
    <w:p w:rsidR="00667F24" w:rsidRPr="000D0726" w:rsidRDefault="00667F24" w:rsidP="00667F24">
      <w:pPr>
        <w:rPr>
          <w:lang w:val="en-US"/>
        </w:rPr>
      </w:pPr>
      <w:r>
        <w:rPr>
          <w:lang w:val="en-US"/>
        </w:rPr>
        <w:t xml:space="preserve">The first one, </w:t>
      </w:r>
      <w:r w:rsidR="00BF1B06">
        <w:rPr>
          <w:lang w:val="en-US"/>
        </w:rPr>
        <w:t>GetAttendantProfilesFromRegistry</w:t>
      </w:r>
      <w:r>
        <w:rPr>
          <w:lang w:val="en-US"/>
        </w:rPr>
        <w:t xml:space="preserve">.exe </w:t>
      </w:r>
      <w:r w:rsidR="003B1F2F">
        <w:rPr>
          <w:lang w:val="en-US"/>
        </w:rPr>
        <w:t>will run</w:t>
      </w:r>
      <w:r>
        <w:rPr>
          <w:lang w:val="en-US"/>
        </w:rPr>
        <w:t xml:space="preserve"> every day at 8pm and it generates report called profiles.xml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in </w:t>
      </w:r>
      <w:r w:rsidRPr="000D0726">
        <w:rPr>
          <w:lang w:val="en-US"/>
        </w:rPr>
        <w:t>D:\I3\IC\Server\Reports\Custom\ProfileReport</w:t>
      </w:r>
      <w:r>
        <w:rPr>
          <w:lang w:val="en-US"/>
        </w:rPr>
        <w:t xml:space="preserve"> folder.</w:t>
      </w:r>
    </w:p>
    <w:p w:rsidR="00667F24" w:rsidRDefault="00667F24" w:rsidP="00667F24">
      <w:pPr>
        <w:rPr>
          <w:lang w:val="en-US"/>
        </w:rPr>
      </w:pPr>
      <w:r>
        <w:rPr>
          <w:lang w:val="en-US"/>
        </w:rPr>
        <w:t xml:space="preserve">It </w:t>
      </w:r>
      <w:r w:rsidR="003B1F2F">
        <w:rPr>
          <w:lang w:val="en-US"/>
        </w:rPr>
        <w:t>will run</w:t>
      </w:r>
      <w:r>
        <w:rPr>
          <w:lang w:val="en-US"/>
        </w:rPr>
        <w:t xml:space="preserve"> because in Windows scheduler there is a task called Create attendant profile report. </w:t>
      </w:r>
    </w:p>
    <w:p w:rsidR="00667F24" w:rsidRDefault="00667F24" w:rsidP="00667F24">
      <w:pPr>
        <w:keepNext/>
      </w:pPr>
      <w:r>
        <w:rPr>
          <w:lang w:val="sr-Latn-RS" w:eastAsia="sr-Latn-RS"/>
        </w:rPr>
        <w:drawing>
          <wp:inline distT="0" distB="0" distL="0" distR="0">
            <wp:extent cx="5760720" cy="36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tsc_2016-12-19_17-04-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4" w:rsidRDefault="00667F24" w:rsidP="00667F24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7</w:t>
      </w:r>
      <w:r w:rsidR="00D821DE">
        <w:rPr>
          <w:noProof/>
        </w:rPr>
        <w:fldChar w:fldCharType="end"/>
      </w:r>
      <w:r>
        <w:t>: Tasks in Windows task scheduler</w:t>
      </w:r>
    </w:p>
    <w:p w:rsidR="00667F24" w:rsidRPr="00667F24" w:rsidRDefault="00667F24" w:rsidP="00667F24">
      <w:pPr>
        <w:rPr>
          <w:lang w:val="sr-Latn-RS"/>
        </w:rPr>
      </w:pPr>
    </w:p>
    <w:p w:rsidR="00667F24" w:rsidRDefault="00667F24" w:rsidP="00667F24">
      <w:pPr>
        <w:rPr>
          <w:lang w:val="en-US"/>
        </w:rPr>
      </w:pPr>
      <w:r>
        <w:rPr>
          <w:lang w:val="en-US"/>
        </w:rPr>
        <w:t xml:space="preserve">The second application called CreateAgentsFileFromRegistry.exe </w:t>
      </w:r>
      <w:r w:rsidR="003B1F2F">
        <w:rPr>
          <w:lang w:val="en-US"/>
        </w:rPr>
        <w:t>will run</w:t>
      </w:r>
      <w:r>
        <w:rPr>
          <w:lang w:val="en-US"/>
        </w:rPr>
        <w:t xml:space="preserve"> every 10 minutes because of task named Create agent skill report and it generates two files – skills.xml and skills.csv. These files are in </w:t>
      </w:r>
      <w:r w:rsidRPr="003E2D79">
        <w:rPr>
          <w:lang w:val="en-US"/>
        </w:rPr>
        <w:t>D:\I3\IC\Server\Reports\Custom\AgentSkillWorkgroup</w:t>
      </w:r>
      <w:r>
        <w:rPr>
          <w:lang w:val="en-US"/>
        </w:rPr>
        <w:t xml:space="preserve"> folder. </w:t>
      </w:r>
    </w:p>
    <w:p w:rsidR="00667F24" w:rsidRDefault="00667F24" w:rsidP="00667F24">
      <w:pPr>
        <w:rPr>
          <w:lang w:val="en-US"/>
        </w:rPr>
      </w:pPr>
    </w:p>
    <w:p w:rsidR="003B1F2F" w:rsidRDefault="003B1F2F" w:rsidP="003B1F2F">
      <w:pPr>
        <w:keepNext/>
      </w:pPr>
      <w:r>
        <w:rPr>
          <w:lang w:val="sr-Latn-RS" w:eastAsia="sr-Latn-RS"/>
        </w:rPr>
        <w:lastRenderedPageBreak/>
        <w:drawing>
          <wp:inline distT="0" distB="0" distL="0" distR="0" wp14:anchorId="6CFAAA5E" wp14:editId="6766DC2C">
            <wp:extent cx="5760720" cy="405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tsc_2016-12-19_17-08-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4" w:rsidRDefault="003B1F2F" w:rsidP="003B1F2F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8</w:t>
      </w:r>
      <w:r w:rsidR="00D821DE">
        <w:rPr>
          <w:noProof/>
        </w:rPr>
        <w:fldChar w:fldCharType="end"/>
      </w:r>
      <w:r>
        <w:t>: Path to report files at backup server</w:t>
      </w:r>
    </w:p>
    <w:p w:rsidR="00667F24" w:rsidRDefault="00667F24" w:rsidP="00667F24"/>
    <w:p w:rsidR="003B1F2F" w:rsidRDefault="003B1F2F" w:rsidP="003B1F2F">
      <w:pPr>
        <w:keepNext/>
      </w:pPr>
      <w:r>
        <w:rPr>
          <w:lang w:val="sr-Latn-RS" w:eastAsia="sr-Latn-RS"/>
        </w:rPr>
        <w:lastRenderedPageBreak/>
        <w:drawing>
          <wp:inline distT="0" distB="0" distL="0" distR="0" wp14:anchorId="381FDA0E" wp14:editId="38FD19D6">
            <wp:extent cx="5760720" cy="406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tsc_2016-12-19_17-09-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4" w:rsidRDefault="003B1F2F" w:rsidP="003B1F2F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9</w:t>
      </w:r>
      <w:r w:rsidR="00D821DE">
        <w:rPr>
          <w:noProof/>
        </w:rPr>
        <w:fldChar w:fldCharType="end"/>
      </w:r>
      <w:r>
        <w:t>: Path to report files at backup server 2</w:t>
      </w:r>
    </w:p>
    <w:p w:rsidR="00667F24" w:rsidRDefault="00667F24" w:rsidP="00667F24"/>
    <w:p w:rsidR="003B1F2F" w:rsidRDefault="003B1F2F" w:rsidP="003B1F2F">
      <w:pPr>
        <w:keepNext/>
      </w:pPr>
      <w:r>
        <w:rPr>
          <w:lang w:val="sr-Latn-RS" w:eastAsia="sr-Latn-RS"/>
        </w:rPr>
        <w:lastRenderedPageBreak/>
        <w:drawing>
          <wp:inline distT="0" distB="0" distL="0" distR="0" wp14:anchorId="359F4AD5" wp14:editId="3B069A8E">
            <wp:extent cx="5760720" cy="4057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stsc_2016-12-19_17-11-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4" w:rsidRDefault="003B1F2F" w:rsidP="003B1F2F">
      <w:pPr>
        <w:pStyle w:val="Caption"/>
        <w:jc w:val="center"/>
      </w:pPr>
      <w:r>
        <w:t xml:space="preserve">Picture </w:t>
      </w:r>
      <w:r w:rsidR="00D821DE">
        <w:fldChar w:fldCharType="begin"/>
      </w:r>
      <w:r w:rsidR="00D821DE">
        <w:instrText xml:space="preserve"> SEQ Picture \* ARABIC </w:instrText>
      </w:r>
      <w:r w:rsidR="00D821DE">
        <w:fldChar w:fldCharType="separate"/>
      </w:r>
      <w:r w:rsidR="00FB70A0">
        <w:rPr>
          <w:noProof/>
        </w:rPr>
        <w:t>10</w:t>
      </w:r>
      <w:r w:rsidR="00D821DE">
        <w:rPr>
          <w:noProof/>
        </w:rPr>
        <w:fldChar w:fldCharType="end"/>
      </w:r>
      <w:r>
        <w:t>: Path to profiles.xml file at backup server</w:t>
      </w:r>
    </w:p>
    <w:p w:rsidR="00667F24" w:rsidRDefault="003B1F2F" w:rsidP="00667F24">
      <w:pPr>
        <w:keepNext/>
      </w:pPr>
      <w:r>
        <w:rPr>
          <w:lang w:val="sr-Latn-RS" w:eastAsia="sr-Latn-RS"/>
        </w:rPr>
        <w:lastRenderedPageBreak/>
        <w:drawing>
          <wp:inline distT="0" distB="0" distL="0" distR="0">
            <wp:extent cx="5760720" cy="4061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6-12-19_17-12-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24" w:rsidRPr="005E7BF1" w:rsidRDefault="00667F24" w:rsidP="00667F24">
      <w:pPr>
        <w:pStyle w:val="Caption"/>
        <w:jc w:val="center"/>
      </w:pPr>
      <w:r>
        <w:t xml:space="preserve">Picture </w:t>
      </w:r>
      <w:r w:rsidR="003B1F2F">
        <w:t>10</w:t>
      </w:r>
      <w:r>
        <w:t>: Path to files about agent skills</w:t>
      </w:r>
      <w:r w:rsidR="003B1F2F">
        <w:t xml:space="preserve"> at backup server</w:t>
      </w:r>
    </w:p>
    <w:p w:rsidR="00667F24" w:rsidRDefault="00667F24" w:rsidP="00667F24">
      <w:pPr>
        <w:rPr>
          <w:rFonts w:ascii="Consolas" w:hAnsi="Consolas" w:cs="Arial"/>
          <w:noProof w:val="0"/>
          <w:szCs w:val="20"/>
          <w:lang w:val="sr-Latn-RS" w:eastAsia="sr-Latn-RS"/>
        </w:rPr>
      </w:pPr>
    </w:p>
    <w:p w:rsidR="004F25ED" w:rsidRDefault="004F25ED" w:rsidP="00667F24">
      <w:pPr>
        <w:rPr>
          <w:rFonts w:ascii="Consolas" w:hAnsi="Consolas" w:cs="Arial"/>
          <w:noProof w:val="0"/>
          <w:szCs w:val="20"/>
          <w:lang w:val="sr-Latn-RS" w:eastAsia="sr-Latn-RS"/>
        </w:rPr>
      </w:pPr>
    </w:p>
    <w:p w:rsidR="004F25ED" w:rsidRDefault="004F25ED" w:rsidP="00667F24">
      <w:pPr>
        <w:rPr>
          <w:rFonts w:ascii="Consolas" w:hAnsi="Consolas" w:cs="Arial"/>
          <w:noProof w:val="0"/>
          <w:szCs w:val="20"/>
          <w:lang w:val="sr-Latn-RS" w:eastAsia="sr-Latn-RS"/>
        </w:rPr>
      </w:pPr>
    </w:p>
    <w:p w:rsidR="004F25ED" w:rsidRDefault="004F25ED">
      <w:pPr>
        <w:spacing w:after="160" w:line="259" w:lineRule="auto"/>
        <w:rPr>
          <w:rFonts w:ascii="Consolas" w:hAnsi="Consolas" w:cs="Arial"/>
          <w:noProof w:val="0"/>
          <w:szCs w:val="20"/>
          <w:lang w:val="sr-Latn-RS" w:eastAsia="sr-Latn-RS"/>
        </w:rPr>
      </w:pPr>
      <w:r>
        <w:rPr>
          <w:rFonts w:ascii="Consolas" w:hAnsi="Consolas" w:cs="Arial"/>
          <w:noProof w:val="0"/>
          <w:szCs w:val="20"/>
          <w:lang w:val="sr-Latn-RS" w:eastAsia="sr-Latn-RS"/>
        </w:rPr>
        <w:br w:type="page"/>
      </w:r>
    </w:p>
    <w:p w:rsidR="004F25ED" w:rsidRDefault="004F25ED" w:rsidP="004F25ED">
      <w:pPr>
        <w:pStyle w:val="Heading1"/>
        <w:rPr>
          <w:lang w:val="sr-Latn-RS" w:eastAsia="sr-Latn-RS"/>
        </w:rPr>
      </w:pPr>
      <w:bookmarkStart w:id="4" w:name="_Toc470016436"/>
      <w:r>
        <w:rPr>
          <w:lang w:val="sr-Latn-RS" w:eastAsia="sr-Latn-RS"/>
        </w:rPr>
        <w:lastRenderedPageBreak/>
        <w:t>profiles.xml file</w:t>
      </w:r>
      <w:bookmarkEnd w:id="4"/>
      <w:r>
        <w:rPr>
          <w:lang w:val="sr-Latn-RS" w:eastAsia="sr-Latn-RS"/>
        </w:rPr>
        <w:t xml:space="preserve"> </w:t>
      </w:r>
    </w:p>
    <w:p w:rsidR="004F25ED" w:rsidRDefault="004F25ED" w:rsidP="004F25ED">
      <w:pPr>
        <w:rPr>
          <w:lang w:val="sr-Latn-RS" w:eastAsia="sr-Latn-RS"/>
        </w:rPr>
      </w:pPr>
    </w:p>
    <w:p w:rsidR="00187F34" w:rsidRDefault="004F25ED" w:rsidP="004F25ED">
      <w:pPr>
        <w:rPr>
          <w:lang w:val="sr-Latn-RS" w:eastAsia="sr-Latn-RS"/>
        </w:rPr>
      </w:pPr>
      <w:r>
        <w:rPr>
          <w:lang w:val="sr-Latn-RS" w:eastAsia="sr-Latn-RS"/>
        </w:rPr>
        <w:t xml:space="preserve">In profiles.xml file you can find all data about attendant profiles and </w:t>
      </w:r>
      <w:r w:rsidR="00187F34">
        <w:rPr>
          <w:lang w:val="sr-Latn-RS" w:eastAsia="sr-Latn-RS"/>
        </w:rPr>
        <w:t>workgroups. Following diagram shows the structure of the document:</w:t>
      </w:r>
    </w:p>
    <w:p w:rsidR="00187F34" w:rsidRDefault="00187F34" w:rsidP="004F25ED">
      <w:pPr>
        <w:rPr>
          <w:lang w:val="sr-Latn-RS" w:eastAsia="sr-Latn-RS"/>
        </w:rPr>
      </w:pPr>
    </w:p>
    <w:p w:rsidR="00187F34" w:rsidRDefault="00935648" w:rsidP="00187F34">
      <w:pPr>
        <w:keepNext/>
      </w:pPr>
      <w:r>
        <w:rPr>
          <w:lang w:val="sr-Latn-RS" w:eastAsia="sr-Latn-RS"/>
        </w:rPr>
        <w:drawing>
          <wp:inline distT="0" distB="0" distL="0" distR="0">
            <wp:extent cx="576072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4" w:rsidRDefault="00187F34" w:rsidP="00187F34">
      <w:pPr>
        <w:pStyle w:val="Caption"/>
        <w:jc w:val="center"/>
        <w:rPr>
          <w:lang w:eastAsia="sr-Latn-RS"/>
        </w:rPr>
      </w:pPr>
      <w:r>
        <w:t xml:space="preserve">Picture </w:t>
      </w:r>
      <w:fldSimple w:instr=" SEQ Picture \* ARABIC ">
        <w:r w:rsidR="00FB70A0">
          <w:rPr>
            <w:noProof/>
          </w:rPr>
          <w:t>11</w:t>
        </w:r>
      </w:fldSimple>
      <w:r>
        <w:t>: profiles.xml structure</w:t>
      </w:r>
    </w:p>
    <w:p w:rsidR="004F25ED" w:rsidRDefault="004F25ED" w:rsidP="004F25ED">
      <w:pPr>
        <w:rPr>
          <w:lang w:val="sr-Latn-RS" w:eastAsia="sr-Latn-RS"/>
        </w:rPr>
      </w:pPr>
    </w:p>
    <w:p w:rsidR="00187F34" w:rsidRDefault="00187F34" w:rsidP="004F25ED">
      <w:pPr>
        <w:rPr>
          <w:lang w:val="sr-Latn-RS" w:eastAsia="sr-Latn-RS"/>
        </w:rPr>
      </w:pPr>
      <w:r>
        <w:rPr>
          <w:lang w:val="sr-Latn-RS" w:eastAsia="sr-Latn-RS"/>
        </w:rPr>
        <w:t xml:space="preserve">Other nodes depend from </w:t>
      </w:r>
      <w:r w:rsidR="00935648">
        <w:rPr>
          <w:lang w:val="sr-Latn-RS" w:eastAsia="sr-Latn-RS"/>
        </w:rPr>
        <w:t xml:space="preserve">defined profiles and workgroups. </w:t>
      </w:r>
    </w:p>
    <w:p w:rsidR="00935648" w:rsidRDefault="00935648" w:rsidP="004F25ED">
      <w:pPr>
        <w:rPr>
          <w:lang w:val="sr-Latn-RS" w:eastAsia="sr-Latn-RS"/>
        </w:rPr>
      </w:pPr>
    </w:p>
    <w:p w:rsidR="00935648" w:rsidRDefault="00935648" w:rsidP="004F25ED">
      <w:pPr>
        <w:rPr>
          <w:lang w:val="sr-Latn-RS" w:eastAsia="sr-Latn-RS"/>
        </w:rPr>
      </w:pPr>
      <w:r>
        <w:rPr>
          <w:lang w:val="sr-Latn-RS" w:eastAsia="sr-Latn-RS"/>
        </w:rPr>
        <w:t>Example for one profile:</w:t>
      </w:r>
    </w:p>
    <w:p w:rsidR="00935648" w:rsidRDefault="00935648" w:rsidP="004F25ED">
      <w:pPr>
        <w:rPr>
          <w:lang w:val="sr-Latn-RS" w:eastAsia="sr-Latn-RS"/>
        </w:rPr>
      </w:pPr>
    </w:p>
    <w:p w:rsidR="00935648" w:rsidRDefault="00D821DE" w:rsidP="004F25ED">
      <w:hyperlink r:id="rId20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Profile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ProfileNumber</w:t>
      </w:r>
      <w:r>
        <w:t>&gt;000001O</w:t>
      </w:r>
      <w:r>
        <w:rPr>
          <w:color w:val="0000FF"/>
        </w:rPr>
        <w:t>&lt;/</w:t>
      </w:r>
      <w:r>
        <w:rPr>
          <w:color w:val="990000"/>
        </w:rPr>
        <w:t>ProfileNumber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&gt;EAIB Default Profile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ReportingGroup</w:t>
      </w:r>
      <w:r>
        <w:t>&gt;No</w:t>
      </w:r>
      <w:r>
        <w:rPr>
          <w:color w:val="0000FF"/>
        </w:rPr>
        <w:t>&lt;/</w:t>
      </w:r>
      <w:r>
        <w:rPr>
          <w:color w:val="990000"/>
        </w:rPr>
        <w:t>ReportingGroup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ANI</w:t>
      </w:r>
      <w:r>
        <w:t>&gt;No</w:t>
      </w:r>
      <w:r>
        <w:rPr>
          <w:color w:val="0000FF"/>
        </w:rPr>
        <w:t>&lt;/</w:t>
      </w:r>
      <w:r>
        <w:rPr>
          <w:color w:val="990000"/>
        </w:rPr>
        <w:t>ANI</w:t>
      </w:r>
      <w:r>
        <w:rPr>
          <w:color w:val="0000FF"/>
        </w:rPr>
        <w:t>&gt;</w:t>
      </w:r>
    </w:p>
    <w:p w:rsidR="00935648" w:rsidRDefault="00D821DE" w:rsidP="00935648">
      <w:pPr>
        <w:ind w:left="708"/>
      </w:pPr>
      <w:hyperlink r:id="rId21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DNIS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UseDNIS</w:t>
      </w:r>
      <w:r>
        <w:t>&gt;No</w:t>
      </w:r>
      <w:r>
        <w:rPr>
          <w:color w:val="0000FF"/>
        </w:rPr>
        <w:t>&lt;/</w:t>
      </w:r>
      <w:r>
        <w:rPr>
          <w:color w:val="990000"/>
        </w:rPr>
        <w:t>UseDNIS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DNISString</w:t>
      </w:r>
      <w:r>
        <w:t>&gt;35318973230</w:t>
      </w:r>
      <w:r>
        <w:rPr>
          <w:color w:val="0000FF"/>
        </w:rPr>
        <w:t>&lt;/</w:t>
      </w:r>
      <w:r>
        <w:rPr>
          <w:color w:val="990000"/>
        </w:rPr>
        <w:t>DNISString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DNIS</w:t>
      </w:r>
      <w:r>
        <w:rPr>
          <w:rStyle w:val="block"/>
          <w:color w:val="0000FF"/>
        </w:rPr>
        <w:t>&gt;</w:t>
      </w:r>
    </w:p>
    <w:p w:rsidR="00935648" w:rsidRDefault="00D821DE" w:rsidP="00935648">
      <w:pPr>
        <w:ind w:left="708"/>
      </w:pPr>
      <w:hyperlink r:id="rId22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Schedule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&gt;Default Schedule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935648" w:rsidRDefault="00D821DE" w:rsidP="00935648">
      <w:pPr>
        <w:ind w:left="1416"/>
      </w:pPr>
      <w:hyperlink r:id="rId23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Operation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&gt;Agent Transfer1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Type</w:t>
      </w:r>
      <w:r>
        <w:t>&gt;Agent Transfer</w:t>
      </w:r>
      <w:r>
        <w:rPr>
          <w:color w:val="0000FF"/>
        </w:rPr>
        <w:t>&lt;/</w:t>
      </w:r>
      <w:r>
        <w:rPr>
          <w:color w:val="990000"/>
        </w:rPr>
        <w:t>Type</w:t>
      </w:r>
      <w:r>
        <w:rPr>
          <w:color w:val="0000FF"/>
        </w:rPr>
        <w:t>&gt;</w:t>
      </w:r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Digit</w:t>
      </w:r>
      <w:r>
        <w:t>&gt;-</w:t>
      </w:r>
      <w:r>
        <w:rPr>
          <w:color w:val="0000FF"/>
        </w:rPr>
        <w:t>&lt;/</w:t>
      </w:r>
      <w:r>
        <w:rPr>
          <w:color w:val="990000"/>
        </w:rPr>
        <w:t>Digit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Operation</w:t>
      </w:r>
      <w:r>
        <w:rPr>
          <w:rStyle w:val="block"/>
          <w:color w:val="0000FF"/>
        </w:rPr>
        <w:t>&gt;</w:t>
      </w:r>
    </w:p>
    <w:p w:rsidR="00935648" w:rsidRDefault="00D821DE" w:rsidP="00935648">
      <w:pPr>
        <w:ind w:left="1416"/>
      </w:pPr>
      <w:hyperlink r:id="rId24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Operation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&gt;Disconnect1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Type</w:t>
      </w:r>
      <w:r>
        <w:t>&gt;Disconnect</w:t>
      </w:r>
      <w:r>
        <w:rPr>
          <w:color w:val="0000FF"/>
        </w:rPr>
        <w:t>&lt;/</w:t>
      </w:r>
      <w:r>
        <w:rPr>
          <w:color w:val="990000"/>
        </w:rPr>
        <w:t>Type</w:t>
      </w:r>
      <w:r>
        <w:rPr>
          <w:color w:val="0000FF"/>
        </w:rPr>
        <w:t>&gt;</w:t>
      </w:r>
    </w:p>
    <w:p w:rsidR="00935648" w:rsidRDefault="00935648" w:rsidP="00935648">
      <w:pPr>
        <w:ind w:left="2124"/>
        <w:rPr>
          <w:color w:val="0000FF"/>
        </w:rPr>
      </w:pPr>
      <w:r>
        <w:t>&lt;</w:t>
      </w:r>
      <w:r>
        <w:rPr>
          <w:color w:val="990000"/>
        </w:rPr>
        <w:t>Digit</w:t>
      </w:r>
      <w:r>
        <w:t>&gt;-</w:t>
      </w:r>
      <w:r>
        <w:rPr>
          <w:color w:val="0000FF"/>
        </w:rPr>
        <w:t>&lt;/</w:t>
      </w:r>
      <w:r>
        <w:rPr>
          <w:color w:val="990000"/>
        </w:rPr>
        <w:t>Digit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Operation</w:t>
      </w:r>
      <w:r>
        <w:rPr>
          <w:rStyle w:val="block"/>
          <w:color w:val="0000FF"/>
        </w:rPr>
        <w:t>&gt;</w:t>
      </w:r>
    </w:p>
    <w:p w:rsidR="00935648" w:rsidRDefault="00935648" w:rsidP="00935648">
      <w:pPr>
        <w:ind w:left="708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Schedule</w:t>
      </w:r>
      <w:r>
        <w:rPr>
          <w:rStyle w:val="block"/>
          <w:color w:val="0000FF"/>
        </w:rPr>
        <w:t>&gt;</w:t>
      </w:r>
    </w:p>
    <w:p w:rsidR="00935648" w:rsidRDefault="00935648" w:rsidP="00935648">
      <w:pPr>
        <w:tabs>
          <w:tab w:val="left" w:pos="2820"/>
        </w:tabs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Profile</w:t>
      </w:r>
      <w:r>
        <w:rPr>
          <w:rStyle w:val="block"/>
          <w:color w:val="0000FF"/>
        </w:rPr>
        <w:t>&gt;</w:t>
      </w:r>
      <w:r>
        <w:rPr>
          <w:rStyle w:val="block"/>
          <w:color w:val="0000FF"/>
        </w:rPr>
        <w:tab/>
      </w:r>
    </w:p>
    <w:p w:rsidR="00935648" w:rsidRDefault="00935648" w:rsidP="00935648">
      <w:pPr>
        <w:tabs>
          <w:tab w:val="left" w:pos="2820"/>
        </w:tabs>
        <w:rPr>
          <w:rStyle w:val="block"/>
          <w:color w:val="0000FF"/>
        </w:rPr>
      </w:pPr>
    </w:p>
    <w:p w:rsidR="00935648" w:rsidRDefault="00935648" w:rsidP="00935648">
      <w:pPr>
        <w:rPr>
          <w:lang w:val="sr-Latn-RS" w:eastAsia="sr-Latn-RS"/>
        </w:rPr>
      </w:pPr>
    </w:p>
    <w:p w:rsidR="00935648" w:rsidRDefault="00935648" w:rsidP="00935648">
      <w:pPr>
        <w:rPr>
          <w:lang w:val="sr-Latn-RS" w:eastAsia="sr-Latn-RS"/>
        </w:rPr>
      </w:pPr>
      <w:r>
        <w:rPr>
          <w:lang w:val="sr-Latn-RS" w:eastAsia="sr-Latn-RS"/>
        </w:rPr>
        <w:t>This xml shows profile name and nu</w:t>
      </w:r>
      <w:r w:rsidR="002177ED">
        <w:rPr>
          <w:lang w:val="sr-Latn-RS" w:eastAsia="sr-Latn-RS"/>
        </w:rPr>
        <w:t xml:space="preserve">mber, reporting group, DNIS for incoming calls, and schedules in this profile. </w:t>
      </w:r>
    </w:p>
    <w:p w:rsidR="00935648" w:rsidRDefault="00935648" w:rsidP="00935648">
      <w:pPr>
        <w:rPr>
          <w:lang w:val="sr-Latn-RS" w:eastAsia="sr-Latn-RS"/>
        </w:rPr>
      </w:pPr>
    </w:p>
    <w:p w:rsidR="00935648" w:rsidRDefault="00935648" w:rsidP="00935648">
      <w:pPr>
        <w:rPr>
          <w:lang w:val="sr-Latn-RS" w:eastAsia="sr-Latn-RS"/>
        </w:rPr>
      </w:pPr>
    </w:p>
    <w:p w:rsidR="00935648" w:rsidRDefault="00935648" w:rsidP="00935648">
      <w:pPr>
        <w:rPr>
          <w:lang w:val="sr-Latn-RS" w:eastAsia="sr-Latn-RS"/>
        </w:rPr>
      </w:pPr>
    </w:p>
    <w:p w:rsidR="00935648" w:rsidRDefault="00935648" w:rsidP="00935648">
      <w:pPr>
        <w:rPr>
          <w:lang w:val="sr-Latn-RS" w:eastAsia="sr-Latn-RS"/>
        </w:rPr>
      </w:pPr>
      <w:r>
        <w:rPr>
          <w:lang w:val="sr-Latn-RS" w:eastAsia="sr-Latn-RS"/>
        </w:rPr>
        <w:t>Example for one workgroup:</w:t>
      </w:r>
    </w:p>
    <w:p w:rsidR="00935648" w:rsidRDefault="00935648" w:rsidP="00935648">
      <w:pPr>
        <w:rPr>
          <w:lang w:val="sr-Latn-RS" w:eastAsia="sr-Latn-RS"/>
        </w:rPr>
      </w:pPr>
    </w:p>
    <w:p w:rsidR="00935648" w:rsidRDefault="00D821DE" w:rsidP="00935648">
      <w:hyperlink r:id="rId25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Workgroup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&gt;+420 221 586 677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QueueManagementStyle</w:t>
      </w:r>
      <w:r>
        <w:t>&gt;ACD</w:t>
      </w:r>
      <w:r>
        <w:rPr>
          <w:color w:val="0000FF"/>
        </w:rPr>
        <w:t>&lt;/</w:t>
      </w:r>
      <w:r>
        <w:rPr>
          <w:color w:val="990000"/>
        </w:rPr>
        <w:t>QueueManagementStyle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color w:val="0000FF"/>
        </w:rPr>
      </w:pPr>
      <w:r>
        <w:t>&lt;</w:t>
      </w:r>
      <w:r>
        <w:rPr>
          <w:color w:val="990000"/>
        </w:rPr>
        <w:t>Utilization</w:t>
      </w:r>
      <w:r>
        <w:t>&gt;Call|100|1Chat|100|0EMail|100|0Generic|100|0IWebCallback|100|0</w:t>
      </w:r>
      <w:r>
        <w:rPr>
          <w:color w:val="0000FF"/>
        </w:rPr>
        <w:t>&lt;/</w:t>
      </w:r>
      <w:r>
        <w:rPr>
          <w:color w:val="990000"/>
        </w:rPr>
        <w:t>Utilization</w:t>
      </w:r>
      <w:r>
        <w:rPr>
          <w:color w:val="0000FF"/>
        </w:rPr>
        <w:t>&gt;</w:t>
      </w:r>
    </w:p>
    <w:p w:rsidR="00935648" w:rsidRDefault="00D821DE" w:rsidP="00935648">
      <w:pPr>
        <w:ind w:left="708"/>
      </w:pPr>
      <w:hyperlink r:id="rId26" w:history="1">
        <w:r w:rsidR="00935648">
          <w:rPr>
            <w:rStyle w:val="Hyperlink"/>
          </w:rPr>
          <w:t>&lt;</w:t>
        </w:r>
        <w:r w:rsidR="00935648">
          <w:rPr>
            <w:rStyle w:val="Hyperlink"/>
            <w:color w:val="990000"/>
          </w:rPr>
          <w:t>Users</w:t>
        </w:r>
        <w:r w:rsidR="00935648">
          <w:rPr>
            <w:rStyle w:val="Hyperlink"/>
          </w:rPr>
          <w:t>&gt;</w:t>
        </w:r>
      </w:hyperlink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User</w:t>
      </w:r>
      <w:r>
        <w:t>&gt;cz_ehrenbergerova</w:t>
      </w:r>
      <w:r>
        <w:rPr>
          <w:color w:val="0000FF"/>
        </w:rPr>
        <w:t>&lt;/</w:t>
      </w:r>
      <w:r>
        <w:rPr>
          <w:color w:val="990000"/>
        </w:rPr>
        <w:t>User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User</w:t>
      </w:r>
      <w:r>
        <w:t>&gt;cz_kaderabkova</w:t>
      </w:r>
      <w:r>
        <w:rPr>
          <w:color w:val="0000FF"/>
        </w:rPr>
        <w:t>&lt;/</w:t>
      </w:r>
      <w:r>
        <w:rPr>
          <w:color w:val="990000"/>
        </w:rPr>
        <w:t>User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User</w:t>
      </w:r>
      <w:r>
        <w:t>&gt;cz_lacek2</w:t>
      </w:r>
      <w:r>
        <w:rPr>
          <w:color w:val="0000FF"/>
        </w:rPr>
        <w:t>&lt;/</w:t>
      </w:r>
      <w:r>
        <w:rPr>
          <w:color w:val="990000"/>
        </w:rPr>
        <w:t>User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User</w:t>
      </w:r>
      <w:r>
        <w:t>&gt;cz_nykodem</w:t>
      </w:r>
      <w:r>
        <w:rPr>
          <w:color w:val="0000FF"/>
        </w:rPr>
        <w:t>&lt;/</w:t>
      </w:r>
      <w:r>
        <w:rPr>
          <w:color w:val="990000"/>
        </w:rPr>
        <w:t>User</w:t>
      </w:r>
      <w:r>
        <w:rPr>
          <w:color w:val="0000FF"/>
        </w:rPr>
        <w:t>&gt;</w:t>
      </w:r>
    </w:p>
    <w:p w:rsidR="00935648" w:rsidRDefault="00935648" w:rsidP="00935648">
      <w:pPr>
        <w:ind w:left="1416"/>
        <w:rPr>
          <w:color w:val="0000FF"/>
        </w:rPr>
      </w:pPr>
      <w:r>
        <w:t>&lt;</w:t>
      </w:r>
      <w:r>
        <w:rPr>
          <w:color w:val="990000"/>
        </w:rPr>
        <w:t>User</w:t>
      </w:r>
      <w:r>
        <w:t>&gt;cz_prochazka</w:t>
      </w:r>
      <w:r>
        <w:rPr>
          <w:color w:val="0000FF"/>
        </w:rPr>
        <w:t>&lt;/</w:t>
      </w:r>
      <w:r>
        <w:rPr>
          <w:color w:val="990000"/>
        </w:rPr>
        <w:t>User</w:t>
      </w:r>
      <w:r>
        <w:rPr>
          <w:color w:val="0000FF"/>
        </w:rPr>
        <w:t>&gt;</w:t>
      </w:r>
    </w:p>
    <w:p w:rsidR="00935648" w:rsidRDefault="00935648" w:rsidP="00935648">
      <w:pPr>
        <w:ind w:left="708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Users</w:t>
      </w:r>
      <w:r>
        <w:rPr>
          <w:rStyle w:val="block"/>
          <w:color w:val="0000FF"/>
        </w:rPr>
        <w:t>&gt;</w:t>
      </w:r>
    </w:p>
    <w:p w:rsidR="00935648" w:rsidRDefault="00935648" w:rsidP="00935648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Workgroup</w:t>
      </w:r>
      <w:r>
        <w:rPr>
          <w:rStyle w:val="block"/>
          <w:color w:val="0000FF"/>
        </w:rPr>
        <w:t>&gt;</w:t>
      </w:r>
    </w:p>
    <w:p w:rsidR="002177ED" w:rsidRDefault="002177ED" w:rsidP="00935648">
      <w:pPr>
        <w:rPr>
          <w:rStyle w:val="block"/>
          <w:color w:val="0000FF"/>
        </w:rPr>
      </w:pPr>
    </w:p>
    <w:p w:rsidR="002177ED" w:rsidRDefault="002177ED" w:rsidP="002177ED">
      <w:pPr>
        <w:rPr>
          <w:lang w:val="sr-Latn-RS" w:eastAsia="sr-Latn-RS"/>
        </w:rPr>
      </w:pPr>
      <w:r>
        <w:rPr>
          <w:lang w:val="sr-Latn-RS" w:eastAsia="sr-Latn-RS"/>
        </w:rPr>
        <w:t>This xml gives name of a workgroup, it’s queue management style and utilisation and all users who are members of it.</w:t>
      </w:r>
    </w:p>
    <w:p w:rsidR="002177ED" w:rsidRDefault="002177ED" w:rsidP="002177ED">
      <w:pPr>
        <w:rPr>
          <w:lang w:val="sr-Latn-RS" w:eastAsia="sr-Latn-RS"/>
        </w:rPr>
      </w:pPr>
    </w:p>
    <w:p w:rsidR="002177ED" w:rsidRDefault="002177ED" w:rsidP="002177ED">
      <w:pPr>
        <w:pStyle w:val="Heading1"/>
        <w:rPr>
          <w:lang w:val="sr-Latn-RS" w:eastAsia="sr-Latn-RS"/>
        </w:rPr>
      </w:pPr>
      <w:bookmarkStart w:id="5" w:name="_Toc470016437"/>
      <w:r>
        <w:rPr>
          <w:lang w:val="sr-Latn-RS" w:eastAsia="sr-Latn-RS"/>
        </w:rPr>
        <w:t>skills.xml</w:t>
      </w:r>
      <w:bookmarkEnd w:id="5"/>
    </w:p>
    <w:p w:rsidR="002177ED" w:rsidRDefault="002177ED" w:rsidP="002177ED">
      <w:pPr>
        <w:rPr>
          <w:lang w:val="sr-Latn-RS" w:eastAsia="sr-Latn-RS"/>
        </w:rPr>
      </w:pPr>
    </w:p>
    <w:p w:rsidR="002177ED" w:rsidRDefault="002177ED" w:rsidP="002177ED">
      <w:pPr>
        <w:rPr>
          <w:lang w:val="sr-Latn-RS" w:eastAsia="sr-Latn-RS"/>
        </w:rPr>
      </w:pPr>
      <w:r>
        <w:rPr>
          <w:lang w:val="sr-Latn-RS" w:eastAsia="sr-Latn-RS"/>
        </w:rPr>
        <w:t>In skills.xml you can find data about all agents and their skills. Following diagram shows the structure of the xml document:</w:t>
      </w:r>
    </w:p>
    <w:p w:rsidR="002177ED" w:rsidRDefault="002177ED" w:rsidP="002177ED">
      <w:pPr>
        <w:rPr>
          <w:lang w:val="sr-Latn-RS" w:eastAsia="sr-Latn-RS"/>
        </w:rPr>
      </w:pPr>
    </w:p>
    <w:p w:rsidR="002177ED" w:rsidRDefault="002177ED" w:rsidP="002177ED">
      <w:pPr>
        <w:keepNext/>
      </w:pPr>
      <w:r>
        <w:rPr>
          <w:lang w:val="sr-Latn-RS" w:eastAsia="sr-Latn-RS"/>
        </w:rPr>
        <w:drawing>
          <wp:inline distT="0" distB="0" distL="0" distR="0" wp14:anchorId="6020B4A0" wp14:editId="61BE4034">
            <wp:extent cx="5760720" cy="311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ED" w:rsidRDefault="002177ED" w:rsidP="002177ED">
      <w:pPr>
        <w:pStyle w:val="Caption"/>
        <w:jc w:val="center"/>
      </w:pPr>
      <w:r>
        <w:t xml:space="preserve">Picture </w:t>
      </w:r>
      <w:fldSimple w:instr=" SEQ Picture \* ARABIC ">
        <w:r w:rsidR="00FB70A0">
          <w:rPr>
            <w:noProof/>
          </w:rPr>
          <w:t>12</w:t>
        </w:r>
      </w:fldSimple>
      <w:r>
        <w:t>: skills.xml structure</w:t>
      </w:r>
    </w:p>
    <w:p w:rsidR="002177ED" w:rsidRDefault="002177ED" w:rsidP="002177ED">
      <w:pPr>
        <w:rPr>
          <w:lang w:val="sr-Latn-RS" w:eastAsia="sr-Latn-RS"/>
        </w:rPr>
      </w:pPr>
    </w:p>
    <w:p w:rsidR="00FB70A0" w:rsidRDefault="00FB70A0" w:rsidP="002177ED">
      <w:pPr>
        <w:rPr>
          <w:lang w:val="sr-Latn-RS" w:eastAsia="sr-Latn-RS"/>
        </w:rPr>
      </w:pPr>
    </w:p>
    <w:p w:rsidR="00FB70A0" w:rsidRDefault="00FB70A0" w:rsidP="002177ED">
      <w:pPr>
        <w:rPr>
          <w:lang w:val="sr-Latn-RS" w:eastAsia="sr-Latn-RS"/>
        </w:rPr>
      </w:pPr>
    </w:p>
    <w:p w:rsidR="00FB70A0" w:rsidRDefault="00FB70A0" w:rsidP="002177ED">
      <w:pPr>
        <w:rPr>
          <w:lang w:val="sr-Latn-RS" w:eastAsia="sr-Latn-RS"/>
        </w:rPr>
      </w:pPr>
    </w:p>
    <w:p w:rsidR="002177ED" w:rsidRDefault="00FB70A0" w:rsidP="002177ED">
      <w:pPr>
        <w:rPr>
          <w:lang w:val="sr-Latn-RS" w:eastAsia="sr-Latn-RS"/>
        </w:rPr>
      </w:pPr>
      <w:r>
        <w:rPr>
          <w:lang w:val="sr-Latn-RS" w:eastAsia="sr-Latn-RS"/>
        </w:rPr>
        <w:lastRenderedPageBreak/>
        <w:t>Example for one agent (user):</w:t>
      </w:r>
    </w:p>
    <w:p w:rsidR="00FB70A0" w:rsidRDefault="00FB70A0" w:rsidP="002177ED">
      <w:pPr>
        <w:rPr>
          <w:lang w:val="sr-Latn-RS" w:eastAsia="sr-Latn-RS"/>
        </w:rPr>
      </w:pPr>
    </w:p>
    <w:p w:rsidR="00FB70A0" w:rsidRDefault="00D821DE" w:rsidP="002177ED">
      <w:hyperlink r:id="rId28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User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708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&gt;cz_arazim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D821DE" w:rsidP="00FB70A0">
      <w:pPr>
        <w:ind w:left="708"/>
      </w:pPr>
      <w:hyperlink r:id="rId29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Skills</w:t>
        </w:r>
        <w:r w:rsidR="00FB70A0">
          <w:rPr>
            <w:rStyle w:val="Hyperlink"/>
          </w:rPr>
          <w:t>&gt;</w:t>
        </w:r>
      </w:hyperlink>
    </w:p>
    <w:p w:rsidR="00FB70A0" w:rsidRDefault="00D821DE" w:rsidP="00FB70A0">
      <w:pPr>
        <w:ind w:left="1416"/>
      </w:pPr>
      <w:hyperlink r:id="rId30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&gt;CZ_Linka_Pomoci_Ridicum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1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&gt;CZ_Czech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&gt;3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2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&gt;CZ_Slovak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3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&gt;CZ_T1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4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&gt;CZ_T2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5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&gt;CZ_Generali_Info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6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&gt;CZ_M1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7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&gt;CZ_Europ_Assist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8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&gt;CZ_T3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39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&gt;CZ_Tech2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lastRenderedPageBreak/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40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&gt;CZ_Home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41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&gt;CZ_Home_SK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&gt;1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D821DE" w:rsidP="00FB70A0">
      <w:pPr>
        <w:ind w:left="1416"/>
      </w:pPr>
      <w:hyperlink r:id="rId42" w:history="1">
        <w:r w:rsidR="00FB70A0">
          <w:rPr>
            <w:rStyle w:val="Hyperlink"/>
          </w:rPr>
          <w:t>&lt;</w:t>
        </w:r>
        <w:r w:rsidR="00FB70A0">
          <w:rPr>
            <w:rStyle w:val="Hyperlink"/>
            <w:color w:val="990000"/>
          </w:rPr>
          <w:t>Skill</w:t>
        </w:r>
        <w:r w:rsidR="00FB70A0">
          <w:rPr>
            <w:rStyle w:val="Hyperlink"/>
          </w:rPr>
          <w:t>&gt;</w:t>
        </w:r>
      </w:hyperlink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Name</w:t>
      </w:r>
      <w:r>
        <w:t>&gt;CZ_Medipartner</w:t>
      </w:r>
      <w:r>
        <w:rPr>
          <w:color w:val="0000FF"/>
        </w:rPr>
        <w:t>&lt;/</w:t>
      </w:r>
      <w:r>
        <w:rPr>
          <w:color w:val="990000"/>
        </w:rPr>
        <w:t>Name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Proficiency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Proficiency</w:t>
      </w:r>
      <w:r>
        <w:rPr>
          <w:color w:val="0000FF"/>
        </w:rPr>
        <w:t>&gt;</w:t>
      </w:r>
    </w:p>
    <w:p w:rsidR="00FB70A0" w:rsidRDefault="00FB70A0" w:rsidP="00FB70A0">
      <w:pPr>
        <w:ind w:left="2124"/>
        <w:rPr>
          <w:color w:val="0000FF"/>
        </w:rPr>
      </w:pPr>
      <w:r>
        <w:t>&lt;</w:t>
      </w:r>
      <w:r>
        <w:rPr>
          <w:color w:val="990000"/>
        </w:rPr>
        <w:t>DesireToUse</w:t>
      </w:r>
      <w:r>
        <w:t>&gt;50</w:t>
      </w:r>
      <w:r>
        <w:rPr>
          <w:color w:val="0000FF"/>
        </w:rPr>
        <w:t>&lt;/</w:t>
      </w:r>
      <w:r>
        <w:rPr>
          <w:color w:val="990000"/>
        </w:rPr>
        <w:t>DesireToUse</w:t>
      </w:r>
      <w:r>
        <w:rPr>
          <w:color w:val="0000FF"/>
        </w:rPr>
        <w:t>&gt;</w:t>
      </w:r>
    </w:p>
    <w:p w:rsidR="00FB70A0" w:rsidRDefault="00FB70A0" w:rsidP="00FB70A0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</w:t>
      </w:r>
      <w:r>
        <w:rPr>
          <w:rStyle w:val="block"/>
          <w:color w:val="0000FF"/>
        </w:rPr>
        <w:t>&gt;</w:t>
      </w:r>
    </w:p>
    <w:p w:rsidR="00FB70A0" w:rsidRDefault="00FB70A0" w:rsidP="00FB70A0">
      <w:pPr>
        <w:ind w:firstLine="708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Skills</w:t>
      </w:r>
      <w:r>
        <w:rPr>
          <w:rStyle w:val="block"/>
          <w:color w:val="0000FF"/>
        </w:rPr>
        <w:t>&gt;</w:t>
      </w:r>
    </w:p>
    <w:p w:rsidR="00FB70A0" w:rsidRDefault="00FB70A0" w:rsidP="002177ED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User</w:t>
      </w:r>
      <w:r>
        <w:rPr>
          <w:rStyle w:val="block"/>
          <w:color w:val="0000FF"/>
        </w:rPr>
        <w:t>&gt;</w:t>
      </w:r>
    </w:p>
    <w:p w:rsidR="00FB70A0" w:rsidRDefault="00FB70A0" w:rsidP="002177ED">
      <w:pPr>
        <w:rPr>
          <w:rStyle w:val="block"/>
          <w:color w:val="0000FF"/>
        </w:rPr>
      </w:pPr>
    </w:p>
    <w:p w:rsidR="00FB70A0" w:rsidRDefault="00FB70A0" w:rsidP="00FB70A0">
      <w:r>
        <w:t>This example shows all data about one agent skills.</w:t>
      </w:r>
    </w:p>
    <w:p w:rsidR="00FB70A0" w:rsidRDefault="00FB70A0" w:rsidP="00FB70A0"/>
    <w:p w:rsidR="00FB70A0" w:rsidRDefault="00FB70A0" w:rsidP="00FB70A0"/>
    <w:p w:rsidR="00FB70A0" w:rsidRDefault="00FB70A0" w:rsidP="00FB70A0">
      <w:pPr>
        <w:pStyle w:val="Heading1"/>
      </w:pPr>
      <w:bookmarkStart w:id="6" w:name="_Toc470016438"/>
      <w:r>
        <w:t>skills.csv</w:t>
      </w:r>
      <w:bookmarkEnd w:id="6"/>
    </w:p>
    <w:p w:rsidR="00FB70A0" w:rsidRDefault="00FB70A0" w:rsidP="00FB70A0"/>
    <w:p w:rsidR="00FB70A0" w:rsidRDefault="00FB70A0" w:rsidP="00FB70A0">
      <w:r>
        <w:t>This document gives a list of all agents and all of their skills. For example:</w:t>
      </w:r>
    </w:p>
    <w:p w:rsidR="00FB70A0" w:rsidRDefault="00FB70A0" w:rsidP="00FB70A0"/>
    <w:p w:rsidR="00FB70A0" w:rsidRDefault="00FB70A0" w:rsidP="00FB70A0">
      <w:pPr>
        <w:keepNext/>
        <w:jc w:val="center"/>
      </w:pPr>
      <w:r>
        <w:rPr>
          <w:lang w:val="sr-Latn-RS" w:eastAsia="sr-Latn-RS"/>
        </w:rPr>
        <w:drawing>
          <wp:inline distT="0" distB="0" distL="0" distR="0" wp14:anchorId="237D93FC" wp14:editId="23A2FDF2">
            <wp:extent cx="2956816" cy="1813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stsc_2016-12-20_15-41-0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A0" w:rsidRDefault="00FB70A0" w:rsidP="00FB70A0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13</w:t>
        </w:r>
      </w:fldSimple>
      <w:r>
        <w:t>: skills.csv for one agent and his skills</w:t>
      </w:r>
    </w:p>
    <w:p w:rsidR="00910380" w:rsidRDefault="00910380" w:rsidP="00910380">
      <w:pPr>
        <w:pStyle w:val="Heading1"/>
        <w:rPr>
          <w:lang w:val="sr-Latn-RS"/>
        </w:rPr>
      </w:pPr>
    </w:p>
    <w:p w:rsidR="00910380" w:rsidRDefault="00910380" w:rsidP="00910380">
      <w:pPr>
        <w:pStyle w:val="Heading1"/>
        <w:rPr>
          <w:lang w:val="sr-Latn-RS"/>
        </w:rPr>
      </w:pPr>
      <w:r>
        <w:rPr>
          <w:lang w:val="sr-Latn-RS"/>
        </w:rPr>
        <w:t>Links for applications:</w:t>
      </w:r>
    </w:p>
    <w:p w:rsidR="00910380" w:rsidRDefault="00910380" w:rsidP="00910380">
      <w:pPr>
        <w:rPr>
          <w:lang w:val="sr-Latn-RS"/>
        </w:rPr>
      </w:pPr>
    </w:p>
    <w:p w:rsidR="00910380" w:rsidRDefault="00910380" w:rsidP="00910380">
      <w:pPr>
        <w:rPr>
          <w:rFonts w:ascii="Georgia" w:hAnsi="Georgia"/>
        </w:rPr>
      </w:pPr>
      <w:hyperlink r:id="rId44" w:history="1">
        <w:r w:rsidRPr="009E4A52">
          <w:rPr>
            <w:rStyle w:val="Hyperlink"/>
            <w:rFonts w:ascii="Georgia" w:hAnsi="Georgia"/>
          </w:rPr>
          <w:t>http://www.filedropper.com/getattendantprofilesfromregistry</w:t>
        </w:r>
      </w:hyperlink>
      <w:r>
        <w:rPr>
          <w:rFonts w:ascii="Georgia" w:hAnsi="Georgia"/>
        </w:rPr>
        <w:t xml:space="preserve"> for profiles.xml</w:t>
      </w:r>
    </w:p>
    <w:p w:rsidR="00910380" w:rsidRPr="00910380" w:rsidRDefault="00910380" w:rsidP="00910380">
      <w:pPr>
        <w:rPr>
          <w:lang w:val="sr-Latn-RS"/>
        </w:rPr>
      </w:pPr>
      <w:hyperlink r:id="rId45" w:history="1">
        <w:r>
          <w:rPr>
            <w:rStyle w:val="Hyperlink"/>
            <w:rFonts w:ascii="Georgia" w:hAnsi="Georgia"/>
          </w:rPr>
          <w:t>http://www.filedropper.com/createagentsfilefromregistry</w:t>
        </w:r>
      </w:hyperlink>
      <w:r>
        <w:rPr>
          <w:rFonts w:ascii="Georgia" w:hAnsi="Georgia"/>
        </w:rPr>
        <w:t xml:space="preserve">  </w:t>
      </w:r>
      <w:r>
        <w:rPr>
          <w:rFonts w:ascii="Georgia" w:hAnsi="Georgia"/>
        </w:rPr>
        <w:t xml:space="preserve"> - for skills.xml and skills.csv</w:t>
      </w:r>
      <w:bookmarkStart w:id="7" w:name="_GoBack"/>
      <w:bookmarkEnd w:id="7"/>
    </w:p>
    <w:sectPr w:rsidR="00910380" w:rsidRPr="00910380"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DE" w:rsidRDefault="00D821DE" w:rsidP="00323280">
      <w:r>
        <w:separator/>
      </w:r>
    </w:p>
  </w:endnote>
  <w:endnote w:type="continuationSeparator" w:id="0">
    <w:p w:rsidR="00D821DE" w:rsidRDefault="00D821DE" w:rsidP="0032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42"/>
      <w:gridCol w:w="4530"/>
    </w:tblGrid>
    <w:tr w:rsidR="00323280" w:rsidRPr="00D22061" w:rsidTr="00901494">
      <w:tc>
        <w:tcPr>
          <w:tcW w:w="767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eastAsia="sr-Latn-CS"/>
            </w:rPr>
          </w:pPr>
          <w:r>
            <w:rPr>
              <w:noProof w:val="0"/>
              <w:sz w:val="16"/>
              <w:szCs w:val="16"/>
              <w:lang w:eastAsia="sr-Latn-CS"/>
            </w:rPr>
            <w:t>Created by</w:t>
          </w:r>
          <w:r w:rsidRPr="00D22061">
            <w:rPr>
              <w:noProof w:val="0"/>
              <w:sz w:val="16"/>
              <w:szCs w:val="16"/>
              <w:lang w:eastAsia="sr-Latn-CS"/>
            </w:rPr>
            <w:t xml:space="preserve">: </w:t>
          </w:r>
        </w:p>
      </w:tc>
      <w:tc>
        <w:tcPr>
          <w:tcW w:w="767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eastAsia="sr-Latn-CS"/>
            </w:rPr>
          </w:pPr>
          <w:r>
            <w:rPr>
              <w:noProof w:val="0"/>
              <w:sz w:val="16"/>
              <w:szCs w:val="16"/>
              <w:lang w:eastAsia="sr-Latn-CS"/>
            </w:rPr>
            <w:t>Approved by</w:t>
          </w:r>
          <w:r w:rsidRPr="00D22061">
            <w:rPr>
              <w:noProof w:val="0"/>
              <w:sz w:val="16"/>
              <w:szCs w:val="16"/>
              <w:lang w:eastAsia="sr-Latn-CS"/>
            </w:rPr>
            <w:t xml:space="preserve">: </w:t>
          </w:r>
        </w:p>
      </w:tc>
    </w:tr>
    <w:tr w:rsidR="00323280" w:rsidRPr="00D22061" w:rsidTr="00901494">
      <w:tc>
        <w:tcPr>
          <w:tcW w:w="7675" w:type="dxa"/>
          <w:tcBorders>
            <w:top w:val="nil"/>
            <w:left w:val="nil"/>
            <w:bottom w:val="nil"/>
            <w:right w:val="nil"/>
          </w:tcBorders>
        </w:tcPr>
        <w:p w:rsidR="00323280" w:rsidRPr="00C05908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val="sr-Latn-RS" w:eastAsia="sr-Latn-CS"/>
            </w:rPr>
          </w:pPr>
          <w:r>
            <w:rPr>
              <w:noProof w:val="0"/>
              <w:sz w:val="16"/>
              <w:szCs w:val="16"/>
              <w:lang w:eastAsia="sr-Latn-CS"/>
            </w:rPr>
            <w:t>Nevena Ceh</w:t>
          </w:r>
        </w:p>
      </w:tc>
      <w:tc>
        <w:tcPr>
          <w:tcW w:w="7675" w:type="dxa"/>
          <w:tcBorders>
            <w:top w:val="nil"/>
            <w:left w:val="nil"/>
            <w:bottom w:val="nil"/>
            <w:right w:val="nil"/>
          </w:tcBorders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eastAsia="sr-Latn-CS"/>
            </w:rPr>
          </w:pPr>
          <w:r>
            <w:rPr>
              <w:noProof w:val="0"/>
              <w:sz w:val="16"/>
              <w:szCs w:val="16"/>
              <w:lang w:eastAsia="sr-Latn-CS"/>
            </w:rPr>
            <w:t>Marko Adzic</w:t>
          </w:r>
        </w:p>
      </w:tc>
    </w:tr>
    <w:tr w:rsidR="00323280" w:rsidRPr="00D22061" w:rsidTr="00901494">
      <w:tc>
        <w:tcPr>
          <w:tcW w:w="1535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center"/>
            <w:rPr>
              <w:noProof w:val="0"/>
              <w:sz w:val="16"/>
              <w:szCs w:val="16"/>
              <w:lang w:eastAsia="sr-Latn-CS"/>
            </w:rPr>
          </w:pPr>
        </w:p>
      </w:tc>
    </w:tr>
    <w:tr w:rsidR="00323280" w:rsidRPr="00D22061" w:rsidTr="00901494">
      <w:tc>
        <w:tcPr>
          <w:tcW w:w="767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eastAsia="sr-Latn-CS"/>
            </w:rPr>
          </w:pPr>
          <w:r w:rsidRPr="00D22061">
            <w:rPr>
              <w:noProof w:val="0"/>
              <w:sz w:val="16"/>
              <w:szCs w:val="16"/>
              <w:lang w:eastAsia="sr-Latn-CS"/>
            </w:rPr>
            <w:t>Obrazac: O.RAZ.02 v3</w:t>
          </w:r>
        </w:p>
      </w:tc>
      <w:tc>
        <w:tcPr>
          <w:tcW w:w="767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right"/>
            <w:rPr>
              <w:noProof w:val="0"/>
              <w:sz w:val="16"/>
              <w:szCs w:val="16"/>
              <w:lang w:eastAsia="sr-Latn-CS"/>
            </w:rPr>
          </w:pPr>
          <w:r w:rsidRPr="00D22061">
            <w:rPr>
              <w:noProof w:val="0"/>
              <w:sz w:val="16"/>
              <w:szCs w:val="16"/>
              <w:lang w:eastAsia="sr-Latn-CS"/>
            </w:rPr>
            <w:t>Strana:</w: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begin"/>
          </w:r>
          <w:r w:rsidRPr="00D22061">
            <w:rPr>
              <w:noProof w:val="0"/>
              <w:sz w:val="16"/>
              <w:szCs w:val="16"/>
              <w:lang w:eastAsia="sr-Latn-CS"/>
            </w:rPr>
            <w:instrText xml:space="preserve"> PAGE </w:instrTex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separate"/>
          </w:r>
          <w:r w:rsidR="00910380">
            <w:rPr>
              <w:sz w:val="16"/>
              <w:szCs w:val="16"/>
              <w:lang w:eastAsia="sr-Latn-CS"/>
            </w:rPr>
            <w:t>15</w: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end"/>
          </w:r>
          <w:r w:rsidRPr="00D22061">
            <w:rPr>
              <w:noProof w:val="0"/>
              <w:sz w:val="16"/>
              <w:szCs w:val="16"/>
              <w:lang w:eastAsia="sr-Latn-CS"/>
            </w:rPr>
            <w:t xml:space="preserve"> od </w: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begin"/>
          </w:r>
          <w:r w:rsidRPr="00D22061">
            <w:rPr>
              <w:noProof w:val="0"/>
              <w:sz w:val="16"/>
              <w:szCs w:val="16"/>
              <w:lang w:eastAsia="sr-Latn-CS"/>
            </w:rPr>
            <w:instrText xml:space="preserve"> NUMPAGES </w:instrTex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separate"/>
          </w:r>
          <w:r w:rsidR="00910380">
            <w:rPr>
              <w:sz w:val="16"/>
              <w:szCs w:val="16"/>
              <w:lang w:eastAsia="sr-Latn-CS"/>
            </w:rPr>
            <w:t>15</w:t>
          </w:r>
          <w:r w:rsidRPr="00D22061">
            <w:rPr>
              <w:noProof w:val="0"/>
              <w:sz w:val="16"/>
              <w:szCs w:val="16"/>
              <w:lang w:eastAsia="sr-Latn-CS"/>
            </w:rPr>
            <w:fldChar w:fldCharType="end"/>
          </w:r>
        </w:p>
      </w:tc>
    </w:tr>
  </w:tbl>
  <w:p w:rsidR="00323280" w:rsidRDefault="00323280">
    <w:pPr>
      <w:pStyle w:val="Footer"/>
      <w:jc w:val="center"/>
      <w:rPr>
        <w:caps/>
        <w:color w:val="5B9BD5" w:themeColor="accent1"/>
      </w:rPr>
    </w:pPr>
  </w:p>
  <w:p w:rsidR="00323280" w:rsidRDefault="0032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DE" w:rsidRDefault="00D821DE" w:rsidP="00323280">
      <w:r>
        <w:separator/>
      </w:r>
    </w:p>
  </w:footnote>
  <w:footnote w:type="continuationSeparator" w:id="0">
    <w:p w:rsidR="00D821DE" w:rsidRDefault="00D821DE" w:rsidP="00323280">
      <w:r>
        <w:continuationSeparator/>
      </w:r>
    </w:p>
  </w:footnote>
  <w:footnote w:id="1">
    <w:p w:rsidR="00323280" w:rsidRPr="000D0726" w:rsidRDefault="00323280" w:rsidP="003232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We agreed to generate xml except csv file about profiles in an email.</w:t>
      </w:r>
    </w:p>
  </w:footnote>
  <w:footnote w:id="2">
    <w:p w:rsidR="00667F24" w:rsidRPr="000D0726" w:rsidRDefault="00667F24" w:rsidP="00667F2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We agreed to generate xml except csv file about profiles in an email.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3" w:type="dxa"/>
      <w:tblInd w:w="-653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185"/>
      <w:gridCol w:w="6075"/>
      <w:gridCol w:w="1035"/>
      <w:gridCol w:w="1768"/>
    </w:tblGrid>
    <w:tr w:rsidR="00323280" w:rsidRPr="00D22061" w:rsidTr="00901494">
      <w:trPr>
        <w:cantSplit/>
        <w:trHeight w:hRule="exact" w:val="1275"/>
      </w:trPr>
      <w:tc>
        <w:tcPr>
          <w:tcW w:w="1185" w:type="dxa"/>
          <w:vAlign w:val="center"/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rFonts w:cs="Tahoma"/>
              <w:noProof w:val="0"/>
              <w:sz w:val="2"/>
              <w:szCs w:val="2"/>
              <w:lang w:eastAsia="sr-Latn-CS"/>
            </w:rPr>
          </w:pPr>
          <w:r>
            <w:rPr>
              <w:lang w:val="sr-Latn-RS" w:eastAsia="sr-Latn-RS"/>
            </w:rPr>
            <w:drawing>
              <wp:anchor distT="0" distB="0" distL="114300" distR="114300" simplePos="0" relativeHeight="251659264" behindDoc="1" locked="0" layoutInCell="1" allowOverlap="1" wp14:anchorId="66004093" wp14:editId="32BA309A">
                <wp:simplePos x="0" y="0"/>
                <wp:positionH relativeFrom="margin">
                  <wp:posOffset>-37465</wp:posOffset>
                </wp:positionH>
                <wp:positionV relativeFrom="margin">
                  <wp:posOffset>31115</wp:posOffset>
                </wp:positionV>
                <wp:extent cx="676275" cy="276225"/>
                <wp:effectExtent l="0" t="0" r="9525" b="9525"/>
                <wp:wrapSquare wrapText="bothSides"/>
                <wp:docPr id="10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75" w:type="dxa"/>
          <w:shd w:val="clear" w:color="auto" w:fill="auto"/>
          <w:vAlign w:val="center"/>
        </w:tcPr>
        <w:p w:rsidR="00323280" w:rsidRPr="00D22061" w:rsidRDefault="00323280" w:rsidP="00323280">
          <w:pPr>
            <w:tabs>
              <w:tab w:val="center" w:pos="4535"/>
              <w:tab w:val="right" w:pos="9071"/>
            </w:tabs>
            <w:jc w:val="center"/>
            <w:rPr>
              <w:b/>
              <w:bCs/>
              <w:caps/>
              <w:noProof w:val="0"/>
              <w:sz w:val="18"/>
              <w:szCs w:val="18"/>
              <w:lang w:eastAsia="sr-Latn-CS"/>
            </w:rPr>
          </w:pPr>
          <w:r>
            <w:rPr>
              <w:b/>
              <w:bCs/>
              <w:caps/>
              <w:noProof w:val="0"/>
              <w:sz w:val="18"/>
              <w:szCs w:val="18"/>
              <w:lang w:eastAsia="sr-Latn-CS"/>
            </w:rPr>
            <w:t>Technical Infrastructure Document</w:t>
          </w:r>
          <w:r>
            <w:rPr>
              <w:b/>
              <w:bCs/>
              <w:caps/>
              <w:noProof w:val="0"/>
              <w:sz w:val="18"/>
              <w:szCs w:val="18"/>
              <w:lang w:eastAsia="sr-Latn-CS"/>
            </w:rPr>
            <w:br/>
            <w:t>HOSTED CONTACT CENTER SOLUTION</w:t>
          </w:r>
        </w:p>
      </w:tc>
      <w:tc>
        <w:tcPr>
          <w:tcW w:w="1035" w:type="dxa"/>
          <w:vAlign w:val="center"/>
        </w:tcPr>
        <w:p w:rsidR="00323280" w:rsidRPr="005E5A57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noProof w:val="0"/>
              <w:sz w:val="16"/>
              <w:szCs w:val="16"/>
              <w:lang w:val="es-ES_tradnl" w:eastAsia="sr-Latn-CS"/>
            </w:rPr>
          </w:pPr>
        </w:p>
      </w:tc>
      <w:tc>
        <w:tcPr>
          <w:tcW w:w="1768" w:type="dxa"/>
          <w:vAlign w:val="center"/>
        </w:tcPr>
        <w:p w:rsidR="00323280" w:rsidRPr="005E5A57" w:rsidRDefault="00323280" w:rsidP="00323280">
          <w:pPr>
            <w:tabs>
              <w:tab w:val="center" w:pos="4535"/>
              <w:tab w:val="right" w:pos="9071"/>
            </w:tabs>
            <w:jc w:val="both"/>
            <w:rPr>
              <w:rFonts w:cs="Tahoma"/>
              <w:noProof w:val="0"/>
              <w:sz w:val="16"/>
              <w:szCs w:val="16"/>
              <w:lang w:val="es-ES_tradnl" w:eastAsia="sr-Latn-CS"/>
            </w:rPr>
          </w:pPr>
          <w:r>
            <w:rPr>
              <w:rFonts w:cs="Tahoma"/>
              <w:sz w:val="16"/>
              <w:szCs w:val="16"/>
              <w:lang w:val="sr-Latn-RS" w:eastAsia="sr-Latn-RS"/>
            </w:rPr>
            <w:drawing>
              <wp:inline distT="0" distB="0" distL="0" distR="0" wp14:anchorId="2BE75EAF" wp14:editId="66283823">
                <wp:extent cx="799282" cy="665683"/>
                <wp:effectExtent l="0" t="0" r="1270" b="1270"/>
                <wp:docPr id="102" name="Pictur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E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201" cy="678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23280" w:rsidRDefault="00323280">
    <w:pPr>
      <w:pStyle w:val="Header"/>
    </w:pPr>
  </w:p>
  <w:p w:rsidR="00323280" w:rsidRDefault="00323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32C1"/>
    <w:multiLevelType w:val="hybridMultilevel"/>
    <w:tmpl w:val="8B7239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49C1"/>
    <w:multiLevelType w:val="hybridMultilevel"/>
    <w:tmpl w:val="8B7239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80"/>
    <w:rsid w:val="000E47DE"/>
    <w:rsid w:val="00187F34"/>
    <w:rsid w:val="002177ED"/>
    <w:rsid w:val="002E00A3"/>
    <w:rsid w:val="00323280"/>
    <w:rsid w:val="00390FF7"/>
    <w:rsid w:val="003B1F2F"/>
    <w:rsid w:val="003F396A"/>
    <w:rsid w:val="004F25ED"/>
    <w:rsid w:val="005B6FD3"/>
    <w:rsid w:val="006425CD"/>
    <w:rsid w:val="00667F24"/>
    <w:rsid w:val="006E6CC4"/>
    <w:rsid w:val="00910380"/>
    <w:rsid w:val="00935648"/>
    <w:rsid w:val="00977CF2"/>
    <w:rsid w:val="00BF1B06"/>
    <w:rsid w:val="00CE4874"/>
    <w:rsid w:val="00D821DE"/>
    <w:rsid w:val="00E76A8B"/>
    <w:rsid w:val="00F674F2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15E"/>
  <w15:chartTrackingRefBased/>
  <w15:docId w15:val="{4B90A8AD-A21F-49C7-8380-DA51183B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280"/>
    <w:pPr>
      <w:spacing w:after="0" w:line="240" w:lineRule="auto"/>
    </w:pPr>
    <w:rPr>
      <w:rFonts w:ascii="Arial" w:eastAsia="Times New Roman" w:hAnsi="Arial" w:cs="Times New Roman"/>
      <w:noProof/>
      <w:sz w:val="20"/>
      <w:szCs w:val="24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2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24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3280"/>
    <w:pPr>
      <w:tabs>
        <w:tab w:val="center" w:pos="4703"/>
        <w:tab w:val="right" w:pos="9406"/>
      </w:tabs>
    </w:pPr>
    <w:rPr>
      <w:rFonts w:ascii="Times New Roman" w:hAnsi="Times New Roman"/>
      <w:noProof w:val="0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323280"/>
    <w:rPr>
      <w:rFonts w:ascii="Times New Roman" w:eastAsia="Times New Roman" w:hAnsi="Times New Roman" w:cs="Times New Roman"/>
      <w:sz w:val="20"/>
      <w:szCs w:val="24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3232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0"/>
    <w:rPr>
      <w:rFonts w:ascii="Arial" w:eastAsia="Times New Roman" w:hAnsi="Arial" w:cs="Times New Roman"/>
      <w:noProof/>
      <w:sz w:val="20"/>
      <w:szCs w:val="24"/>
      <w:lang w:val="sr-Latn-CS"/>
    </w:rPr>
  </w:style>
  <w:style w:type="paragraph" w:styleId="Title">
    <w:name w:val="Title"/>
    <w:next w:val="Normal"/>
    <w:link w:val="TitleChar"/>
    <w:qFormat/>
    <w:rsid w:val="00323280"/>
    <w:pPr>
      <w:spacing w:before="240" w:after="60" w:line="240" w:lineRule="auto"/>
      <w:jc w:val="right"/>
    </w:pPr>
    <w:rPr>
      <w:rFonts w:ascii="Arial" w:eastAsia="Times New Roman" w:hAnsi="Arial" w:cs="Times New Roman"/>
      <w:b/>
      <w:noProof/>
      <w:kern w:val="28"/>
      <w:sz w:val="96"/>
      <w:szCs w:val="20"/>
      <w:lang w:val="hr-BA" w:eastAsia="hr-BA"/>
    </w:rPr>
  </w:style>
  <w:style w:type="character" w:customStyle="1" w:styleId="TitleChar">
    <w:name w:val="Title Char"/>
    <w:basedOn w:val="DefaultParagraphFont"/>
    <w:link w:val="Title"/>
    <w:rsid w:val="00323280"/>
    <w:rPr>
      <w:rFonts w:ascii="Arial" w:eastAsia="Times New Roman" w:hAnsi="Arial" w:cs="Times New Roman"/>
      <w:b/>
      <w:noProof/>
      <w:kern w:val="28"/>
      <w:sz w:val="96"/>
      <w:szCs w:val="20"/>
      <w:lang w:val="hr-BA" w:eastAsia="hr-BA"/>
    </w:rPr>
  </w:style>
  <w:style w:type="paragraph" w:styleId="ListParagraph">
    <w:name w:val="List Paragraph"/>
    <w:basedOn w:val="Normal"/>
    <w:uiPriority w:val="34"/>
    <w:qFormat/>
    <w:rsid w:val="003232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3280"/>
    <w:rPr>
      <w:rFonts w:asciiTheme="minorHAnsi" w:eastAsiaTheme="minorHAnsi" w:hAnsiTheme="minorHAnsi" w:cstheme="minorBidi"/>
      <w:noProof w:val="0"/>
      <w:szCs w:val="20"/>
      <w:lang w:val="sr-Latn-R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32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328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3280"/>
    <w:pPr>
      <w:spacing w:after="200"/>
    </w:pPr>
    <w:rPr>
      <w:rFonts w:asciiTheme="minorHAnsi" w:eastAsiaTheme="minorHAnsi" w:hAnsiTheme="minorHAnsi" w:cstheme="minorBidi"/>
      <w:i/>
      <w:iCs/>
      <w:noProof w:val="0"/>
      <w:color w:val="44546A" w:themeColor="text2"/>
      <w:sz w:val="18"/>
      <w:szCs w:val="1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67F24"/>
    <w:rPr>
      <w:rFonts w:ascii="Arial" w:eastAsiaTheme="majorEastAsia" w:hAnsi="Arial" w:cstheme="majorBidi"/>
      <w:b/>
      <w:noProof/>
      <w:sz w:val="32"/>
      <w:szCs w:val="32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667F24"/>
    <w:rPr>
      <w:rFonts w:ascii="Arial" w:eastAsiaTheme="majorEastAsia" w:hAnsi="Arial" w:cstheme="majorBidi"/>
      <w:noProof/>
      <w:sz w:val="26"/>
      <w:szCs w:val="26"/>
      <w:lang w:val="sr-Latn-CS"/>
    </w:rPr>
  </w:style>
  <w:style w:type="character" w:styleId="Hyperlink">
    <w:name w:val="Hyperlink"/>
    <w:basedOn w:val="DefaultParagraphFont"/>
    <w:uiPriority w:val="99"/>
    <w:unhideWhenUsed/>
    <w:rsid w:val="00935648"/>
    <w:rPr>
      <w:color w:val="0000FF"/>
      <w:u w:val="single"/>
    </w:rPr>
  </w:style>
  <w:style w:type="character" w:customStyle="1" w:styleId="block">
    <w:name w:val="block"/>
    <w:basedOn w:val="DefaultParagraphFont"/>
    <w:rsid w:val="00935648"/>
  </w:style>
  <w:style w:type="paragraph" w:styleId="TOCHeading">
    <w:name w:val="TOC Heading"/>
    <w:basedOn w:val="Heading1"/>
    <w:next w:val="Normal"/>
    <w:uiPriority w:val="39"/>
    <w:unhideWhenUsed/>
    <w:qFormat/>
    <w:rsid w:val="000E47DE"/>
    <w:pPr>
      <w:spacing w:line="259" w:lineRule="auto"/>
      <w:jc w:val="left"/>
      <w:outlineLvl w:val="9"/>
    </w:pPr>
    <w:rPr>
      <w:rFonts w:asciiTheme="majorHAnsi" w:hAnsiTheme="majorHAnsi"/>
      <w:b w:val="0"/>
      <w:noProof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4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47D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D:\I3\IC\Server\Reports\Custom\ProfileReport\profiles.xml" TargetMode="External"/><Relationship Id="rId39" Type="http://schemas.openxmlformats.org/officeDocument/2006/relationships/hyperlink" Target="file:///D:\I3\IC\Server\Reports\Custom\AgentSkillWorkgroup\skills.xml" TargetMode="External"/><Relationship Id="rId21" Type="http://schemas.openxmlformats.org/officeDocument/2006/relationships/hyperlink" Target="file:///D:\I3\IC\Server\Reports\Custom\ProfileReport\profiles.xml" TargetMode="External"/><Relationship Id="rId34" Type="http://schemas.openxmlformats.org/officeDocument/2006/relationships/hyperlink" Target="file:///D:\I3\IC\Server\Reports\Custom\AgentSkillWorkgroup\skills.xml" TargetMode="External"/><Relationship Id="rId42" Type="http://schemas.openxmlformats.org/officeDocument/2006/relationships/hyperlink" Target="file:///D:\I3\IC\Server\Reports\Custom\AgentSkillWorkgroup\skills.xml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file:///D:\I3\IC\Server\Reports\Custom\AgentSkillWorkgroup\skills.xml" TargetMode="External"/><Relationship Id="rId11" Type="http://schemas.openxmlformats.org/officeDocument/2006/relationships/image" Target="media/image4.png"/><Relationship Id="rId24" Type="http://schemas.openxmlformats.org/officeDocument/2006/relationships/hyperlink" Target="file:///D:\I3\IC\Server\Reports\Custom\ProfileReport\profiles.xml" TargetMode="External"/><Relationship Id="rId32" Type="http://schemas.openxmlformats.org/officeDocument/2006/relationships/hyperlink" Target="file:///D:\I3\IC\Server\Reports\Custom\AgentSkillWorkgroup\skills.xml" TargetMode="External"/><Relationship Id="rId37" Type="http://schemas.openxmlformats.org/officeDocument/2006/relationships/hyperlink" Target="file:///D:\I3\IC\Server\Reports\Custom\AgentSkillWorkgroup\skills.xml" TargetMode="External"/><Relationship Id="rId40" Type="http://schemas.openxmlformats.org/officeDocument/2006/relationships/hyperlink" Target="file:///D:\I3\IC\Server\Reports\Custom\AgentSkillWorkgroup\skills.xml" TargetMode="External"/><Relationship Id="rId45" Type="http://schemas.openxmlformats.org/officeDocument/2006/relationships/hyperlink" Target="http://www.filedropper.com/createagentsfilefromregist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I3\IC\Server\Reports\Custom\ProfileReport\profiles.xml" TargetMode="External"/><Relationship Id="rId28" Type="http://schemas.openxmlformats.org/officeDocument/2006/relationships/hyperlink" Target="file:///D:\I3\IC\Server\Reports\Custom\AgentSkillWorkgroup\skills.xml" TargetMode="External"/><Relationship Id="rId36" Type="http://schemas.openxmlformats.org/officeDocument/2006/relationships/hyperlink" Target="file:///D:\I3\IC\Server\Reports\Custom\AgentSkillWorkgroup\skills.x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file:///D:\I3\IC\Server\Reports\Custom\AgentSkillWorkgroup\skills.xml" TargetMode="External"/><Relationship Id="rId44" Type="http://schemas.openxmlformats.org/officeDocument/2006/relationships/hyperlink" Target="http://www.filedropper.com/getattendantprofilesfromregistry%20-%20for%20profiles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D:\I3\IC\Server\Reports\Custom\ProfileReport\profiles.xml" TargetMode="External"/><Relationship Id="rId27" Type="http://schemas.openxmlformats.org/officeDocument/2006/relationships/image" Target="media/image13.png"/><Relationship Id="rId30" Type="http://schemas.openxmlformats.org/officeDocument/2006/relationships/hyperlink" Target="file:///D:\I3\IC\Server\Reports\Custom\AgentSkillWorkgroup\skills.xml" TargetMode="External"/><Relationship Id="rId35" Type="http://schemas.openxmlformats.org/officeDocument/2006/relationships/hyperlink" Target="file:///D:\I3\IC\Server\Reports\Custom\AgentSkillWorkgroup\skills.xml" TargetMode="External"/><Relationship Id="rId43" Type="http://schemas.openxmlformats.org/officeDocument/2006/relationships/image" Target="media/image1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D:\I3\IC\Server\Reports\Custom\ProfileReport\profiles.xml" TargetMode="External"/><Relationship Id="rId33" Type="http://schemas.openxmlformats.org/officeDocument/2006/relationships/hyperlink" Target="file:///D:\I3\IC\Server\Reports\Custom\AgentSkillWorkgroup\skills.xml" TargetMode="External"/><Relationship Id="rId38" Type="http://schemas.openxmlformats.org/officeDocument/2006/relationships/hyperlink" Target="file:///D:\I3\IC\Server\Reports\Custom\AgentSkillWorkgroup\skills.xml" TargetMode="External"/><Relationship Id="rId46" Type="http://schemas.openxmlformats.org/officeDocument/2006/relationships/header" Target="header1.xml"/><Relationship Id="rId20" Type="http://schemas.openxmlformats.org/officeDocument/2006/relationships/hyperlink" Target="file:///D:\I3\IC\Server\Reports\Custom\ProfileReport\profiles.xml" TargetMode="External"/><Relationship Id="rId41" Type="http://schemas.openxmlformats.org/officeDocument/2006/relationships/hyperlink" Target="file:///D:\I3\IC\Server\Reports\Custom\AgentSkillWorkgroup\skills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2F13-949B-434D-BE74-ED74F423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Ceh</dc:creator>
  <cp:keywords/>
  <dc:description/>
  <cp:lastModifiedBy>Nevena Ceh</cp:lastModifiedBy>
  <cp:revision>6</cp:revision>
  <dcterms:created xsi:type="dcterms:W3CDTF">2016-12-19T10:13:00Z</dcterms:created>
  <dcterms:modified xsi:type="dcterms:W3CDTF">2016-12-20T16:19:00Z</dcterms:modified>
</cp:coreProperties>
</file>