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209804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b/>
          <w:sz w:val="40"/>
          <w:szCs w:val="40"/>
          <w:lang w:val="sr-Latn-RS"/>
        </w:rPr>
      </w:pPr>
      <w:r w:rsidRPr="0037213B">
        <w:rPr>
          <w:rFonts w:ascii="Arial" w:hAnsi="Arial"/>
          <w:b/>
          <w:sz w:val="50"/>
          <w:szCs w:val="40"/>
          <w:lang w:val="sr-Latn-RS"/>
        </w:rPr>
        <w:t>(НАСЛОВ РАДА)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DE4A03" w:rsidRPr="0037213B" w:rsidRDefault="00DE4A03" w:rsidP="00DE4A03">
      <w:pPr>
        <w:spacing w:before="60"/>
        <w:rPr>
          <w:rFonts w:ascii="Arial" w:hAnsi="Arial"/>
          <w:sz w:val="12"/>
          <w:lang w:val="sr-Latn-RS"/>
        </w:rPr>
      </w:pPr>
    </w:p>
    <w:p w:rsidR="00DE4A03" w:rsidRPr="0037213B" w:rsidRDefault="00DE4A03" w:rsidP="00DE4A03">
      <w:pPr>
        <w:pStyle w:val="tab"/>
        <w:spacing w:before="0" w:after="0"/>
        <w:jc w:val="right"/>
        <w:rPr>
          <w:rFonts w:ascii="Arial" w:hAnsi="Arial"/>
          <w:sz w:val="18"/>
          <w:lang w:val="sr-Latn-RS"/>
        </w:r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5B7950" w:rsidRPr="0037213B" w:rsidRDefault="005B7950">
      <w:pPr>
        <w:rPr>
          <w:lang w:val="sr-Latn-RS"/>
        </w:rPr>
      </w:pPr>
    </w:p>
    <w:p w:rsidR="004147C5" w:rsidRPr="0037213B" w:rsidRDefault="00786316">
      <w:pPr>
        <w:rPr>
          <w:lang w:val="sr-Latn-RS"/>
        </w:rPr>
        <w:sectPr w:rsidR="004147C5" w:rsidRPr="0037213B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lang w:val="sr-Latn-RS"/>
        </w:rPr>
        <w:br w:type="page"/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Pr="00451521" w:rsidRDefault="00451521"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147577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5579953" w:history="1">
            <w:r w:rsidR="00147577" w:rsidRPr="00774428">
              <w:rPr>
                <w:rStyle w:val="Hyperlink"/>
                <w:noProof/>
                <w:lang w:val="sr-Latn-RS"/>
              </w:rPr>
              <w:t>1.</w:t>
            </w:r>
            <w:r w:rsidR="00147577">
              <w:rPr>
                <w:rFonts w:eastAsiaTheme="minorEastAsia"/>
                <w:noProof/>
              </w:rPr>
              <w:tab/>
            </w:r>
            <w:r w:rsidR="00147577" w:rsidRPr="00774428">
              <w:rPr>
                <w:rStyle w:val="Hyperlink"/>
                <w:noProof/>
                <w:lang w:val="sr-Latn-RS"/>
              </w:rPr>
              <w:t>Uvod</w:t>
            </w:r>
            <w:r w:rsidR="00147577">
              <w:rPr>
                <w:noProof/>
                <w:webHidden/>
              </w:rPr>
              <w:tab/>
            </w:r>
            <w:r w:rsidR="00147577">
              <w:rPr>
                <w:noProof/>
                <w:webHidden/>
              </w:rPr>
              <w:fldChar w:fldCharType="begin"/>
            </w:r>
            <w:r w:rsidR="00147577">
              <w:rPr>
                <w:noProof/>
                <w:webHidden/>
              </w:rPr>
              <w:instrText xml:space="preserve"> PAGEREF _Toc175579953 \h </w:instrText>
            </w:r>
            <w:r w:rsidR="00147577">
              <w:rPr>
                <w:noProof/>
                <w:webHidden/>
              </w:rPr>
            </w:r>
            <w:r w:rsidR="00147577">
              <w:rPr>
                <w:noProof/>
                <w:webHidden/>
              </w:rPr>
              <w:fldChar w:fldCharType="separate"/>
            </w:r>
            <w:r w:rsidR="00147577">
              <w:rPr>
                <w:noProof/>
                <w:webHidden/>
              </w:rPr>
              <w:t>7</w:t>
            </w:r>
            <w:r w:rsidR="00147577"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4" w:history="1">
            <w:r w:rsidRPr="00774428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Šta pisati u uvodu?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5" w:history="1">
            <w:r w:rsidRPr="00774428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Istorijat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6" w:history="1">
            <w:r w:rsidRPr="00774428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Poglavlje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7" w:history="1">
            <w:r w:rsidRPr="00774428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Primer navođenja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58" w:history="1">
            <w:r w:rsidRPr="00774428">
              <w:rPr>
                <w:rStyle w:val="Hyperlink"/>
                <w:noProof/>
                <w:lang w:val="sr-Latn-RS"/>
              </w:rPr>
              <w:t>Način 1 - Direktno iz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59" w:history="1">
            <w:r w:rsidRPr="00774428">
              <w:rPr>
                <w:rStyle w:val="Hyperlink"/>
                <w:noProof/>
                <w:lang w:val="sr-Latn-RS"/>
              </w:rPr>
              <w:t>Način 2 - Tekst + Style: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60" w:history="1">
            <w:r w:rsidRPr="00774428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Poglavlje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61" w:history="1">
            <w:r w:rsidRPr="00774428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2" w:history="1">
            <w:r w:rsidRPr="00774428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3" w:history="1">
            <w:r w:rsidRPr="00774428">
              <w:rPr>
                <w:rStyle w:val="Hyperlink"/>
                <w:noProof/>
                <w:lang w:val="sr-Latn-RS"/>
              </w:rPr>
              <w:t>Dodatak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4" w:history="1">
            <w:r w:rsidRPr="00774428">
              <w:rPr>
                <w:rStyle w:val="Hyperlink"/>
                <w:noProof/>
                <w:lang w:val="sr-Latn-RS"/>
              </w:rPr>
              <w:t>Dodatak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5" w:history="1">
            <w:r w:rsidRPr="00774428">
              <w:rPr>
                <w:rStyle w:val="Hyperlink"/>
                <w:noProof/>
                <w:lang w:val="sr-Latn-RS"/>
              </w:rPr>
              <w:t>Podaci o kandidatu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75579953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75579954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2" w:name="_Toc175579955"/>
      <w:r>
        <w:rPr>
          <w:lang w:val="sr-Latn-RS"/>
        </w:rPr>
        <w:lastRenderedPageBreak/>
        <w:t>Istorijat</w:t>
      </w:r>
      <w:bookmarkEnd w:id="2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>administrator sistema</w:t>
      </w:r>
      <w:r w:rsidR="002315C6">
        <w:rPr>
          <w:lang w:val="sr-Latn-RS"/>
        </w:rPr>
        <w:t xml:space="preserve"> za departman</w:t>
      </w:r>
      <w:r w:rsidR="00986E7E">
        <w:rPr>
          <w:lang w:val="sr-Latn-RS"/>
        </w:rPr>
        <w:t xml:space="preserve">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 w:rsidRPr="00B72575">
        <w:rPr>
          <w:i/>
          <w:lang w:val="sr-Latn-RS"/>
        </w:rPr>
        <w:t>Archie</w:t>
      </w:r>
      <w:r w:rsidR="00F83B92">
        <w:rPr>
          <w:lang w:val="sr-Latn-RS"/>
        </w:rPr>
        <w:t>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</w:t>
      </w:r>
      <w:r w:rsidR="00B72575">
        <w:rPr>
          <w:lang w:val="sr-Latn-RS"/>
        </w:rPr>
        <w:t>se nalaze</w:t>
      </w:r>
      <w:r w:rsidR="00991EEF">
        <w:rPr>
          <w:lang w:val="sr-Latn-RS"/>
        </w:rPr>
        <w:t xml:space="preserve">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8809BE">
        <w:rPr>
          <w:rFonts w:cstheme="minorHAnsi"/>
        </w:rPr>
        <w:t>njegova struktura je ista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</w:t>
      </w:r>
      <w:r w:rsidR="008809BE">
        <w:rPr>
          <w:rFonts w:cstheme="minorHAnsi"/>
        </w:rPr>
        <w:t>takva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CF61E5">
        <w:rPr>
          <w:rFonts w:cstheme="minorHAnsi"/>
          <w:lang w:val="sr-Latn-RS"/>
        </w:rPr>
        <w:t>.</w:t>
      </w:r>
      <w:r w:rsidR="00D66F86">
        <w:rPr>
          <w:rFonts w:cstheme="minorHAnsi"/>
          <w:lang w:val="sr-Latn-RS"/>
        </w:rPr>
        <w:t xml:space="preserve"> </w:t>
      </w:r>
      <w:r w:rsidR="00CF61E5">
        <w:rPr>
          <w:rFonts w:cstheme="minorHAnsi"/>
          <w:lang w:val="sr-Latn-RS"/>
        </w:rPr>
        <w:t>P</w:t>
      </w:r>
      <w:r w:rsidR="00D66F86">
        <w:rPr>
          <w:rFonts w:cstheme="minorHAnsi"/>
          <w:lang w:val="sr-Latn-RS"/>
        </w:rPr>
        <w:t>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 se temelji na ideji dvojice studenata sa Stanford Univerziteta, Jerry Yang i David Filo, </w:t>
      </w:r>
      <w:r>
        <w:rPr>
          <w:rFonts w:cstheme="minorHAnsi"/>
          <w:lang w:val="sr-Latn-RS"/>
        </w:rPr>
        <w:t>čija</w:t>
      </w:r>
      <w:r w:rsidR="00273907">
        <w:rPr>
          <w:rFonts w:cstheme="minorHAnsi"/>
          <w:lang w:val="sr-Latn-RS"/>
        </w:rPr>
        <w:t xml:space="preserve"> je</w:t>
      </w:r>
      <w:r>
        <w:rPr>
          <w:rFonts w:cstheme="minorHAnsi"/>
          <w:lang w:val="sr-Latn-RS"/>
        </w:rPr>
        <w:t xml:space="preserve"> </w:t>
      </w:r>
      <w:r w:rsidR="00273907">
        <w:rPr>
          <w:rFonts w:cstheme="minorHAnsi"/>
          <w:lang w:val="sr-Latn-RS"/>
        </w:rPr>
        <w:t xml:space="preserve">zamisao </w:t>
      </w:r>
      <w:r>
        <w:rPr>
          <w:rFonts w:cstheme="minorHAnsi"/>
          <w:lang w:val="sr-Latn-RS"/>
        </w:rPr>
        <w:t>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 w:rsidRPr="0082535E">
        <w:rPr>
          <w:rFonts w:cstheme="minorHAnsi"/>
          <w:i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Zahvaljujući Internet pregledaču </w:t>
      </w:r>
      <w:r w:rsidRPr="0082535E">
        <w:rPr>
          <w:rFonts w:cstheme="minorHAnsi"/>
          <w:i/>
          <w:lang w:val="sr-Latn-RS"/>
        </w:rPr>
        <w:t>Navigator</w:t>
      </w:r>
      <w:r>
        <w:rPr>
          <w:rFonts w:cstheme="minorHAnsi"/>
          <w:lang w:val="sr-Latn-RS"/>
        </w:rPr>
        <w:t xml:space="preserve">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 je stajao na samom vrhu i niko mu nije bio ni blizu. </w:t>
      </w:r>
      <w:r w:rsidR="009C4938">
        <w:rPr>
          <w:rFonts w:cstheme="minorHAnsi"/>
          <w:lang w:val="sr-Latn-RS"/>
        </w:rPr>
        <w:t xml:space="preserve">1998. </w:t>
      </w:r>
      <w:r w:rsidR="0082535E">
        <w:rPr>
          <w:rFonts w:cstheme="minorHAnsi"/>
          <w:lang w:val="sr-Latn-RS"/>
        </w:rPr>
        <w:t xml:space="preserve">godine </w:t>
      </w:r>
      <w:r w:rsidR="009C4938">
        <w:rPr>
          <w:rFonts w:cstheme="minorHAnsi"/>
          <w:lang w:val="sr-Latn-RS"/>
        </w:rPr>
        <w:t xml:space="preserve">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sa ponudom da</w:t>
      </w:r>
      <w:r w:rsidR="001A54B5">
        <w:rPr>
          <w:rFonts w:cstheme="minorHAnsi"/>
          <w:lang w:val="sr-Latn-RS"/>
        </w:rPr>
        <w:t xml:space="preserve"> im</w:t>
      </w:r>
      <w:r w:rsidR="009C4938">
        <w:rPr>
          <w:rFonts w:cstheme="minorHAnsi"/>
          <w:lang w:val="sr-Latn-RS"/>
        </w:rPr>
        <w:t xml:space="preserve">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ih je odbio. Ono što tada </w:t>
      </w:r>
      <w:r w:rsidR="00E0301D" w:rsidRPr="00E0301D">
        <w:rPr>
          <w:rFonts w:cstheme="minorHAnsi"/>
          <w:i/>
          <w:lang w:val="sr-Latn-RS"/>
        </w:rPr>
        <w:t>Yahoo</w:t>
      </w:r>
      <w:r w:rsidR="00E0301D">
        <w:rPr>
          <w:rFonts w:cstheme="minorHAnsi"/>
          <w:lang w:val="sr-Latn-RS"/>
        </w:rPr>
        <w:t xml:space="preserve"> nije</w:t>
      </w:r>
      <w:r w:rsidR="009C4938">
        <w:rPr>
          <w:rFonts w:cstheme="minorHAnsi"/>
          <w:lang w:val="sr-Latn-RS"/>
        </w:rPr>
        <w:t xml:space="preserve"> </w:t>
      </w:r>
      <w:r w:rsidR="00E0301D">
        <w:rPr>
          <w:rFonts w:cstheme="minorHAnsi"/>
          <w:lang w:val="sr-Latn-RS"/>
        </w:rPr>
        <w:t>znao</w:t>
      </w:r>
      <w:r w:rsidR="009C4938">
        <w:rPr>
          <w:rFonts w:cstheme="minorHAnsi"/>
          <w:lang w:val="sr-Latn-RS"/>
        </w:rPr>
        <w:t xml:space="preserve"> jeste da </w:t>
      </w:r>
      <w:r w:rsidR="00E0301D">
        <w:rPr>
          <w:rFonts w:cstheme="minorHAnsi"/>
          <w:lang w:val="sr-Latn-RS"/>
        </w:rPr>
        <w:t>je</w:t>
      </w:r>
      <w:r w:rsidR="009C4938">
        <w:rPr>
          <w:rFonts w:cstheme="minorHAnsi"/>
          <w:lang w:val="sr-Latn-RS"/>
        </w:rPr>
        <w:t xml:space="preserve"> odbi</w:t>
      </w:r>
      <w:r w:rsidR="00E0301D">
        <w:rPr>
          <w:rFonts w:cstheme="minorHAnsi"/>
          <w:lang w:val="sr-Latn-RS"/>
        </w:rPr>
        <w:t>0</w:t>
      </w:r>
      <w:r w:rsidR="009C4938">
        <w:rPr>
          <w:rFonts w:cstheme="minorHAnsi"/>
          <w:lang w:val="sr-Latn-RS"/>
        </w:rPr>
        <w:t xml:space="preserve"> budućeg giganta koji i dan danas vlada Internetom</w:t>
      </w:r>
      <w:r w:rsidR="00D673BB">
        <w:rPr>
          <w:rFonts w:cstheme="minorHAnsi"/>
          <w:lang w:val="sr-Latn-RS"/>
        </w:rPr>
        <w:t xml:space="preserve">, </w:t>
      </w:r>
      <w:r w:rsidR="00DF6325">
        <w:rPr>
          <w:rFonts w:cstheme="minorHAnsi"/>
          <w:lang w:val="sr-Latn-RS"/>
        </w:rPr>
        <w:t>čiji</w:t>
      </w:r>
      <w:r w:rsidR="00372D83">
        <w:rPr>
          <w:rFonts w:cstheme="minorHAnsi"/>
          <w:lang w:val="sr-Latn-RS"/>
        </w:rPr>
        <w:t xml:space="preserve"> </w:t>
      </w:r>
      <w:r w:rsidR="00D673BB">
        <w:rPr>
          <w:rFonts w:cstheme="minorHAnsi"/>
          <w:lang w:val="sr-Latn-RS"/>
        </w:rPr>
        <w:t xml:space="preserve">primer interfejsa </w:t>
      </w:r>
      <w:r w:rsidR="00DF6325">
        <w:rPr>
          <w:rFonts w:cstheme="minorHAnsi"/>
          <w:lang w:val="sr-Latn-RS"/>
        </w:rPr>
        <w:t xml:space="preserve">je </w:t>
      </w:r>
      <w:r w:rsidR="00372D83">
        <w:rPr>
          <w:rFonts w:cstheme="minorHAnsi"/>
          <w:lang w:val="sr-Latn-RS"/>
        </w:rPr>
        <w:t xml:space="preserve">moguće </w:t>
      </w:r>
      <w:r w:rsidR="00D673BB">
        <w:rPr>
          <w:rFonts w:cstheme="minorHAnsi"/>
          <w:lang w:val="sr-Latn-RS"/>
        </w:rPr>
        <w:t xml:space="preserve">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, imajući to u vidu, ponudio</w:t>
      </w:r>
      <w:r w:rsidR="00415737">
        <w:rPr>
          <w:rFonts w:cstheme="minorHAnsi"/>
          <w:lang w:val="sr-Latn-RS"/>
        </w:rPr>
        <w:t xml:space="preserve"> je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</w:t>
      </w:r>
      <w:r w:rsidR="0068294C">
        <w:rPr>
          <w:rFonts w:cstheme="minorHAnsi"/>
          <w:lang w:val="sr-Latn-RS"/>
        </w:rPr>
        <w:t>svoje</w:t>
      </w:r>
      <w:r w:rsidR="00290D9D">
        <w:rPr>
          <w:rFonts w:cstheme="minorHAnsi"/>
          <w:lang w:val="sr-Latn-RS"/>
        </w:rPr>
        <w:t xml:space="preserve">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964D18">
        <w:rPr>
          <w:rFonts w:cstheme="minorHAnsi"/>
          <w:lang w:val="sr-Latn-RS"/>
        </w:rPr>
        <w:t xml:space="preserve">kompanije </w:t>
      </w:r>
      <w:r w:rsidR="00290D9D" w:rsidRPr="00367AED">
        <w:rPr>
          <w:rFonts w:cstheme="minorHAnsi"/>
          <w:i/>
          <w:lang w:val="sr-Latn-RS"/>
        </w:rPr>
        <w:t>Yahoo</w:t>
      </w:r>
      <w:r w:rsidR="00912BCB">
        <w:rPr>
          <w:rFonts w:cstheme="minorHAnsi"/>
          <w:lang w:val="sr-Latn-RS"/>
        </w:rPr>
        <w:t xml:space="preserve">, </w:t>
      </w:r>
      <w:r w:rsidR="00964D18">
        <w:rPr>
          <w:rFonts w:cstheme="minorHAnsi"/>
          <w:lang w:val="sr-Latn-RS"/>
        </w:rPr>
        <w:t xml:space="preserve">kojoj </w:t>
      </w:r>
      <w:r w:rsidR="00912BCB">
        <w:rPr>
          <w:rFonts w:cstheme="minorHAnsi"/>
          <w:lang w:val="sr-Latn-RS"/>
        </w:rPr>
        <w:t>to nije bila zamisao,</w:t>
      </w:r>
      <w:r w:rsidR="00290D9D">
        <w:rPr>
          <w:rFonts w:cstheme="minorHAnsi"/>
          <w:lang w:val="sr-Latn-RS"/>
        </w:rPr>
        <w:t xml:space="preserve"> i time se polako peo ka samom vrhu.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Larry Page i Sergey Brin su bili studenti Stanford Univerziteta kada su napravili prvi mehanizam pretrage </w:t>
      </w:r>
      <w:r w:rsidR="00CC7652">
        <w:rPr>
          <w:rFonts w:cstheme="minorHAnsi"/>
        </w:rPr>
        <w:t>koji</w:t>
      </w:r>
      <w:r>
        <w:rPr>
          <w:rFonts w:cstheme="minorHAnsi"/>
        </w:rPr>
        <w:t xml:space="preserve"> je</w:t>
      </w:r>
      <w:r w:rsidR="00BF07EA">
        <w:rPr>
          <w:rFonts w:cstheme="minorHAnsi"/>
        </w:rPr>
        <w:t xml:space="preserve"> radio</w:t>
      </w:r>
      <w:r w:rsidR="006344CD">
        <w:rPr>
          <w:rFonts w:cstheme="minorHAnsi"/>
        </w:rPr>
        <w:t xml:space="preserve"> po principu</w:t>
      </w:r>
      <w:r w:rsidR="00BF07EA">
        <w:rPr>
          <w:rFonts w:cstheme="minorHAnsi"/>
        </w:rPr>
        <w:t xml:space="preserve"> analiziranja</w:t>
      </w:r>
      <w:r>
        <w:rPr>
          <w:rFonts w:cstheme="minorHAnsi"/>
        </w:rPr>
        <w:t xml:space="preserve"> linkova tipa </w:t>
      </w:r>
      <w:r w:rsidRPr="00235061">
        <w:rPr>
          <w:rFonts w:cstheme="minorHAnsi"/>
          <w:i/>
        </w:rPr>
        <w:t>bac</w:t>
      </w:r>
      <w:r>
        <w:rPr>
          <w:rFonts w:cstheme="minorHAnsi"/>
          <w:i/>
        </w:rPr>
        <w:t>k</w:t>
      </w:r>
      <w:r w:rsidRPr="00235061">
        <w:rPr>
          <w:rFonts w:cstheme="minorHAnsi"/>
          <w:i/>
        </w:rPr>
        <w:t>link</w:t>
      </w:r>
      <w:r>
        <w:rPr>
          <w:rFonts w:cstheme="minorHAnsi"/>
        </w:rPr>
        <w:t xml:space="preserve"> (linkovi u okviru stranica koji upu</w:t>
      </w:r>
      <w:r>
        <w:rPr>
          <w:rFonts w:cstheme="minorHAnsi"/>
          <w:lang w:val="sr-Latn-RS"/>
        </w:rPr>
        <w:t xml:space="preserve">ćuju na druge </w:t>
      </w:r>
      <w:r>
        <w:rPr>
          <w:rFonts w:cstheme="minorHAnsi"/>
          <w:lang w:val="sr-Latn-RS"/>
        </w:rPr>
        <w:lastRenderedPageBreak/>
        <w:t>stranice</w:t>
      </w:r>
      <w:r>
        <w:rPr>
          <w:rFonts w:cstheme="minorHAnsi"/>
        </w:rPr>
        <w:t>)</w:t>
      </w:r>
      <w:r w:rsidR="00BF07EA">
        <w:rPr>
          <w:rFonts w:cstheme="minorHAnsi"/>
        </w:rPr>
        <w:t xml:space="preserve"> i na osnovu njih je</w:t>
      </w:r>
      <w:r>
        <w:rPr>
          <w:rFonts w:cstheme="minorHAnsi"/>
        </w:rPr>
        <w:t xml:space="preserve"> određivao koliko su bitne pojedine stranice na Internetu. </w:t>
      </w:r>
      <w:r w:rsidR="000B6E80">
        <w:rPr>
          <w:rFonts w:cstheme="minorHAnsi"/>
        </w:rPr>
        <w:t xml:space="preserve">Projekat je dobio naziv </w:t>
      </w:r>
      <w:r w:rsidR="000B6E80" w:rsidRPr="000B6E80">
        <w:rPr>
          <w:rFonts w:cstheme="minorHAnsi"/>
          <w:i/>
        </w:rPr>
        <w:t>Backrub</w:t>
      </w:r>
      <w:r w:rsidR="000B6E80">
        <w:rPr>
          <w:rFonts w:cstheme="minorHAnsi"/>
        </w:rPr>
        <w:t>, upravo zbog načina rada ovog mehanizma.</w:t>
      </w:r>
      <w:r>
        <w:rPr>
          <w:rFonts w:cstheme="minorHAnsi"/>
        </w:rPr>
        <w:t xml:space="preserve"> </w:t>
      </w:r>
    </w:p>
    <w:p w:rsidR="00261DB6" w:rsidRDefault="00261DB6" w:rsidP="00D41725">
      <w:pPr>
        <w:jc w:val="both"/>
        <w:rPr>
          <w:rFonts w:cstheme="minorHAnsi"/>
        </w:rPr>
      </w:pPr>
      <w:r>
        <w:rPr>
          <w:rFonts w:cstheme="minorHAnsi"/>
        </w:rPr>
        <w:t>Ž</w:t>
      </w:r>
      <w:r>
        <w:rPr>
          <w:rFonts w:cstheme="minorHAnsi"/>
        </w:rPr>
        <w:t>eleli</w:t>
      </w:r>
      <w:r w:rsidR="007F5295">
        <w:rPr>
          <w:rFonts w:cstheme="minorHAnsi"/>
        </w:rPr>
        <w:t xml:space="preserve"> su</w:t>
      </w:r>
      <w:r>
        <w:rPr>
          <w:rFonts w:cstheme="minorHAnsi"/>
        </w:rPr>
        <w:t xml:space="preserve"> da </w:t>
      </w:r>
      <w:r w:rsidRPr="0037213B">
        <w:rPr>
          <w:lang w:val="sr-Latn-RS"/>
        </w:rPr>
        <w:t>„</w:t>
      </w:r>
      <w:r>
        <w:rPr>
          <w:lang w:val="sr-Latn-RS"/>
        </w:rPr>
        <w:t>organizuju sve informacije sveta i da ih učine univerzalno pristupačnim i korisnim</w:t>
      </w:r>
      <w:r w:rsidRPr="0037213B">
        <w:rPr>
          <w:lang w:val="sr-Latn-RS"/>
        </w:rPr>
        <w:t>“</w:t>
      </w:r>
      <w:r>
        <w:rPr>
          <w:lang w:val="sr-Latn-RS"/>
        </w:rPr>
        <w:t xml:space="preserve"> i u tom duhu su </w:t>
      </w:r>
      <w:r w:rsidRPr="00B7776E">
        <w:rPr>
          <w:i/>
          <w:lang w:val="sr-Latn-RS"/>
        </w:rPr>
        <w:t>Backrub</w:t>
      </w:r>
      <w:r>
        <w:rPr>
          <w:lang w:val="sr-Latn-RS"/>
        </w:rPr>
        <w:t xml:space="preserve"> preimenovali u </w:t>
      </w:r>
      <w:r w:rsidRPr="00B7776E">
        <w:rPr>
          <w:i/>
          <w:lang w:val="sr-Latn-RS"/>
        </w:rPr>
        <w:t>Google</w:t>
      </w:r>
      <w:r>
        <w:rPr>
          <w:lang w:val="sr-Latn-RS"/>
        </w:rPr>
        <w:t>, što predsatvlja matematički izraz za broj 1 koji je praćen sa 100 nula (1 googol).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Osnova </w:t>
      </w:r>
      <w:r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Pr="00BD32DB">
        <w:rPr>
          <w:rFonts w:cstheme="minorHAnsi"/>
          <w:i/>
        </w:rPr>
        <w:t>PageRank</w:t>
      </w:r>
      <w:r>
        <w:rPr>
          <w:rFonts w:cstheme="minorHAnsi"/>
        </w:rPr>
        <w:t xml:space="preserve"> algortimu, koji koristi </w:t>
      </w:r>
      <w:r w:rsidR="00710AE5">
        <w:rPr>
          <w:rFonts w:cstheme="minorHAnsi"/>
        </w:rPr>
        <w:t xml:space="preserve">opisani koncpet </w:t>
      </w:r>
      <w:r w:rsidR="00710AE5" w:rsidRPr="00710AE5">
        <w:rPr>
          <w:rFonts w:cstheme="minorHAnsi"/>
          <w:i/>
        </w:rPr>
        <w:t>Backrub</w:t>
      </w:r>
      <w:r w:rsidR="00710AE5">
        <w:rPr>
          <w:rFonts w:cstheme="minorHAnsi"/>
        </w:rPr>
        <w:t xml:space="preserve"> mehanizma</w:t>
      </w:r>
      <w:r>
        <w:rPr>
          <w:rFonts w:cstheme="minorHAnsi"/>
        </w:rPr>
        <w:t>. Drugim rečima, ovaj algoritam istražuje koliko drugih sajtova referencira neku stranicu da bi odredio koliko je ta stranica zaista relevantna.</w:t>
      </w:r>
    </w:p>
    <w:p w:rsidR="00921146" w:rsidRDefault="008046BD" w:rsidP="00C246F6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>Naro</w:t>
      </w:r>
      <w:r>
        <w:rPr>
          <w:rFonts w:cstheme="minorHAnsi"/>
          <w:lang w:val="sr-Latn-RS"/>
        </w:rPr>
        <w:t>čitu pažnju veliko</w:t>
      </w:r>
      <w:r w:rsidR="0039077C">
        <w:rPr>
          <w:rFonts w:cstheme="minorHAnsi"/>
          <w:lang w:val="sr-Latn-RS"/>
        </w:rPr>
        <w:t>g</w:t>
      </w:r>
      <w:r>
        <w:rPr>
          <w:rFonts w:cstheme="minorHAnsi"/>
          <w:lang w:val="sr-Latn-RS"/>
        </w:rPr>
        <w:t xml:space="preserve"> broj</w:t>
      </w:r>
      <w:r w:rsidR="0039077C">
        <w:rPr>
          <w:rFonts w:cstheme="minorHAnsi"/>
          <w:lang w:val="sr-Latn-RS"/>
        </w:rPr>
        <w:t>a</w:t>
      </w:r>
      <w:r>
        <w:rPr>
          <w:rFonts w:cstheme="minorHAnsi"/>
          <w:lang w:val="sr-Latn-RS"/>
        </w:rPr>
        <w:t xml:space="preserve"> kompanija je privukao </w:t>
      </w:r>
      <w:r w:rsidRPr="008046B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algoritam za reklame. Algoritam koristi reči koje korisnik unese tokom pretrage kako bi oforimo skup reklama koje </w:t>
      </w:r>
      <w:r w:rsidR="003B21E5">
        <w:rPr>
          <w:rFonts w:cstheme="minorHAnsi"/>
          <w:lang w:val="sr-Latn-RS"/>
        </w:rPr>
        <w:t xml:space="preserve">mu </w:t>
      </w:r>
      <w:r>
        <w:rPr>
          <w:rFonts w:cstheme="minorHAnsi"/>
          <w:lang w:val="sr-Latn-RS"/>
        </w:rPr>
        <w:t>treba prikazati</w:t>
      </w:r>
      <w:r w:rsidR="00317D4D">
        <w:rPr>
          <w:rFonts w:cstheme="minorHAnsi"/>
          <w:lang w:val="sr-Latn-RS"/>
        </w:rPr>
        <w:t xml:space="preserve"> </w:t>
      </w:r>
      <w:r w:rsidR="00944DF8">
        <w:rPr>
          <w:rFonts w:cstheme="minorHAnsi"/>
        </w:rPr>
        <w:t>[5]</w:t>
      </w:r>
      <w:r w:rsidR="00C77051">
        <w:rPr>
          <w:rFonts w:cstheme="minorHAnsi"/>
        </w:rPr>
        <w:t>[7][9]</w:t>
      </w:r>
      <w:r>
        <w:rPr>
          <w:rFonts w:cstheme="minorHAnsi"/>
          <w:lang w:val="sr-Latn-RS"/>
        </w:rPr>
        <w:t>.</w:t>
      </w:r>
    </w:p>
    <w:p w:rsidR="00AA1DF8" w:rsidRPr="00B209C5" w:rsidRDefault="00B209C5" w:rsidP="00C246F6">
      <w:pPr>
        <w:jc w:val="both"/>
        <w:rPr>
          <w:rFonts w:cstheme="minorHAnsi"/>
          <w:lang w:val="sr-Latn-RS"/>
        </w:rPr>
      </w:pPr>
      <w:r>
        <w:rPr>
          <w:lang w:val="sr-Latn-RS"/>
        </w:rPr>
        <w:t>Kada je potrebno nešto pretražiti, ljudi će</w:t>
      </w:r>
      <w:r w:rsidR="00144522">
        <w:rPr>
          <w:lang w:val="sr-Latn-RS"/>
        </w:rPr>
        <w:t xml:space="preserve"> za to obično reći da je to potrebno</w:t>
      </w:r>
      <w:r>
        <w:rPr>
          <w:lang w:val="sr-Latn-RS"/>
        </w:rPr>
        <w:t xml:space="preserve"> </w:t>
      </w:r>
      <w:r>
        <w:rPr>
          <w:lang w:val="sr-Latn-RS"/>
        </w:rPr>
        <w:t>„</w:t>
      </w:r>
      <w:r>
        <w:rPr>
          <w:lang w:val="sr-Latn-RS"/>
        </w:rPr>
        <w:t>izguglati</w:t>
      </w:r>
      <w:r>
        <w:rPr>
          <w:lang w:val="sr-Latn-RS"/>
        </w:rPr>
        <w:t>“</w:t>
      </w:r>
      <w:r>
        <w:rPr>
          <w:lang w:val="sr-Latn-RS"/>
        </w:rPr>
        <w:t xml:space="preserve">, što već dovoljno govori o </w:t>
      </w:r>
      <w:r w:rsidR="00234217">
        <w:rPr>
          <w:lang w:val="sr-Latn-RS"/>
        </w:rPr>
        <w:t>tome gde se danas nalazi</w:t>
      </w:r>
      <w:r>
        <w:rPr>
          <w:lang w:val="sr-Latn-RS"/>
        </w:rPr>
        <w:t xml:space="preserve"> Google i njihov mehaniz</w:t>
      </w:r>
      <w:r w:rsidR="00234217">
        <w:rPr>
          <w:lang w:val="sr-Latn-RS"/>
        </w:rPr>
        <w:t>am pretrage</w:t>
      </w:r>
      <w:r>
        <w:rPr>
          <w:lang w:val="sr-Latn-RS"/>
        </w:rPr>
        <w:t xml:space="preserve">. Pored </w:t>
      </w:r>
      <w:bookmarkStart w:id="3" w:name="_GoBack"/>
      <w:r w:rsidR="00144522">
        <w:rPr>
          <w:lang w:val="sr-Latn-RS"/>
        </w:rPr>
        <w:t>ovog mehanizma</w:t>
      </w:r>
      <w:bookmarkEnd w:id="3"/>
      <w:r>
        <w:rPr>
          <w:lang w:val="sr-Latn-RS"/>
        </w:rPr>
        <w:t xml:space="preserve">, među popularnim mehanizmima su još i: </w:t>
      </w:r>
      <w:r w:rsidRPr="00B209C5">
        <w:rPr>
          <w:i/>
          <w:lang w:val="sr-Latn-RS"/>
        </w:rPr>
        <w:t>Microsoft Bing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Yahoo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Baidu</w:t>
      </w:r>
      <w:r>
        <w:rPr>
          <w:lang w:val="sr-Latn-RS"/>
        </w:rPr>
        <w:t xml:space="preserve"> i drugi. 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786316" w:rsidP="00786316">
      <w:pPr>
        <w:pStyle w:val="Heading1"/>
        <w:rPr>
          <w:lang w:val="sr-Latn-RS"/>
        </w:rPr>
      </w:pPr>
      <w:bookmarkStart w:id="4" w:name="_Toc175579956"/>
      <w:r w:rsidRPr="0037213B">
        <w:rPr>
          <w:lang w:val="sr-Latn-RS"/>
        </w:rPr>
        <w:lastRenderedPageBreak/>
        <w:t>Poglavlje</w:t>
      </w:r>
      <w:bookmarkEnd w:id="4"/>
      <w:r w:rsidRPr="0037213B">
        <w:rPr>
          <w:lang w:val="sr-Latn-RS"/>
        </w:rPr>
        <w:t xml:space="preserve"> </w:t>
      </w:r>
    </w:p>
    <w:p w:rsidR="00786316" w:rsidRPr="0037213B" w:rsidRDefault="00786316" w:rsidP="00786316">
      <w:pPr>
        <w:rPr>
          <w:lang w:val="sr-Latn-RS"/>
        </w:rPr>
      </w:pP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>Osim teksta u radu se pojavljuju i drugi elementi: slike, figure, ilustracije, tabele, source code,...</w:t>
      </w: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>Svi oni moraju imati</w:t>
      </w:r>
      <w:r w:rsidR="003C2374">
        <w:t>:</w:t>
      </w:r>
      <w:r w:rsidRPr="0037213B">
        <w:rPr>
          <w:lang w:val="sr-Latn-RS"/>
        </w:rPr>
        <w:t xml:space="preserve"> numeraciju, naslov i </w:t>
      </w:r>
      <w:r w:rsidR="003C2374">
        <w:rPr>
          <w:lang w:val="sr-Latn-RS"/>
        </w:rPr>
        <w:t>referencu (</w:t>
      </w:r>
      <w:r w:rsidRPr="0037213B">
        <w:rPr>
          <w:lang w:val="sr-Latn-RS"/>
        </w:rPr>
        <w:t>moraju biti spomenuti u radu</w:t>
      </w:r>
      <w:r w:rsidR="003C2374">
        <w:rPr>
          <w:lang w:val="sr-Latn-RS"/>
        </w:rPr>
        <w:t>)</w:t>
      </w:r>
      <w:r w:rsidRPr="0037213B">
        <w:rPr>
          <w:lang w:val="sr-Latn-RS"/>
        </w:rPr>
        <w:t>.</w:t>
      </w: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 xml:space="preserve">Na primer: Kod prikazan na Listingu 1 predstavlja formatiranje preuzeto iz editora, a </w:t>
      </w:r>
      <w:r w:rsidR="003C2374">
        <w:rPr>
          <w:lang w:val="sr-Latn-RS"/>
        </w:rPr>
        <w:t>L</w:t>
      </w:r>
      <w:r w:rsidRPr="0037213B">
        <w:rPr>
          <w:lang w:val="sr-Latn-RS"/>
        </w:rPr>
        <w:t>isting 2 prikazuje kako izgleda kod formatiran korisničkim stilom.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pStyle w:val="Heading2"/>
        <w:rPr>
          <w:lang w:val="sr-Latn-RS"/>
        </w:rPr>
      </w:pPr>
      <w:bookmarkStart w:id="5" w:name="_Toc175579957"/>
      <w:r w:rsidRPr="0037213B">
        <w:rPr>
          <w:lang w:val="sr-Latn-RS"/>
        </w:rPr>
        <w:t>Primer navođenja koda</w:t>
      </w:r>
      <w:bookmarkEnd w:id="5"/>
    </w:p>
    <w:p w:rsidR="00391487" w:rsidRPr="0037213B" w:rsidRDefault="00391487" w:rsidP="00391487">
      <w:pPr>
        <w:pStyle w:val="Heading3"/>
        <w:rPr>
          <w:lang w:val="sr-Latn-RS"/>
        </w:rPr>
      </w:pPr>
      <w:bookmarkStart w:id="6" w:name="_Toc175579958"/>
      <w:r w:rsidRPr="0037213B">
        <w:rPr>
          <w:lang w:val="sr-Latn-RS"/>
        </w:rPr>
        <w:t>Način 1 - Direktno iz editora</w:t>
      </w:r>
      <w:bookmarkEnd w:id="6"/>
      <w:r w:rsidRPr="0037213B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Pr="0042787B" w:rsidRDefault="00391487" w:rsidP="003914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sr-Latn-RS"/>
        </w:rPr>
      </w:pP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import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pandas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as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pd</w:t>
      </w:r>
    </w:p>
    <w:p w:rsidR="00391487" w:rsidRPr="0042787B" w:rsidRDefault="00391487" w:rsidP="003914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sr-Latn-RS"/>
        </w:rPr>
      </w:pP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import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matplotlib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>.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pyplot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as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plt</w:t>
      </w:r>
    </w:p>
    <w:p w:rsidR="00391487" w:rsidRPr="0037213B" w:rsidRDefault="00391487" w:rsidP="00391487">
      <w:pPr>
        <w:pStyle w:val="Caption"/>
        <w:rPr>
          <w:lang w:val="sr-Latn-RS"/>
        </w:rPr>
      </w:pPr>
      <w:bookmarkStart w:id="7" w:name="_Ref111498008"/>
      <w:r w:rsidRPr="0037213B">
        <w:rPr>
          <w:lang w:val="sr-Latn-RS"/>
        </w:rPr>
        <w:t xml:space="preserve">Listing </w:t>
      </w:r>
      <w:r w:rsidRPr="0037213B">
        <w:rPr>
          <w:lang w:val="sr-Latn-RS"/>
        </w:rPr>
        <w:fldChar w:fldCharType="begin"/>
      </w:r>
      <w:r w:rsidRPr="0037213B">
        <w:rPr>
          <w:lang w:val="sr-Latn-RS"/>
        </w:rPr>
        <w:instrText xml:space="preserve"> SEQ Listing \* ARABIC </w:instrText>
      </w:r>
      <w:r w:rsidRPr="0037213B">
        <w:rPr>
          <w:lang w:val="sr-Latn-RS"/>
        </w:rPr>
        <w:fldChar w:fldCharType="separate"/>
      </w:r>
      <w:r w:rsidRPr="0037213B">
        <w:rPr>
          <w:lang w:val="sr-Latn-RS"/>
        </w:rPr>
        <w:t>1</w:t>
      </w:r>
      <w:r w:rsidRPr="0037213B">
        <w:rPr>
          <w:lang w:val="sr-Latn-RS"/>
        </w:rPr>
        <w:fldChar w:fldCharType="end"/>
      </w:r>
      <w:r w:rsidRPr="0037213B">
        <w:rPr>
          <w:lang w:val="sr-Latn-RS"/>
        </w:rPr>
        <w:t>: Stil preuzet iz VS Code</w:t>
      </w:r>
      <w:bookmarkEnd w:id="7"/>
    </w:p>
    <w:p w:rsidR="00391487" w:rsidRPr="0037213B" w:rsidRDefault="00391487" w:rsidP="00391487">
      <w:pPr>
        <w:pStyle w:val="Heading3"/>
        <w:rPr>
          <w:lang w:val="sr-Latn-RS"/>
        </w:rPr>
      </w:pPr>
      <w:bookmarkStart w:id="8" w:name="_Toc175579959"/>
      <w:r w:rsidRPr="0037213B">
        <w:rPr>
          <w:lang w:val="sr-Latn-RS"/>
        </w:rPr>
        <w:t>Način 2 - Tekst + Style: Kod</w:t>
      </w:r>
      <w:bookmarkEnd w:id="8"/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 xml:space="preserve">Ctrl+C u editoru </w:t>
      </w:r>
      <w:r w:rsidRPr="0037213B">
        <w:rPr>
          <w:lang w:val="sr-Latn-RS"/>
        </w:rPr>
        <w:sym w:font="Wingdings" w:char="F0E0"/>
      </w:r>
      <w:r w:rsidRPr="0037213B">
        <w:rPr>
          <w:lang w:val="sr-Latn-RS"/>
        </w:rPr>
        <w:t xml:space="preserve"> Word: desni klik: paste: Keep Text Only </w:t>
      </w:r>
      <w:r w:rsidRPr="0037213B">
        <w:rPr>
          <w:lang w:val="sr-Latn-RS"/>
        </w:rPr>
        <w:sym w:font="Wingdings" w:char="F0E0"/>
      </w:r>
      <w:r w:rsidRPr="0037213B">
        <w:rPr>
          <w:lang w:val="sr-Latn-RS"/>
        </w:rPr>
        <w:t xml:space="preserve"> Select </w:t>
      </w:r>
      <w:r w:rsidRPr="0037213B">
        <w:rPr>
          <w:lang w:val="sr-Latn-RS"/>
        </w:rPr>
        <w:sym w:font="Wingdings" w:char="F0E0"/>
      </w:r>
      <w:r w:rsidRPr="0037213B">
        <w:rPr>
          <w:lang w:val="sr-Latn-RS"/>
        </w:rPr>
        <w:t xml:space="preserve"> Style: Kod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pStyle w:val="Kod"/>
      </w:pPr>
      <w:r w:rsidRPr="0037213B">
        <w:t>import pandas as pd</w:t>
      </w:r>
    </w:p>
    <w:p w:rsidR="00391487" w:rsidRPr="0037213B" w:rsidRDefault="00391487" w:rsidP="00391487">
      <w:pPr>
        <w:pStyle w:val="Kod"/>
      </w:pPr>
      <w:r w:rsidRPr="0037213B">
        <w:t>import matplotlib.pyplot as plt</w:t>
      </w:r>
    </w:p>
    <w:p w:rsidR="00391487" w:rsidRPr="0037213B" w:rsidRDefault="00391487" w:rsidP="00391487">
      <w:pPr>
        <w:pStyle w:val="Caption"/>
        <w:rPr>
          <w:lang w:val="sr-Latn-RS"/>
        </w:rPr>
      </w:pPr>
      <w:r w:rsidRPr="0037213B">
        <w:rPr>
          <w:lang w:val="sr-Latn-RS"/>
        </w:rPr>
        <w:t xml:space="preserve">Listing </w:t>
      </w:r>
      <w:r w:rsidRPr="0037213B">
        <w:rPr>
          <w:lang w:val="sr-Latn-RS"/>
        </w:rPr>
        <w:fldChar w:fldCharType="begin"/>
      </w:r>
      <w:r w:rsidRPr="0037213B">
        <w:rPr>
          <w:lang w:val="sr-Latn-RS"/>
        </w:rPr>
        <w:instrText xml:space="preserve"> SEQ Listing \* ARABIC </w:instrText>
      </w:r>
      <w:r w:rsidRPr="0037213B">
        <w:rPr>
          <w:lang w:val="sr-Latn-RS"/>
        </w:rPr>
        <w:fldChar w:fldCharType="separate"/>
      </w:r>
      <w:r w:rsidRPr="0037213B">
        <w:rPr>
          <w:lang w:val="sr-Latn-RS"/>
        </w:rPr>
        <w:t>2</w:t>
      </w:r>
      <w:r w:rsidRPr="0037213B">
        <w:rPr>
          <w:lang w:val="sr-Latn-RS"/>
        </w:rPr>
        <w:fldChar w:fldCharType="end"/>
      </w:r>
      <w:r w:rsidRPr="0037213B">
        <w:rPr>
          <w:lang w:val="sr-Latn-RS"/>
        </w:rPr>
        <w:t>: Novi korisnički stil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FF17E2" w:rsidP="00FF17E2">
      <w:pPr>
        <w:pStyle w:val="Heading1"/>
        <w:rPr>
          <w:lang w:val="sr-Latn-RS"/>
        </w:rPr>
      </w:pPr>
      <w:bookmarkStart w:id="9" w:name="_Toc175579960"/>
      <w:r w:rsidRPr="0037213B">
        <w:rPr>
          <w:lang w:val="sr-Latn-RS"/>
        </w:rPr>
        <w:lastRenderedPageBreak/>
        <w:t>Poglavlje</w:t>
      </w:r>
      <w:bookmarkEnd w:id="9"/>
      <w:r w:rsidRPr="0037213B">
        <w:rPr>
          <w:lang w:val="sr-Latn-RS"/>
        </w:rPr>
        <w:t xml:space="preserve"> </w:t>
      </w:r>
    </w:p>
    <w:p w:rsidR="00A30DFE" w:rsidRPr="0037213B" w:rsidRDefault="00A30DFE" w:rsidP="00A30DFE">
      <w:pPr>
        <w:rPr>
          <w:lang w:val="sr-Latn-RS"/>
        </w:rPr>
      </w:pPr>
      <w:r w:rsidRPr="0037213B">
        <w:rPr>
          <w:lang w:val="sr-Latn-RS"/>
        </w:rPr>
        <w:t>Obratiti pažnju na literaturu i citiranje.</w:t>
      </w:r>
    </w:p>
    <w:p w:rsidR="00FF17E2" w:rsidRPr="0037213B" w:rsidRDefault="00A30DFE" w:rsidP="00786316">
      <w:pPr>
        <w:rPr>
          <w:lang w:val="sr-Latn-RS"/>
        </w:rPr>
      </w:pPr>
      <w:r w:rsidRPr="0037213B">
        <w:rPr>
          <w:lang w:val="sr-Latn-RS"/>
        </w:rPr>
        <w:t>Na kraju, u delu Literatura je dat primer kako se ona navodi.</w:t>
      </w:r>
    </w:p>
    <w:p w:rsidR="00A30DFE" w:rsidRDefault="00A30DFE" w:rsidP="00786316">
      <w:pPr>
        <w:rPr>
          <w:lang w:val="sr-Latn-RS"/>
        </w:rPr>
      </w:pPr>
      <w:r w:rsidRPr="0037213B">
        <w:rPr>
          <w:lang w:val="sr-Latn-RS"/>
        </w:rPr>
        <w:t>Svaka stavka iz spiska se mora naći u radu tako što se doda oznaka [n] posle tvrdnje na koju se referenca odnosi</w:t>
      </w:r>
      <w:r w:rsidR="00951FBF" w:rsidRPr="0037213B">
        <w:rPr>
          <w:lang w:val="sr-Latn-RS"/>
        </w:rPr>
        <w:t>, a broj n predstavlja redni broj u listi.</w:t>
      </w:r>
      <w:r w:rsidR="009F4374">
        <w:rPr>
          <w:lang w:val="sr-Latn-RS"/>
        </w:rPr>
        <w:t xml:space="preserve"> </w:t>
      </w:r>
    </w:p>
    <w:p w:rsidR="00951FBF" w:rsidRPr="0037213B" w:rsidRDefault="00951FBF" w:rsidP="00786316">
      <w:pPr>
        <w:rPr>
          <w:lang w:val="sr-Latn-RS"/>
        </w:rPr>
      </w:pPr>
    </w:p>
    <w:p w:rsidR="00786316" w:rsidRPr="0037213B" w:rsidRDefault="00786316" w:rsidP="00786316">
      <w:pPr>
        <w:pStyle w:val="Heading1"/>
        <w:rPr>
          <w:lang w:val="sr-Latn-RS"/>
        </w:rPr>
      </w:pPr>
      <w:bookmarkStart w:id="10" w:name="_Toc175579961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10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1" w:name="_Toc175579962"/>
      <w:r w:rsidRPr="0037213B">
        <w:rPr>
          <w:lang w:val="sr-Latn-RS"/>
        </w:rPr>
        <w:lastRenderedPageBreak/>
        <w:t>Literatura</w:t>
      </w:r>
      <w:bookmarkEnd w:id="11"/>
    </w:p>
    <w:p w:rsidR="001F7B8A" w:rsidRDefault="001F7B8A" w:rsidP="0078475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9D2F8A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DD46E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873D8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 xml:space="preserve">, </w:t>
      </w:r>
      <w:r w:rsidR="00AA3BCC">
        <w:rPr>
          <w:lang w:val="sr-Latn-RS"/>
        </w:rPr>
        <w:t>Nastanak i razvijanje Yahoo! mehanizma pretrage</w:t>
      </w:r>
    </w:p>
    <w:p w:rsidR="00EE0CB1" w:rsidRDefault="00EE0CB1" w:rsidP="00EE0CB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</w:p>
    <w:p w:rsidR="005A07C9" w:rsidRDefault="00297F67" w:rsidP="006751CC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</w:p>
    <w:p w:rsidR="00DC3834" w:rsidRPr="00544BD2" w:rsidRDefault="003C213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</w:p>
    <w:p w:rsidR="00544BD2" w:rsidRPr="006751CC" w:rsidRDefault="002D166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2" w:name="_Toc175579963"/>
      <w:r w:rsidRPr="0037213B">
        <w:rPr>
          <w:lang w:val="sr-Latn-RS"/>
        </w:rPr>
        <w:lastRenderedPageBreak/>
        <w:t>Dodatak A</w:t>
      </w:r>
      <w:bookmarkEnd w:id="12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3" w:name="_Toc175579964"/>
      <w:r w:rsidRPr="0037213B">
        <w:rPr>
          <w:lang w:val="sr-Latn-RS"/>
        </w:rPr>
        <w:lastRenderedPageBreak/>
        <w:t>Dodatak B</w:t>
      </w:r>
      <w:bookmarkEnd w:id="13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14" w:name="_Toc175579965"/>
      <w:r w:rsidRPr="0037213B">
        <w:rPr>
          <w:lang w:val="sr-Latn-RS"/>
        </w:rPr>
        <w:lastRenderedPageBreak/>
        <w:t>Podaci o kandidatu</w:t>
      </w:r>
      <w:bookmarkEnd w:id="14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37213B" w:rsidRDefault="00786316">
      <w:pPr>
        <w:rPr>
          <w:lang w:val="sr-Latn-RS"/>
        </w:rPr>
      </w:pPr>
    </w:p>
    <w:sectPr w:rsidR="00786316" w:rsidRPr="0037213B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2FC" w:rsidRDefault="00EC72FC" w:rsidP="00DE4A03">
      <w:pPr>
        <w:spacing w:after="0" w:line="240" w:lineRule="auto"/>
      </w:pPr>
      <w:r>
        <w:separator/>
      </w:r>
    </w:p>
  </w:endnote>
  <w:endnote w:type="continuationSeparator" w:id="0">
    <w:p w:rsidR="00EC72FC" w:rsidRDefault="00EC72FC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6BD" w:rsidRPr="0068285D" w:rsidRDefault="008046BD">
    <w:pPr>
      <w:pStyle w:val="Footer"/>
      <w:rPr>
        <w:lang w:val="sr-Latn-RS"/>
      </w:rPr>
    </w:pPr>
    <w:r w:rsidRPr="0068285D">
      <w:rPr>
        <w:lang w:val="sr-Latn-RS"/>
      </w:rPr>
      <w:t>Ime i prezime autora, Naslov</w:t>
    </w:r>
    <w:r w:rsidRPr="0068285D">
      <w:rPr>
        <w:lang w:val="sr-Latn-RS"/>
      </w:rPr>
      <w:tab/>
    </w:r>
    <w:r w:rsidRPr="0068285D">
      <w:rPr>
        <w:lang w:val="sr-Latn-RS"/>
      </w:rPr>
      <w:tab/>
    </w:r>
    <w:r w:rsidRPr="0068285D">
      <w:rPr>
        <w:lang w:val="sr-Latn-RS"/>
      </w:rPr>
      <w:fldChar w:fldCharType="begin"/>
    </w:r>
    <w:r w:rsidRPr="0068285D">
      <w:rPr>
        <w:lang w:val="sr-Latn-RS"/>
      </w:rPr>
      <w:instrText xml:space="preserve"> PAGE   \* MERGEFORMAT </w:instrText>
    </w:r>
    <w:r w:rsidRPr="0068285D">
      <w:rPr>
        <w:lang w:val="sr-Latn-RS"/>
      </w:rPr>
      <w:fldChar w:fldCharType="separate"/>
    </w:r>
    <w:r w:rsidR="00234217">
      <w:rPr>
        <w:noProof/>
        <w:lang w:val="sr-Latn-RS"/>
      </w:rPr>
      <w:t>17</w:t>
    </w:r>
    <w:r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2FC" w:rsidRDefault="00EC72FC" w:rsidP="00DE4A03">
      <w:pPr>
        <w:spacing w:after="0" w:line="240" w:lineRule="auto"/>
      </w:pPr>
      <w:r>
        <w:separator/>
      </w:r>
    </w:p>
  </w:footnote>
  <w:footnote w:type="continuationSeparator" w:id="0">
    <w:p w:rsidR="00EC72FC" w:rsidRDefault="00EC72FC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344CC"/>
    <w:rsid w:val="000734B4"/>
    <w:rsid w:val="00083537"/>
    <w:rsid w:val="000B6E80"/>
    <w:rsid w:val="000D628F"/>
    <w:rsid w:val="000F30A3"/>
    <w:rsid w:val="001023A7"/>
    <w:rsid w:val="00107DF4"/>
    <w:rsid w:val="00116136"/>
    <w:rsid w:val="00144522"/>
    <w:rsid w:val="00147577"/>
    <w:rsid w:val="00147D4F"/>
    <w:rsid w:val="001522ED"/>
    <w:rsid w:val="00154F8D"/>
    <w:rsid w:val="0017205E"/>
    <w:rsid w:val="001806B2"/>
    <w:rsid w:val="001811BD"/>
    <w:rsid w:val="00191AD5"/>
    <w:rsid w:val="001930A8"/>
    <w:rsid w:val="001A54B5"/>
    <w:rsid w:val="001B2E93"/>
    <w:rsid w:val="001B4BA2"/>
    <w:rsid w:val="001E4A60"/>
    <w:rsid w:val="001E71FA"/>
    <w:rsid w:val="001F7B8A"/>
    <w:rsid w:val="00202A1C"/>
    <w:rsid w:val="00224DBA"/>
    <w:rsid w:val="00230F90"/>
    <w:rsid w:val="002315C6"/>
    <w:rsid w:val="00234217"/>
    <w:rsid w:val="00235061"/>
    <w:rsid w:val="00237BEE"/>
    <w:rsid w:val="00243119"/>
    <w:rsid w:val="00243C73"/>
    <w:rsid w:val="0025026D"/>
    <w:rsid w:val="00255089"/>
    <w:rsid w:val="00261DB6"/>
    <w:rsid w:val="00264CCD"/>
    <w:rsid w:val="00267930"/>
    <w:rsid w:val="00273907"/>
    <w:rsid w:val="00275F8E"/>
    <w:rsid w:val="0027725D"/>
    <w:rsid w:val="00290D9D"/>
    <w:rsid w:val="00297F67"/>
    <w:rsid w:val="002A703B"/>
    <w:rsid w:val="002C2418"/>
    <w:rsid w:val="002D1662"/>
    <w:rsid w:val="002E6B4B"/>
    <w:rsid w:val="002E6F59"/>
    <w:rsid w:val="0030504D"/>
    <w:rsid w:val="0031307C"/>
    <w:rsid w:val="00317D4D"/>
    <w:rsid w:val="003446C1"/>
    <w:rsid w:val="003619BD"/>
    <w:rsid w:val="0036550E"/>
    <w:rsid w:val="00367AED"/>
    <w:rsid w:val="00367BF9"/>
    <w:rsid w:val="0037213B"/>
    <w:rsid w:val="00372D83"/>
    <w:rsid w:val="003877A9"/>
    <w:rsid w:val="00387988"/>
    <w:rsid w:val="0039077C"/>
    <w:rsid w:val="00391487"/>
    <w:rsid w:val="00397749"/>
    <w:rsid w:val="003A35C0"/>
    <w:rsid w:val="003A6AAB"/>
    <w:rsid w:val="003B0848"/>
    <w:rsid w:val="003B21E5"/>
    <w:rsid w:val="003C2132"/>
    <w:rsid w:val="003C2374"/>
    <w:rsid w:val="003D26D7"/>
    <w:rsid w:val="003E48C8"/>
    <w:rsid w:val="004023D2"/>
    <w:rsid w:val="004147C5"/>
    <w:rsid w:val="00415421"/>
    <w:rsid w:val="00415737"/>
    <w:rsid w:val="004259D4"/>
    <w:rsid w:val="0042787B"/>
    <w:rsid w:val="004362F2"/>
    <w:rsid w:val="00444017"/>
    <w:rsid w:val="00451521"/>
    <w:rsid w:val="004515C8"/>
    <w:rsid w:val="0045321F"/>
    <w:rsid w:val="00454F90"/>
    <w:rsid w:val="004769CB"/>
    <w:rsid w:val="004A60D5"/>
    <w:rsid w:val="004B3640"/>
    <w:rsid w:val="004D7ACC"/>
    <w:rsid w:val="004F431A"/>
    <w:rsid w:val="00505993"/>
    <w:rsid w:val="00524F15"/>
    <w:rsid w:val="00525268"/>
    <w:rsid w:val="00537ABA"/>
    <w:rsid w:val="00544BD2"/>
    <w:rsid w:val="00576589"/>
    <w:rsid w:val="005927DE"/>
    <w:rsid w:val="0059514E"/>
    <w:rsid w:val="00597484"/>
    <w:rsid w:val="005A07C9"/>
    <w:rsid w:val="005A4DED"/>
    <w:rsid w:val="005B4B66"/>
    <w:rsid w:val="005B7950"/>
    <w:rsid w:val="005D7C42"/>
    <w:rsid w:val="00621AD7"/>
    <w:rsid w:val="006344CD"/>
    <w:rsid w:val="00634614"/>
    <w:rsid w:val="00652BFD"/>
    <w:rsid w:val="0066342A"/>
    <w:rsid w:val="006647F4"/>
    <w:rsid w:val="006733B0"/>
    <w:rsid w:val="006751CC"/>
    <w:rsid w:val="0068285D"/>
    <w:rsid w:val="0068294C"/>
    <w:rsid w:val="00686D7D"/>
    <w:rsid w:val="00687344"/>
    <w:rsid w:val="006A0FC4"/>
    <w:rsid w:val="006B19DE"/>
    <w:rsid w:val="006C7A87"/>
    <w:rsid w:val="006D100F"/>
    <w:rsid w:val="006F546F"/>
    <w:rsid w:val="006F5FA0"/>
    <w:rsid w:val="00703311"/>
    <w:rsid w:val="00710AE5"/>
    <w:rsid w:val="00726C7B"/>
    <w:rsid w:val="00784759"/>
    <w:rsid w:val="00786316"/>
    <w:rsid w:val="007873D8"/>
    <w:rsid w:val="00790433"/>
    <w:rsid w:val="00790638"/>
    <w:rsid w:val="00792A9D"/>
    <w:rsid w:val="007A0ED8"/>
    <w:rsid w:val="007A27B5"/>
    <w:rsid w:val="007B702B"/>
    <w:rsid w:val="007C0728"/>
    <w:rsid w:val="007C69AC"/>
    <w:rsid w:val="007C7B6B"/>
    <w:rsid w:val="007D0A13"/>
    <w:rsid w:val="007D3FD2"/>
    <w:rsid w:val="007E0981"/>
    <w:rsid w:val="007E1536"/>
    <w:rsid w:val="007F33D9"/>
    <w:rsid w:val="007F5295"/>
    <w:rsid w:val="008046BD"/>
    <w:rsid w:val="008103D4"/>
    <w:rsid w:val="00820132"/>
    <w:rsid w:val="00821F38"/>
    <w:rsid w:val="0082535E"/>
    <w:rsid w:val="00830AE2"/>
    <w:rsid w:val="008410E0"/>
    <w:rsid w:val="008636FB"/>
    <w:rsid w:val="0086457F"/>
    <w:rsid w:val="00876D90"/>
    <w:rsid w:val="008809BE"/>
    <w:rsid w:val="00881C87"/>
    <w:rsid w:val="00892139"/>
    <w:rsid w:val="008A54F6"/>
    <w:rsid w:val="008D3E04"/>
    <w:rsid w:val="008D7C47"/>
    <w:rsid w:val="008D7F96"/>
    <w:rsid w:val="008E5E00"/>
    <w:rsid w:val="008F420B"/>
    <w:rsid w:val="008F59A6"/>
    <w:rsid w:val="00901EFB"/>
    <w:rsid w:val="00912BCB"/>
    <w:rsid w:val="00913D93"/>
    <w:rsid w:val="009144D6"/>
    <w:rsid w:val="00921146"/>
    <w:rsid w:val="00925833"/>
    <w:rsid w:val="00930176"/>
    <w:rsid w:val="00935C4B"/>
    <w:rsid w:val="00937FFC"/>
    <w:rsid w:val="009416B0"/>
    <w:rsid w:val="00944DF8"/>
    <w:rsid w:val="00951FBF"/>
    <w:rsid w:val="009606CB"/>
    <w:rsid w:val="00964D18"/>
    <w:rsid w:val="00964EA7"/>
    <w:rsid w:val="00973DA7"/>
    <w:rsid w:val="00975673"/>
    <w:rsid w:val="00986E7E"/>
    <w:rsid w:val="00991EEF"/>
    <w:rsid w:val="009A13D7"/>
    <w:rsid w:val="009B19BB"/>
    <w:rsid w:val="009B79AD"/>
    <w:rsid w:val="009C4938"/>
    <w:rsid w:val="009C75F4"/>
    <w:rsid w:val="009D0DA5"/>
    <w:rsid w:val="009D2F8A"/>
    <w:rsid w:val="009F4374"/>
    <w:rsid w:val="009F4B8A"/>
    <w:rsid w:val="009F6FCB"/>
    <w:rsid w:val="009F7DBD"/>
    <w:rsid w:val="00A05E8D"/>
    <w:rsid w:val="00A11793"/>
    <w:rsid w:val="00A30DFE"/>
    <w:rsid w:val="00A31C89"/>
    <w:rsid w:val="00A355FF"/>
    <w:rsid w:val="00A534FF"/>
    <w:rsid w:val="00A66ED5"/>
    <w:rsid w:val="00A96B07"/>
    <w:rsid w:val="00AA1DF8"/>
    <w:rsid w:val="00AA3BCC"/>
    <w:rsid w:val="00AB6452"/>
    <w:rsid w:val="00AD1CAD"/>
    <w:rsid w:val="00B209C5"/>
    <w:rsid w:val="00B4157C"/>
    <w:rsid w:val="00B55F93"/>
    <w:rsid w:val="00B67147"/>
    <w:rsid w:val="00B71AD8"/>
    <w:rsid w:val="00B72575"/>
    <w:rsid w:val="00B7776E"/>
    <w:rsid w:val="00B8051B"/>
    <w:rsid w:val="00BB529C"/>
    <w:rsid w:val="00BC3F5A"/>
    <w:rsid w:val="00BC4F32"/>
    <w:rsid w:val="00BD30FB"/>
    <w:rsid w:val="00BD32DB"/>
    <w:rsid w:val="00BE6A5A"/>
    <w:rsid w:val="00BE6D33"/>
    <w:rsid w:val="00BF07EA"/>
    <w:rsid w:val="00BF1192"/>
    <w:rsid w:val="00C15E58"/>
    <w:rsid w:val="00C20791"/>
    <w:rsid w:val="00C246F6"/>
    <w:rsid w:val="00C35660"/>
    <w:rsid w:val="00C46991"/>
    <w:rsid w:val="00C57AAE"/>
    <w:rsid w:val="00C73957"/>
    <w:rsid w:val="00C77051"/>
    <w:rsid w:val="00C84386"/>
    <w:rsid w:val="00C85A05"/>
    <w:rsid w:val="00C923EC"/>
    <w:rsid w:val="00C93FBC"/>
    <w:rsid w:val="00C95BBB"/>
    <w:rsid w:val="00CB0402"/>
    <w:rsid w:val="00CC5EDD"/>
    <w:rsid w:val="00CC7652"/>
    <w:rsid w:val="00CF61E5"/>
    <w:rsid w:val="00CF7F67"/>
    <w:rsid w:val="00D014A2"/>
    <w:rsid w:val="00D02488"/>
    <w:rsid w:val="00D05ED9"/>
    <w:rsid w:val="00D0723A"/>
    <w:rsid w:val="00D35E57"/>
    <w:rsid w:val="00D41725"/>
    <w:rsid w:val="00D621EF"/>
    <w:rsid w:val="00D66F86"/>
    <w:rsid w:val="00D673BB"/>
    <w:rsid w:val="00D81362"/>
    <w:rsid w:val="00DA04B9"/>
    <w:rsid w:val="00DC3834"/>
    <w:rsid w:val="00DD3309"/>
    <w:rsid w:val="00DD4405"/>
    <w:rsid w:val="00DD46E6"/>
    <w:rsid w:val="00DE01CD"/>
    <w:rsid w:val="00DE4A03"/>
    <w:rsid w:val="00DE5A83"/>
    <w:rsid w:val="00DF072D"/>
    <w:rsid w:val="00DF6325"/>
    <w:rsid w:val="00E00FA4"/>
    <w:rsid w:val="00E0301D"/>
    <w:rsid w:val="00E13253"/>
    <w:rsid w:val="00E40961"/>
    <w:rsid w:val="00E679B7"/>
    <w:rsid w:val="00E72737"/>
    <w:rsid w:val="00EB0231"/>
    <w:rsid w:val="00EB682A"/>
    <w:rsid w:val="00EC72FC"/>
    <w:rsid w:val="00ED09D5"/>
    <w:rsid w:val="00EE0CB1"/>
    <w:rsid w:val="00EF5F0C"/>
    <w:rsid w:val="00F00CDA"/>
    <w:rsid w:val="00F0409D"/>
    <w:rsid w:val="00F23FE1"/>
    <w:rsid w:val="00F452C3"/>
    <w:rsid w:val="00F462FD"/>
    <w:rsid w:val="00F54422"/>
    <w:rsid w:val="00F65F1F"/>
    <w:rsid w:val="00F83B92"/>
    <w:rsid w:val="00FA04E8"/>
    <w:rsid w:val="00FA213E"/>
    <w:rsid w:val="00FD34B9"/>
    <w:rsid w:val="00FE094C"/>
    <w:rsid w:val="00FF17E2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403C7-6063-42EF-B421-435CC85D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17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233</cp:revision>
  <dcterms:created xsi:type="dcterms:W3CDTF">2022-08-15T18:34:00Z</dcterms:created>
  <dcterms:modified xsi:type="dcterms:W3CDTF">2024-08-26T18:35:00Z</dcterms:modified>
</cp:coreProperties>
</file>