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backend-u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frontend-u.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</w:t>
      </w:r>
      <w:r w:rsidR="00074BEF">
        <w:rPr>
          <w:sz w:val="24"/>
          <w:szCs w:val="24"/>
          <w:lang w:val="sr-Latn-RS"/>
        </w:rPr>
        <w:t>8.15</w:t>
      </w:r>
      <w:r w:rsidR="003C6E5D">
        <w:rPr>
          <w:sz w:val="24"/>
          <w:szCs w:val="24"/>
          <w:lang w:val="sr-Latn-RS"/>
        </w:rPr>
        <w:t xml:space="preserve">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 xml:space="preserve">, preći će se na neku od </w:t>
      </w:r>
      <w:r w:rsidR="00074BEF">
        <w:rPr>
          <w:sz w:val="24"/>
          <w:szCs w:val="24"/>
          <w:lang w:val="sr-Latn-RS"/>
        </w:rPr>
        <w:t>drugu verziju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A42FAB">
      <w:pPr>
        <w:jc w:val="both"/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A04454" w:rsidP="00E075B6">
      <w:pPr>
        <w:keepNext/>
        <w:jc w:val="center"/>
      </w:pPr>
      <w:bookmarkStart w:id="0" w:name="_GoBack"/>
      <w:r w:rsidRPr="00A04454">
        <w:drawing>
          <wp:inline distT="0" distB="0" distL="0" distR="0" wp14:anchorId="72318F1B" wp14:editId="441E7D64">
            <wp:extent cx="4180869" cy="18431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880" cy="18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1.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dependency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2.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lastRenderedPageBreak/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svi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>Nakon pristizanja, sigurnosni incidenti će biti sačuvani</w:t>
      </w:r>
      <w:r w:rsidR="00D326AC" w:rsidRPr="00B43E8F">
        <w:rPr>
          <w:sz w:val="24"/>
          <w:lang w:val="sr-Latn-RS"/>
        </w:rPr>
        <w:t xml:space="preserve"> u 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>, odnosno ka Elasticsearch-u.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933C5D">
        <w:rPr>
          <w:sz w:val="24"/>
          <w:lang w:val="sr-Latn-RS"/>
        </w:rPr>
        <w:t xml:space="preserve"> Povezivanje</w:t>
      </w:r>
      <w:r w:rsidR="00E075B6">
        <w:rPr>
          <w:sz w:val="24"/>
          <w:lang w:val="sr-Latn-RS"/>
        </w:rPr>
        <w:t xml:space="preserve">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</w:t>
      </w:r>
      <w:r w:rsidR="00E075B6" w:rsidRPr="00E075B6">
        <w:rPr>
          <w:i/>
          <w:sz w:val="24"/>
          <w:lang w:val="sr-Latn-RS"/>
        </w:rPr>
        <w:t>docker-compose.yml</w:t>
      </w:r>
      <w:r w:rsidR="00933C5D">
        <w:rPr>
          <w:sz w:val="24"/>
          <w:lang w:val="sr-Latn-RS"/>
        </w:rPr>
        <w:t xml:space="preserve"> </w:t>
      </w:r>
      <w:r w:rsidR="00E075B6">
        <w:rPr>
          <w:sz w:val="24"/>
          <w:lang w:val="sr-Latn-RS"/>
        </w:rPr>
        <w:t>fajla.</w:t>
      </w:r>
      <w:r w:rsidR="00933C5D">
        <w:rPr>
          <w:sz w:val="24"/>
          <w:lang w:val="sr-Latn-RS"/>
        </w:rPr>
        <w:t xml:space="preserve"> Definisanje </w:t>
      </w:r>
      <w:r w:rsidR="00933C5D" w:rsidRPr="00933C5D">
        <w:rPr>
          <w:i/>
          <w:sz w:val="24"/>
          <w:lang w:val="sr-Latn-RS"/>
        </w:rPr>
        <w:t>custom report</w:t>
      </w:r>
      <w:r w:rsidR="00933C5D">
        <w:rPr>
          <w:sz w:val="24"/>
          <w:lang w:val="sr-Latn-RS"/>
        </w:rPr>
        <w:t xml:space="preserve">-ova je moguće uz pomoć </w:t>
      </w:r>
      <w:r w:rsidR="00933C5D" w:rsidRPr="00933C5D">
        <w:rPr>
          <w:i/>
          <w:sz w:val="24"/>
          <w:lang w:val="sr-Latn-RS"/>
        </w:rPr>
        <w:t>Kibana Query Language</w:t>
      </w:r>
      <w:r w:rsidR="00933C5D">
        <w:rPr>
          <w:sz w:val="24"/>
          <w:lang w:val="sr-Latn-RS"/>
        </w:rPr>
        <w:t xml:space="preserve">-a </w:t>
      </w:r>
      <w:r w:rsidR="00933C5D">
        <w:rPr>
          <w:sz w:val="24"/>
        </w:rPr>
        <w:t>(</w:t>
      </w:r>
      <w:r w:rsidR="00933C5D" w:rsidRPr="00933C5D">
        <w:rPr>
          <w:i/>
          <w:sz w:val="24"/>
          <w:lang w:val="sr-Latn-RS"/>
        </w:rPr>
        <w:t>KQL</w:t>
      </w:r>
      <w:r w:rsidR="00933C5D">
        <w:rPr>
          <w:sz w:val="24"/>
          <w:lang w:val="sr-Latn-RS"/>
        </w:rPr>
        <w:t>)</w:t>
      </w:r>
      <w:r w:rsidR="007F7444">
        <w:rPr>
          <w:sz w:val="24"/>
          <w:lang w:val="sr-Latn-RS"/>
        </w:rPr>
        <w:t>, jer omogućava definisanje pravila za filtriranje i pretragu dokumenata, dok se</w:t>
      </w:r>
      <w:r w:rsidR="00933C5D">
        <w:rPr>
          <w:sz w:val="24"/>
          <w:lang w:val="sr-Latn-RS"/>
        </w:rPr>
        <w:t xml:space="preserve"> za prikaz na </w:t>
      </w:r>
      <w:r w:rsidR="00933C5D" w:rsidRPr="007F7444">
        <w:rPr>
          <w:i/>
          <w:sz w:val="24"/>
          <w:lang w:val="sr-Latn-RS"/>
        </w:rPr>
        <w:t>frontend</w:t>
      </w:r>
      <w:r w:rsidR="00933C5D">
        <w:rPr>
          <w:sz w:val="24"/>
          <w:lang w:val="sr-Latn-RS"/>
        </w:rPr>
        <w:t xml:space="preserve">-u </w:t>
      </w:r>
      <w:r w:rsidR="007F7444">
        <w:rPr>
          <w:sz w:val="24"/>
          <w:lang w:val="sr-Latn-RS"/>
        </w:rPr>
        <w:t>koristi</w:t>
      </w:r>
      <w:r w:rsidR="00933C5D">
        <w:rPr>
          <w:sz w:val="24"/>
          <w:lang w:val="sr-Latn-RS"/>
        </w:rPr>
        <w:t xml:space="preserve"> </w:t>
      </w:r>
      <w:r w:rsidR="00933C5D" w:rsidRPr="00933C5D">
        <w:rPr>
          <w:i/>
          <w:sz w:val="24"/>
          <w:lang w:val="sr-Latn-RS"/>
        </w:rPr>
        <w:t>IFrame</w:t>
      </w:r>
      <w:r w:rsidR="00933C5D">
        <w:rPr>
          <w:sz w:val="24"/>
          <w:lang w:val="sr-Latn-RS"/>
        </w:rPr>
        <w:t>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>
        <w:rPr>
          <w:sz w:val="24"/>
          <w:lang w:val="sr-Latn-RS"/>
        </w:rPr>
        <w:t>Dependency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je prikazani su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noProof/>
          <w:sz w:val="24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3.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dependency</w:t>
      </w:r>
    </w:p>
    <w:p w:rsidR="00E22B93" w:rsidRDefault="00074BEF" w:rsidP="00E22B93">
      <w:pPr>
        <w:keepNext/>
        <w:jc w:val="center"/>
      </w:pPr>
      <w:r w:rsidRPr="00074BEF">
        <w:rPr>
          <w:noProof/>
        </w:rPr>
        <w:drawing>
          <wp:inline distT="0" distB="0" distL="0" distR="0" wp14:anchorId="232FF8F5" wp14:editId="43A4D290">
            <wp:extent cx="5528684" cy="34224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763" cy="3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9" w:rsidRDefault="00E22B93" w:rsidP="00075729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4.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lastRenderedPageBreak/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proofErr w:type="spellStart"/>
      <w:r w:rsidRPr="002E0D4C">
        <w:rPr>
          <w:i/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641A7D" w:rsidP="005E36A8">
      <w:pPr>
        <w:keepNext/>
        <w:jc w:val="center"/>
      </w:pPr>
      <w:r w:rsidRPr="00641A7D">
        <w:rPr>
          <w:noProof/>
        </w:rPr>
        <w:drawing>
          <wp:inline distT="0" distB="0" distL="0" distR="0" wp14:anchorId="3C4147B7" wp14:editId="18138FC0">
            <wp:extent cx="3731631" cy="204022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067" cy="20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Pr="005536A8" w:rsidRDefault="005E36A8" w:rsidP="005E36A8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5. </w:t>
      </w:r>
      <w:proofErr w:type="spellStart"/>
      <w:r w:rsidRPr="005536A8">
        <w:rPr>
          <w:sz w:val="20"/>
        </w:rPr>
        <w:t>SecurityIncident</w:t>
      </w:r>
      <w:proofErr w:type="spellEnd"/>
    </w:p>
    <w:p w:rsidR="007D2960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</w:t>
      </w:r>
      <w:r w:rsidRPr="00185BDB">
        <w:rPr>
          <w:b/>
          <w:sz w:val="24"/>
          <w:lang w:val="sr-Latn-RS"/>
        </w:rPr>
        <w:t>geolokacijsku pretragu</w:t>
      </w:r>
      <w:r>
        <w:rPr>
          <w:sz w:val="24"/>
          <w:lang w:val="sr-Latn-RS"/>
        </w:rPr>
        <w:t xml:space="preserve">, umesto da u indeksu bude sačuvano polje za </w:t>
      </w:r>
      <w:r w:rsidR="007D2960">
        <w:rPr>
          <w:sz w:val="24"/>
          <w:lang w:val="sr-Latn-RS"/>
        </w:rPr>
        <w:t>lokaciju</w:t>
      </w:r>
      <w:r>
        <w:rPr>
          <w:sz w:val="24"/>
          <w:lang w:val="sr-Latn-RS"/>
        </w:rPr>
        <w:t xml:space="preserve"> pogođene organizacije tipa </w:t>
      </w:r>
      <w:r w:rsidRPr="00075729">
        <w:rPr>
          <w:i/>
          <w:sz w:val="24"/>
          <w:lang w:val="sr-Latn-RS"/>
        </w:rPr>
        <w:t>String</w:t>
      </w:r>
      <w:r>
        <w:rPr>
          <w:sz w:val="24"/>
          <w:lang w:val="sr-Latn-RS"/>
        </w:rPr>
        <w:t xml:space="preserve">, čuvaće se polje tipa </w:t>
      </w:r>
      <w:r w:rsidRPr="000E6AAE">
        <w:rPr>
          <w:i/>
          <w:sz w:val="24"/>
          <w:lang w:val="sr-Latn-RS"/>
        </w:rPr>
        <w:t>GeoPoint</w:t>
      </w:r>
      <w:r w:rsidR="001715E9">
        <w:rPr>
          <w:sz w:val="24"/>
          <w:lang w:val="sr-Latn-RS"/>
        </w:rPr>
        <w:t>, pošto je u</w:t>
      </w:r>
      <w:r w:rsidR="001715E9">
        <w:rPr>
          <w:sz w:val="24"/>
        </w:rPr>
        <w:t xml:space="preserve">z </w:t>
      </w:r>
      <w:proofErr w:type="spellStart"/>
      <w:r w:rsidR="001715E9">
        <w:rPr>
          <w:sz w:val="24"/>
        </w:rPr>
        <w:t>pomoć</w:t>
      </w:r>
      <w:proofErr w:type="spellEnd"/>
      <w:r w:rsidR="001715E9">
        <w:rPr>
          <w:sz w:val="24"/>
        </w:rPr>
        <w:t xml:space="preserve"> </w:t>
      </w:r>
      <w:hyperlink r:id="rId10" w:history="1">
        <w:proofErr w:type="spellStart"/>
        <w:r w:rsidR="001715E9" w:rsidRPr="00004792">
          <w:rPr>
            <w:rStyle w:val="Hyperlink"/>
            <w:i/>
            <w:sz w:val="24"/>
          </w:rPr>
          <w:t>LocationAPI</w:t>
        </w:r>
        <w:proofErr w:type="spellEnd"/>
      </w:hyperlink>
      <w:r w:rsidR="007D2960">
        <w:rPr>
          <w:sz w:val="24"/>
        </w:rPr>
        <w:t xml:space="preserve">-a </w:t>
      </w:r>
      <w:proofErr w:type="spellStart"/>
      <w:r w:rsidR="007D2960">
        <w:rPr>
          <w:sz w:val="24"/>
        </w:rPr>
        <w:t>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osnovu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imena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grada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odnosno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adrese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i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specificiranog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radjiusa</w:t>
      </w:r>
      <w:proofErr w:type="spellEnd"/>
      <w:r w:rsidR="007D2960">
        <w:rPr>
          <w:sz w:val="24"/>
        </w:rPr>
        <w:t xml:space="preserve"> </w:t>
      </w:r>
      <w:proofErr w:type="spellStart"/>
      <w:r w:rsidR="001715E9">
        <w:rPr>
          <w:sz w:val="24"/>
        </w:rPr>
        <w:t>moguće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dobiti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informacije</w:t>
      </w:r>
      <w:proofErr w:type="spellEnd"/>
      <w:r w:rsidR="001715E9">
        <w:rPr>
          <w:sz w:val="24"/>
        </w:rPr>
        <w:t xml:space="preserve"> o </w:t>
      </w:r>
      <w:proofErr w:type="spellStart"/>
      <w:r w:rsidR="001715E9">
        <w:rPr>
          <w:sz w:val="24"/>
        </w:rPr>
        <w:t>geografskoj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širini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dužini</w:t>
      </w:r>
      <w:proofErr w:type="spellEnd"/>
      <w:r w:rsidR="00090B6A">
        <w:rPr>
          <w:sz w:val="24"/>
        </w:rPr>
        <w:t xml:space="preserve">. </w:t>
      </w:r>
      <w:proofErr w:type="spellStart"/>
      <w:r w:rsidR="00090B6A">
        <w:rPr>
          <w:sz w:val="24"/>
        </w:rPr>
        <w:t>Prema</w:t>
      </w:r>
      <w:proofErr w:type="spellEnd"/>
      <w:r w:rsidR="00090B6A">
        <w:rPr>
          <w:sz w:val="24"/>
        </w:rPr>
        <w:t xml:space="preserve"> tome, </w:t>
      </w:r>
      <w:proofErr w:type="spellStart"/>
      <w:proofErr w:type="gramStart"/>
      <w:r w:rsidR="00090B6A">
        <w:rPr>
          <w:sz w:val="24"/>
        </w:rPr>
        <w:t>na</w:t>
      </w:r>
      <w:proofErr w:type="spellEnd"/>
      <w:proofErr w:type="gram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7</w:t>
      </w:r>
      <w:r w:rsidR="004B49B2" w:rsidRPr="00997AEB">
        <w:rPr>
          <w:sz w:val="24"/>
        </w:rPr>
        <w:t xml:space="preserve">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</w:t>
      </w:r>
      <w:r w:rsidR="00090B6A">
        <w:rPr>
          <w:sz w:val="24"/>
        </w:rPr>
        <w:t>ljima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koja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će</w:t>
      </w:r>
      <w:proofErr w:type="spellEnd"/>
      <w:r w:rsidR="001715E9">
        <w:rPr>
          <w:sz w:val="24"/>
        </w:rPr>
        <w:t xml:space="preserve"> se </w:t>
      </w:r>
      <w:proofErr w:type="spellStart"/>
      <w:r w:rsidR="001715E9">
        <w:rPr>
          <w:sz w:val="24"/>
        </w:rPr>
        <w:t>naći</w:t>
      </w:r>
      <w:proofErr w:type="spellEnd"/>
      <w:r w:rsidR="001715E9">
        <w:rPr>
          <w:sz w:val="24"/>
        </w:rPr>
        <w:t xml:space="preserve"> u </w:t>
      </w:r>
      <w:proofErr w:type="spellStart"/>
      <w:r w:rsidR="001715E9">
        <w:rPr>
          <w:sz w:val="24"/>
        </w:rPr>
        <w:t>indeksu</w:t>
      </w:r>
      <w:proofErr w:type="spellEnd"/>
      <w:r>
        <w:rPr>
          <w:sz w:val="24"/>
        </w:rPr>
        <w:t>.</w:t>
      </w:r>
      <w:r w:rsidR="00641A7D">
        <w:rPr>
          <w:sz w:val="24"/>
        </w:rPr>
        <w:t xml:space="preserve"> </w:t>
      </w:r>
      <w:r w:rsidR="00090B6A">
        <w:rPr>
          <w:sz w:val="24"/>
        </w:rPr>
        <w:t xml:space="preserve">Primer </w:t>
      </w:r>
      <w:proofErr w:type="spellStart"/>
      <w:r w:rsidR="00090B6A">
        <w:rPr>
          <w:sz w:val="24"/>
        </w:rPr>
        <w:t>ovog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tipa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pretrage</w:t>
      </w:r>
      <w:proofErr w:type="spellEnd"/>
      <w:r w:rsidR="004470BA">
        <w:rPr>
          <w:sz w:val="24"/>
        </w:rPr>
        <w:t xml:space="preserve">, </w:t>
      </w:r>
      <w:proofErr w:type="spellStart"/>
      <w:r w:rsidR="004470BA">
        <w:rPr>
          <w:sz w:val="24"/>
        </w:rPr>
        <w:t>preuzetog</w:t>
      </w:r>
      <w:proofErr w:type="spellEnd"/>
      <w:r w:rsidR="004470BA">
        <w:rPr>
          <w:sz w:val="24"/>
        </w:rPr>
        <w:t xml:space="preserve"> </w:t>
      </w:r>
      <w:proofErr w:type="spellStart"/>
      <w:proofErr w:type="gramStart"/>
      <w:r w:rsidR="004470BA">
        <w:rPr>
          <w:sz w:val="24"/>
        </w:rPr>
        <w:t>sa</w:t>
      </w:r>
      <w:proofErr w:type="spellEnd"/>
      <w:proofErr w:type="gramEnd"/>
      <w:r w:rsidR="004470BA">
        <w:rPr>
          <w:sz w:val="24"/>
        </w:rPr>
        <w:t xml:space="preserve"> </w:t>
      </w:r>
      <w:proofErr w:type="spellStart"/>
      <w:r w:rsidR="00090B6A">
        <w:rPr>
          <w:sz w:val="24"/>
        </w:rPr>
        <w:t>Va</w:t>
      </w:r>
      <w:proofErr w:type="spellEnd"/>
      <w:r w:rsidR="00090B6A">
        <w:rPr>
          <w:sz w:val="24"/>
          <w:lang w:val="sr-Latn-RS"/>
        </w:rPr>
        <w:t xml:space="preserve">šeg </w:t>
      </w:r>
      <w:r w:rsidR="004470BA">
        <w:rPr>
          <w:sz w:val="24"/>
          <w:lang w:val="sr-Latn-RS"/>
        </w:rPr>
        <w:t>predloga projekta</w:t>
      </w:r>
      <w:r w:rsidR="00090B6A">
        <w:rPr>
          <w:sz w:val="24"/>
          <w:lang w:val="sr-Latn-RS"/>
        </w:rPr>
        <w:t>, dat</w:t>
      </w:r>
      <w:r w:rsidR="00090B6A">
        <w:rPr>
          <w:sz w:val="24"/>
        </w:rPr>
        <w:t xml:space="preserve"> je </w:t>
      </w:r>
      <w:proofErr w:type="spellStart"/>
      <w:r w:rsidR="00090B6A">
        <w:rPr>
          <w:sz w:val="24"/>
        </w:rPr>
        <w:t>na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6.</w:t>
      </w:r>
    </w:p>
    <w:p w:rsidR="004470BA" w:rsidRDefault="004470BA" w:rsidP="004470BA">
      <w:pPr>
        <w:keepNext/>
        <w:jc w:val="center"/>
      </w:pPr>
      <w:r w:rsidRPr="004470BA">
        <w:rPr>
          <w:noProof/>
          <w:sz w:val="24"/>
        </w:rPr>
        <w:drawing>
          <wp:inline distT="0" distB="0" distL="0" distR="0" wp14:anchorId="09938132" wp14:editId="7AD01E12">
            <wp:extent cx="4450432" cy="9528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389" cy="9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BA" w:rsidRDefault="004470BA" w:rsidP="004470BA">
      <w:pPr>
        <w:pStyle w:val="Caption"/>
        <w:jc w:val="center"/>
        <w:rPr>
          <w:sz w:val="24"/>
        </w:rPr>
      </w:pPr>
      <w:proofErr w:type="spellStart"/>
      <w:r w:rsidRPr="004470BA">
        <w:rPr>
          <w:sz w:val="20"/>
        </w:rPr>
        <w:t>Slika</w:t>
      </w:r>
      <w:proofErr w:type="spellEnd"/>
      <w:r w:rsidRPr="004470BA">
        <w:rPr>
          <w:sz w:val="20"/>
        </w:rPr>
        <w:t xml:space="preserve"> 6. </w:t>
      </w:r>
      <w:proofErr w:type="spellStart"/>
      <w:r w:rsidRPr="004470BA">
        <w:rPr>
          <w:sz w:val="20"/>
        </w:rPr>
        <w:t>GeoDistanceQuery</w:t>
      </w:r>
      <w:proofErr w:type="spellEnd"/>
    </w:p>
    <w:p w:rsidR="00090B6A" w:rsidRDefault="00090B6A" w:rsidP="005E36A8">
      <w:pPr>
        <w:jc w:val="both"/>
        <w:rPr>
          <w:sz w:val="24"/>
        </w:rPr>
      </w:pPr>
    </w:p>
    <w:p w:rsidR="00C60B0F" w:rsidRDefault="00421921" w:rsidP="005E36A8">
      <w:pPr>
        <w:jc w:val="both"/>
        <w:rPr>
          <w:sz w:val="24"/>
          <w:lang w:val="sr-Latn-RS"/>
        </w:rPr>
      </w:pPr>
      <w:proofErr w:type="spellStart"/>
      <w:r>
        <w:rPr>
          <w:sz w:val="24"/>
        </w:rPr>
        <w:t>Osim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geolokacijske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i </w:t>
      </w:r>
      <w:proofErr w:type="spellStart"/>
      <w:r>
        <w:rPr>
          <w:sz w:val="24"/>
        </w:rPr>
        <w:t>izvr</w:t>
      </w:r>
      <w:proofErr w:type="spellEnd"/>
      <w:r>
        <w:rPr>
          <w:sz w:val="24"/>
          <w:lang w:val="sr-Latn-RS"/>
        </w:rPr>
        <w:t xml:space="preserve">šavanje </w:t>
      </w:r>
      <w:r w:rsidRPr="00185BDB">
        <w:rPr>
          <w:b/>
          <w:i/>
          <w:sz w:val="24"/>
          <w:lang w:val="sr-Latn-RS"/>
        </w:rPr>
        <w:t>Approximate KNN</w:t>
      </w:r>
      <w:r w:rsidRPr="00185BDB">
        <w:rPr>
          <w:b/>
          <w:sz w:val="24"/>
          <w:lang w:val="sr-Latn-RS"/>
        </w:rPr>
        <w:t xml:space="preserve"> pretrage</w:t>
      </w:r>
      <w:r>
        <w:rPr>
          <w:sz w:val="24"/>
          <w:lang w:val="sr-Latn-RS"/>
        </w:rPr>
        <w:t xml:space="preserve">, čemu je namenjeno polje </w:t>
      </w:r>
      <w:r w:rsidRPr="00421921">
        <w:rPr>
          <w:i/>
          <w:sz w:val="24"/>
          <w:lang w:val="sr-Latn-RS"/>
        </w:rPr>
        <w:t>vectorizedContent</w:t>
      </w:r>
      <w:r w:rsidR="009A3546">
        <w:rPr>
          <w:sz w:val="24"/>
          <w:lang w:val="sr-Latn-RS"/>
        </w:rPr>
        <w:t xml:space="preserve">, a </w:t>
      </w:r>
      <w:proofErr w:type="gramStart"/>
      <w:r w:rsidR="009A3546">
        <w:rPr>
          <w:sz w:val="24"/>
          <w:lang w:val="sr-Latn-RS"/>
        </w:rPr>
        <w:t>sama</w:t>
      </w:r>
      <w:proofErr w:type="gramEnd"/>
      <w:r w:rsidR="009A3546">
        <w:rPr>
          <w:sz w:val="24"/>
          <w:lang w:val="sr-Latn-RS"/>
        </w:rPr>
        <w:t xml:space="preserve"> pretraga bi se vršila korišćenjem </w:t>
      </w:r>
      <w:r w:rsidR="009A3546" w:rsidRPr="009A3546">
        <w:rPr>
          <w:i/>
          <w:sz w:val="24"/>
          <w:lang w:val="sr-Latn-RS"/>
        </w:rPr>
        <w:t>CustomQuery</w:t>
      </w:r>
      <w:r w:rsidR="009A3546">
        <w:rPr>
          <w:sz w:val="24"/>
          <w:lang w:val="sr-Latn-RS"/>
        </w:rPr>
        <w:t>-a.</w:t>
      </w:r>
    </w:p>
    <w:p w:rsidR="005E36A8" w:rsidRPr="00C60B0F" w:rsidRDefault="00E858CA" w:rsidP="005E36A8">
      <w:pPr>
        <w:jc w:val="both"/>
        <w:rPr>
          <w:sz w:val="24"/>
          <w:lang w:val="sr-Latn-RS"/>
        </w:rPr>
      </w:pPr>
      <w:proofErr w:type="spellStart"/>
      <w:r w:rsidRPr="00DA11FC">
        <w:rPr>
          <w:i/>
          <w:sz w:val="24"/>
        </w:rPr>
        <w:t>DatabaseId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entiteta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sačuvanog</w:t>
      </w:r>
      <w:proofErr w:type="spellEnd"/>
      <w:r>
        <w:rPr>
          <w:sz w:val="24"/>
        </w:rPr>
        <w:t xml:space="preserve"> u </w:t>
      </w:r>
      <w:proofErr w:type="spellStart"/>
      <w:r w:rsidRPr="00075729">
        <w:rPr>
          <w:i/>
          <w:sz w:val="24"/>
        </w:rPr>
        <w:t>PostgreSQL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proofErr w:type="gramStart"/>
      <w:r w:rsidR="00DA11FC">
        <w:rPr>
          <w:sz w:val="24"/>
        </w:rPr>
        <w:t>sa</w:t>
      </w:r>
      <w:proofErr w:type="spellEnd"/>
      <w:proofErr w:type="gram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proofErr w:type="gramStart"/>
      <w:r w:rsidR="00684C79" w:rsidRPr="00997AEB">
        <w:rPr>
          <w:sz w:val="24"/>
        </w:rPr>
        <w:t>će</w:t>
      </w:r>
      <w:proofErr w:type="spellEnd"/>
      <w:proofErr w:type="gram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</w:t>
      </w:r>
      <w:r w:rsidR="00787013" w:rsidRPr="00075729">
        <w:rPr>
          <w:i/>
          <w:sz w:val="24"/>
        </w:rPr>
        <w:t>Analyzer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421921" w:rsidP="004B49B2">
      <w:pPr>
        <w:keepNext/>
        <w:jc w:val="center"/>
      </w:pPr>
      <w:r w:rsidRPr="00421921">
        <w:rPr>
          <w:noProof/>
        </w:rPr>
        <w:lastRenderedPageBreak/>
        <w:drawing>
          <wp:inline distT="0" distB="0" distL="0" distR="0" wp14:anchorId="26009724" wp14:editId="76B3B965">
            <wp:extent cx="4540287" cy="27367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658" cy="2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470BA" w:rsidP="000E6AAE">
      <w:pPr>
        <w:pStyle w:val="Caption"/>
        <w:jc w:val="center"/>
      </w:pPr>
      <w:proofErr w:type="spellStart"/>
      <w:r>
        <w:rPr>
          <w:sz w:val="20"/>
        </w:rPr>
        <w:t>Slika</w:t>
      </w:r>
      <w:proofErr w:type="spellEnd"/>
      <w:r>
        <w:rPr>
          <w:sz w:val="20"/>
        </w:rPr>
        <w:t xml:space="preserve"> 7</w:t>
      </w:r>
      <w:r w:rsidR="004B49B2" w:rsidRPr="005536A8">
        <w:rPr>
          <w:sz w:val="20"/>
        </w:rPr>
        <w:t xml:space="preserve">. </w:t>
      </w:r>
      <w:proofErr w:type="spellStart"/>
      <w:r w:rsidR="004B49B2" w:rsidRPr="005536A8">
        <w:rPr>
          <w:sz w:val="20"/>
        </w:rPr>
        <w:t>SecurityIncidentIndex</w:t>
      </w:r>
      <w:proofErr w:type="spellEnd"/>
    </w:p>
    <w:p w:rsidR="00D867EB" w:rsidRPr="00A50CE8" w:rsidRDefault="00D867EB" w:rsidP="00F210CA">
      <w:pPr>
        <w:jc w:val="both"/>
        <w:rPr>
          <w:sz w:val="24"/>
        </w:rPr>
      </w:pPr>
      <w:proofErr w:type="spellStart"/>
      <w:r w:rsidRPr="00A50CE8">
        <w:rPr>
          <w:sz w:val="24"/>
        </w:rPr>
        <w:t>Struktura</w:t>
      </w:r>
      <w:proofErr w:type="spellEnd"/>
      <w:r w:rsidRPr="00A50CE8">
        <w:rPr>
          <w:sz w:val="24"/>
        </w:rPr>
        <w:t xml:space="preserve"> </w:t>
      </w:r>
      <w:proofErr w:type="spellStart"/>
      <w:r w:rsidRPr="00A50CE8">
        <w:rPr>
          <w:i/>
          <w:sz w:val="24"/>
        </w:rPr>
        <w:t>analyzera</w:t>
      </w:r>
      <w:proofErr w:type="spellEnd"/>
      <w:r w:rsidRPr="00A50CE8">
        <w:rPr>
          <w:sz w:val="24"/>
        </w:rPr>
        <w:t xml:space="preserve"> je </w:t>
      </w:r>
      <w:proofErr w:type="spellStart"/>
      <w:r w:rsidRPr="00A50CE8">
        <w:rPr>
          <w:sz w:val="24"/>
        </w:rPr>
        <w:t>prikazana</w:t>
      </w:r>
      <w:proofErr w:type="spellEnd"/>
      <w:r w:rsidRPr="00A50CE8">
        <w:rPr>
          <w:sz w:val="24"/>
        </w:rPr>
        <w:t xml:space="preserve"> </w:t>
      </w:r>
      <w:proofErr w:type="spellStart"/>
      <w:proofErr w:type="gramStart"/>
      <w:r w:rsidRPr="00A50CE8">
        <w:rPr>
          <w:sz w:val="24"/>
        </w:rPr>
        <w:t>na</w:t>
      </w:r>
      <w:proofErr w:type="spellEnd"/>
      <w:proofErr w:type="gramEnd"/>
      <w:r w:rsidRPr="00A50CE8">
        <w:rPr>
          <w:sz w:val="24"/>
        </w:rPr>
        <w:t xml:space="preserve"> </w:t>
      </w:r>
      <w:proofErr w:type="spellStart"/>
      <w:r w:rsidRPr="00A50CE8">
        <w:rPr>
          <w:sz w:val="24"/>
        </w:rPr>
        <w:t>slici</w:t>
      </w:r>
      <w:proofErr w:type="spellEnd"/>
      <w:r w:rsidRPr="00A50CE8">
        <w:rPr>
          <w:sz w:val="24"/>
        </w:rPr>
        <w:t xml:space="preserve"> </w:t>
      </w:r>
      <w:r w:rsidR="001E3B03">
        <w:rPr>
          <w:sz w:val="24"/>
        </w:rPr>
        <w:t>8</w:t>
      </w:r>
      <w:r w:rsidRPr="00A50CE8">
        <w:rPr>
          <w:sz w:val="24"/>
        </w:rPr>
        <w:t>.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Koriste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filteri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koji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čitav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konvertovati</w:t>
      </w:r>
      <w:proofErr w:type="spellEnd"/>
      <w:r w:rsidR="00997AEB" w:rsidRPr="00A50CE8">
        <w:rPr>
          <w:sz w:val="24"/>
        </w:rPr>
        <w:t xml:space="preserve"> u mala </w:t>
      </w:r>
      <w:proofErr w:type="spellStart"/>
      <w:r w:rsidR="00997AEB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, </w:t>
      </w:r>
      <w:proofErr w:type="spellStart"/>
      <w:r w:rsidR="00F210CA" w:rsidRPr="00A50CE8">
        <w:rPr>
          <w:sz w:val="24"/>
        </w:rPr>
        <w:t>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isti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način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tretirana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proofErr w:type="gramStart"/>
      <w:r w:rsidR="00F210CA" w:rsidRPr="00A50CE8">
        <w:rPr>
          <w:sz w:val="24"/>
        </w:rPr>
        <w:t>bez</w:t>
      </w:r>
      <w:proofErr w:type="spellEnd"/>
      <w:r w:rsidR="00F210CA" w:rsidRPr="00A50CE8">
        <w:rPr>
          <w:sz w:val="24"/>
        </w:rPr>
        <w:t xml:space="preserve"> ,</w:t>
      </w:r>
      <w:proofErr w:type="gramEnd"/>
      <w:r w:rsidR="00F210CA" w:rsidRPr="00A50CE8">
        <w:rPr>
          <w:sz w:val="24"/>
        </w:rPr>
        <w:t>,</w:t>
      </w:r>
      <w:proofErr w:type="spellStart"/>
      <w:r w:rsidR="00F210CA" w:rsidRPr="00A50CE8">
        <w:rPr>
          <w:sz w:val="24"/>
        </w:rPr>
        <w:t>kvačica</w:t>
      </w:r>
      <w:proofErr w:type="spellEnd"/>
      <w:r w:rsidR="00F210CA" w:rsidRPr="00A50CE8">
        <w:rPr>
          <w:sz w:val="24"/>
        </w:rPr>
        <w:t xml:space="preserve">’’, </w:t>
      </w:r>
      <w:proofErr w:type="spellStart"/>
      <w:r w:rsidR="00F210CA" w:rsidRPr="00A50CE8">
        <w:rPr>
          <w:sz w:val="24"/>
        </w:rPr>
        <w:t>poput</w:t>
      </w:r>
      <w:proofErr w:type="spellEnd"/>
      <w:r w:rsidR="00F210CA" w:rsidRPr="00A50CE8">
        <w:rPr>
          <w:sz w:val="24"/>
        </w:rPr>
        <w:t xml:space="preserve"> č ć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c</w:t>
      </w:r>
      <w:r w:rsidR="00EE4678" w:rsidRPr="00A50CE8">
        <w:rPr>
          <w:sz w:val="24"/>
        </w:rPr>
        <w:t xml:space="preserve"> (</w:t>
      </w:r>
      <w:proofErr w:type="spellStart"/>
      <w:r w:rsidR="00EE4678" w:rsidRPr="00A50CE8">
        <w:rPr>
          <w:i/>
          <w:sz w:val="24"/>
        </w:rPr>
        <w:t>icu</w:t>
      </w:r>
      <w:proofErr w:type="spellEnd"/>
      <w:r w:rsidR="00EE4678" w:rsidRPr="00A50CE8">
        <w:rPr>
          <w:i/>
          <w:sz w:val="24"/>
        </w:rPr>
        <w:t>_</w:t>
      </w:r>
      <w:r w:rsidR="00EE4678" w:rsidRPr="00A50CE8">
        <w:rPr>
          <w:i/>
          <w:sz w:val="24"/>
          <w:lang w:val="sr-Latn-RS"/>
        </w:rPr>
        <w:t>folding</w:t>
      </w:r>
      <w:r w:rsidR="00EE4678" w:rsidRPr="00A50CE8">
        <w:rPr>
          <w:sz w:val="24"/>
          <w:lang w:val="sr-Latn-RS"/>
        </w:rPr>
        <w:t>)</w:t>
      </w:r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ukoliko</w:t>
      </w:r>
      <w:proofErr w:type="spellEnd"/>
      <w:r w:rsidR="00997AEB" w:rsidRPr="00A50CE8">
        <w:rPr>
          <w:sz w:val="24"/>
        </w:rPr>
        <w:t xml:space="preserve"> je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pisan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na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ćirilici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vršiće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konvertovanje</w:t>
      </w:r>
      <w:proofErr w:type="spellEnd"/>
      <w:r w:rsidR="00997AEB" w:rsidRPr="00A50CE8">
        <w:rPr>
          <w:sz w:val="24"/>
        </w:rPr>
        <w:t xml:space="preserve"> </w:t>
      </w:r>
      <w:r w:rsidR="00F210CA" w:rsidRPr="00A50CE8">
        <w:rPr>
          <w:sz w:val="24"/>
        </w:rPr>
        <w:t xml:space="preserve">u </w:t>
      </w:r>
      <w:proofErr w:type="spellStart"/>
      <w:r w:rsidR="00997AEB" w:rsidRPr="00A50CE8">
        <w:rPr>
          <w:sz w:val="24"/>
        </w:rPr>
        <w:t>latinicu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izbacivaće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suvišne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stop words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reči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skraćivane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</w:t>
      </w:r>
      <w:r w:rsidR="00F210CA" w:rsidRPr="00A50CE8">
        <w:rPr>
          <w:sz w:val="24"/>
        </w:rPr>
        <w:t>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njihov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koren</w:t>
      </w:r>
      <w:proofErr w:type="spellEnd"/>
      <w:r w:rsidR="00815D87">
        <w:rPr>
          <w:sz w:val="24"/>
        </w:rPr>
        <w:t xml:space="preserve">, </w:t>
      </w:r>
      <w:proofErr w:type="spellStart"/>
      <w:r w:rsidR="00815D87">
        <w:rPr>
          <w:sz w:val="24"/>
        </w:rPr>
        <w:t>ali</w:t>
      </w:r>
      <w:proofErr w:type="spellEnd"/>
      <w:r w:rsidR="00815D87">
        <w:rPr>
          <w:sz w:val="24"/>
        </w:rPr>
        <w:t xml:space="preserve"> ne </w:t>
      </w:r>
      <w:proofErr w:type="spellStart"/>
      <w:r w:rsidR="00815D87">
        <w:rPr>
          <w:sz w:val="24"/>
        </w:rPr>
        <w:t>nužno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na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pravi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koren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stemming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>.</w:t>
      </w:r>
    </w:p>
    <w:p w:rsidR="00D867EB" w:rsidRDefault="00AA4124" w:rsidP="00D867EB">
      <w:pPr>
        <w:keepNext/>
        <w:jc w:val="center"/>
      </w:pPr>
      <w:r w:rsidRPr="00AA4124">
        <w:rPr>
          <w:noProof/>
        </w:rPr>
        <w:drawing>
          <wp:inline distT="0" distB="0" distL="0" distR="0" wp14:anchorId="6BB1539B" wp14:editId="54DEA911">
            <wp:extent cx="3590052" cy="4119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21" cy="41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D867EB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</w:t>
      </w:r>
      <w:r w:rsidR="004470BA">
        <w:rPr>
          <w:sz w:val="20"/>
        </w:rPr>
        <w:t>8</w:t>
      </w:r>
      <w:r w:rsidRPr="005536A8">
        <w:rPr>
          <w:sz w:val="20"/>
        </w:rPr>
        <w:t xml:space="preserve">. Analyzer </w:t>
      </w:r>
      <w:proofErr w:type="spellStart"/>
      <w:r w:rsidRPr="005536A8">
        <w:rPr>
          <w:sz w:val="20"/>
        </w:rPr>
        <w:t>konfiguracija</w:t>
      </w:r>
      <w:proofErr w:type="spellEnd"/>
    </w:p>
    <w:p w:rsidR="00DC0F1E" w:rsidRDefault="00DC0F1E" w:rsidP="00DC0F1E">
      <w:pPr>
        <w:jc w:val="both"/>
        <w:rPr>
          <w:sz w:val="24"/>
          <w:lang w:val="sr-Latn-RS"/>
        </w:rPr>
      </w:pPr>
      <w:r>
        <w:rPr>
          <w:sz w:val="24"/>
        </w:rPr>
        <w:lastRenderedPageBreak/>
        <w:t xml:space="preserve">Da bi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mogla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operacije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indeksom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repozitorijum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nasleđuje </w:t>
      </w:r>
      <w:proofErr w:type="spellStart"/>
      <w:r w:rsidRPr="00A50CE8">
        <w:rPr>
          <w:i/>
          <w:sz w:val="24"/>
        </w:rPr>
        <w:t>ElasticsearchRepository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što je prikazano na slici </w:t>
      </w:r>
      <w:r w:rsidR="001E3B03">
        <w:rPr>
          <w:sz w:val="24"/>
          <w:lang w:val="sr-Latn-RS"/>
        </w:rPr>
        <w:t>9</w:t>
      </w:r>
      <w:r>
        <w:rPr>
          <w:sz w:val="24"/>
          <w:lang w:val="sr-Latn-RS"/>
        </w:rPr>
        <w:t>.</w:t>
      </w:r>
    </w:p>
    <w:p w:rsidR="00DC0F1E" w:rsidRDefault="00DC0F1E" w:rsidP="00DC0F1E">
      <w:pPr>
        <w:keepNext/>
        <w:jc w:val="center"/>
      </w:pPr>
      <w:r w:rsidRPr="00DC0F1E">
        <w:rPr>
          <w:noProof/>
          <w:sz w:val="24"/>
        </w:rPr>
        <w:drawing>
          <wp:inline distT="0" distB="0" distL="0" distR="0" wp14:anchorId="5E8C5604" wp14:editId="48CCC7C5">
            <wp:extent cx="5504507" cy="848328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445" cy="8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1E" w:rsidRDefault="00DC0F1E" w:rsidP="00DC0F1E">
      <w:pPr>
        <w:pStyle w:val="Caption"/>
        <w:jc w:val="center"/>
        <w:rPr>
          <w:sz w:val="20"/>
        </w:rPr>
      </w:pPr>
      <w:proofErr w:type="spellStart"/>
      <w:r w:rsidRPr="00DC0F1E">
        <w:rPr>
          <w:sz w:val="20"/>
        </w:rPr>
        <w:t>Slika</w:t>
      </w:r>
      <w:proofErr w:type="spellEnd"/>
      <w:r w:rsidRPr="00DC0F1E">
        <w:rPr>
          <w:sz w:val="20"/>
        </w:rPr>
        <w:t xml:space="preserve"> </w:t>
      </w:r>
      <w:r w:rsidR="004470BA">
        <w:rPr>
          <w:sz w:val="20"/>
        </w:rPr>
        <w:t>9</w:t>
      </w:r>
      <w:r w:rsidRPr="00DC0F1E">
        <w:rPr>
          <w:sz w:val="20"/>
        </w:rPr>
        <w:t xml:space="preserve">. </w:t>
      </w:r>
      <w:proofErr w:type="spellStart"/>
      <w:r w:rsidRPr="00DC0F1E">
        <w:rPr>
          <w:sz w:val="20"/>
        </w:rPr>
        <w:t>SecurityIncidentIndexRepository</w:t>
      </w:r>
      <w:proofErr w:type="spellEnd"/>
    </w:p>
    <w:p w:rsidR="007D6D6C" w:rsidRDefault="007D6D6C" w:rsidP="007D6D6C"/>
    <w:p w:rsidR="007D6D6C" w:rsidRDefault="007D6D6C" w:rsidP="007D6D6C">
      <w:pPr>
        <w:pStyle w:val="Heading2"/>
        <w:rPr>
          <w:color w:val="auto"/>
          <w:sz w:val="28"/>
        </w:rPr>
      </w:pPr>
      <w:proofErr w:type="spellStart"/>
      <w:r w:rsidRPr="007D6D6C">
        <w:rPr>
          <w:color w:val="auto"/>
          <w:sz w:val="28"/>
        </w:rPr>
        <w:t>Osnovna</w:t>
      </w:r>
      <w:proofErr w:type="spellEnd"/>
      <w:r w:rsidRPr="007D6D6C">
        <w:rPr>
          <w:color w:val="auto"/>
          <w:sz w:val="28"/>
        </w:rPr>
        <w:t xml:space="preserve"> </w:t>
      </w:r>
      <w:proofErr w:type="spellStart"/>
      <w:r w:rsidRPr="007D6D6C">
        <w:rPr>
          <w:color w:val="auto"/>
          <w:sz w:val="28"/>
        </w:rPr>
        <w:t>pretraga</w:t>
      </w:r>
      <w:proofErr w:type="spellEnd"/>
    </w:p>
    <w:p w:rsidR="007D6D6C" w:rsidRDefault="007D6D6C" w:rsidP="007D6D6C"/>
    <w:p w:rsidR="003F77CF" w:rsidRDefault="007D6D6C" w:rsidP="00185BDB">
      <w:pPr>
        <w:jc w:val="both"/>
        <w:rPr>
          <w:sz w:val="24"/>
        </w:rPr>
      </w:pP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implementirati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 w:rsidRPr="007D6D6C">
        <w:rPr>
          <w:i/>
          <w:sz w:val="24"/>
        </w:rPr>
        <w:t>SecurityIncidentIndexRepository</w:t>
      </w:r>
      <w:proofErr w:type="spellEnd"/>
      <w:r>
        <w:rPr>
          <w:sz w:val="24"/>
        </w:rPr>
        <w:t xml:space="preserve">-a. Ta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anotirana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@Query</w:t>
      </w:r>
      <w:r>
        <w:rPr>
          <w:sz w:val="24"/>
        </w:rPr>
        <w:t xml:space="preserve"> </w:t>
      </w:r>
      <w:proofErr w:type="spellStart"/>
      <w:r>
        <w:rPr>
          <w:sz w:val="24"/>
        </w:rPr>
        <w:t>anotacijom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bi bio </w:t>
      </w:r>
      <w:proofErr w:type="spellStart"/>
      <w:r>
        <w:rPr>
          <w:sz w:val="24"/>
        </w:rPr>
        <w:t>definisan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pogodno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implementaciju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full-text</w:t>
      </w:r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>.</w:t>
      </w:r>
      <w:r w:rsidR="003F77CF">
        <w:rPr>
          <w:sz w:val="24"/>
        </w:rPr>
        <w:t xml:space="preserve"> U </w:t>
      </w:r>
      <w:proofErr w:type="spellStart"/>
      <w:r w:rsidR="003F77CF">
        <w:rPr>
          <w:sz w:val="24"/>
        </w:rPr>
        <w:t>slučaju</w:t>
      </w:r>
      <w:proofErr w:type="spellEnd"/>
      <w:r w:rsidR="003F77CF">
        <w:rPr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pretrage</w:t>
      </w:r>
      <w:proofErr w:type="spellEnd"/>
      <w:r w:rsidR="003F77CF" w:rsidRPr="00E54409">
        <w:rPr>
          <w:b/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sadržaja</w:t>
      </w:r>
      <w:proofErr w:type="spellEnd"/>
      <w:r w:rsidR="003F77CF" w:rsidRPr="00E54409">
        <w:rPr>
          <w:b/>
          <w:sz w:val="24"/>
        </w:rPr>
        <w:t xml:space="preserve"> </w:t>
      </w:r>
      <w:r w:rsidR="003F77CF" w:rsidRPr="00E54409">
        <w:rPr>
          <w:b/>
          <w:i/>
          <w:sz w:val="24"/>
        </w:rPr>
        <w:t>PDF</w:t>
      </w:r>
      <w:r w:rsidR="003F77CF">
        <w:rPr>
          <w:sz w:val="24"/>
        </w:rPr>
        <w:t xml:space="preserve">-a je </w:t>
      </w:r>
      <w:proofErr w:type="spellStart"/>
      <w:r w:rsidR="003F77CF">
        <w:rPr>
          <w:sz w:val="24"/>
        </w:rPr>
        <w:t>potrebno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prvo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izvući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sadržaj</w:t>
      </w:r>
      <w:proofErr w:type="spellEnd"/>
      <w:r w:rsidR="003F77CF">
        <w:rPr>
          <w:sz w:val="24"/>
        </w:rPr>
        <w:t xml:space="preserve"> </w:t>
      </w:r>
      <w:r w:rsidR="003F77CF" w:rsidRPr="008A14C7">
        <w:rPr>
          <w:i/>
          <w:sz w:val="24"/>
        </w:rPr>
        <w:t>PDF</w:t>
      </w:r>
      <w:r w:rsidR="003F77CF">
        <w:rPr>
          <w:sz w:val="24"/>
        </w:rPr>
        <w:t xml:space="preserve">-a, </w:t>
      </w:r>
      <w:proofErr w:type="spellStart"/>
      <w:r w:rsidR="003F77CF">
        <w:rPr>
          <w:sz w:val="24"/>
        </w:rPr>
        <w:t>što</w:t>
      </w:r>
      <w:proofErr w:type="spellEnd"/>
      <w:r w:rsidR="003F77CF">
        <w:rPr>
          <w:sz w:val="24"/>
        </w:rPr>
        <w:t xml:space="preserve"> je </w:t>
      </w:r>
      <w:proofErr w:type="spellStart"/>
      <w:r w:rsidR="003F77CF">
        <w:rPr>
          <w:sz w:val="24"/>
        </w:rPr>
        <w:t>moguće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uz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pomoć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 xml:space="preserve">Apache </w:t>
      </w:r>
      <w:proofErr w:type="spellStart"/>
      <w:r w:rsidR="003F77CF" w:rsidRPr="003F77CF">
        <w:rPr>
          <w:i/>
          <w:sz w:val="24"/>
        </w:rPr>
        <w:t>Tika</w:t>
      </w:r>
      <w:proofErr w:type="spellEnd"/>
      <w:r w:rsidR="003F77CF">
        <w:rPr>
          <w:sz w:val="24"/>
        </w:rPr>
        <w:t xml:space="preserve">, a </w:t>
      </w:r>
      <w:proofErr w:type="spellStart"/>
      <w:r w:rsidR="003F77CF">
        <w:rPr>
          <w:sz w:val="24"/>
        </w:rPr>
        <w:t>zatim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izvršiti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>full-text</w:t>
      </w:r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pretragu</w:t>
      </w:r>
      <w:proofErr w:type="spellEnd"/>
      <w:r w:rsidR="003F77CF">
        <w:rPr>
          <w:sz w:val="24"/>
        </w:rPr>
        <w:t>.</w:t>
      </w:r>
    </w:p>
    <w:p w:rsidR="0025694A" w:rsidRDefault="00F64BB0" w:rsidP="0025694A">
      <w:pPr>
        <w:pStyle w:val="Heading2"/>
        <w:rPr>
          <w:color w:val="auto"/>
          <w:sz w:val="28"/>
          <w:lang w:val="sr-Latn-RS"/>
        </w:rPr>
      </w:pPr>
      <w:proofErr w:type="spellStart"/>
      <w:r w:rsidRPr="00F64BB0">
        <w:rPr>
          <w:color w:val="auto"/>
          <w:sz w:val="28"/>
        </w:rPr>
        <w:t>Kombinovana</w:t>
      </w:r>
      <w:proofErr w:type="spellEnd"/>
      <w:r w:rsidRPr="00F64BB0">
        <w:rPr>
          <w:color w:val="auto"/>
          <w:sz w:val="28"/>
        </w:rPr>
        <w:t xml:space="preserve"> </w:t>
      </w:r>
      <w:proofErr w:type="spellStart"/>
      <w:r w:rsidRPr="00BF0C90">
        <w:rPr>
          <w:i/>
          <w:color w:val="auto"/>
          <w:sz w:val="28"/>
        </w:rPr>
        <w:t>bolean</w:t>
      </w:r>
      <w:proofErr w:type="spellEnd"/>
      <w:r w:rsidRPr="00BF0C90">
        <w:rPr>
          <w:i/>
          <w:color w:val="auto"/>
          <w:sz w:val="28"/>
        </w:rPr>
        <w:t xml:space="preserve"> semi-structured</w:t>
      </w:r>
      <w:r w:rsidRPr="00F64BB0">
        <w:rPr>
          <w:color w:val="auto"/>
          <w:sz w:val="28"/>
        </w:rPr>
        <w:t xml:space="preserve"> </w:t>
      </w:r>
      <w:proofErr w:type="spellStart"/>
      <w:r w:rsidRPr="00F64BB0">
        <w:rPr>
          <w:color w:val="auto"/>
          <w:sz w:val="28"/>
        </w:rPr>
        <w:t>pretraga</w:t>
      </w:r>
      <w:proofErr w:type="spellEnd"/>
      <w:r w:rsidR="00BF0C90">
        <w:rPr>
          <w:color w:val="auto"/>
          <w:sz w:val="28"/>
        </w:rPr>
        <w:t xml:space="preserve"> (</w:t>
      </w:r>
      <w:proofErr w:type="spellStart"/>
      <w:r w:rsidR="00BF0C90">
        <w:rPr>
          <w:color w:val="auto"/>
          <w:sz w:val="28"/>
        </w:rPr>
        <w:t>uz</w:t>
      </w:r>
      <w:proofErr w:type="spellEnd"/>
      <w:r w:rsidR="00BF0C90">
        <w:rPr>
          <w:color w:val="auto"/>
          <w:sz w:val="28"/>
        </w:rPr>
        <w:t xml:space="preserve"> </w:t>
      </w:r>
      <w:proofErr w:type="spellStart"/>
      <w:r w:rsidR="00BF0C90">
        <w:rPr>
          <w:color w:val="auto"/>
          <w:sz w:val="28"/>
        </w:rPr>
        <w:t>podr</w:t>
      </w:r>
      <w:proofErr w:type="spellEnd"/>
      <w:r w:rsidR="00BF0C90">
        <w:rPr>
          <w:color w:val="auto"/>
          <w:sz w:val="28"/>
          <w:lang w:val="sr-Latn-RS"/>
        </w:rPr>
        <w:t xml:space="preserve">šku za </w:t>
      </w:r>
      <w:r w:rsidR="00BF0C90" w:rsidRPr="00BF0C90">
        <w:rPr>
          <w:i/>
          <w:color w:val="auto"/>
          <w:sz w:val="28"/>
          <w:lang w:val="sr-Latn-RS"/>
        </w:rPr>
        <w:t>AND</w:t>
      </w:r>
      <w:r w:rsidR="00BF0C90">
        <w:rPr>
          <w:color w:val="auto"/>
          <w:sz w:val="28"/>
          <w:lang w:val="sr-Latn-RS"/>
        </w:rPr>
        <w:t xml:space="preserve">, </w:t>
      </w:r>
      <w:r w:rsidR="00BF0C90" w:rsidRPr="00BF0C90">
        <w:rPr>
          <w:i/>
          <w:color w:val="auto"/>
          <w:sz w:val="28"/>
          <w:lang w:val="sr-Latn-RS"/>
        </w:rPr>
        <w:t>NOT</w:t>
      </w:r>
      <w:r w:rsidR="00BF0C90">
        <w:rPr>
          <w:color w:val="auto"/>
          <w:sz w:val="28"/>
          <w:lang w:val="sr-Latn-RS"/>
        </w:rPr>
        <w:t xml:space="preserve"> i </w:t>
      </w:r>
      <w:r w:rsidR="00BF0C90" w:rsidRPr="00BF0C90">
        <w:rPr>
          <w:i/>
          <w:color w:val="auto"/>
          <w:sz w:val="28"/>
          <w:lang w:val="sr-Latn-RS"/>
        </w:rPr>
        <w:t>OR</w:t>
      </w:r>
      <w:r w:rsidR="00BF0C90">
        <w:rPr>
          <w:color w:val="auto"/>
          <w:sz w:val="28"/>
          <w:lang w:val="sr-Latn-RS"/>
        </w:rPr>
        <w:t xml:space="preserve"> operatore)</w:t>
      </w:r>
    </w:p>
    <w:p w:rsidR="00417600" w:rsidRDefault="00417600" w:rsidP="00417600">
      <w:pPr>
        <w:rPr>
          <w:lang w:val="sr-Latn-RS"/>
        </w:rPr>
      </w:pPr>
    </w:p>
    <w:p w:rsidR="00417600" w:rsidRPr="00417600" w:rsidRDefault="00417600" w:rsidP="00417600">
      <w:pPr>
        <w:pStyle w:val="Heading1"/>
        <w:rPr>
          <w:lang w:val="sr-Latn-RS"/>
        </w:rPr>
      </w:pPr>
      <w:r w:rsidRPr="00417600">
        <w:rPr>
          <w:color w:val="auto"/>
          <w:lang w:val="sr-Latn-RS"/>
        </w:rPr>
        <w:t>Prikaz rezultata</w:t>
      </w:r>
    </w:p>
    <w:p w:rsidR="0025694A" w:rsidRDefault="0025694A" w:rsidP="0025694A">
      <w:pPr>
        <w:rPr>
          <w:lang w:val="sr-Latn-RS"/>
        </w:rPr>
      </w:pPr>
    </w:p>
    <w:p w:rsidR="00224502" w:rsidRDefault="00224502" w:rsidP="00224502">
      <w:pPr>
        <w:jc w:val="both"/>
        <w:rPr>
          <w:sz w:val="24"/>
          <w:lang w:val="sr-Latn-RS"/>
        </w:rPr>
      </w:pPr>
      <w:r w:rsidRPr="00513290">
        <w:rPr>
          <w:sz w:val="24"/>
          <w:lang w:val="sr-Latn-RS"/>
        </w:rPr>
        <w:t>Dinamički prikaz sažetka sa istaknutim ključnim pojmovima je moguće rea</w:t>
      </w:r>
      <w:r w:rsidR="00513290">
        <w:rPr>
          <w:sz w:val="24"/>
          <w:lang w:val="sr-Latn-RS"/>
        </w:rPr>
        <w:t xml:space="preserve">lizovati </w:t>
      </w:r>
      <w:r w:rsidRPr="00513290">
        <w:rPr>
          <w:sz w:val="24"/>
          <w:lang w:val="sr-Latn-RS"/>
        </w:rPr>
        <w:t xml:space="preserve">korišćenjem </w:t>
      </w:r>
      <w:r w:rsidRPr="00513290">
        <w:rPr>
          <w:i/>
          <w:sz w:val="24"/>
          <w:lang w:val="sr-Latn-RS"/>
        </w:rPr>
        <w:t>Elasticsearch</w:t>
      </w:r>
      <w:r w:rsidR="00F65931">
        <w:rPr>
          <w:i/>
          <w:sz w:val="24"/>
          <w:lang w:val="sr-Latn-RS"/>
        </w:rPr>
        <w:t xml:space="preserve"> Highligting</w:t>
      </w:r>
      <w:r w:rsidRPr="00513290">
        <w:rPr>
          <w:i/>
          <w:sz w:val="24"/>
          <w:lang w:val="sr-Latn-RS"/>
        </w:rPr>
        <w:t xml:space="preserve"> API</w:t>
      </w:r>
      <w:r w:rsidRPr="00513290">
        <w:rPr>
          <w:sz w:val="24"/>
          <w:lang w:val="sr-Latn-RS"/>
        </w:rPr>
        <w:t xml:space="preserve">-a. </w:t>
      </w:r>
      <w:r w:rsidRPr="00513290">
        <w:rPr>
          <w:i/>
          <w:sz w:val="24"/>
          <w:lang w:val="sr-Latn-RS"/>
        </w:rPr>
        <w:t>Elasticsearch</w:t>
      </w:r>
      <w:r w:rsidRPr="00513290">
        <w:rPr>
          <w:sz w:val="24"/>
          <w:lang w:val="sr-Latn-RS"/>
        </w:rPr>
        <w:t xml:space="preserve"> nudi opciju za </w:t>
      </w:r>
      <w:r w:rsidR="00513290">
        <w:rPr>
          <w:sz w:val="24"/>
          <w:lang w:val="sr-Latn-RS"/>
        </w:rPr>
        <w:t>definisanje highlight-ovanih sažetaka na osnovu jednog ili više polja rezultata. Na takav način je moguće pokazati korisnicima gde postoje poklapanja između otkucanog i ponuđenog.</w:t>
      </w:r>
    </w:p>
    <w:p w:rsidR="008276DE" w:rsidRDefault="00820C9B" w:rsidP="00224502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Za realizaciju dinamičkog prikaza sažetka će se koristiti </w:t>
      </w:r>
      <w:r w:rsidRPr="001859E4">
        <w:rPr>
          <w:i/>
          <w:sz w:val="24"/>
          <w:lang w:val="sr-Latn-RS"/>
        </w:rPr>
        <w:t>NativeSearchQueryBuilder</w:t>
      </w:r>
      <w:r w:rsidR="008276DE">
        <w:rPr>
          <w:sz w:val="24"/>
          <w:lang w:val="sr-Latn-RS"/>
        </w:rPr>
        <w:t xml:space="preserve"> kojem se prosleđuju polja za </w:t>
      </w:r>
      <w:r w:rsidR="008276DE" w:rsidRPr="001859E4">
        <w:rPr>
          <w:i/>
          <w:sz w:val="24"/>
          <w:lang w:val="sr-Latn-RS"/>
        </w:rPr>
        <w:t>highlight</w:t>
      </w:r>
      <w:r w:rsidR="008276DE">
        <w:rPr>
          <w:sz w:val="24"/>
          <w:lang w:val="sr-Latn-RS"/>
        </w:rPr>
        <w:t>-ovanje i broj okolnih karaktera koji će se naći u sažetku.</w:t>
      </w:r>
    </w:p>
    <w:p w:rsidR="001859E4" w:rsidRPr="008276DE" w:rsidRDefault="001859E4" w:rsidP="00224502">
      <w:pPr>
        <w:jc w:val="both"/>
        <w:rPr>
          <w:sz w:val="24"/>
          <w:lang w:val="sr-Latn-RS"/>
        </w:rPr>
      </w:pPr>
    </w:p>
    <w:p w:rsidR="0025694A" w:rsidRPr="00025CBD" w:rsidRDefault="0025694A" w:rsidP="0025694A">
      <w:pPr>
        <w:jc w:val="both"/>
        <w:rPr>
          <w:sz w:val="24"/>
        </w:rPr>
      </w:pPr>
    </w:p>
    <w:p w:rsidR="00BF0C90" w:rsidRDefault="00BF0C90" w:rsidP="00BF0C90"/>
    <w:p w:rsidR="00BF0C90" w:rsidRPr="00BF0C90" w:rsidRDefault="00BF0C90" w:rsidP="00BF0C90"/>
    <w:sectPr w:rsidR="00BF0C90" w:rsidRPr="00BF0C90" w:rsidSect="00075729">
      <w:pgSz w:w="12240" w:h="15840"/>
      <w:pgMar w:top="117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25CBD"/>
    <w:rsid w:val="00056EB3"/>
    <w:rsid w:val="00074BEF"/>
    <w:rsid w:val="00075729"/>
    <w:rsid w:val="00090B6A"/>
    <w:rsid w:val="000E6AAE"/>
    <w:rsid w:val="001715E9"/>
    <w:rsid w:val="001859E4"/>
    <w:rsid w:val="00185BDB"/>
    <w:rsid w:val="00197D2C"/>
    <w:rsid w:val="001E3B03"/>
    <w:rsid w:val="00205BA0"/>
    <w:rsid w:val="00224502"/>
    <w:rsid w:val="0025694A"/>
    <w:rsid w:val="002E0D4C"/>
    <w:rsid w:val="003C6E5D"/>
    <w:rsid w:val="003F77CF"/>
    <w:rsid w:val="00417600"/>
    <w:rsid w:val="004177B7"/>
    <w:rsid w:val="00421921"/>
    <w:rsid w:val="004470BA"/>
    <w:rsid w:val="00490837"/>
    <w:rsid w:val="004B49B2"/>
    <w:rsid w:val="00513290"/>
    <w:rsid w:val="00514D82"/>
    <w:rsid w:val="00532F1D"/>
    <w:rsid w:val="00541705"/>
    <w:rsid w:val="005536A8"/>
    <w:rsid w:val="00561627"/>
    <w:rsid w:val="005C1B0B"/>
    <w:rsid w:val="005D4616"/>
    <w:rsid w:val="005E36A8"/>
    <w:rsid w:val="006163F4"/>
    <w:rsid w:val="00641A7D"/>
    <w:rsid w:val="00684C79"/>
    <w:rsid w:val="00787013"/>
    <w:rsid w:val="007D2960"/>
    <w:rsid w:val="007D6D6C"/>
    <w:rsid w:val="007F7444"/>
    <w:rsid w:val="00815D87"/>
    <w:rsid w:val="00820C9B"/>
    <w:rsid w:val="008276DE"/>
    <w:rsid w:val="008658EC"/>
    <w:rsid w:val="008962B1"/>
    <w:rsid w:val="008A08C3"/>
    <w:rsid w:val="008A14C7"/>
    <w:rsid w:val="008E7CBA"/>
    <w:rsid w:val="00933C5D"/>
    <w:rsid w:val="0095632F"/>
    <w:rsid w:val="00963D6F"/>
    <w:rsid w:val="00997AEB"/>
    <w:rsid w:val="009A3546"/>
    <w:rsid w:val="009B3C9A"/>
    <w:rsid w:val="009E3C00"/>
    <w:rsid w:val="009E6BE2"/>
    <w:rsid w:val="00A04454"/>
    <w:rsid w:val="00A3759B"/>
    <w:rsid w:val="00A42FAB"/>
    <w:rsid w:val="00A50CE8"/>
    <w:rsid w:val="00AA4124"/>
    <w:rsid w:val="00B43E8F"/>
    <w:rsid w:val="00B74B42"/>
    <w:rsid w:val="00BB6427"/>
    <w:rsid w:val="00BF0C90"/>
    <w:rsid w:val="00C03CF7"/>
    <w:rsid w:val="00C06A3E"/>
    <w:rsid w:val="00C13C29"/>
    <w:rsid w:val="00C3272C"/>
    <w:rsid w:val="00C60B0F"/>
    <w:rsid w:val="00C6605E"/>
    <w:rsid w:val="00C73583"/>
    <w:rsid w:val="00CF4161"/>
    <w:rsid w:val="00D26B56"/>
    <w:rsid w:val="00D326AC"/>
    <w:rsid w:val="00D603D4"/>
    <w:rsid w:val="00D867EB"/>
    <w:rsid w:val="00DA11FC"/>
    <w:rsid w:val="00DC0F1E"/>
    <w:rsid w:val="00DF405A"/>
    <w:rsid w:val="00E02BF6"/>
    <w:rsid w:val="00E075B6"/>
    <w:rsid w:val="00E22B93"/>
    <w:rsid w:val="00E45264"/>
    <w:rsid w:val="00E54409"/>
    <w:rsid w:val="00E63835"/>
    <w:rsid w:val="00E858CA"/>
    <w:rsid w:val="00EE4678"/>
    <w:rsid w:val="00F210CA"/>
    <w:rsid w:val="00F64BB0"/>
    <w:rsid w:val="00F65931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tioniq.com/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67723-83D6-4BA2-84A4-6436BB86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85</cp:revision>
  <dcterms:created xsi:type="dcterms:W3CDTF">2024-12-22T13:36:00Z</dcterms:created>
  <dcterms:modified xsi:type="dcterms:W3CDTF">2024-12-24T21:39:00Z</dcterms:modified>
</cp:coreProperties>
</file>