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D" w:rsidRDefault="00E63835" w:rsidP="00E63835">
      <w:pPr>
        <w:pStyle w:val="Title"/>
        <w:jc w:val="center"/>
        <w:rPr>
          <w:lang w:val="sr-Latn-RS"/>
        </w:rPr>
      </w:pPr>
      <w:r>
        <w:rPr>
          <w:lang w:val="sr-Latn-RS"/>
        </w:rPr>
        <w:t>Upravljanje digitalnim dokumentima</w:t>
      </w:r>
    </w:p>
    <w:p w:rsidR="00E63835" w:rsidRDefault="00E63835" w:rsidP="00E63835">
      <w:pPr>
        <w:pStyle w:val="Subtitle"/>
        <w:jc w:val="center"/>
        <w:rPr>
          <w:sz w:val="32"/>
          <w:lang w:val="sr-Latn-RS"/>
        </w:rPr>
      </w:pPr>
      <w:r w:rsidRPr="00E63835">
        <w:rPr>
          <w:sz w:val="32"/>
          <w:lang w:val="sr-Latn-RS"/>
        </w:rPr>
        <w:t xml:space="preserve">Predlog projekta, Nevena Gligorov E2 7/2024 </w:t>
      </w:r>
    </w:p>
    <w:p w:rsidR="00E63835" w:rsidRDefault="00E63835" w:rsidP="00E63835">
      <w:pPr>
        <w:rPr>
          <w:lang w:val="sr-Latn-RS"/>
        </w:rPr>
      </w:pPr>
    </w:p>
    <w:p w:rsidR="00E63835" w:rsidRPr="00514D82" w:rsidRDefault="00E63835" w:rsidP="00E63835">
      <w:pPr>
        <w:pStyle w:val="Heading1"/>
        <w:rPr>
          <w:color w:val="auto"/>
        </w:rPr>
      </w:pPr>
      <w:r w:rsidRPr="00514D82">
        <w:rPr>
          <w:color w:val="auto"/>
          <w:lang w:val="sr-Latn-RS"/>
        </w:rPr>
        <w:t>Arhitektura sistema i high</w:t>
      </w:r>
      <w:r w:rsidRPr="00514D82">
        <w:rPr>
          <w:color w:val="auto"/>
        </w:rPr>
        <w:t xml:space="preserve">-level </w:t>
      </w:r>
      <w:proofErr w:type="spellStart"/>
      <w:r w:rsidRPr="00514D82">
        <w:rPr>
          <w:color w:val="auto"/>
        </w:rPr>
        <w:t>pregled</w:t>
      </w:r>
      <w:proofErr w:type="spellEnd"/>
    </w:p>
    <w:p w:rsidR="00E63835" w:rsidRDefault="00E63835" w:rsidP="00E63835"/>
    <w:p w:rsidR="009E6BE2" w:rsidRDefault="00E63835" w:rsidP="00E63835">
      <w:pPr>
        <w:jc w:val="both"/>
        <w:rPr>
          <w:sz w:val="24"/>
          <w:szCs w:val="24"/>
          <w:lang w:val="sr-Latn-RS"/>
        </w:rPr>
      </w:pPr>
      <w:proofErr w:type="spellStart"/>
      <w:r w:rsidRPr="008962B1">
        <w:rPr>
          <w:sz w:val="24"/>
          <w:szCs w:val="24"/>
        </w:rPr>
        <w:t>Sistem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za</w:t>
      </w:r>
      <w:proofErr w:type="spellEnd"/>
      <w:r w:rsidRPr="008962B1">
        <w:rPr>
          <w:sz w:val="24"/>
          <w:szCs w:val="24"/>
        </w:rPr>
        <w:t xml:space="preserve"> monitoring </w:t>
      </w:r>
      <w:proofErr w:type="spellStart"/>
      <w:r w:rsidRPr="008962B1">
        <w:rPr>
          <w:sz w:val="24"/>
          <w:szCs w:val="24"/>
        </w:rPr>
        <w:t>i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pretragu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sigurnosnih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incidenata</w:t>
      </w:r>
      <w:proofErr w:type="spellEnd"/>
      <w:r w:rsidRPr="008962B1">
        <w:rPr>
          <w:sz w:val="24"/>
          <w:szCs w:val="24"/>
        </w:rPr>
        <w:t xml:space="preserve"> </w:t>
      </w:r>
      <w:proofErr w:type="gramStart"/>
      <w:r w:rsidRPr="008962B1">
        <w:rPr>
          <w:sz w:val="24"/>
          <w:szCs w:val="24"/>
          <w:lang w:val="sr-Latn-RS"/>
        </w:rPr>
        <w:t>će</w:t>
      </w:r>
      <w:proofErr w:type="gramEnd"/>
      <w:r w:rsidRPr="008962B1">
        <w:rPr>
          <w:sz w:val="24"/>
          <w:szCs w:val="24"/>
          <w:lang w:val="sr-Latn-RS"/>
        </w:rPr>
        <w:t xml:space="preserve"> biti realizovan kao </w:t>
      </w:r>
      <w:r w:rsidRPr="008962B1">
        <w:rPr>
          <w:i/>
          <w:sz w:val="24"/>
          <w:szCs w:val="24"/>
          <w:lang w:val="sr-Latn-RS"/>
        </w:rPr>
        <w:t>SpringBoot</w:t>
      </w:r>
      <w:r w:rsidRPr="008962B1">
        <w:rPr>
          <w:sz w:val="24"/>
          <w:szCs w:val="24"/>
          <w:lang w:val="sr-Latn-RS"/>
        </w:rPr>
        <w:t xml:space="preserve"> aplikacija na backend-u i </w:t>
      </w:r>
      <w:r w:rsidRPr="008962B1">
        <w:rPr>
          <w:i/>
          <w:sz w:val="24"/>
          <w:szCs w:val="24"/>
          <w:lang w:val="sr-Latn-RS"/>
        </w:rPr>
        <w:t>Angular</w:t>
      </w:r>
      <w:r w:rsidRPr="008962B1">
        <w:rPr>
          <w:sz w:val="24"/>
          <w:szCs w:val="24"/>
          <w:lang w:val="sr-Latn-RS"/>
        </w:rPr>
        <w:t xml:space="preserve"> aplikacija na frontend-u.</w:t>
      </w:r>
      <w:r w:rsidR="008962B1" w:rsidRPr="008962B1">
        <w:rPr>
          <w:sz w:val="24"/>
          <w:szCs w:val="24"/>
          <w:lang w:val="sr-Latn-RS"/>
        </w:rPr>
        <w:t xml:space="preserve"> </w:t>
      </w:r>
      <w:r w:rsidR="008962B1" w:rsidRPr="008962B1">
        <w:rPr>
          <w:i/>
          <w:sz w:val="24"/>
          <w:szCs w:val="24"/>
          <w:lang w:val="sr-Latn-RS"/>
        </w:rPr>
        <w:t>Elasticsearch</w:t>
      </w:r>
      <w:r w:rsidR="008962B1" w:rsidRPr="008962B1">
        <w:rPr>
          <w:sz w:val="24"/>
          <w:szCs w:val="24"/>
          <w:lang w:val="sr-Latn-RS"/>
        </w:rPr>
        <w:t xml:space="preserve">, </w:t>
      </w:r>
      <w:r w:rsidR="008962B1" w:rsidRPr="008962B1">
        <w:rPr>
          <w:i/>
          <w:sz w:val="24"/>
          <w:szCs w:val="24"/>
          <w:lang w:val="sr-Latn-RS"/>
        </w:rPr>
        <w:t>Logstash</w:t>
      </w:r>
      <w:r w:rsidR="008962B1" w:rsidRPr="008962B1">
        <w:rPr>
          <w:sz w:val="24"/>
          <w:szCs w:val="24"/>
          <w:lang w:val="sr-Latn-RS"/>
        </w:rPr>
        <w:t xml:space="preserve"> i </w:t>
      </w:r>
      <w:r w:rsidR="008962B1" w:rsidRPr="008962B1">
        <w:rPr>
          <w:i/>
          <w:sz w:val="24"/>
          <w:szCs w:val="24"/>
          <w:lang w:val="sr-Latn-RS"/>
        </w:rPr>
        <w:t>Kibana</w:t>
      </w:r>
      <w:r w:rsidR="008962B1" w:rsidRPr="008962B1">
        <w:rPr>
          <w:sz w:val="24"/>
          <w:szCs w:val="24"/>
          <w:lang w:val="sr-Latn-RS"/>
        </w:rPr>
        <w:t xml:space="preserve"> koji predstavljaju osnovu </w:t>
      </w:r>
      <w:r w:rsidR="008962B1" w:rsidRPr="008962B1">
        <w:rPr>
          <w:i/>
          <w:sz w:val="24"/>
          <w:szCs w:val="24"/>
          <w:lang w:val="sr-Latn-RS"/>
        </w:rPr>
        <w:t>ELK stack</w:t>
      </w:r>
      <w:r w:rsidR="008962B1" w:rsidRPr="008962B1">
        <w:rPr>
          <w:sz w:val="24"/>
          <w:szCs w:val="24"/>
          <w:lang w:val="sr-Latn-RS"/>
        </w:rPr>
        <w:t xml:space="preserve">-a, zajedno sa </w:t>
      </w:r>
      <w:r w:rsidR="008962B1" w:rsidRPr="008962B1">
        <w:rPr>
          <w:i/>
          <w:sz w:val="24"/>
          <w:szCs w:val="24"/>
          <w:lang w:val="sr-Latn-RS"/>
        </w:rPr>
        <w:t>MinIO</w:t>
      </w:r>
      <w:r w:rsidR="008962B1" w:rsidRPr="008962B1">
        <w:rPr>
          <w:sz w:val="24"/>
          <w:szCs w:val="24"/>
          <w:lang w:val="sr-Latn-RS"/>
        </w:rPr>
        <w:t>-om</w:t>
      </w:r>
      <w:r w:rsidR="008658EC">
        <w:rPr>
          <w:sz w:val="24"/>
          <w:szCs w:val="24"/>
          <w:lang w:val="sr-Latn-RS"/>
        </w:rPr>
        <w:t>, biće</w:t>
      </w:r>
      <w:r w:rsidR="008962B1" w:rsidRPr="008962B1">
        <w:rPr>
          <w:sz w:val="24"/>
          <w:szCs w:val="24"/>
          <w:lang w:val="sr-Latn-RS"/>
        </w:rPr>
        <w:t xml:space="preserve"> pokrenuti preko </w:t>
      </w:r>
      <w:r w:rsidR="008962B1" w:rsidRPr="008962B1">
        <w:rPr>
          <w:i/>
          <w:sz w:val="24"/>
          <w:szCs w:val="24"/>
          <w:lang w:val="sr-Latn-RS"/>
        </w:rPr>
        <w:t>Docker</w:t>
      </w:r>
      <w:r w:rsidR="008962B1" w:rsidRPr="008962B1">
        <w:rPr>
          <w:sz w:val="24"/>
          <w:szCs w:val="24"/>
          <w:lang w:val="sr-Latn-RS"/>
        </w:rPr>
        <w:t xml:space="preserve">-a uz pomoć </w:t>
      </w:r>
      <w:r w:rsidR="008962B1" w:rsidRPr="00205BA0">
        <w:rPr>
          <w:i/>
          <w:sz w:val="24"/>
          <w:szCs w:val="24"/>
          <w:lang w:val="sr-Latn-RS"/>
        </w:rPr>
        <w:t>docker-compose.yml</w:t>
      </w:r>
      <w:r w:rsidR="008962B1">
        <w:rPr>
          <w:sz w:val="24"/>
          <w:szCs w:val="24"/>
          <w:lang w:val="sr-Latn-RS"/>
        </w:rPr>
        <w:t xml:space="preserve"> fajla i odgovarajućih konfiguracionih fajlova.</w:t>
      </w:r>
      <w:r w:rsidR="003C6E5D">
        <w:rPr>
          <w:sz w:val="24"/>
          <w:szCs w:val="24"/>
          <w:lang w:val="sr-Latn-RS"/>
        </w:rPr>
        <w:t xml:space="preserve"> Za sve komponente </w:t>
      </w:r>
      <w:r w:rsidR="003C6E5D" w:rsidRPr="00205BA0">
        <w:rPr>
          <w:i/>
          <w:sz w:val="24"/>
          <w:szCs w:val="24"/>
          <w:lang w:val="sr-Latn-RS"/>
        </w:rPr>
        <w:t>ELK stack</w:t>
      </w:r>
      <w:r w:rsidR="003C6E5D">
        <w:rPr>
          <w:sz w:val="24"/>
          <w:szCs w:val="24"/>
          <w:lang w:val="sr-Latn-RS"/>
        </w:rPr>
        <w:t xml:space="preserve">-a će se koristiti verzija 7.17, </w:t>
      </w:r>
      <w:r w:rsidR="00561627">
        <w:rPr>
          <w:sz w:val="24"/>
          <w:szCs w:val="24"/>
          <w:lang w:val="sr-Latn-RS"/>
        </w:rPr>
        <w:t>a ukoliko se naiđe na</w:t>
      </w:r>
      <w:r w:rsidR="00205BA0">
        <w:rPr>
          <w:sz w:val="24"/>
          <w:szCs w:val="24"/>
          <w:lang w:val="sr-Latn-RS"/>
        </w:rPr>
        <w:t xml:space="preserve"> problem prilikom </w:t>
      </w:r>
      <w:r w:rsidR="00561627">
        <w:rPr>
          <w:sz w:val="24"/>
          <w:szCs w:val="24"/>
          <w:lang w:val="sr-Latn-RS"/>
        </w:rPr>
        <w:t>korišćenja</w:t>
      </w:r>
      <w:r w:rsidR="00205BA0">
        <w:rPr>
          <w:sz w:val="24"/>
          <w:szCs w:val="24"/>
          <w:lang w:val="sr-Latn-RS"/>
        </w:rPr>
        <w:t xml:space="preserve"> ove verzije</w:t>
      </w:r>
      <w:r w:rsidR="00561627">
        <w:rPr>
          <w:sz w:val="24"/>
          <w:szCs w:val="24"/>
          <w:lang w:val="sr-Latn-RS"/>
        </w:rPr>
        <w:t>, preći će se na neku od novijih</w:t>
      </w:r>
      <w:r w:rsidR="00BB6427">
        <w:rPr>
          <w:sz w:val="24"/>
          <w:szCs w:val="24"/>
          <w:lang w:val="sr-Latn-RS"/>
        </w:rPr>
        <w:t>, gde bi poslednja solucija bila lokalna instalacija komponenti koje to budu zahtevale.</w:t>
      </w:r>
      <w:r w:rsidR="006163F4">
        <w:rPr>
          <w:sz w:val="24"/>
          <w:szCs w:val="24"/>
          <w:lang w:val="sr-Latn-RS"/>
        </w:rPr>
        <w:t xml:space="preserve"> Osim pomenutih, koristiće se i </w:t>
      </w:r>
      <w:r w:rsidR="006163F4" w:rsidRPr="00514D82">
        <w:rPr>
          <w:i/>
          <w:sz w:val="24"/>
          <w:szCs w:val="24"/>
          <w:lang w:val="sr-Latn-RS"/>
        </w:rPr>
        <w:t>PostgreSQL</w:t>
      </w:r>
      <w:r w:rsidR="006163F4">
        <w:rPr>
          <w:sz w:val="24"/>
          <w:szCs w:val="24"/>
          <w:lang w:val="sr-Latn-RS"/>
        </w:rPr>
        <w:t xml:space="preserve"> baza koja ć</w:t>
      </w:r>
      <w:r w:rsidR="005D4616">
        <w:rPr>
          <w:sz w:val="24"/>
          <w:szCs w:val="24"/>
          <w:lang w:val="sr-Latn-RS"/>
        </w:rPr>
        <w:t xml:space="preserve">e lokalno čuvati informacije vezane za korisnike i koja će predstavljati mesto </w:t>
      </w:r>
      <w:r w:rsidR="00963D6F">
        <w:rPr>
          <w:sz w:val="24"/>
          <w:szCs w:val="24"/>
          <w:lang w:val="sr-Latn-RS"/>
        </w:rPr>
        <w:t>prezistentnosti</w:t>
      </w:r>
      <w:r w:rsidR="005D4616">
        <w:rPr>
          <w:sz w:val="24"/>
          <w:szCs w:val="24"/>
          <w:lang w:val="sr-Latn-RS"/>
        </w:rPr>
        <w:t xml:space="preserve"> kada je reč o sigurnosnim incidentima.</w:t>
      </w:r>
    </w:p>
    <w:p w:rsidR="00514D82" w:rsidRDefault="00514D82" w:rsidP="00E63835">
      <w:pPr>
        <w:jc w:val="both"/>
        <w:rPr>
          <w:sz w:val="24"/>
          <w:szCs w:val="24"/>
          <w:lang w:val="sr-Latn-RS"/>
        </w:rPr>
      </w:pPr>
    </w:p>
    <w:p w:rsidR="009E6BE2" w:rsidRDefault="009E6BE2" w:rsidP="00C3272C">
      <w:pPr>
        <w:pStyle w:val="Heading2"/>
        <w:tabs>
          <w:tab w:val="left" w:pos="7566"/>
        </w:tabs>
        <w:rPr>
          <w:color w:val="auto"/>
          <w:sz w:val="28"/>
          <w:lang w:val="sr-Latn-RS"/>
        </w:rPr>
      </w:pPr>
      <w:r w:rsidRPr="00B43E8F">
        <w:rPr>
          <w:color w:val="auto"/>
          <w:sz w:val="28"/>
          <w:lang w:val="sr-Latn-RS"/>
        </w:rPr>
        <w:t>Komponente arhitekture</w:t>
      </w:r>
      <w:r w:rsidR="00C3272C">
        <w:rPr>
          <w:color w:val="auto"/>
          <w:sz w:val="28"/>
          <w:lang w:val="sr-Latn-RS"/>
        </w:rPr>
        <w:tab/>
      </w:r>
    </w:p>
    <w:p w:rsidR="00E075B6" w:rsidRDefault="00E075B6" w:rsidP="00E075B6">
      <w:pPr>
        <w:rPr>
          <w:lang w:val="sr-Latn-RS"/>
        </w:rPr>
      </w:pPr>
    </w:p>
    <w:p w:rsidR="00514D82" w:rsidRDefault="00E075B6" w:rsidP="00514D82">
      <w:pPr>
        <w:rPr>
          <w:sz w:val="24"/>
          <w:lang w:val="sr-Latn-RS"/>
        </w:rPr>
      </w:pPr>
      <w:r w:rsidRPr="00E075B6">
        <w:rPr>
          <w:b/>
          <w:i/>
          <w:sz w:val="24"/>
          <w:lang w:val="sr-Latn-RS"/>
        </w:rPr>
        <w:t>Elasticsearch</w:t>
      </w:r>
      <w:r>
        <w:rPr>
          <w:b/>
          <w:i/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je distribuirani, </w:t>
      </w:r>
      <w:r w:rsidRPr="00E075B6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mehanizam za pretragu i analitiku. </w:t>
      </w:r>
      <w:r w:rsidRPr="00E075B6">
        <w:rPr>
          <w:i/>
          <w:sz w:val="24"/>
          <w:lang w:val="sr-Latn-RS"/>
        </w:rPr>
        <w:t>Dependency</w:t>
      </w:r>
      <w:r>
        <w:rPr>
          <w:sz w:val="24"/>
          <w:lang w:val="sr-Latn-RS"/>
        </w:rPr>
        <w:t xml:space="preserve"> i konfiguracija koja je potrebna da bi se </w:t>
      </w:r>
      <w:r w:rsidRPr="00E075B6">
        <w:rPr>
          <w:i/>
          <w:sz w:val="24"/>
          <w:lang w:val="sr-Latn-RS"/>
        </w:rPr>
        <w:t>Elasticsearch</w:t>
      </w:r>
      <w:r>
        <w:rPr>
          <w:sz w:val="24"/>
          <w:lang w:val="sr-Latn-RS"/>
        </w:rPr>
        <w:t xml:space="preserve"> koristio u okviru aplikacije su dati na slikama 1 i 2.</w:t>
      </w:r>
    </w:p>
    <w:p w:rsidR="00E075B6" w:rsidRDefault="00E075B6" w:rsidP="00E075B6">
      <w:pPr>
        <w:keepNext/>
        <w:jc w:val="center"/>
      </w:pPr>
      <w:r w:rsidRPr="00E075B6">
        <w:rPr>
          <w:lang w:val="sr-Latn-RS"/>
        </w:rPr>
        <w:drawing>
          <wp:inline distT="0" distB="0" distL="0" distR="0" wp14:anchorId="256A34C0" wp14:editId="76767F04">
            <wp:extent cx="4624855" cy="90926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985" cy="9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Default="00E075B6" w:rsidP="00E075B6">
      <w:pPr>
        <w:pStyle w:val="Caption"/>
        <w:jc w:val="center"/>
      </w:pPr>
      <w:proofErr w:type="spellStart"/>
      <w:r>
        <w:t>Slika</w:t>
      </w:r>
      <w:proofErr w:type="spellEnd"/>
      <w:r>
        <w:t xml:space="preserve"> 1. </w:t>
      </w:r>
      <w:proofErr w:type="spellStart"/>
      <w:r>
        <w:t>Elasticsearch</w:t>
      </w:r>
      <w:proofErr w:type="spellEnd"/>
      <w:r>
        <w:t xml:space="preserve"> dependency</w:t>
      </w:r>
    </w:p>
    <w:p w:rsidR="00E075B6" w:rsidRDefault="00E075B6" w:rsidP="00E075B6">
      <w:pPr>
        <w:keepNext/>
        <w:jc w:val="center"/>
      </w:pPr>
      <w:r w:rsidRPr="00E075B6">
        <w:drawing>
          <wp:inline distT="0" distB="0" distL="0" distR="0" wp14:anchorId="6AC562BC" wp14:editId="3169C620">
            <wp:extent cx="61722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Pr="00E075B6" w:rsidRDefault="00E075B6" w:rsidP="00E075B6">
      <w:pPr>
        <w:pStyle w:val="Caption"/>
        <w:jc w:val="center"/>
      </w:pPr>
      <w:proofErr w:type="spellStart"/>
      <w:r>
        <w:t>Slika</w:t>
      </w:r>
      <w:proofErr w:type="spellEnd"/>
      <w:r>
        <w:t xml:space="preserve"> 2.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konfiguracija</w:t>
      </w:r>
      <w:proofErr w:type="spellEnd"/>
    </w:p>
    <w:p w:rsidR="00E45264" w:rsidRDefault="00514D82" w:rsidP="0095632F">
      <w:pPr>
        <w:jc w:val="both"/>
        <w:rPr>
          <w:sz w:val="24"/>
          <w:lang w:val="sr-Latn-RS"/>
        </w:rPr>
      </w:pPr>
      <w:r w:rsidRPr="00056EB3">
        <w:rPr>
          <w:b/>
          <w:i/>
          <w:sz w:val="24"/>
          <w:lang w:val="sr-Latn-RS"/>
        </w:rPr>
        <w:t>Logstash</w:t>
      </w:r>
      <w:r w:rsidRPr="00B43E8F">
        <w:rPr>
          <w:sz w:val="24"/>
          <w:lang w:val="sr-Latn-RS"/>
        </w:rPr>
        <w:t xml:space="preserve"> </w:t>
      </w:r>
      <w:r w:rsidRPr="00B43E8F">
        <w:rPr>
          <w:sz w:val="24"/>
        </w:rPr>
        <w:t xml:space="preserve">je </w:t>
      </w:r>
      <w:r w:rsidRPr="00B43E8F">
        <w:rPr>
          <w:i/>
          <w:sz w:val="24"/>
        </w:rPr>
        <w:t>open source pipeline</w:t>
      </w:r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za</w:t>
      </w:r>
      <w:proofErr w:type="spellEnd"/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obra</w:t>
      </w:r>
      <w:proofErr w:type="spellEnd"/>
      <w:r w:rsidRPr="00B43E8F">
        <w:rPr>
          <w:sz w:val="24"/>
          <w:lang w:val="sr-Latn-RS"/>
        </w:rPr>
        <w:t xml:space="preserve">đivanje podataka </w:t>
      </w:r>
      <w:r w:rsidR="004177B7" w:rsidRPr="00B43E8F">
        <w:rPr>
          <w:sz w:val="24"/>
          <w:lang w:val="sr-Latn-RS"/>
        </w:rPr>
        <w:t xml:space="preserve">koji prihvata podatke sa jednog ili više izvora, transformiše ih i prosleđuje ka jednom ili  više izlaza, odnosno odredišta. U slučaju sistema za monitoring i pretragu sigurnosnih incidenata, </w:t>
      </w:r>
      <w:r w:rsidR="004177B7" w:rsidRPr="00B43E8F">
        <w:rPr>
          <w:i/>
          <w:sz w:val="24"/>
          <w:lang w:val="sr-Latn-RS"/>
        </w:rPr>
        <w:t>Logstash</w:t>
      </w:r>
      <w:r w:rsidR="004177B7" w:rsidRPr="00B43E8F">
        <w:rPr>
          <w:sz w:val="24"/>
          <w:lang w:val="sr-Latn-RS"/>
        </w:rPr>
        <w:t xml:space="preserve"> će podatke primati sa samo jednog izvora, koji predstavlja</w:t>
      </w:r>
      <w:r w:rsidR="00D326AC" w:rsidRPr="00B43E8F">
        <w:rPr>
          <w:sz w:val="24"/>
          <w:lang w:val="sr-Latn-RS"/>
        </w:rPr>
        <w:t xml:space="preserve"> </w:t>
      </w:r>
      <w:r w:rsidR="00D326AC" w:rsidRPr="00B43E8F">
        <w:rPr>
          <w:i/>
          <w:sz w:val="24"/>
          <w:lang w:val="sr-Latn-RS"/>
        </w:rPr>
        <w:t>.log</w:t>
      </w:r>
      <w:r w:rsidR="004177B7" w:rsidRPr="00B43E8F">
        <w:rPr>
          <w:sz w:val="24"/>
          <w:lang w:val="sr-Latn-RS"/>
        </w:rPr>
        <w:t xml:space="preserve"> fajl u kome će se nalaziti svi logovi</w:t>
      </w:r>
      <w:r w:rsidR="00490837">
        <w:rPr>
          <w:sz w:val="24"/>
          <w:lang w:val="sr-Latn-RS"/>
        </w:rPr>
        <w:t xml:space="preserve"> </w:t>
      </w:r>
      <w:r w:rsidR="00490837" w:rsidRPr="00490837">
        <w:rPr>
          <w:i/>
          <w:sz w:val="24"/>
          <w:lang w:val="sr-Latn-RS"/>
        </w:rPr>
        <w:t>SpringBoot</w:t>
      </w:r>
      <w:r w:rsidR="004177B7" w:rsidRPr="00B43E8F">
        <w:rPr>
          <w:sz w:val="24"/>
          <w:lang w:val="sr-Latn-RS"/>
        </w:rPr>
        <w:t xml:space="preserve"> aplikacije. </w:t>
      </w:r>
      <w:r w:rsidR="00490837">
        <w:rPr>
          <w:sz w:val="24"/>
          <w:lang w:val="sr-Latn-RS"/>
        </w:rPr>
        <w:t xml:space="preserve">Nakon pristizanja, </w:t>
      </w:r>
      <w:r w:rsidR="00490837">
        <w:rPr>
          <w:sz w:val="24"/>
          <w:lang w:val="sr-Latn-RS"/>
        </w:rPr>
        <w:lastRenderedPageBreak/>
        <w:t>sigurnosni incidenti će biti sačuvani</w:t>
      </w:r>
      <w:r w:rsidR="00D326AC" w:rsidRPr="00B43E8F">
        <w:rPr>
          <w:sz w:val="24"/>
          <w:lang w:val="sr-Latn-RS"/>
        </w:rPr>
        <w:t xml:space="preserve"> u PostgreSQL</w:t>
      </w:r>
      <w:r w:rsidR="00490837">
        <w:rPr>
          <w:sz w:val="24"/>
          <w:lang w:val="sr-Latn-RS"/>
        </w:rPr>
        <w:t>-u</w:t>
      </w:r>
      <w:r w:rsidR="00D326AC" w:rsidRPr="00B43E8F">
        <w:rPr>
          <w:sz w:val="24"/>
          <w:lang w:val="sr-Latn-RS"/>
        </w:rPr>
        <w:t xml:space="preserve">, </w:t>
      </w:r>
      <w:r w:rsidR="00490837">
        <w:rPr>
          <w:sz w:val="24"/>
          <w:lang w:val="sr-Latn-RS"/>
        </w:rPr>
        <w:t xml:space="preserve">prilikom čega će </w:t>
      </w:r>
      <w:r w:rsidR="00D326AC" w:rsidRPr="00B43E8F">
        <w:rPr>
          <w:sz w:val="24"/>
          <w:lang w:val="sr-Latn-RS"/>
        </w:rPr>
        <w:t xml:space="preserve">servis tu informaciju upisati i u </w:t>
      </w:r>
      <w:r w:rsidR="00D326AC" w:rsidRPr="00490837">
        <w:rPr>
          <w:i/>
          <w:sz w:val="24"/>
          <w:lang w:val="sr-Latn-RS"/>
        </w:rPr>
        <w:t>.log</w:t>
      </w:r>
      <w:r w:rsidR="00D326AC" w:rsidRPr="00B43E8F">
        <w:rPr>
          <w:sz w:val="24"/>
          <w:lang w:val="sr-Latn-RS"/>
        </w:rPr>
        <w:t xml:space="preserve"> fajl u formatu: </w:t>
      </w:r>
      <w:r w:rsidR="00D326AC" w:rsidRPr="00B43E8F">
        <w:rPr>
          <w:i/>
          <w:sz w:val="24"/>
          <w:lang w:val="sr-Latn-RS"/>
        </w:rPr>
        <w:t>Timestamp LogLevel Attacked Org: AOName w</w:t>
      </w:r>
      <w:r w:rsidR="00E45264">
        <w:rPr>
          <w:i/>
          <w:sz w:val="24"/>
          <w:lang w:val="sr-Latn-RS"/>
        </w:rPr>
        <w:t>here Security Org: SOName with M</w:t>
      </w:r>
      <w:r w:rsidR="00D326AC" w:rsidRPr="00B43E8F">
        <w:rPr>
          <w:i/>
          <w:sz w:val="24"/>
          <w:lang w:val="sr-Latn-RS"/>
        </w:rPr>
        <w:t>ember of incident team: fullName and severity: severity</w:t>
      </w:r>
      <w:r w:rsidR="00D326AC" w:rsidRPr="00B43E8F">
        <w:rPr>
          <w:sz w:val="24"/>
          <w:lang w:val="sr-Latn-RS"/>
        </w:rPr>
        <w:t>.</w:t>
      </w:r>
      <w:r w:rsidR="00E45264">
        <w:rPr>
          <w:sz w:val="24"/>
          <w:lang w:val="sr-Latn-RS"/>
        </w:rPr>
        <w:t xml:space="preserve"> </w:t>
      </w:r>
      <w:r w:rsidR="00E45264" w:rsidRPr="00C13C29">
        <w:rPr>
          <w:i/>
          <w:sz w:val="24"/>
          <w:lang w:val="sr-Latn-RS"/>
        </w:rPr>
        <w:t>Grok</w:t>
      </w:r>
      <w:r w:rsidR="00E45264">
        <w:rPr>
          <w:sz w:val="24"/>
          <w:lang w:val="sr-Latn-RS"/>
        </w:rPr>
        <w:t xml:space="preserve"> filter podatke sa ulaza obrađuje i strukturirane ih šalje ka izlazu</w:t>
      </w:r>
      <w:r w:rsidR="00C13C29">
        <w:rPr>
          <w:sz w:val="24"/>
          <w:lang w:val="sr-Latn-RS"/>
        </w:rPr>
        <w:t xml:space="preserve"> definisanom u konfiguracionom fajlu</w:t>
      </w:r>
      <w:r w:rsidR="00E45264">
        <w:rPr>
          <w:sz w:val="24"/>
          <w:lang w:val="sr-Latn-RS"/>
        </w:rPr>
        <w:t>, odnosno ka Elasticsearch-u.</w:t>
      </w:r>
    </w:p>
    <w:p w:rsidR="00490837" w:rsidRDefault="00490837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Kibana</w:t>
      </w:r>
      <w:r w:rsidR="00056EB3">
        <w:rPr>
          <w:sz w:val="24"/>
          <w:lang w:val="sr-Latn-RS"/>
        </w:rPr>
        <w:t xml:space="preserve"> omogućava vizualizaciju indeksiranih podataka, </w:t>
      </w:r>
      <w:r w:rsidR="00B74B42">
        <w:rPr>
          <w:sz w:val="24"/>
          <w:lang w:val="sr-Latn-RS"/>
        </w:rPr>
        <w:t>njihovo analiziranje i kreiranje različitih grafika.</w:t>
      </w:r>
      <w:r w:rsidR="00E075B6">
        <w:rPr>
          <w:sz w:val="24"/>
          <w:lang w:val="sr-Latn-RS"/>
        </w:rPr>
        <w:t xml:space="preserve"> Povezivanjem sa </w:t>
      </w:r>
      <w:r w:rsidR="00E075B6" w:rsidRPr="00E075B6">
        <w:rPr>
          <w:i/>
          <w:sz w:val="24"/>
          <w:lang w:val="sr-Latn-RS"/>
        </w:rPr>
        <w:t>Elasticsearch</w:t>
      </w:r>
      <w:r w:rsidR="00E075B6">
        <w:rPr>
          <w:sz w:val="24"/>
          <w:lang w:val="sr-Latn-RS"/>
        </w:rPr>
        <w:t xml:space="preserve">-om je realizovano uz pomoć komande koja je definisana u okviru </w:t>
      </w:r>
      <w:r w:rsidR="00E075B6" w:rsidRPr="00E075B6">
        <w:rPr>
          <w:i/>
          <w:sz w:val="24"/>
          <w:lang w:val="sr-Latn-RS"/>
        </w:rPr>
        <w:t>docker-compose.yml</w:t>
      </w:r>
      <w:r w:rsidR="00E075B6">
        <w:rPr>
          <w:sz w:val="24"/>
          <w:lang w:val="sr-Latn-RS"/>
        </w:rPr>
        <w:t xml:space="preserve"> fajla.</w:t>
      </w:r>
    </w:p>
    <w:p w:rsidR="00D26B56" w:rsidRDefault="00B74B42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MinIO</w:t>
      </w:r>
      <w:r>
        <w:rPr>
          <w:sz w:val="24"/>
          <w:lang w:val="sr-Latn-RS"/>
        </w:rPr>
        <w:t xml:space="preserve"> predstavlja </w:t>
      </w:r>
      <w:r w:rsidRPr="00B74B42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distribuirano skladište za objekte u okviru koga će se </w:t>
      </w:r>
      <w:r w:rsidRPr="00B74B42">
        <w:rPr>
          <w:i/>
          <w:sz w:val="24"/>
          <w:lang w:val="sr-Latn-RS"/>
        </w:rPr>
        <w:t>PDF</w:t>
      </w:r>
      <w:r>
        <w:rPr>
          <w:sz w:val="24"/>
          <w:lang w:val="sr-Latn-RS"/>
        </w:rPr>
        <w:t xml:space="preserve"> dokumenti čuvati u sirovom obliku. </w:t>
      </w:r>
      <w:r w:rsidR="005C1B0B">
        <w:rPr>
          <w:sz w:val="24"/>
          <w:lang w:val="sr-Latn-RS"/>
        </w:rPr>
        <w:t>Dependency koji će biti korišćen, kao i p</w:t>
      </w:r>
      <w:r>
        <w:rPr>
          <w:sz w:val="24"/>
          <w:lang w:val="sr-Latn-RS"/>
        </w:rPr>
        <w:t>ovezivanje sa Spr</w:t>
      </w:r>
      <w:r w:rsidR="005C1B0B">
        <w:rPr>
          <w:sz w:val="24"/>
          <w:lang w:val="sr-Latn-RS"/>
        </w:rPr>
        <w:t xml:space="preserve">ingBoot aplikacijom je prikazani su na slikama </w:t>
      </w:r>
      <w:r w:rsidR="00E075B6">
        <w:rPr>
          <w:sz w:val="24"/>
          <w:lang w:val="sr-Latn-RS"/>
        </w:rPr>
        <w:t>3 i 4</w:t>
      </w:r>
      <w:r>
        <w:rPr>
          <w:sz w:val="24"/>
          <w:lang w:val="sr-Latn-RS"/>
        </w:rPr>
        <w:t>.</w:t>
      </w:r>
    </w:p>
    <w:p w:rsidR="00E22B93" w:rsidRDefault="00D26B56" w:rsidP="00E22B93">
      <w:pPr>
        <w:keepNext/>
        <w:jc w:val="center"/>
      </w:pPr>
      <w:r w:rsidRPr="00D26B56">
        <w:rPr>
          <w:sz w:val="24"/>
          <w:lang w:val="sr-Latn-RS"/>
        </w:rPr>
        <w:drawing>
          <wp:inline distT="0" distB="0" distL="0" distR="0" wp14:anchorId="668BF179" wp14:editId="21BB940A">
            <wp:extent cx="3492566" cy="1337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126" cy="1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56" w:rsidRDefault="00E22B93" w:rsidP="00E22B93">
      <w:pPr>
        <w:pStyle w:val="Caption"/>
        <w:jc w:val="center"/>
      </w:pPr>
      <w:proofErr w:type="spellStart"/>
      <w:r>
        <w:t>Slika</w:t>
      </w:r>
      <w:proofErr w:type="spellEnd"/>
      <w:r>
        <w:t xml:space="preserve"> 3. </w:t>
      </w:r>
      <w:proofErr w:type="spellStart"/>
      <w:r>
        <w:t>MinIO</w:t>
      </w:r>
      <w:proofErr w:type="spellEnd"/>
      <w:r>
        <w:t xml:space="preserve"> dependency</w:t>
      </w:r>
    </w:p>
    <w:p w:rsidR="00E22B93" w:rsidRDefault="00B74B42" w:rsidP="00E22B93">
      <w:pPr>
        <w:keepNext/>
        <w:jc w:val="center"/>
      </w:pPr>
      <w:r w:rsidRPr="00B74B42">
        <w:rPr>
          <w:sz w:val="24"/>
          <w:lang w:val="sr-Latn-RS"/>
        </w:rPr>
        <w:drawing>
          <wp:inline distT="0" distB="0" distL="0" distR="0" wp14:anchorId="6FD0BA8A" wp14:editId="359121B1">
            <wp:extent cx="5844064" cy="3668172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250" cy="36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B3" w:rsidRDefault="00E22B93" w:rsidP="00E22B93">
      <w:pPr>
        <w:pStyle w:val="Caption"/>
        <w:jc w:val="center"/>
      </w:pPr>
      <w:proofErr w:type="spellStart"/>
      <w:r>
        <w:t>Slika</w:t>
      </w:r>
      <w:proofErr w:type="spellEnd"/>
      <w:r>
        <w:t xml:space="preserve"> 4. </w:t>
      </w:r>
      <w:proofErr w:type="spellStart"/>
      <w:r>
        <w:t>MinIO</w:t>
      </w:r>
      <w:proofErr w:type="spellEnd"/>
      <w:r>
        <w:t xml:space="preserve"> </w:t>
      </w:r>
      <w:proofErr w:type="spellStart"/>
      <w:r>
        <w:t>konfiguracija</w:t>
      </w:r>
      <w:proofErr w:type="spellEnd"/>
    </w:p>
    <w:p w:rsidR="008E7CBA" w:rsidRDefault="008E7CBA" w:rsidP="00DF405A">
      <w:pPr>
        <w:pStyle w:val="Heading1"/>
        <w:rPr>
          <w:color w:val="auto"/>
        </w:rPr>
      </w:pPr>
      <w:proofErr w:type="spellStart"/>
      <w:r w:rsidRPr="008E7CBA">
        <w:rPr>
          <w:color w:val="auto"/>
        </w:rPr>
        <w:t>Indeksiranje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i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pretrage</w:t>
      </w:r>
      <w:proofErr w:type="spellEnd"/>
    </w:p>
    <w:p w:rsidR="005E36A8" w:rsidRDefault="005E36A8" w:rsidP="005E36A8"/>
    <w:p w:rsidR="00DF405A" w:rsidRPr="005E36A8" w:rsidRDefault="005E36A8" w:rsidP="005E36A8">
      <w:pPr>
        <w:jc w:val="both"/>
        <w:rPr>
          <w:sz w:val="24"/>
        </w:rPr>
      </w:pPr>
      <w:proofErr w:type="spellStart"/>
      <w:r w:rsidRPr="005E36A8">
        <w:rPr>
          <w:i/>
          <w:sz w:val="24"/>
        </w:rPr>
        <w:lastRenderedPageBreak/>
        <w:t>SecurityIncident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klasa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sadrži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polja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pobrojana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specifikaciji</w:t>
      </w:r>
      <w:proofErr w:type="spellEnd"/>
      <w:r w:rsidRPr="005E36A8">
        <w:rPr>
          <w:sz w:val="24"/>
        </w:rPr>
        <w:t xml:space="preserve">, </w:t>
      </w:r>
      <w:proofErr w:type="spellStart"/>
      <w:r w:rsidRPr="005E36A8">
        <w:rPr>
          <w:sz w:val="24"/>
        </w:rPr>
        <w:t>kao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što</w:t>
      </w:r>
      <w:proofErr w:type="spellEnd"/>
      <w:r w:rsidRPr="005E36A8">
        <w:rPr>
          <w:sz w:val="24"/>
        </w:rPr>
        <w:t xml:space="preserve"> je </w:t>
      </w:r>
      <w:proofErr w:type="spellStart"/>
      <w:r w:rsidRPr="005E36A8">
        <w:rPr>
          <w:sz w:val="24"/>
        </w:rPr>
        <w:t>prikazano</w:t>
      </w:r>
      <w:proofErr w:type="spellEnd"/>
      <w:r w:rsidRPr="005E36A8">
        <w:rPr>
          <w:sz w:val="24"/>
        </w:rPr>
        <w:t xml:space="preserve"> </w:t>
      </w:r>
      <w:proofErr w:type="spellStart"/>
      <w:proofErr w:type="gramStart"/>
      <w:r w:rsidRPr="005E36A8">
        <w:rPr>
          <w:sz w:val="24"/>
        </w:rPr>
        <w:t>na</w:t>
      </w:r>
      <w:proofErr w:type="spellEnd"/>
      <w:proofErr w:type="gram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slici</w:t>
      </w:r>
      <w:proofErr w:type="spellEnd"/>
      <w:r w:rsidRPr="005E36A8">
        <w:rPr>
          <w:sz w:val="24"/>
        </w:rPr>
        <w:t xml:space="preserve"> 5, </w:t>
      </w:r>
      <w:proofErr w:type="spellStart"/>
      <w:r w:rsidRPr="005E36A8">
        <w:rPr>
          <w:sz w:val="24"/>
        </w:rPr>
        <w:t>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biće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korišćena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za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čuvanje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podataka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okviru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PostgreSQL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baze</w:t>
      </w:r>
      <w:proofErr w:type="spellEnd"/>
      <w:r w:rsidRPr="005E36A8">
        <w:rPr>
          <w:sz w:val="24"/>
        </w:rPr>
        <w:t xml:space="preserve">. </w:t>
      </w:r>
    </w:p>
    <w:p w:rsidR="005E36A8" w:rsidRDefault="005E36A8" w:rsidP="005E36A8">
      <w:pPr>
        <w:keepNext/>
        <w:jc w:val="center"/>
      </w:pPr>
      <w:r w:rsidRPr="005E36A8">
        <w:drawing>
          <wp:inline distT="0" distB="0" distL="0" distR="0" wp14:anchorId="1251E75B" wp14:editId="6B254EA5">
            <wp:extent cx="4032874" cy="224339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016" cy="22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A8" w:rsidRDefault="005E36A8" w:rsidP="005E36A8">
      <w:pPr>
        <w:pStyle w:val="Caption"/>
        <w:jc w:val="center"/>
      </w:pPr>
      <w:bookmarkStart w:id="0" w:name="_GoBack"/>
      <w:bookmarkEnd w:id="0"/>
      <w:proofErr w:type="spellStart"/>
      <w:r>
        <w:t>Slika</w:t>
      </w:r>
      <w:proofErr w:type="spellEnd"/>
      <w:r>
        <w:t xml:space="preserve"> 5. </w:t>
      </w:r>
      <w:proofErr w:type="spellStart"/>
      <w:r>
        <w:t>SecurityIncident</w:t>
      </w:r>
      <w:proofErr w:type="spellEnd"/>
    </w:p>
    <w:p w:rsidR="005E36A8" w:rsidRPr="000E6AAE" w:rsidRDefault="000E6AAE" w:rsidP="005E36A8">
      <w:pPr>
        <w:jc w:val="both"/>
        <w:rPr>
          <w:sz w:val="24"/>
        </w:rPr>
      </w:pP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geolokacijsku pretragu, umesto da u indeksu bude sačuvano polje za adresu pogođene organizacije tipa String, čuvaće se polje tipa </w:t>
      </w:r>
      <w:r w:rsidRPr="000E6AAE">
        <w:rPr>
          <w:i/>
          <w:sz w:val="24"/>
          <w:lang w:val="sr-Latn-RS"/>
        </w:rPr>
        <w:t>GeoPoint</w:t>
      </w:r>
      <w:r w:rsidR="004B49B2" w:rsidRPr="00997AEB">
        <w:rPr>
          <w:sz w:val="24"/>
        </w:rPr>
        <w:t xml:space="preserve">. </w:t>
      </w:r>
      <w:proofErr w:type="spellStart"/>
      <w:r w:rsidR="004B49B2" w:rsidRPr="00997AEB">
        <w:rPr>
          <w:sz w:val="24"/>
        </w:rPr>
        <w:t>Prema</w:t>
      </w:r>
      <w:proofErr w:type="spellEnd"/>
      <w:r w:rsidR="004B49B2" w:rsidRPr="00997AEB">
        <w:rPr>
          <w:sz w:val="24"/>
        </w:rPr>
        <w:t xml:space="preserve"> tome, </w:t>
      </w:r>
      <w:proofErr w:type="spellStart"/>
      <w:proofErr w:type="gramStart"/>
      <w:r w:rsidR="004B49B2" w:rsidRPr="00997AEB">
        <w:rPr>
          <w:sz w:val="24"/>
        </w:rPr>
        <w:t>na</w:t>
      </w:r>
      <w:proofErr w:type="spellEnd"/>
      <w:proofErr w:type="gram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slici</w:t>
      </w:r>
      <w:proofErr w:type="spellEnd"/>
      <w:r w:rsidR="004B49B2" w:rsidRPr="00997AEB">
        <w:rPr>
          <w:sz w:val="24"/>
        </w:rPr>
        <w:t xml:space="preserve"> 6 se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nalazi</w:t>
      </w:r>
      <w:proofErr w:type="spellEnd"/>
      <w:r w:rsidR="004B49B2" w:rsidRPr="00997AEB">
        <w:rPr>
          <w:sz w:val="24"/>
        </w:rPr>
        <w:t xml:space="preserve"> primer </w:t>
      </w:r>
      <w:proofErr w:type="spellStart"/>
      <w:r w:rsidR="004B49B2" w:rsidRPr="00997AEB">
        <w:rPr>
          <w:sz w:val="24"/>
        </w:rPr>
        <w:t>klase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poljima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koja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će</w:t>
      </w:r>
      <w:proofErr w:type="spellEnd"/>
      <w:r w:rsidR="004B49B2" w:rsidRPr="00997AEB">
        <w:rPr>
          <w:sz w:val="24"/>
        </w:rPr>
        <w:t xml:space="preserve"> se </w:t>
      </w:r>
      <w:proofErr w:type="spellStart"/>
      <w:r w:rsidR="004B49B2" w:rsidRPr="00997AEB">
        <w:rPr>
          <w:sz w:val="24"/>
        </w:rPr>
        <w:t>naći</w:t>
      </w:r>
      <w:proofErr w:type="spellEnd"/>
      <w:r w:rsidR="004B49B2" w:rsidRPr="00997AEB">
        <w:rPr>
          <w:sz w:val="24"/>
        </w:rPr>
        <w:t xml:space="preserve"> u </w:t>
      </w:r>
      <w:proofErr w:type="spellStart"/>
      <w:r w:rsidR="004B49B2" w:rsidRPr="00997AEB">
        <w:rPr>
          <w:sz w:val="24"/>
        </w:rPr>
        <w:t>indeksu</w:t>
      </w:r>
      <w:proofErr w:type="spellEnd"/>
      <w:r w:rsidR="004B49B2" w:rsidRPr="00997AEB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Uz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</w:t>
      </w:r>
      <w:proofErr w:type="spellEnd"/>
      <w:r>
        <w:rPr>
          <w:sz w:val="24"/>
        </w:rPr>
        <w:t xml:space="preserve"> </w:t>
      </w:r>
      <w:hyperlink r:id="rId9" w:history="1">
        <w:proofErr w:type="spellStart"/>
        <w:r w:rsidRPr="00004792">
          <w:rPr>
            <w:rStyle w:val="Hyperlink"/>
            <w:i/>
            <w:sz w:val="24"/>
          </w:rPr>
          <w:t>Loca</w:t>
        </w:r>
        <w:r w:rsidRPr="00004792">
          <w:rPr>
            <w:rStyle w:val="Hyperlink"/>
            <w:i/>
            <w:sz w:val="24"/>
          </w:rPr>
          <w:t>t</w:t>
        </w:r>
        <w:r w:rsidRPr="00004792">
          <w:rPr>
            <w:rStyle w:val="Hyperlink"/>
            <w:i/>
            <w:sz w:val="24"/>
          </w:rPr>
          <w:t>ionAPI</w:t>
        </w:r>
        <w:proofErr w:type="spellEnd"/>
      </w:hyperlink>
      <w:r w:rsidR="00E858CA">
        <w:rPr>
          <w:sz w:val="24"/>
        </w:rPr>
        <w:t>-a j</w:t>
      </w:r>
      <w:r>
        <w:rPr>
          <w:sz w:val="24"/>
        </w:rPr>
        <w:t xml:space="preserve">e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tekstualne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geografskoj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širini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dužini</w:t>
      </w:r>
      <w:proofErr w:type="spellEnd"/>
      <w:r>
        <w:rPr>
          <w:sz w:val="24"/>
        </w:rPr>
        <w:t>.</w:t>
      </w:r>
      <w:r w:rsidR="00E858CA">
        <w:rPr>
          <w:sz w:val="24"/>
        </w:rPr>
        <w:t xml:space="preserve"> </w:t>
      </w:r>
      <w:proofErr w:type="spellStart"/>
      <w:r w:rsidR="00E858CA" w:rsidRPr="00DA11FC">
        <w:rPr>
          <w:i/>
          <w:sz w:val="24"/>
        </w:rPr>
        <w:t>DatabaseId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predstavlja</w:t>
      </w:r>
      <w:proofErr w:type="spellEnd"/>
      <w:r w:rsidR="00E858CA">
        <w:rPr>
          <w:sz w:val="24"/>
        </w:rPr>
        <w:t xml:space="preserve"> id </w:t>
      </w:r>
      <w:proofErr w:type="spellStart"/>
      <w:r w:rsidR="00E858CA">
        <w:rPr>
          <w:sz w:val="24"/>
        </w:rPr>
        <w:t>entiteta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sačuvanog</w:t>
      </w:r>
      <w:proofErr w:type="spellEnd"/>
      <w:r w:rsidR="00E858CA">
        <w:rPr>
          <w:sz w:val="24"/>
        </w:rPr>
        <w:t xml:space="preserve"> u </w:t>
      </w:r>
      <w:proofErr w:type="spellStart"/>
      <w:r w:rsidR="00E858CA">
        <w:rPr>
          <w:sz w:val="24"/>
        </w:rPr>
        <w:t>PostgreSQL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bazi</w:t>
      </w:r>
      <w:proofErr w:type="spellEnd"/>
      <w:r w:rsidR="00E858CA">
        <w:rPr>
          <w:sz w:val="24"/>
        </w:rPr>
        <w:t xml:space="preserve">, </w:t>
      </w:r>
      <w:proofErr w:type="spellStart"/>
      <w:r w:rsidR="00E858CA">
        <w:rPr>
          <w:sz w:val="24"/>
        </w:rPr>
        <w:t>kako</w:t>
      </w:r>
      <w:proofErr w:type="spellEnd"/>
      <w:r w:rsidR="00E858CA">
        <w:rPr>
          <w:sz w:val="24"/>
        </w:rPr>
        <w:t xml:space="preserve"> bi </w:t>
      </w:r>
      <w:proofErr w:type="spellStart"/>
      <w:r w:rsidR="00E858CA">
        <w:rPr>
          <w:sz w:val="24"/>
        </w:rPr>
        <w:t>post</w:t>
      </w:r>
      <w:r w:rsidR="00DA11FC">
        <w:rPr>
          <w:sz w:val="24"/>
        </w:rPr>
        <w:t>ojala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povezanost</w:t>
      </w:r>
      <w:proofErr w:type="spellEnd"/>
      <w:r w:rsidR="00DA11FC">
        <w:rPr>
          <w:sz w:val="24"/>
        </w:rPr>
        <w:t xml:space="preserve"> </w:t>
      </w:r>
      <w:proofErr w:type="spellStart"/>
      <w:proofErr w:type="gramStart"/>
      <w:r w:rsidR="00DA11FC">
        <w:rPr>
          <w:sz w:val="24"/>
        </w:rPr>
        <w:t>sa</w:t>
      </w:r>
      <w:proofErr w:type="spellEnd"/>
      <w:proofErr w:type="gram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perzistentno</w:t>
      </w:r>
      <w:r w:rsidR="00E858CA">
        <w:rPr>
          <w:sz w:val="24"/>
        </w:rPr>
        <w:t>m</w:t>
      </w:r>
      <w:proofErr w:type="spellEnd"/>
      <w:r w:rsidR="00E858CA">
        <w:rPr>
          <w:sz w:val="24"/>
        </w:rPr>
        <w:t xml:space="preserve"> </w:t>
      </w:r>
      <w:proofErr w:type="spellStart"/>
      <w:r w:rsidR="00DA11FC">
        <w:rPr>
          <w:sz w:val="24"/>
        </w:rPr>
        <w:t>verzijom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podataka</w:t>
      </w:r>
      <w:proofErr w:type="spellEnd"/>
      <w:r w:rsidR="00DA11FC">
        <w:rPr>
          <w:sz w:val="24"/>
        </w:rPr>
        <w:t>.</w:t>
      </w:r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@Document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anotacijom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naziv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indeksa</w:t>
      </w:r>
      <w:proofErr w:type="spellEnd"/>
      <w:r w:rsidR="00684C79" w:rsidRPr="00997AEB">
        <w:rPr>
          <w:sz w:val="24"/>
        </w:rPr>
        <w:t xml:space="preserve"> u </w:t>
      </w:r>
      <w:proofErr w:type="spellStart"/>
      <w:r w:rsidR="00684C79" w:rsidRPr="00997AEB">
        <w:rPr>
          <w:sz w:val="24"/>
        </w:rPr>
        <w:t>okviru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koga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će</w:t>
      </w:r>
      <w:proofErr w:type="spellEnd"/>
      <w:r w:rsidR="00684C79" w:rsidRPr="00997AEB">
        <w:rPr>
          <w:sz w:val="24"/>
        </w:rPr>
        <w:t xml:space="preserve"> se </w:t>
      </w:r>
      <w:proofErr w:type="spellStart"/>
      <w:r w:rsidR="00684C79" w:rsidRPr="00997AEB">
        <w:rPr>
          <w:sz w:val="24"/>
        </w:rPr>
        <w:t>čuvati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podaci</w:t>
      </w:r>
      <w:proofErr w:type="spellEnd"/>
      <w:r w:rsidR="00684C79" w:rsidRPr="00997AEB">
        <w:rPr>
          <w:sz w:val="24"/>
        </w:rPr>
        <w:t>, a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kreirati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ukoliko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već</w:t>
      </w:r>
      <w:proofErr w:type="spellEnd"/>
      <w:r w:rsidR="00787013" w:rsidRPr="00997AEB">
        <w:rPr>
          <w:sz w:val="24"/>
        </w:rPr>
        <w:t xml:space="preserve"> ne </w:t>
      </w:r>
      <w:proofErr w:type="spellStart"/>
      <w:r w:rsidR="00787013" w:rsidRPr="00997AEB">
        <w:rPr>
          <w:sz w:val="24"/>
        </w:rPr>
        <w:t>postoji</w:t>
      </w:r>
      <w:proofErr w:type="spellEnd"/>
      <w:r w:rsidR="00787013" w:rsidRPr="00997AEB">
        <w:rPr>
          <w:sz w:val="24"/>
        </w:rPr>
        <w:t xml:space="preserve">. </w:t>
      </w:r>
      <w:r w:rsidR="00787013" w:rsidRPr="00997AEB">
        <w:rPr>
          <w:i/>
          <w:sz w:val="24"/>
        </w:rPr>
        <w:t>@Setting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putanju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kojoj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nalazi</w:t>
      </w:r>
      <w:proofErr w:type="spellEnd"/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analyzer</w:t>
      </w:r>
      <w:r w:rsidR="00787013" w:rsidRPr="00997AEB">
        <w:rPr>
          <w:sz w:val="24"/>
        </w:rPr>
        <w:t xml:space="preserve">. Analyzer </w:t>
      </w:r>
      <w:proofErr w:type="spellStart"/>
      <w:r w:rsidR="00787013" w:rsidRPr="00997AEB">
        <w:rPr>
          <w:sz w:val="24"/>
        </w:rPr>
        <w:t>definisan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nad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čitavom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klasom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znači</w:t>
      </w:r>
      <w:proofErr w:type="spellEnd"/>
      <w:r w:rsidR="00787013" w:rsidRPr="00997AEB">
        <w:rPr>
          <w:sz w:val="24"/>
        </w:rPr>
        <w:t xml:space="preserve"> da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biti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korišćen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svako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polje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definisano</w:t>
      </w:r>
      <w:proofErr w:type="spellEnd"/>
      <w:r w:rsidR="00787013" w:rsidRPr="00997AEB">
        <w:rPr>
          <w:sz w:val="24"/>
        </w:rPr>
        <w:t xml:space="preserve"> u </w:t>
      </w:r>
      <w:proofErr w:type="spellStart"/>
      <w:r w:rsidR="00787013" w:rsidRPr="00997AEB">
        <w:rPr>
          <w:sz w:val="24"/>
        </w:rPr>
        <w:t>klasi</w:t>
      </w:r>
      <w:proofErr w:type="spellEnd"/>
      <w:r w:rsidR="00787013" w:rsidRPr="00997AEB">
        <w:rPr>
          <w:sz w:val="24"/>
        </w:rPr>
        <w:t>.</w:t>
      </w:r>
      <w:r w:rsidR="00C73583" w:rsidRPr="00997AEB">
        <w:rPr>
          <w:sz w:val="24"/>
        </w:rPr>
        <w:t xml:space="preserve"> </w:t>
      </w:r>
    </w:p>
    <w:p w:rsidR="004B49B2" w:rsidRDefault="009E3C00" w:rsidP="004B49B2">
      <w:pPr>
        <w:keepNext/>
        <w:jc w:val="center"/>
      </w:pPr>
      <w:r w:rsidRPr="009E3C00">
        <w:drawing>
          <wp:inline distT="0" distB="0" distL="0" distR="0" wp14:anchorId="50F6446C" wp14:editId="32699EDF">
            <wp:extent cx="6172200" cy="3325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83" w:rsidRDefault="004B49B2" w:rsidP="000E6AAE">
      <w:pPr>
        <w:pStyle w:val="Caption"/>
        <w:jc w:val="center"/>
      </w:pPr>
      <w:proofErr w:type="spellStart"/>
      <w:r>
        <w:t>Slika</w:t>
      </w:r>
      <w:proofErr w:type="spellEnd"/>
      <w:r>
        <w:t xml:space="preserve"> 6. </w:t>
      </w:r>
      <w:proofErr w:type="spellStart"/>
      <w:r>
        <w:t>SecurityIncidentIndex</w:t>
      </w:r>
      <w:proofErr w:type="spellEnd"/>
    </w:p>
    <w:p w:rsidR="00D867EB" w:rsidRPr="00F210CA" w:rsidRDefault="00D867EB" w:rsidP="00F210CA">
      <w:pPr>
        <w:jc w:val="both"/>
        <w:rPr>
          <w:sz w:val="24"/>
        </w:rPr>
      </w:pPr>
      <w:proofErr w:type="spellStart"/>
      <w:r w:rsidRPr="00997AEB">
        <w:rPr>
          <w:sz w:val="24"/>
        </w:rPr>
        <w:lastRenderedPageBreak/>
        <w:t>Struktura</w:t>
      </w:r>
      <w:proofErr w:type="spellEnd"/>
      <w:r w:rsidRPr="00997AEB">
        <w:rPr>
          <w:sz w:val="24"/>
        </w:rPr>
        <w:t xml:space="preserve"> </w:t>
      </w:r>
      <w:proofErr w:type="spellStart"/>
      <w:r w:rsidRPr="00997AEB">
        <w:rPr>
          <w:sz w:val="24"/>
        </w:rPr>
        <w:t>analyzera</w:t>
      </w:r>
      <w:proofErr w:type="spellEnd"/>
      <w:r w:rsidRPr="00997AEB">
        <w:rPr>
          <w:sz w:val="24"/>
        </w:rPr>
        <w:t xml:space="preserve"> je </w:t>
      </w:r>
      <w:proofErr w:type="spellStart"/>
      <w:r w:rsidRPr="00997AEB">
        <w:rPr>
          <w:sz w:val="24"/>
        </w:rPr>
        <w:t>prikazana</w:t>
      </w:r>
      <w:proofErr w:type="spellEnd"/>
      <w:r w:rsidRPr="00997AEB">
        <w:rPr>
          <w:sz w:val="24"/>
        </w:rPr>
        <w:t xml:space="preserve"> </w:t>
      </w:r>
      <w:proofErr w:type="spellStart"/>
      <w:proofErr w:type="gramStart"/>
      <w:r w:rsidRPr="00997AEB">
        <w:rPr>
          <w:sz w:val="24"/>
        </w:rPr>
        <w:t>na</w:t>
      </w:r>
      <w:proofErr w:type="spellEnd"/>
      <w:proofErr w:type="gramEnd"/>
      <w:r w:rsidRPr="00997AEB">
        <w:rPr>
          <w:sz w:val="24"/>
        </w:rPr>
        <w:t xml:space="preserve"> </w:t>
      </w:r>
      <w:proofErr w:type="spellStart"/>
      <w:r w:rsidRPr="00997AEB">
        <w:rPr>
          <w:sz w:val="24"/>
        </w:rPr>
        <w:t>slici</w:t>
      </w:r>
      <w:proofErr w:type="spellEnd"/>
      <w:r w:rsidRPr="00997AEB">
        <w:rPr>
          <w:sz w:val="24"/>
        </w:rPr>
        <w:t xml:space="preserve"> 7.</w:t>
      </w:r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Koriste</w:t>
      </w:r>
      <w:proofErr w:type="spellEnd"/>
      <w:r w:rsidR="00997AEB">
        <w:rPr>
          <w:sz w:val="24"/>
        </w:rPr>
        <w:t xml:space="preserve"> se </w:t>
      </w:r>
      <w:proofErr w:type="spellStart"/>
      <w:r w:rsidR="00997AEB">
        <w:rPr>
          <w:sz w:val="24"/>
        </w:rPr>
        <w:t>filteri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koji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će</w:t>
      </w:r>
      <w:proofErr w:type="spellEnd"/>
      <w:r w:rsidR="00997AEB">
        <w:rPr>
          <w:sz w:val="24"/>
        </w:rPr>
        <w:t xml:space="preserve"> </w:t>
      </w:r>
      <w:proofErr w:type="spellStart"/>
      <w:r w:rsidR="00F210CA">
        <w:rPr>
          <w:sz w:val="24"/>
        </w:rPr>
        <w:t>čitav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tekst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konvertovati</w:t>
      </w:r>
      <w:proofErr w:type="spellEnd"/>
      <w:r w:rsidR="00997AEB">
        <w:rPr>
          <w:sz w:val="24"/>
        </w:rPr>
        <w:t xml:space="preserve"> u mala </w:t>
      </w:r>
      <w:proofErr w:type="spellStart"/>
      <w:r w:rsidR="00997AEB">
        <w:rPr>
          <w:sz w:val="24"/>
        </w:rPr>
        <w:t>slova</w:t>
      </w:r>
      <w:proofErr w:type="spellEnd"/>
      <w:r w:rsidR="00F210CA">
        <w:rPr>
          <w:sz w:val="24"/>
        </w:rPr>
        <w:t xml:space="preserve">, </w:t>
      </w:r>
      <w:proofErr w:type="spellStart"/>
      <w:r w:rsidR="00F210CA">
        <w:rPr>
          <w:sz w:val="24"/>
        </w:rPr>
        <w:t>na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isti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način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će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biti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tretirana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slova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sa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bez</w:t>
      </w:r>
      <w:proofErr w:type="spellEnd"/>
      <w:r w:rsidR="00F210CA">
        <w:rPr>
          <w:sz w:val="24"/>
        </w:rPr>
        <w:t xml:space="preserve"> ,,</w:t>
      </w:r>
      <w:proofErr w:type="spellStart"/>
      <w:r w:rsidR="00F210CA">
        <w:rPr>
          <w:sz w:val="24"/>
        </w:rPr>
        <w:t>kvačica</w:t>
      </w:r>
      <w:proofErr w:type="spellEnd"/>
      <w:r w:rsidR="00F210CA">
        <w:rPr>
          <w:sz w:val="24"/>
        </w:rPr>
        <w:t xml:space="preserve">’’, </w:t>
      </w:r>
      <w:proofErr w:type="spellStart"/>
      <w:r w:rsidR="00F210CA">
        <w:rPr>
          <w:sz w:val="24"/>
        </w:rPr>
        <w:t>poput</w:t>
      </w:r>
      <w:proofErr w:type="spellEnd"/>
      <w:r w:rsidR="00F210CA">
        <w:rPr>
          <w:sz w:val="24"/>
        </w:rPr>
        <w:t xml:space="preserve"> č ć </w:t>
      </w:r>
      <w:proofErr w:type="spellStart"/>
      <w:r w:rsidR="00F210CA">
        <w:rPr>
          <w:sz w:val="24"/>
        </w:rPr>
        <w:t>i</w:t>
      </w:r>
      <w:proofErr w:type="spellEnd"/>
      <w:r w:rsidR="00F210CA">
        <w:rPr>
          <w:sz w:val="24"/>
        </w:rPr>
        <w:t xml:space="preserve"> c</w:t>
      </w:r>
      <w:r w:rsidR="00997AEB">
        <w:rPr>
          <w:sz w:val="24"/>
        </w:rPr>
        <w:t xml:space="preserve">, </w:t>
      </w:r>
      <w:proofErr w:type="spellStart"/>
      <w:r w:rsidR="00997AEB">
        <w:rPr>
          <w:sz w:val="24"/>
        </w:rPr>
        <w:t>ukoliko</w:t>
      </w:r>
      <w:proofErr w:type="spellEnd"/>
      <w:r w:rsidR="00997AEB">
        <w:rPr>
          <w:sz w:val="24"/>
        </w:rPr>
        <w:t xml:space="preserve"> je </w:t>
      </w:r>
      <w:proofErr w:type="spellStart"/>
      <w:r w:rsidR="00997AEB">
        <w:rPr>
          <w:sz w:val="24"/>
        </w:rPr>
        <w:t>tekst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pisan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na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ćirilici</w:t>
      </w:r>
      <w:proofErr w:type="spellEnd"/>
      <w:r w:rsidR="00997AEB">
        <w:rPr>
          <w:sz w:val="24"/>
        </w:rPr>
        <w:t xml:space="preserve">, </w:t>
      </w:r>
      <w:proofErr w:type="spellStart"/>
      <w:r w:rsidR="00997AEB">
        <w:rPr>
          <w:sz w:val="24"/>
        </w:rPr>
        <w:t>vršiće</w:t>
      </w:r>
      <w:proofErr w:type="spellEnd"/>
      <w:r w:rsidR="00997AEB">
        <w:rPr>
          <w:sz w:val="24"/>
        </w:rPr>
        <w:t xml:space="preserve"> se </w:t>
      </w:r>
      <w:proofErr w:type="spellStart"/>
      <w:r w:rsidR="00997AEB">
        <w:rPr>
          <w:sz w:val="24"/>
        </w:rPr>
        <w:t>konvertovanje</w:t>
      </w:r>
      <w:proofErr w:type="spellEnd"/>
      <w:r w:rsidR="00997AEB">
        <w:rPr>
          <w:sz w:val="24"/>
        </w:rPr>
        <w:t xml:space="preserve"> </w:t>
      </w:r>
      <w:r w:rsidR="00F210CA">
        <w:rPr>
          <w:sz w:val="24"/>
        </w:rPr>
        <w:t xml:space="preserve">u </w:t>
      </w:r>
      <w:proofErr w:type="spellStart"/>
      <w:r w:rsidR="00997AEB">
        <w:rPr>
          <w:sz w:val="24"/>
        </w:rPr>
        <w:t>latinicu</w:t>
      </w:r>
      <w:proofErr w:type="spellEnd"/>
      <w:r w:rsidR="00997AEB">
        <w:rPr>
          <w:sz w:val="24"/>
        </w:rPr>
        <w:t xml:space="preserve">, </w:t>
      </w:r>
      <w:proofErr w:type="spellStart"/>
      <w:r w:rsidR="00997AEB">
        <w:rPr>
          <w:sz w:val="24"/>
        </w:rPr>
        <w:t>izbacivaće</w:t>
      </w:r>
      <w:proofErr w:type="spellEnd"/>
      <w:r w:rsidR="00997AEB">
        <w:rPr>
          <w:sz w:val="24"/>
        </w:rPr>
        <w:t xml:space="preserve"> se </w:t>
      </w:r>
      <w:proofErr w:type="spellStart"/>
      <w:r w:rsidR="00997AEB">
        <w:rPr>
          <w:sz w:val="24"/>
        </w:rPr>
        <w:t>suvišne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reči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reči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će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biti</w:t>
      </w:r>
      <w:proofErr w:type="spellEnd"/>
      <w:r w:rsidR="00F210CA">
        <w:rPr>
          <w:sz w:val="24"/>
        </w:rPr>
        <w:t xml:space="preserve"> </w:t>
      </w:r>
      <w:proofErr w:type="spellStart"/>
      <w:r w:rsidR="00997AEB">
        <w:rPr>
          <w:sz w:val="24"/>
        </w:rPr>
        <w:t>skraćivane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n</w:t>
      </w:r>
      <w:r w:rsidR="00F210CA">
        <w:rPr>
          <w:sz w:val="24"/>
        </w:rPr>
        <w:t>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njihov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koren</w:t>
      </w:r>
      <w:proofErr w:type="spellEnd"/>
      <w:r w:rsidR="00997AEB">
        <w:rPr>
          <w:sz w:val="24"/>
        </w:rPr>
        <w:t>.</w:t>
      </w:r>
    </w:p>
    <w:p w:rsidR="00D867EB" w:rsidRDefault="00D867EB" w:rsidP="00D867EB">
      <w:pPr>
        <w:keepNext/>
        <w:jc w:val="center"/>
      </w:pPr>
      <w:r w:rsidRPr="00D867EB">
        <w:drawing>
          <wp:inline distT="0" distB="0" distL="0" distR="0" wp14:anchorId="7DDCF746" wp14:editId="21072168">
            <wp:extent cx="3914860" cy="4804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420" cy="48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B" w:rsidRPr="00C73583" w:rsidRDefault="00D867EB" w:rsidP="00D867EB">
      <w:pPr>
        <w:pStyle w:val="Caption"/>
        <w:jc w:val="center"/>
      </w:pPr>
      <w:proofErr w:type="spellStart"/>
      <w:r>
        <w:t>Slika</w:t>
      </w:r>
      <w:proofErr w:type="spellEnd"/>
      <w:r>
        <w:t xml:space="preserve"> 7. Analyzer </w:t>
      </w:r>
      <w:proofErr w:type="spellStart"/>
      <w:r>
        <w:t>konfiguracija</w:t>
      </w:r>
      <w:proofErr w:type="spellEnd"/>
    </w:p>
    <w:sectPr w:rsidR="00D867EB" w:rsidRPr="00C73583" w:rsidSect="000E6AAE">
      <w:pgSz w:w="12240" w:h="15840"/>
      <w:pgMar w:top="1170" w:right="126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5"/>
    <w:rsid w:val="00004792"/>
    <w:rsid w:val="00056EB3"/>
    <w:rsid w:val="000E6AAE"/>
    <w:rsid w:val="00205BA0"/>
    <w:rsid w:val="003C6E5D"/>
    <w:rsid w:val="004177B7"/>
    <w:rsid w:val="00490837"/>
    <w:rsid w:val="004B49B2"/>
    <w:rsid w:val="00514D82"/>
    <w:rsid w:val="00532F1D"/>
    <w:rsid w:val="00561627"/>
    <w:rsid w:val="005C1B0B"/>
    <w:rsid w:val="005D4616"/>
    <w:rsid w:val="005E36A8"/>
    <w:rsid w:val="006163F4"/>
    <w:rsid w:val="00684C79"/>
    <w:rsid w:val="00787013"/>
    <w:rsid w:val="008658EC"/>
    <w:rsid w:val="008962B1"/>
    <w:rsid w:val="008E7CBA"/>
    <w:rsid w:val="0095632F"/>
    <w:rsid w:val="00963D6F"/>
    <w:rsid w:val="00997AEB"/>
    <w:rsid w:val="009B3C9A"/>
    <w:rsid w:val="009E3C00"/>
    <w:rsid w:val="009E6BE2"/>
    <w:rsid w:val="00B43E8F"/>
    <w:rsid w:val="00B74B42"/>
    <w:rsid w:val="00BB6427"/>
    <w:rsid w:val="00C03CF7"/>
    <w:rsid w:val="00C13C29"/>
    <w:rsid w:val="00C3272C"/>
    <w:rsid w:val="00C73583"/>
    <w:rsid w:val="00CF4161"/>
    <w:rsid w:val="00D26B56"/>
    <w:rsid w:val="00D326AC"/>
    <w:rsid w:val="00D867EB"/>
    <w:rsid w:val="00DA11FC"/>
    <w:rsid w:val="00DF405A"/>
    <w:rsid w:val="00E075B6"/>
    <w:rsid w:val="00E22B93"/>
    <w:rsid w:val="00E45264"/>
    <w:rsid w:val="00E63835"/>
    <w:rsid w:val="00E858CA"/>
    <w:rsid w:val="00F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BFB7C-4CCF-48E1-B8E7-5D3BD00F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83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74B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locationiq.com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Gligorov</dc:creator>
  <cp:keywords/>
  <dc:description/>
  <cp:lastModifiedBy>Nevena Gligorov</cp:lastModifiedBy>
  <cp:revision>39</cp:revision>
  <dcterms:created xsi:type="dcterms:W3CDTF">2024-12-22T13:36:00Z</dcterms:created>
  <dcterms:modified xsi:type="dcterms:W3CDTF">2024-12-22T16:49:00Z</dcterms:modified>
</cp:coreProperties>
</file>