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实验二：金融非结构化数据情感分析</w:t>
      </w:r>
    </w:p>
    <w:p>
      <w:r>
        <w:t>学生：丁致宇    学号：202331060205</w:t>
      </w:r>
    </w:p>
    <w:p>
      <w:r>
        <w:t>主题：基于市场情绪的金融羊群效应指数构建</w:t>
      </w:r>
    </w:p>
    <w:p>
      <w:pPr>
        <w:pStyle w:val="Heading1"/>
      </w:pPr>
      <w:r>
        <w:t>一、实验目标与口径</w:t>
      </w:r>
    </w:p>
    <w:p>
      <w:pPr>
        <w:pStyle w:val="ListBullet"/>
      </w:pPr>
      <w:r>
        <w:t>读取实验一输出的周度情绪指标，构建 H1、H2、H3 周度羊群效应指数。</w:t>
      </w:r>
    </w:p>
    <w:p>
      <w:pPr>
        <w:pStyle w:val="ListBullet"/>
      </w:pPr>
      <w:r>
        <w:t>P_t 按 WeekPositive / (WeekPositive + WeekNegative) 计算。</w:t>
      </w:r>
    </w:p>
    <w:p>
      <w:pPr>
        <w:pStyle w:val="ListBullet"/>
      </w:pPr>
      <w:r>
        <w:t>E(P_t) 使用过去4周 P_t 滚动均值，不包含当周。</w:t>
      </w:r>
    </w:p>
    <w:p>
      <w:pPr>
        <w:pStyle w:val="ListBullet"/>
      </w:pPr>
      <w:r>
        <w:t>H1t 衡量情绪偏离；H2t 为解释一致版分歧度，越小代表越一边倒；H3t 综合情绪异常强度与一致性强度。</w:t>
      </w:r>
    </w:p>
    <w:p>
      <w:pPr>
        <w:pStyle w:val="ListBullet"/>
      </w:pPr>
      <w:r>
        <w:t>H2t_formula_raw、H3t_formula_raw 保留任务书公式原文转写口径，供审查对照。</w:t>
      </w:r>
    </w:p>
    <w:p>
      <w:pPr>
        <w:pStyle w:val="Heading1"/>
      </w:pPr>
      <w:r>
        <w:t>二、数据处理摘要</w:t>
      </w:r>
    </w:p>
    <w:p>
      <w:pPr>
        <w:pStyle w:val="ListBullet"/>
      </w:pPr>
      <w:r>
        <w:t>输入周度样本：51 行。</w:t>
      </w:r>
    </w:p>
    <w:p>
      <w:pPr>
        <w:pStyle w:val="ListBullet"/>
      </w:pPr>
      <w:r>
        <w:t>无历史基准剔除：1 行。</w:t>
      </w:r>
    </w:p>
    <w:p>
      <w:pPr>
        <w:pStyle w:val="ListBullet"/>
      </w:pPr>
      <w:r>
        <w:t>3σ异常值剔除：0 行。</w:t>
      </w:r>
    </w:p>
    <w:p>
      <w:pPr>
        <w:pStyle w:val="ListBullet"/>
      </w:pPr>
      <w:r>
        <w:t>最终输出：50 行，日期范围 2014-10-20 至 2015-10-21。</w:t>
      </w:r>
    </w:p>
    <w:p>
      <w:pPr>
        <w:pStyle w:val="Heading1"/>
      </w:pPr>
      <w:r>
        <w:t>三、质量检查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check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detail</w:t>
            </w:r>
          </w:p>
        </w:tc>
      </w:tr>
      <w:tr>
        <w:tc>
          <w:tcPr>
            <w:tcW w:type="dxa" w:w="3312"/>
          </w:tcPr>
          <w:p>
            <w:r>
              <w:t>关键字段无缺失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trade_date、H1t、H2t、H3t 均应完整。</w:t>
            </w:r>
          </w:p>
        </w:tc>
      </w:tr>
      <w:tr>
        <w:tc>
          <w:tcPr>
            <w:tcW w:type="dxa" w:w="3312"/>
          </w:tcPr>
          <w:p>
            <w:r>
              <w:t>日期单调递增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输出时序按交易周末日期升序排列。</w:t>
            </w:r>
          </w:p>
        </w:tc>
      </w:tr>
      <w:tr>
        <w:tc>
          <w:tcPr>
            <w:tcW w:type="dxa" w:w="3312"/>
          </w:tcPr>
          <w:p>
            <w:r>
              <w:t>P_t 范围合法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P_t 为正面新闻占正负情绪新闻比例。</w:t>
            </w:r>
          </w:p>
        </w:tc>
      </w:tr>
      <w:tr>
        <w:tc>
          <w:tcPr>
            <w:tcW w:type="dxa" w:w="3312"/>
          </w:tcPr>
          <w:p>
            <w:r>
              <w:t>H2t 范围合法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H2t 为分歧度，越接近 0 表示越一边倒。</w:t>
            </w:r>
          </w:p>
        </w:tc>
      </w:tr>
      <w:tr>
        <w:tc>
          <w:tcPr>
            <w:tcW w:type="dxa" w:w="3312"/>
          </w:tcPr>
          <w:p>
            <w:r>
              <w:t>任务书公式H2原文列范围合法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H2t_formula_raw 保留任务书公式4的直接转写结果。</w:t>
            </w:r>
          </w:p>
        </w:tc>
      </w:tr>
      <w:tr>
        <w:tc>
          <w:tcPr>
            <w:tcW w:type="dxa" w:w="3312"/>
          </w:tcPr>
          <w:p>
            <w:r>
              <w:t>H3t 范围合法</w:t>
            </w:r>
          </w:p>
        </w:tc>
        <w:tc>
          <w:tcPr>
            <w:tcW w:type="dxa" w:w="3312"/>
          </w:tcPr>
          <w:p>
            <w:r>
              <w:t>True</w:t>
            </w:r>
          </w:p>
        </w:tc>
        <w:tc>
          <w:tcPr>
            <w:tcW w:type="dxa" w:w="3312"/>
          </w:tcPr>
          <w:p>
            <w:r>
              <w:t>H3t 由 Min-Max 后的 H1 强度和 H2 反向强度相乘。</w:t>
            </w:r>
          </w:p>
        </w:tc>
      </w:tr>
    </w:tbl>
    <w:p>
      <w:pPr>
        <w:pStyle w:val="Heading1"/>
      </w:pPr>
      <w:r>
        <w:t>四、描述统计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indicator</w:t>
            </w:r>
          </w:p>
        </w:tc>
        <w:tc>
          <w:tcPr>
            <w:tcW w:type="dxa" w:w="1419"/>
          </w:tcPr>
          <w:p>
            <w:r>
              <w:t>count</w:t>
            </w:r>
          </w:p>
        </w:tc>
        <w:tc>
          <w:tcPr>
            <w:tcW w:type="dxa" w:w="1419"/>
          </w:tcPr>
          <w:p>
            <w:r>
              <w:t>mean</w:t>
            </w:r>
          </w:p>
        </w:tc>
        <w:tc>
          <w:tcPr>
            <w:tcW w:type="dxa" w:w="1419"/>
          </w:tcPr>
          <w:p>
            <w:r>
              <w:t>std</w:t>
            </w:r>
          </w:p>
        </w:tc>
        <w:tc>
          <w:tcPr>
            <w:tcW w:type="dxa" w:w="1419"/>
          </w:tcPr>
          <w:p>
            <w:r>
              <w:t>min</w:t>
            </w:r>
          </w:p>
        </w:tc>
        <w:tc>
          <w:tcPr>
            <w:tcW w:type="dxa" w:w="1419"/>
          </w:tcPr>
          <w:p>
            <w:r>
              <w:t>median</w:t>
            </w:r>
          </w:p>
        </w:tc>
        <w:tc>
          <w:tcPr>
            <w:tcW w:type="dxa" w:w="1419"/>
          </w:tcPr>
          <w:p>
            <w:r>
              <w:t>max</w:t>
            </w:r>
          </w:p>
        </w:tc>
      </w:tr>
      <w:tr>
        <w:tc>
          <w:tcPr>
            <w:tcW w:type="dxa" w:w="1419"/>
          </w:tcPr>
          <w:p>
            <w:r>
              <w:t>P_t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0.823775</w:t>
            </w:r>
          </w:p>
        </w:tc>
        <w:tc>
          <w:tcPr>
            <w:tcW w:type="dxa" w:w="1419"/>
          </w:tcPr>
          <w:p>
            <w:r>
              <w:t>0.058090</w:t>
            </w:r>
          </w:p>
        </w:tc>
        <w:tc>
          <w:tcPr>
            <w:tcW w:type="dxa" w:w="1419"/>
          </w:tcPr>
          <w:p>
            <w:r>
              <w:t>0.694444</w:t>
            </w:r>
          </w:p>
        </w:tc>
        <w:tc>
          <w:tcPr>
            <w:tcW w:type="dxa" w:w="1419"/>
          </w:tcPr>
          <w:p>
            <w:r>
              <w:t>0.821856</w:t>
            </w:r>
          </w:p>
        </w:tc>
        <w:tc>
          <w:tcPr>
            <w:tcW w:type="dxa" w:w="1419"/>
          </w:tcPr>
          <w:p>
            <w:r>
              <w:t>0.935897</w:t>
            </w:r>
          </w:p>
        </w:tc>
      </w:tr>
      <w:tr>
        <w:tc>
          <w:tcPr>
            <w:tcW w:type="dxa" w:w="1419"/>
          </w:tcPr>
          <w:p>
            <w:r>
              <w:t>H1t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-0.001593</w:t>
            </w:r>
          </w:p>
        </w:tc>
        <w:tc>
          <w:tcPr>
            <w:tcW w:type="dxa" w:w="1419"/>
          </w:tcPr>
          <w:p>
            <w:r>
              <w:t>0.060426</w:t>
            </w:r>
          </w:p>
        </w:tc>
        <w:tc>
          <w:tcPr>
            <w:tcW w:type="dxa" w:w="1419"/>
          </w:tcPr>
          <w:p>
            <w:r>
              <w:t>-0.134822</w:t>
            </w:r>
          </w:p>
        </w:tc>
        <w:tc>
          <w:tcPr>
            <w:tcW w:type="dxa" w:w="1419"/>
          </w:tcPr>
          <w:p>
            <w:r>
              <w:t>-0.010121</w:t>
            </w:r>
          </w:p>
        </w:tc>
        <w:tc>
          <w:tcPr>
            <w:tcW w:type="dxa" w:w="1419"/>
          </w:tcPr>
          <w:p>
            <w:r>
              <w:t>0.148983</w:t>
            </w:r>
          </w:p>
        </w:tc>
      </w:tr>
      <w:tr>
        <w:tc>
          <w:tcPr>
            <w:tcW w:type="dxa" w:w="1419"/>
          </w:tcPr>
          <w:p>
            <w:r>
              <w:t>H2t_formula_raw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0.647551</w:t>
            </w:r>
          </w:p>
        </w:tc>
        <w:tc>
          <w:tcPr>
            <w:tcW w:type="dxa" w:w="1419"/>
          </w:tcPr>
          <w:p>
            <w:r>
              <w:t>0.116179</w:t>
            </w:r>
          </w:p>
        </w:tc>
        <w:tc>
          <w:tcPr>
            <w:tcW w:type="dxa" w:w="1419"/>
          </w:tcPr>
          <w:p>
            <w:r>
              <w:t>0.388889</w:t>
            </w:r>
          </w:p>
        </w:tc>
        <w:tc>
          <w:tcPr>
            <w:tcW w:type="dxa" w:w="1419"/>
          </w:tcPr>
          <w:p>
            <w:r>
              <w:t>0.643712</w:t>
            </w:r>
          </w:p>
        </w:tc>
        <w:tc>
          <w:tcPr>
            <w:tcW w:type="dxa" w:w="1419"/>
          </w:tcPr>
          <w:p>
            <w:r>
              <w:t>0.871795</w:t>
            </w:r>
          </w:p>
        </w:tc>
      </w:tr>
      <w:tr>
        <w:tc>
          <w:tcPr>
            <w:tcW w:type="dxa" w:w="1419"/>
          </w:tcPr>
          <w:p>
            <w:r>
              <w:t>H2t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0.352449</w:t>
            </w:r>
          </w:p>
        </w:tc>
        <w:tc>
          <w:tcPr>
            <w:tcW w:type="dxa" w:w="1419"/>
          </w:tcPr>
          <w:p>
            <w:r>
              <w:t>0.116179</w:t>
            </w:r>
          </w:p>
        </w:tc>
        <w:tc>
          <w:tcPr>
            <w:tcW w:type="dxa" w:w="1419"/>
          </w:tcPr>
          <w:p>
            <w:r>
              <w:t>0.128205</w:t>
            </w:r>
          </w:p>
        </w:tc>
        <w:tc>
          <w:tcPr>
            <w:tcW w:type="dxa" w:w="1419"/>
          </w:tcPr>
          <w:p>
            <w:r>
              <w:t>0.356288</w:t>
            </w:r>
          </w:p>
        </w:tc>
        <w:tc>
          <w:tcPr>
            <w:tcW w:type="dxa" w:w="1419"/>
          </w:tcPr>
          <w:p>
            <w:r>
              <w:t>0.611111</w:t>
            </w:r>
          </w:p>
        </w:tc>
      </w:tr>
      <w:tr>
        <w:tc>
          <w:tcPr>
            <w:tcW w:type="dxa" w:w="1419"/>
          </w:tcPr>
          <w:p>
            <w:r>
              <w:t>H2t_strength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0.535637</w:t>
            </w:r>
          </w:p>
        </w:tc>
        <w:tc>
          <w:tcPr>
            <w:tcW w:type="dxa" w:w="1419"/>
          </w:tcPr>
          <w:p>
            <w:r>
              <w:t>0.240583</w:t>
            </w:r>
          </w:p>
        </w:tc>
        <w:tc>
          <w:tcPr>
            <w:tcW w:type="dxa" w:w="1419"/>
          </w:tcPr>
          <w:p>
            <w:r>
              <w:t>0.000000</w:t>
            </w:r>
          </w:p>
        </w:tc>
        <w:tc>
          <w:tcPr>
            <w:tcW w:type="dxa" w:w="1419"/>
          </w:tcPr>
          <w:p>
            <w:r>
              <w:t>0.527686</w:t>
            </w:r>
          </w:p>
        </w:tc>
        <w:tc>
          <w:tcPr>
            <w:tcW w:type="dxa" w:w="1419"/>
          </w:tcPr>
          <w:p>
            <w:r>
              <w:t>1.000000</w:t>
            </w:r>
          </w:p>
        </w:tc>
      </w:tr>
      <w:tr>
        <w:tc>
          <w:tcPr>
            <w:tcW w:type="dxa" w:w="1419"/>
          </w:tcPr>
          <w:p>
            <w:r>
              <w:t>H3t_formula_raw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0.289536</w:t>
            </w:r>
          </w:p>
        </w:tc>
        <w:tc>
          <w:tcPr>
            <w:tcW w:type="dxa" w:w="1419"/>
          </w:tcPr>
          <w:p>
            <w:r>
              <w:t>0.212582</w:t>
            </w:r>
          </w:p>
        </w:tc>
        <w:tc>
          <w:tcPr>
            <w:tcW w:type="dxa" w:w="1419"/>
          </w:tcPr>
          <w:p>
            <w:r>
              <w:t>0.000000</w:t>
            </w:r>
          </w:p>
        </w:tc>
        <w:tc>
          <w:tcPr>
            <w:tcW w:type="dxa" w:w="1419"/>
          </w:tcPr>
          <w:p>
            <w:r>
              <w:t>0.253002</w:t>
            </w:r>
          </w:p>
        </w:tc>
        <w:tc>
          <w:tcPr>
            <w:tcW w:type="dxa" w:w="1419"/>
          </w:tcPr>
          <w:p>
            <w:r>
              <w:t>0.882604</w:t>
            </w:r>
          </w:p>
        </w:tc>
      </w:tr>
      <w:tr>
        <w:tc>
          <w:tcPr>
            <w:tcW w:type="dxa" w:w="1419"/>
          </w:tcPr>
          <w:p>
            <w:r>
              <w:t>H3t</w:t>
            </w:r>
          </w:p>
        </w:tc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0.168144</w:t>
            </w:r>
          </w:p>
        </w:tc>
        <w:tc>
          <w:tcPr>
            <w:tcW w:type="dxa" w:w="1419"/>
          </w:tcPr>
          <w:p>
            <w:r>
              <w:t>0.178341</w:t>
            </w:r>
          </w:p>
        </w:tc>
        <w:tc>
          <w:tcPr>
            <w:tcW w:type="dxa" w:w="1419"/>
          </w:tcPr>
          <w:p>
            <w:r>
              <w:t>0.000000</w:t>
            </w:r>
          </w:p>
        </w:tc>
        <w:tc>
          <w:tcPr>
            <w:tcW w:type="dxa" w:w="1419"/>
          </w:tcPr>
          <w:p>
            <w:r>
              <w:t>0.121895</w:t>
            </w:r>
          </w:p>
        </w:tc>
        <w:tc>
          <w:tcPr>
            <w:tcW w:type="dxa" w:w="1419"/>
          </w:tcPr>
          <w:p>
            <w:r>
              <w:t>0.864687</w:t>
            </w:r>
          </w:p>
        </w:tc>
      </w:tr>
    </w:tbl>
    <w:p>
      <w:pPr>
        <w:pStyle w:val="Heading1"/>
      </w:pPr>
      <w:r>
        <w:t>五、羊群效应结果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rank</w:t>
            </w:r>
          </w:p>
        </w:tc>
        <w:tc>
          <w:tcPr>
            <w:tcW w:type="dxa" w:w="1242"/>
          </w:tcPr>
          <w:p>
            <w:r>
              <w:t>trade_date</w:t>
            </w:r>
          </w:p>
        </w:tc>
        <w:tc>
          <w:tcPr>
            <w:tcW w:type="dxa" w:w="1242"/>
          </w:tcPr>
          <w:p>
            <w:r>
              <w:t>P_t</w:t>
            </w:r>
          </w:p>
        </w:tc>
        <w:tc>
          <w:tcPr>
            <w:tcW w:type="dxa" w:w="1242"/>
          </w:tcPr>
          <w:p>
            <w:r>
              <w:t>E_P_t</w:t>
            </w:r>
          </w:p>
        </w:tc>
        <w:tc>
          <w:tcPr>
            <w:tcW w:type="dxa" w:w="1242"/>
          </w:tcPr>
          <w:p>
            <w:r>
              <w:t>H1t</w:t>
            </w:r>
          </w:p>
        </w:tc>
        <w:tc>
          <w:tcPr>
            <w:tcW w:type="dxa" w:w="1242"/>
          </w:tcPr>
          <w:p>
            <w:r>
              <w:t>H2t</w:t>
            </w:r>
          </w:p>
        </w:tc>
        <w:tc>
          <w:tcPr>
            <w:tcW w:type="dxa" w:w="1242"/>
          </w:tcPr>
          <w:p>
            <w:r>
              <w:t>H2t_formula_raw</w:t>
            </w:r>
          </w:p>
        </w:tc>
        <w:tc>
          <w:tcPr>
            <w:tcW w:type="dxa" w:w="1242"/>
          </w:tcPr>
          <w:p>
            <w:r>
              <w:t>H3t</w:t>
            </w:r>
          </w:p>
        </w:tc>
      </w:tr>
      <w:tr>
        <w:tc>
          <w:tcPr>
            <w:tcW w:type="dxa" w:w="1242"/>
          </w:tcPr>
          <w:p>
            <w:r>
              <w:t>1</w:t>
            </w:r>
          </w:p>
        </w:tc>
        <w:tc>
          <w:tcPr>
            <w:tcW w:type="dxa" w:w="1242"/>
          </w:tcPr>
          <w:p>
            <w:r>
              <w:t>2015-09-16</w:t>
            </w:r>
          </w:p>
        </w:tc>
        <w:tc>
          <w:tcPr>
            <w:tcW w:type="dxa" w:w="1242"/>
          </w:tcPr>
          <w:p>
            <w:r>
              <w:t>0.903226</w:t>
            </w:r>
          </w:p>
        </w:tc>
        <w:tc>
          <w:tcPr>
            <w:tcW w:type="dxa" w:w="1242"/>
          </w:tcPr>
          <w:p>
            <w:r>
              <w:t>0.754243</w:t>
            </w:r>
          </w:p>
        </w:tc>
        <w:tc>
          <w:tcPr>
            <w:tcW w:type="dxa" w:w="1242"/>
          </w:tcPr>
          <w:p>
            <w:r>
              <w:t>0.148983</w:t>
            </w:r>
          </w:p>
        </w:tc>
        <w:tc>
          <w:tcPr>
            <w:tcW w:type="dxa" w:w="1242"/>
          </w:tcPr>
          <w:p>
            <w:r>
              <w:t>0.193548</w:t>
            </w:r>
          </w:p>
        </w:tc>
        <w:tc>
          <w:tcPr>
            <w:tcW w:type="dxa" w:w="1242"/>
          </w:tcPr>
          <w:p>
            <w:r>
              <w:t>0.806452</w:t>
            </w:r>
          </w:p>
        </w:tc>
        <w:tc>
          <w:tcPr>
            <w:tcW w:type="dxa" w:w="1242"/>
          </w:tcPr>
          <w:p>
            <w:r>
              <w:t>0.864687</w:t>
            </w:r>
          </w:p>
        </w:tc>
      </w:tr>
      <w:tr>
        <w:tc>
          <w:tcPr>
            <w:tcW w:type="dxa" w:w="1242"/>
          </w:tcPr>
          <w:p>
            <w:r>
              <w:t>2</w:t>
            </w:r>
          </w:p>
        </w:tc>
        <w:tc>
          <w:tcPr>
            <w:tcW w:type="dxa" w:w="1242"/>
          </w:tcPr>
          <w:p>
            <w:r>
              <w:t>2014-11-24</w:t>
            </w:r>
          </w:p>
        </w:tc>
        <w:tc>
          <w:tcPr>
            <w:tcW w:type="dxa" w:w="1242"/>
          </w:tcPr>
          <w:p>
            <w:r>
              <w:t>0.913043</w:t>
            </w:r>
          </w:p>
        </w:tc>
        <w:tc>
          <w:tcPr>
            <w:tcW w:type="dxa" w:w="1242"/>
          </w:tcPr>
          <w:p>
            <w:r>
              <w:t>0.771190</w:t>
            </w:r>
          </w:p>
        </w:tc>
        <w:tc>
          <w:tcPr>
            <w:tcW w:type="dxa" w:w="1242"/>
          </w:tcPr>
          <w:p>
            <w:r>
              <w:t>0.141853</w:t>
            </w:r>
          </w:p>
        </w:tc>
        <w:tc>
          <w:tcPr>
            <w:tcW w:type="dxa" w:w="1242"/>
          </w:tcPr>
          <w:p>
            <w:r>
              <w:t>0.173913</w:t>
            </w:r>
          </w:p>
        </w:tc>
        <w:tc>
          <w:tcPr>
            <w:tcW w:type="dxa" w:w="1242"/>
          </w:tcPr>
          <w:p>
            <w:r>
              <w:t>0.826087</w:t>
            </w:r>
          </w:p>
        </w:tc>
        <w:tc>
          <w:tcPr>
            <w:tcW w:type="dxa" w:w="1242"/>
          </w:tcPr>
          <w:p>
            <w:r>
              <w:t>0.861347</w:t>
            </w:r>
          </w:p>
        </w:tc>
      </w:tr>
      <w:tr>
        <w:tc>
          <w:tcPr>
            <w:tcW w:type="dxa" w:w="1242"/>
          </w:tcPr>
          <w:p>
            <w:r>
              <w:t>3</w:t>
            </w:r>
          </w:p>
        </w:tc>
        <w:tc>
          <w:tcPr>
            <w:tcW w:type="dxa" w:w="1242"/>
          </w:tcPr>
          <w:p>
            <w:r>
              <w:t>2015-05-15</w:t>
            </w:r>
          </w:p>
        </w:tc>
        <w:tc>
          <w:tcPr>
            <w:tcW w:type="dxa" w:w="1242"/>
          </w:tcPr>
          <w:p>
            <w:r>
              <w:t>0.876923</w:t>
            </w:r>
          </w:p>
        </w:tc>
        <w:tc>
          <w:tcPr>
            <w:tcW w:type="dxa" w:w="1242"/>
          </w:tcPr>
          <w:p>
            <w:r>
              <w:t>0.789402</w:t>
            </w:r>
          </w:p>
        </w:tc>
        <w:tc>
          <w:tcPr>
            <w:tcW w:type="dxa" w:w="1242"/>
          </w:tcPr>
          <w:p>
            <w:r>
              <w:t>0.087521</w:t>
            </w:r>
          </w:p>
        </w:tc>
        <w:tc>
          <w:tcPr>
            <w:tcW w:type="dxa" w:w="1242"/>
          </w:tcPr>
          <w:p>
            <w:r>
              <w:t>0.246154</w:t>
            </w:r>
          </w:p>
        </w:tc>
        <w:tc>
          <w:tcPr>
            <w:tcW w:type="dxa" w:w="1242"/>
          </w:tcPr>
          <w:p>
            <w:r>
              <w:t>0.753846</w:t>
            </w:r>
          </w:p>
        </w:tc>
        <w:tc>
          <w:tcPr>
            <w:tcW w:type="dxa" w:w="1242"/>
          </w:tcPr>
          <w:p>
            <w:r>
              <w:t>0.439126</w:t>
            </w:r>
          </w:p>
        </w:tc>
      </w:tr>
      <w:tr>
        <w:tc>
          <w:tcPr>
            <w:tcW w:type="dxa" w:w="1242"/>
          </w:tcPr>
          <w:p>
            <w:r>
              <w:t>4</w:t>
            </w:r>
          </w:p>
        </w:tc>
        <w:tc>
          <w:tcPr>
            <w:tcW w:type="dxa" w:w="1242"/>
          </w:tcPr>
          <w:p>
            <w:r>
              <w:t>2014-12-01</w:t>
            </w:r>
          </w:p>
        </w:tc>
        <w:tc>
          <w:tcPr>
            <w:tcW w:type="dxa" w:w="1242"/>
          </w:tcPr>
          <w:p>
            <w:r>
              <w:t>0.891156</w:t>
            </w:r>
          </w:p>
        </w:tc>
        <w:tc>
          <w:tcPr>
            <w:tcW w:type="dxa" w:w="1242"/>
          </w:tcPr>
          <w:p>
            <w:r>
              <w:t>0.816272</w:t>
            </w:r>
          </w:p>
        </w:tc>
        <w:tc>
          <w:tcPr>
            <w:tcW w:type="dxa" w:w="1242"/>
          </w:tcPr>
          <w:p>
            <w:r>
              <w:t>0.074885</w:t>
            </w:r>
          </w:p>
        </w:tc>
        <w:tc>
          <w:tcPr>
            <w:tcW w:type="dxa" w:w="1242"/>
          </w:tcPr>
          <w:p>
            <w:r>
              <w:t>0.217687</w:t>
            </w:r>
          </w:p>
        </w:tc>
        <w:tc>
          <w:tcPr>
            <w:tcW w:type="dxa" w:w="1242"/>
          </w:tcPr>
          <w:p>
            <w:r>
              <w:t>0.782313</w:t>
            </w:r>
          </w:p>
        </w:tc>
        <w:tc>
          <w:tcPr>
            <w:tcW w:type="dxa" w:w="1242"/>
          </w:tcPr>
          <w:p>
            <w:r>
              <w:t>0.403202</w:t>
            </w:r>
          </w:p>
        </w:tc>
      </w:tr>
      <w:tr>
        <w:tc>
          <w:tcPr>
            <w:tcW w:type="dxa" w:w="1242"/>
          </w:tcPr>
          <w:p>
            <w:r>
              <w:t>5</w:t>
            </w:r>
          </w:p>
        </w:tc>
        <w:tc>
          <w:tcPr>
            <w:tcW w:type="dxa" w:w="1242"/>
          </w:tcPr>
          <w:p>
            <w:r>
              <w:t>2015-05-29</w:t>
            </w:r>
          </w:p>
        </w:tc>
        <w:tc>
          <w:tcPr>
            <w:tcW w:type="dxa" w:w="1242"/>
          </w:tcPr>
          <w:p>
            <w:r>
              <w:t>0.900000</w:t>
            </w:r>
          </w:p>
        </w:tc>
        <w:tc>
          <w:tcPr>
            <w:tcW w:type="dxa" w:w="1242"/>
          </w:tcPr>
          <w:p>
            <w:r>
              <w:t>0.831134</w:t>
            </w:r>
          </w:p>
        </w:tc>
        <w:tc>
          <w:tcPr>
            <w:tcW w:type="dxa" w:w="1242"/>
          </w:tcPr>
          <w:p>
            <w:r>
              <w:t>0.068866</w:t>
            </w:r>
          </w:p>
        </w:tc>
        <w:tc>
          <w:tcPr>
            <w:tcW w:type="dxa" w:w="1242"/>
          </w:tcPr>
          <w:p>
            <w:r>
              <w:t>0.200000</w:t>
            </w:r>
          </w:p>
        </w:tc>
        <w:tc>
          <w:tcPr>
            <w:tcW w:type="dxa" w:w="1242"/>
          </w:tcPr>
          <w:p>
            <w:r>
              <w:t>0.800000</w:t>
            </w:r>
          </w:p>
        </w:tc>
        <w:tc>
          <w:tcPr>
            <w:tcW w:type="dxa" w:w="1242"/>
          </w:tcPr>
          <w:p>
            <w:r>
              <w:t>0.386402</w:t>
            </w:r>
          </w:p>
        </w:tc>
      </w:tr>
      <w:tr>
        <w:tc>
          <w:tcPr>
            <w:tcW w:type="dxa" w:w="1242"/>
          </w:tcPr>
          <w:p>
            <w:r>
              <w:t>6</w:t>
            </w:r>
          </w:p>
        </w:tc>
        <w:tc>
          <w:tcPr>
            <w:tcW w:type="dxa" w:w="1242"/>
          </w:tcPr>
          <w:p>
            <w:r>
              <w:t>2015-06-12</w:t>
            </w:r>
          </w:p>
        </w:tc>
        <w:tc>
          <w:tcPr>
            <w:tcW w:type="dxa" w:w="1242"/>
          </w:tcPr>
          <w:p>
            <w:r>
              <w:t>0.935897</w:t>
            </w:r>
          </w:p>
        </w:tc>
        <w:tc>
          <w:tcPr>
            <w:tcW w:type="dxa" w:w="1242"/>
          </w:tcPr>
          <w:p>
            <w:r>
              <w:t>0.883516</w:t>
            </w:r>
          </w:p>
        </w:tc>
        <w:tc>
          <w:tcPr>
            <w:tcW w:type="dxa" w:w="1242"/>
          </w:tcPr>
          <w:p>
            <w:r>
              <w:t>0.052381</w:t>
            </w:r>
          </w:p>
        </w:tc>
        <w:tc>
          <w:tcPr>
            <w:tcW w:type="dxa" w:w="1242"/>
          </w:tcPr>
          <w:p>
            <w:r>
              <w:t>0.128205</w:t>
            </w:r>
          </w:p>
        </w:tc>
        <w:tc>
          <w:tcPr>
            <w:tcW w:type="dxa" w:w="1242"/>
          </w:tcPr>
          <w:p>
            <w:r>
              <w:t>0.871795</w:t>
            </w:r>
          </w:p>
        </w:tc>
        <w:tc>
          <w:tcPr>
            <w:tcW w:type="dxa" w:w="1242"/>
          </w:tcPr>
          <w:p>
            <w:r>
              <w:t>0.341510</w:t>
            </w:r>
          </w:p>
        </w:tc>
      </w:tr>
      <w:tr>
        <w:tc>
          <w:tcPr>
            <w:tcW w:type="dxa" w:w="1242"/>
          </w:tcPr>
          <w:p>
            <w:r>
              <w:t>7</w:t>
            </w:r>
          </w:p>
        </w:tc>
        <w:tc>
          <w:tcPr>
            <w:tcW w:type="dxa" w:w="1242"/>
          </w:tcPr>
          <w:p>
            <w:r>
              <w:t>2015-05-08</w:t>
            </w:r>
          </w:p>
        </w:tc>
        <w:tc>
          <w:tcPr>
            <w:tcW w:type="dxa" w:w="1242"/>
          </w:tcPr>
          <w:p>
            <w:r>
              <w:t>0.857143</w:t>
            </w:r>
          </w:p>
        </w:tc>
        <w:tc>
          <w:tcPr>
            <w:tcW w:type="dxa" w:w="1242"/>
          </w:tcPr>
          <w:p>
            <w:r>
              <w:t>0.780645</w:t>
            </w:r>
          </w:p>
        </w:tc>
        <w:tc>
          <w:tcPr>
            <w:tcW w:type="dxa" w:w="1242"/>
          </w:tcPr>
          <w:p>
            <w:r>
              <w:t>0.076498</w:t>
            </w:r>
          </w:p>
        </w:tc>
        <w:tc>
          <w:tcPr>
            <w:tcW w:type="dxa" w:w="1242"/>
          </w:tcPr>
          <w:p>
            <w:r>
              <w:t>0.285714</w:t>
            </w:r>
          </w:p>
        </w:tc>
        <w:tc>
          <w:tcPr>
            <w:tcW w:type="dxa" w:w="1242"/>
          </w:tcPr>
          <w:p>
            <w:r>
              <w:t>0.714286</w:t>
            </w:r>
          </w:p>
        </w:tc>
        <w:tc>
          <w:tcPr>
            <w:tcW w:type="dxa" w:w="1242"/>
          </w:tcPr>
          <w:p>
            <w:r>
              <w:t>0.340894</w:t>
            </w:r>
          </w:p>
        </w:tc>
      </w:tr>
      <w:tr>
        <w:tc>
          <w:tcPr>
            <w:tcW w:type="dxa" w:w="1242"/>
          </w:tcPr>
          <w:p>
            <w:r>
              <w:t>8</w:t>
            </w:r>
          </w:p>
        </w:tc>
        <w:tc>
          <w:tcPr>
            <w:tcW w:type="dxa" w:w="1242"/>
          </w:tcPr>
          <w:p>
            <w:r>
              <w:t>2015-03-11</w:t>
            </w:r>
          </w:p>
        </w:tc>
        <w:tc>
          <w:tcPr>
            <w:tcW w:type="dxa" w:w="1242"/>
          </w:tcPr>
          <w:p>
            <w:r>
              <w:t>0.848315</w:t>
            </w:r>
          </w:p>
        </w:tc>
        <w:tc>
          <w:tcPr>
            <w:tcW w:type="dxa" w:w="1242"/>
          </w:tcPr>
          <w:p>
            <w:r>
              <w:t>0.776945</w:t>
            </w:r>
          </w:p>
        </w:tc>
        <w:tc>
          <w:tcPr>
            <w:tcW w:type="dxa" w:w="1242"/>
          </w:tcPr>
          <w:p>
            <w:r>
              <w:t>0.071370</w:t>
            </w:r>
          </w:p>
        </w:tc>
        <w:tc>
          <w:tcPr>
            <w:tcW w:type="dxa" w:w="1242"/>
          </w:tcPr>
          <w:p>
            <w:r>
              <w:t>0.303371</w:t>
            </w:r>
          </w:p>
        </w:tc>
        <w:tc>
          <w:tcPr>
            <w:tcW w:type="dxa" w:w="1242"/>
          </w:tcPr>
          <w:p>
            <w:r>
              <w:t>0.696629</w:t>
            </w:r>
          </w:p>
        </w:tc>
        <w:tc>
          <w:tcPr>
            <w:tcW w:type="dxa" w:w="1242"/>
          </w:tcPr>
          <w:p>
            <w:r>
              <w:t>0.300119</w:t>
            </w:r>
          </w:p>
        </w:tc>
      </w:tr>
      <w:tr>
        <w:tc>
          <w:tcPr>
            <w:tcW w:type="dxa" w:w="1242"/>
          </w:tcPr>
          <w:p>
            <w:r>
              <w:t>9</w:t>
            </w:r>
          </w:p>
        </w:tc>
        <w:tc>
          <w:tcPr>
            <w:tcW w:type="dxa" w:w="1242"/>
          </w:tcPr>
          <w:p>
            <w:r>
              <w:t>2015-03-25</w:t>
            </w:r>
          </w:p>
        </w:tc>
        <w:tc>
          <w:tcPr>
            <w:tcW w:type="dxa" w:w="1242"/>
          </w:tcPr>
          <w:p>
            <w:r>
              <w:t>0.866953</w:t>
            </w:r>
          </w:p>
        </w:tc>
        <w:tc>
          <w:tcPr>
            <w:tcW w:type="dxa" w:w="1242"/>
          </w:tcPr>
          <w:p>
            <w:r>
              <w:t>0.810883</w:t>
            </w:r>
          </w:p>
        </w:tc>
        <w:tc>
          <w:tcPr>
            <w:tcW w:type="dxa" w:w="1242"/>
          </w:tcPr>
          <w:p>
            <w:r>
              <w:t>0.056070</w:t>
            </w:r>
          </w:p>
        </w:tc>
        <w:tc>
          <w:tcPr>
            <w:tcW w:type="dxa" w:w="1242"/>
          </w:tcPr>
          <w:p>
            <w:r>
              <w:t>0.266094</w:t>
            </w:r>
          </w:p>
        </w:tc>
        <w:tc>
          <w:tcPr>
            <w:tcW w:type="dxa" w:w="1242"/>
          </w:tcPr>
          <w:p>
            <w:r>
              <w:t>0.733906</w:t>
            </w:r>
          </w:p>
        </w:tc>
        <w:tc>
          <w:tcPr>
            <w:tcW w:type="dxa" w:w="1242"/>
          </w:tcPr>
          <w:p>
            <w:r>
              <w:t>0.261961</w:t>
            </w:r>
          </w:p>
        </w:tc>
      </w:tr>
      <w:tr>
        <w:tc>
          <w:tcPr>
            <w:tcW w:type="dxa" w:w="1242"/>
          </w:tcPr>
          <w:p>
            <w:r>
              <w:t>10</w:t>
            </w:r>
          </w:p>
        </w:tc>
        <w:tc>
          <w:tcPr>
            <w:tcW w:type="dxa" w:w="1242"/>
          </w:tcPr>
          <w:p>
            <w:r>
              <w:t>2014-11-17</w:t>
            </w:r>
          </w:p>
        </w:tc>
        <w:tc>
          <w:tcPr>
            <w:tcW w:type="dxa" w:w="1242"/>
          </w:tcPr>
          <w:p>
            <w:r>
              <w:t>0.822695</w:t>
            </w:r>
          </w:p>
        </w:tc>
        <w:tc>
          <w:tcPr>
            <w:tcW w:type="dxa" w:w="1242"/>
          </w:tcPr>
          <w:p>
            <w:r>
              <w:t>0.751196</w:t>
            </w:r>
          </w:p>
        </w:tc>
        <w:tc>
          <w:tcPr>
            <w:tcW w:type="dxa" w:w="1242"/>
          </w:tcPr>
          <w:p>
            <w:r>
              <w:t>0.071499</w:t>
            </w:r>
          </w:p>
        </w:tc>
        <w:tc>
          <w:tcPr>
            <w:tcW w:type="dxa" w:w="1242"/>
          </w:tcPr>
          <w:p>
            <w:r>
              <w:t>0.354610</w:t>
            </w:r>
          </w:p>
        </w:tc>
        <w:tc>
          <w:tcPr>
            <w:tcW w:type="dxa" w:w="1242"/>
          </w:tcPr>
          <w:p>
            <w:r>
              <w:t>0.645390</w:t>
            </w:r>
          </w:p>
        </w:tc>
        <w:tc>
          <w:tcPr>
            <w:tcW w:type="dxa" w:w="1242"/>
          </w:tcPr>
          <w:p>
            <w:r>
              <w:t>0.250616</w:t>
            </w:r>
          </w:p>
        </w:tc>
      </w:tr>
    </w:tbl>
    <w:p>
      <w:pPr>
        <w:pStyle w:val="Heading1"/>
      </w:pPr>
      <w:r>
        <w:t>六、运行结果图与截图</w:t>
      </w:r>
    </w:p>
    <w:p>
      <w:r>
        <w:t>羊群效应指标时序表截图</w:t>
      </w:r>
    </w:p>
    <w:p>
      <w:r>
        <w:drawing>
          <wp:inline xmlns:a="http://schemas.openxmlformats.org/drawingml/2006/main" xmlns:pic="http://schemas.openxmlformats.org/drawingml/2006/picture">
            <wp:extent cx="5943600" cy="3054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herd_index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系统主要程序截图</w:t>
      </w:r>
    </w:p>
    <w:p>
      <w:r>
        <w:drawing>
          <wp:inline xmlns:a="http://schemas.openxmlformats.org/drawingml/2006/main" xmlns:pic="http://schemas.openxmlformats.org/drawingml/2006/picture">
            <wp:extent cx="5943600" cy="3546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program_snipp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H1、H2一致性强度和H3时序图</w:t>
      </w:r>
    </w:p>
    <w:p>
      <w:r>
        <w:drawing>
          <wp:inline xmlns:a="http://schemas.openxmlformats.org/drawingml/2006/main" xmlns:pic="http://schemas.openxmlformats.org/drawingml/2006/picture">
            <wp:extent cx="5943600" cy="3108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d_index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情绪占比与羊群效应对比图</w:t>
      </w:r>
    </w:p>
    <w:p>
      <w:r>
        <w:drawing>
          <wp:inline xmlns:a="http://schemas.openxmlformats.org/drawingml/2006/main" xmlns:pic="http://schemas.openxmlformats.org/drawingml/2006/picture">
            <wp:extent cx="5943600" cy="3108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vs_h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七、金融逻辑说明</w:t>
      </w:r>
    </w:p>
    <w:p>
      <w:r>
        <w:t>单纯的乐观或悲观不等同于羊群效应。H1 捕捉本周情绪相对历史基准的异常程度，H2 捕捉正负观点是否明显一边倒，H3 将两者合成后，可以过滤普通情绪波动和多空分歧较大的噪声周。</w:t>
      </w:r>
    </w:p>
    <w:p>
      <w:r>
        <w:t>完整代码见 outputs/experiment2/实验二代码附录.md。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