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nmon资源使用报告</w:t>
      </w:r>
    </w:p>
    <w:p>
      <w:r>
        <w:t>时间范围：文件全部时间 ~ 文件全部时间</w:t>
      </w:r>
    </w:p>
    <w:p>
      <w:pPr>
        <w:pStyle w:val="Heading1"/>
      </w:pPr>
      <w:r>
        <w:t>整体汇总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文件名</w:t>
            </w:r>
          </w:p>
        </w:tc>
        <w:tc>
          <w:tcPr>
            <w:tcW w:type="dxa" w:w="785"/>
          </w:tcPr>
          <w:p>
            <w:r>
              <w:t>IP地址</w:t>
            </w:r>
          </w:p>
        </w:tc>
        <w:tc>
          <w:tcPr>
            <w:tcW w:type="dxa" w:w="785"/>
          </w:tcPr>
          <w:p>
            <w:r>
              <w:t>CPU使用率</w:t>
            </w:r>
          </w:p>
        </w:tc>
        <w:tc>
          <w:tcPr>
            <w:tcW w:type="dxa" w:w="785"/>
          </w:tcPr>
          <w:p>
            <w:r>
              <w:t>内存使用率</w:t>
            </w:r>
          </w:p>
        </w:tc>
        <w:tc>
          <w:tcPr>
            <w:tcW w:type="dxa" w:w="785"/>
          </w:tcPr>
          <w:p>
            <w:r>
              <w:t>SWAP使用率</w:t>
            </w:r>
          </w:p>
        </w:tc>
        <w:tc>
          <w:tcPr>
            <w:tcW w:type="dxa" w:w="785"/>
          </w:tcPr>
          <w:p>
            <w:r>
              <w:t>磁盘读速率(KB/s)</w:t>
            </w:r>
          </w:p>
        </w:tc>
        <w:tc>
          <w:tcPr>
            <w:tcW w:type="dxa" w:w="785"/>
          </w:tcPr>
          <w:p>
            <w:r>
              <w:t>磁盘写速率(KB/s)</w:t>
            </w:r>
          </w:p>
        </w:tc>
        <w:tc>
          <w:tcPr>
            <w:tcW w:type="dxa" w:w="785"/>
          </w:tcPr>
          <w:p>
            <w:r>
              <w:t>网络读速率(KB/s)</w:t>
            </w:r>
          </w:p>
        </w:tc>
        <w:tc>
          <w:tcPr>
            <w:tcW w:type="dxa" w:w="785"/>
          </w:tcPr>
          <w:p>
            <w:r>
              <w:t>网络写速率(KB/s)</w:t>
            </w:r>
          </w:p>
        </w:tc>
        <w:tc>
          <w:tcPr>
            <w:tcW w:type="dxa" w:w="785"/>
          </w:tcPr>
          <w:p>
            <w:r>
              <w:t>系统类型</w:t>
            </w:r>
          </w:p>
        </w:tc>
        <w:tc>
          <w:tcPr>
            <w:tcW w:type="dxa" w:w="785"/>
          </w:tcPr>
          <w:p>
            <w:r>
              <w:t>读取范围</w:t>
            </w:r>
          </w:p>
        </w:tc>
      </w:tr>
      <w:tr>
        <w:tc>
          <w:tcPr>
            <w:tcW w:type="dxa" w:w="785"/>
          </w:tcPr>
          <w:p>
            <w:r>
              <w:t>110.221534.nmon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61.10%</w:t>
            </w:r>
          </w:p>
        </w:tc>
        <w:tc>
          <w:tcPr>
            <w:tcW w:type="dxa" w:w="785"/>
          </w:tcPr>
          <w:p>
            <w:r>
              <w:t>35.44%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2.40</w:t>
            </w:r>
          </w:p>
        </w:tc>
        <w:tc>
          <w:tcPr>
            <w:tcW w:type="dxa" w:w="785"/>
          </w:tcPr>
          <w:p>
            <w:r>
              <w:t>24,888.50</w:t>
            </w:r>
          </w:p>
        </w:tc>
        <w:tc>
          <w:tcPr>
            <w:tcW w:type="dxa" w:w="785"/>
          </w:tcPr>
          <w:p>
            <w:r>
              <w:t>141,042.60</w:t>
            </w:r>
          </w:p>
        </w:tc>
        <w:tc>
          <w:tcPr>
            <w:tcW w:type="dxa" w:w="785"/>
          </w:tcPr>
          <w:p>
            <w:r>
              <w:t>81,032.20</w:t>
            </w:r>
          </w:p>
        </w:tc>
        <w:tc>
          <w:tcPr>
            <w:tcW w:type="dxa" w:w="785"/>
          </w:tcPr>
          <w:p>
            <w:r>
              <w:t>Linux</w:t>
            </w:r>
          </w:p>
        </w:tc>
        <w:tc>
          <w:tcPr>
            <w:tcW w:type="dxa" w:w="785"/>
          </w:tcPr>
          <w:p>
            <w:r>
              <w:t>1943-44242</w:t>
            </w:r>
          </w:p>
        </w:tc>
      </w:tr>
      <w:tr>
        <w:tc>
          <w:tcPr>
            <w:tcW w:type="dxa" w:w="785"/>
          </w:tcPr>
          <w:p>
            <w:r>
              <w:t>110.224253.nmon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63.50%</w:t>
            </w:r>
          </w:p>
        </w:tc>
        <w:tc>
          <w:tcPr>
            <w:tcW w:type="dxa" w:w="785"/>
          </w:tcPr>
          <w:p>
            <w:r>
              <w:t>34.96%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2.30</w:t>
            </w:r>
          </w:p>
        </w:tc>
        <w:tc>
          <w:tcPr>
            <w:tcW w:type="dxa" w:w="785"/>
          </w:tcPr>
          <w:p>
            <w:r>
              <w:t>24,903.10</w:t>
            </w:r>
          </w:p>
        </w:tc>
        <w:tc>
          <w:tcPr>
            <w:tcW w:type="dxa" w:w="785"/>
          </w:tcPr>
          <w:p>
            <w:r>
              <w:t>141,060.70</w:t>
            </w:r>
          </w:p>
        </w:tc>
        <w:tc>
          <w:tcPr>
            <w:tcW w:type="dxa" w:w="785"/>
          </w:tcPr>
          <w:p>
            <w:r>
              <w:t>57,548.70</w:t>
            </w:r>
          </w:p>
        </w:tc>
        <w:tc>
          <w:tcPr>
            <w:tcW w:type="dxa" w:w="785"/>
          </w:tcPr>
          <w:p>
            <w:r>
              <w:t>Linux</w:t>
            </w:r>
          </w:p>
        </w:tc>
        <w:tc>
          <w:tcPr>
            <w:tcW w:type="dxa" w:w="785"/>
          </w:tcPr>
          <w:p>
            <w:r>
              <w:t>1943-44242</w:t>
            </w:r>
          </w:p>
        </w:tc>
      </w:tr>
      <w:tr>
        <w:tc>
          <w:tcPr>
            <w:tcW w:type="dxa" w:w="785"/>
          </w:tcPr>
          <w:p>
            <w:r>
              <w:t>110.276836.nmon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90.00%</w:t>
            </w:r>
          </w:p>
        </w:tc>
        <w:tc>
          <w:tcPr>
            <w:tcW w:type="dxa" w:w="785"/>
          </w:tcPr>
          <w:p>
            <w:r>
              <w:t>45.36%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239.40</w:t>
            </w:r>
          </w:p>
        </w:tc>
        <w:tc>
          <w:tcPr>
            <w:tcW w:type="dxa" w:w="785"/>
          </w:tcPr>
          <w:p>
            <w:r>
              <w:t>26,057.70</w:t>
            </w:r>
          </w:p>
        </w:tc>
        <w:tc>
          <w:tcPr>
            <w:tcW w:type="dxa" w:w="785"/>
          </w:tcPr>
          <w:p>
            <w:r>
              <w:t>199,274.90</w:t>
            </w:r>
          </w:p>
        </w:tc>
        <w:tc>
          <w:tcPr>
            <w:tcW w:type="dxa" w:w="785"/>
          </w:tcPr>
          <w:p>
            <w:r>
              <w:t>100,819.30</w:t>
            </w:r>
          </w:p>
        </w:tc>
        <w:tc>
          <w:tcPr>
            <w:tcW w:type="dxa" w:w="785"/>
          </w:tcPr>
          <w:p>
            <w:r>
              <w:t>Linux</w:t>
            </w:r>
          </w:p>
        </w:tc>
        <w:tc>
          <w:tcPr>
            <w:tcW w:type="dxa" w:w="785"/>
          </w:tcPr>
          <w:p>
            <w:r>
              <w:t>1949-44248</w:t>
            </w:r>
          </w:p>
        </w:tc>
      </w:tr>
      <w:tr>
        <w:tc>
          <w:tcPr>
            <w:tcW w:type="dxa" w:w="785"/>
          </w:tcPr>
          <w:p>
            <w:r>
              <w:t>111.224998.nmon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61.70%</w:t>
            </w:r>
          </w:p>
        </w:tc>
        <w:tc>
          <w:tcPr>
            <w:tcW w:type="dxa" w:w="785"/>
          </w:tcPr>
          <w:p>
            <w:r>
              <w:t>35.22%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2.30</w:t>
            </w:r>
          </w:p>
        </w:tc>
        <w:tc>
          <w:tcPr>
            <w:tcW w:type="dxa" w:w="785"/>
          </w:tcPr>
          <w:p>
            <w:r>
              <w:t>24,837.40</w:t>
            </w:r>
          </w:p>
        </w:tc>
        <w:tc>
          <w:tcPr>
            <w:tcW w:type="dxa" w:w="785"/>
          </w:tcPr>
          <w:p>
            <w:r>
              <w:t>141,054.70</w:t>
            </w:r>
          </w:p>
        </w:tc>
        <w:tc>
          <w:tcPr>
            <w:tcW w:type="dxa" w:w="785"/>
          </w:tcPr>
          <w:p>
            <w:r>
              <w:t>57,563.00</w:t>
            </w:r>
          </w:p>
        </w:tc>
        <w:tc>
          <w:tcPr>
            <w:tcW w:type="dxa" w:w="785"/>
          </w:tcPr>
          <w:p>
            <w:r>
              <w:t>Linux</w:t>
            </w:r>
          </w:p>
        </w:tc>
        <w:tc>
          <w:tcPr>
            <w:tcW w:type="dxa" w:w="785"/>
          </w:tcPr>
          <w:p>
            <w:r>
              <w:t>1943-44242</w:t>
            </w:r>
          </w:p>
        </w:tc>
      </w:tr>
      <w:tr>
        <w:tc>
          <w:tcPr>
            <w:tcW w:type="dxa" w:w="785"/>
          </w:tcPr>
          <w:p>
            <w:r>
              <w:t>111.225223.nmon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62.40%</w:t>
            </w:r>
          </w:p>
        </w:tc>
        <w:tc>
          <w:tcPr>
            <w:tcW w:type="dxa" w:w="785"/>
          </w:tcPr>
          <w:p>
            <w:r>
              <w:t>35.23%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2.30</w:t>
            </w:r>
          </w:p>
        </w:tc>
        <w:tc>
          <w:tcPr>
            <w:tcW w:type="dxa" w:w="785"/>
          </w:tcPr>
          <w:p>
            <w:r>
              <w:t>24,887.20</w:t>
            </w:r>
          </w:p>
        </w:tc>
        <w:tc>
          <w:tcPr>
            <w:tcW w:type="dxa" w:w="785"/>
          </w:tcPr>
          <w:p>
            <w:r>
              <w:t>141,050.30</w:t>
            </w:r>
          </w:p>
        </w:tc>
        <w:tc>
          <w:tcPr>
            <w:tcW w:type="dxa" w:w="785"/>
          </w:tcPr>
          <w:p>
            <w:r>
              <w:t>57,561.50</w:t>
            </w:r>
          </w:p>
        </w:tc>
        <w:tc>
          <w:tcPr>
            <w:tcW w:type="dxa" w:w="785"/>
          </w:tcPr>
          <w:p>
            <w:r>
              <w:t>Linux</w:t>
            </w:r>
          </w:p>
        </w:tc>
        <w:tc>
          <w:tcPr>
            <w:tcW w:type="dxa" w:w="785"/>
          </w:tcPr>
          <w:p>
            <w:r>
              <w:t>1943-44242</w:t>
            </w:r>
          </w:p>
        </w:tc>
      </w:tr>
      <w:tr>
        <w:tc>
          <w:tcPr>
            <w:tcW w:type="dxa" w:w="785"/>
          </w:tcPr>
          <w:p>
            <w:r>
              <w:t>112.223179.nmon</w:t>
            </w:r>
          </w:p>
        </w:tc>
        <w:tc>
          <w:tcPr>
            <w:tcW w:type="dxa" w:w="785"/>
          </w:tcPr>
          <w:p>
            <w:r>
              <w:t>-</w:t>
            </w:r>
          </w:p>
        </w:tc>
        <w:tc>
          <w:tcPr>
            <w:tcW w:type="dxa" w:w="785"/>
          </w:tcPr>
          <w:p>
            <w:r>
              <w:t>61.70%</w:t>
            </w:r>
          </w:p>
        </w:tc>
        <w:tc>
          <w:tcPr>
            <w:tcW w:type="dxa" w:w="785"/>
          </w:tcPr>
          <w:p>
            <w:r>
              <w:t>35.24%</w:t>
            </w:r>
          </w:p>
        </w:tc>
        <w:tc>
          <w:tcPr>
            <w:tcW w:type="dxa" w:w="785"/>
          </w:tcPr>
          <w:p>
            <w:r>
              <w:t>0.00%</w:t>
            </w:r>
          </w:p>
        </w:tc>
        <w:tc>
          <w:tcPr>
            <w:tcW w:type="dxa" w:w="785"/>
          </w:tcPr>
          <w:p>
            <w:r>
              <w:t>2.30</w:t>
            </w:r>
          </w:p>
        </w:tc>
        <w:tc>
          <w:tcPr>
            <w:tcW w:type="dxa" w:w="785"/>
          </w:tcPr>
          <w:p>
            <w:r>
              <w:t>24,685.30</w:t>
            </w:r>
          </w:p>
        </w:tc>
        <w:tc>
          <w:tcPr>
            <w:tcW w:type="dxa" w:w="785"/>
          </w:tcPr>
          <w:p>
            <w:r>
              <w:t>141,054.90</w:t>
            </w:r>
          </w:p>
        </w:tc>
        <w:tc>
          <w:tcPr>
            <w:tcW w:type="dxa" w:w="785"/>
          </w:tcPr>
          <w:p>
            <w:r>
              <w:t>57,572.50</w:t>
            </w:r>
          </w:p>
        </w:tc>
        <w:tc>
          <w:tcPr>
            <w:tcW w:type="dxa" w:w="785"/>
          </w:tcPr>
          <w:p>
            <w:r>
              <w:t>Linux</w:t>
            </w:r>
          </w:p>
        </w:tc>
        <w:tc>
          <w:tcPr>
            <w:tcW w:type="dxa" w:w="785"/>
          </w:tcPr>
          <w:p>
            <w:r>
              <w:t>1943-44242</w:t>
            </w:r>
          </w:p>
        </w:tc>
      </w:tr>
    </w:tbl>
    <w:p>
      <w:pPr>
        <w:pStyle w:val="Heading1"/>
      </w:pPr>
      <w:r>
        <w:t>CPU使用情况</w:t>
      </w:r>
    </w:p>
    <w:p>
      <w:r>
        <w:t>instance-er5vfe0o - cpu_usage.png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cpu_usage.png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us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cpu_usage.png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cpu_usage.png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us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cpu_usage.png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us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cpu_usage.png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us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内存使用情况</w:t>
      </w:r>
    </w:p>
    <w:p>
      <w:r>
        <w:t>instance-er5vfe0o - memory_usage_percent.png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_perc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instance-er5vfe0o - memory_detail.png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instance-er5vfe0o - swap_usage.png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us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memory_usage_percent.png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_perc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memory_detail.png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swap_usage.png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us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memory_usage_percent.png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_perc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memory_detail.png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swap_usage.png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us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memory_usage_percent.png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_perc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memory_detail.png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et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swap_usage.png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us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memory_usage_percent.png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_perc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memory_detail.png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etai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swap_usage.png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us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memory_usage_percent.png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usage_perc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memory_detail.png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swap_usage.png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us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磁盘使用情况</w:t>
      </w:r>
    </w:p>
    <w:p>
      <w:r>
        <w:t>instance-er5vfe0o - disk_busy_top5.png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busy_top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instance-er5vfe0o - disk_io_top5.png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_top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instance-er5vfe0o - disk_iops_top5.png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ps_top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disk_busy_top5.png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busy_top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disk_io_top5.png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_top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disk_iops_top5.png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ps_top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disk_busy_top5.png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busy_top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disk_io_top5.png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_top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disk_iops_top5.png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ps_top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disk_busy_top5.png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busy_top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disk_io_top5.png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_top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disk_iops_top5.png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ps_top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disk_busy_top5.png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busy_top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disk_io_top5.png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_top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disk_iops_top5.png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ps_top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disk_busy_top5.png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busy_top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disk_io_top5.png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_top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disk_iops_top5.png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iops_top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网络使用情况</w:t>
      </w:r>
    </w:p>
    <w:p>
      <w:r>
        <w:t>instance-er5vfe0o - network_top5.png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instance-psds6c8p - network_top5.png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instance-cp18i9mr - network_top5.png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instance-tpexaqbu - network_top5.png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instance-p08t7hw7 - network_top5.png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instance-yc02wghu - network_top5.png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