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CF8CB" w14:textId="374AC37B" w:rsidR="00D647E1" w:rsidRDefault="00BF2EF1" w:rsidP="00BF2EF1">
      <w:pPr>
        <w:jc w:val="center"/>
        <w:rPr>
          <w:sz w:val="28"/>
        </w:rPr>
      </w:pPr>
      <w:proofErr w:type="spellStart"/>
      <w:r>
        <w:rPr>
          <w:sz w:val="28"/>
        </w:rPr>
        <w:t>Blokus</w:t>
      </w:r>
      <w:proofErr w:type="spellEnd"/>
      <w:r>
        <w:rPr>
          <w:sz w:val="28"/>
        </w:rPr>
        <w:t xml:space="preserve"> Application – Instructions</w:t>
      </w:r>
    </w:p>
    <w:p w14:paraId="6D7B802E" w14:textId="640A4121" w:rsidR="00BF2EF1" w:rsidRDefault="00BF2EF1" w:rsidP="00BF2EF1">
      <w:pPr>
        <w:jc w:val="center"/>
        <w:rPr>
          <w:sz w:val="24"/>
        </w:rPr>
      </w:pPr>
      <w:r w:rsidRPr="00BF2EF1">
        <w:rPr>
          <w:sz w:val="24"/>
        </w:rPr>
        <w:t>Developed by Robert Duarte, Aaron Wise, George Tolley, Kyle Michel</w:t>
      </w:r>
    </w:p>
    <w:p w14:paraId="78716C59" w14:textId="3A5DD044" w:rsidR="00BF2EF1" w:rsidRDefault="00BF2EF1" w:rsidP="00BF2EF1">
      <w:pPr>
        <w:rPr>
          <w:sz w:val="24"/>
        </w:rPr>
      </w:pPr>
      <w:r>
        <w:rPr>
          <w:sz w:val="24"/>
        </w:rPr>
        <w:tab/>
      </w:r>
    </w:p>
    <w:p w14:paraId="756D629F" w14:textId="20EE8DCA" w:rsidR="00BF2EF1" w:rsidRDefault="00BF2EF1" w:rsidP="00BF2EF1">
      <w:pPr>
        <w:rPr>
          <w:sz w:val="24"/>
        </w:rPr>
      </w:pPr>
      <w:r>
        <w:rPr>
          <w:sz w:val="24"/>
        </w:rPr>
        <w:tab/>
        <w:t>What you will need:</w:t>
      </w:r>
      <w:r>
        <w:rPr>
          <w:sz w:val="24"/>
        </w:rPr>
        <w:tab/>
      </w:r>
    </w:p>
    <w:p w14:paraId="7AC2506D" w14:textId="02F0C748" w:rsidR="00BF2EF1" w:rsidRDefault="00BF2EF1" w:rsidP="00BF2EF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Updated version of the application</w:t>
      </w:r>
    </w:p>
    <w:p w14:paraId="6A19CFF9" w14:textId="0E1CFE71" w:rsidR="00BF2EF1" w:rsidRDefault="00BF2EF1" w:rsidP="00BF2EF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System to run the program on (preferably windows OS)</w:t>
      </w:r>
    </w:p>
    <w:p w14:paraId="0959F14C" w14:textId="373E5CFF" w:rsidR="00BF2EF1" w:rsidRDefault="00BF2EF1" w:rsidP="00BF2EF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Keyboard and mouse/trackpad</w:t>
      </w:r>
    </w:p>
    <w:p w14:paraId="6E826E63" w14:textId="24DDDA11" w:rsidR="00BF2EF1" w:rsidRDefault="00BF2EF1" w:rsidP="00BF2EF1">
      <w:pPr>
        <w:ind w:left="720"/>
        <w:rPr>
          <w:sz w:val="24"/>
        </w:rPr>
      </w:pPr>
      <w:r>
        <w:rPr>
          <w:sz w:val="24"/>
        </w:rPr>
        <w:t>Controls:</w:t>
      </w:r>
    </w:p>
    <w:p w14:paraId="6E037339" w14:textId="5E824867" w:rsidR="00BF2EF1" w:rsidRDefault="00BF2EF1" w:rsidP="00BF2EF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Click the corresponding number to select a piece</w:t>
      </w:r>
    </w:p>
    <w:p w14:paraId="472092F9" w14:textId="6CE7EB46" w:rsidR="00BF2EF1" w:rsidRDefault="00BF2EF1" w:rsidP="00BF2EF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Click </w:t>
      </w:r>
      <w:r w:rsidR="00DB2FA7">
        <w:rPr>
          <w:sz w:val="24"/>
        </w:rPr>
        <w:t>a place on the board to put down the selected piece</w:t>
      </w:r>
    </w:p>
    <w:p w14:paraId="1839C8A1" w14:textId="6E613686" w:rsidR="00DB2FA7" w:rsidRDefault="00DB2FA7" w:rsidP="00BF2EF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Left and right arrow keys</w:t>
      </w:r>
      <w:bookmarkStart w:id="0" w:name="_GoBack"/>
      <w:bookmarkEnd w:id="0"/>
      <w:r>
        <w:rPr>
          <w:sz w:val="24"/>
        </w:rPr>
        <w:t xml:space="preserve"> rotate the selected piece</w:t>
      </w:r>
    </w:p>
    <w:p w14:paraId="71035B99" w14:textId="6A6291F4" w:rsidR="00DB2FA7" w:rsidRPr="00BF2EF1" w:rsidRDefault="00DB2FA7" w:rsidP="00BF2EF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Up and down arrow keys flip the piece along the x-axis</w:t>
      </w:r>
    </w:p>
    <w:p w14:paraId="3F80D84D" w14:textId="7637F0C5" w:rsidR="00BF2EF1" w:rsidRDefault="00BF2EF1" w:rsidP="00BF2EF1">
      <w:pPr>
        <w:ind w:firstLine="720"/>
        <w:rPr>
          <w:sz w:val="24"/>
        </w:rPr>
      </w:pPr>
      <w:r>
        <w:rPr>
          <w:sz w:val="24"/>
        </w:rPr>
        <w:t xml:space="preserve">To use the </w:t>
      </w:r>
      <w:proofErr w:type="spellStart"/>
      <w:r>
        <w:rPr>
          <w:sz w:val="24"/>
        </w:rPr>
        <w:t>Blokus</w:t>
      </w:r>
      <w:proofErr w:type="spellEnd"/>
      <w:r>
        <w:rPr>
          <w:sz w:val="24"/>
        </w:rPr>
        <w:t xml:space="preserve"> program, simply run the Blokus.java file. This will open the user interface in a new window where you can play the game. The main menu offers three options; Play, Instructions, and Exit. Each option will do exactly as it sounds. Pay game brings you to the game board and starts a new game, Instructions will bring you to a short description of the game and its rules, and Exit will close the window. </w:t>
      </w:r>
    </w:p>
    <w:p w14:paraId="2E30B669" w14:textId="1DD2B389" w:rsidR="00BF2EF1" w:rsidRDefault="00BF2EF1" w:rsidP="00BF2EF1">
      <w:pPr>
        <w:ind w:firstLine="720"/>
        <w:rPr>
          <w:sz w:val="24"/>
        </w:rPr>
      </w:pPr>
      <w:r>
        <w:rPr>
          <w:sz w:val="24"/>
        </w:rPr>
        <w:t>After reading up on the rules, you are now ready to play a game. The flow of play is as follows; Player 1 makes a move, the Computer 1 follows automatically, Player 2 then moves, and Computer 2 follows automatically. The game will end automatically when and of the win conditions are met, and the winner will be displayed.</w:t>
      </w:r>
      <w:r>
        <w:rPr>
          <w:sz w:val="24"/>
        </w:rPr>
        <w:tab/>
      </w:r>
    </w:p>
    <w:p w14:paraId="7981EB03" w14:textId="2AD717BF" w:rsidR="00BF2EF1" w:rsidRDefault="00BF2EF1" w:rsidP="00BF2EF1">
      <w:pPr>
        <w:ind w:firstLine="720"/>
        <w:rPr>
          <w:sz w:val="24"/>
        </w:rPr>
      </w:pPr>
      <w:r>
        <w:rPr>
          <w:sz w:val="24"/>
        </w:rPr>
        <w:t>You can return to the main menu at any time while using the application, and each time you select Play, a new game will be created.</w:t>
      </w:r>
    </w:p>
    <w:p w14:paraId="18B6D38E" w14:textId="38DEA7E8" w:rsidR="00BF2EF1" w:rsidRDefault="00BF2EF1" w:rsidP="00BF2EF1">
      <w:pPr>
        <w:ind w:firstLine="720"/>
        <w:rPr>
          <w:sz w:val="24"/>
        </w:rPr>
      </w:pPr>
    </w:p>
    <w:p w14:paraId="50DC4765" w14:textId="22B54393" w:rsidR="00BF2EF1" w:rsidRPr="00BF2EF1" w:rsidRDefault="00BF2EF1" w:rsidP="00BF2EF1">
      <w:pPr>
        <w:ind w:firstLine="720"/>
        <w:rPr>
          <w:sz w:val="24"/>
        </w:rPr>
      </w:pPr>
      <w:r>
        <w:rPr>
          <w:sz w:val="24"/>
        </w:rPr>
        <w:t>Enjoy!</w:t>
      </w:r>
    </w:p>
    <w:sectPr w:rsidR="00BF2EF1" w:rsidRPr="00BF2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02E6C"/>
    <w:multiLevelType w:val="hybridMultilevel"/>
    <w:tmpl w:val="407C4522"/>
    <w:lvl w:ilvl="0" w:tplc="E85E0B4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EF1"/>
    <w:rsid w:val="0017784D"/>
    <w:rsid w:val="00BF2EF1"/>
    <w:rsid w:val="00D647E1"/>
    <w:rsid w:val="00D95B56"/>
    <w:rsid w:val="00DB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7053"/>
  <w15:chartTrackingRefBased/>
  <w15:docId w15:val="{964FC987-2497-47CF-A783-AF48568C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</dc:creator>
  <cp:keywords/>
  <dc:description/>
  <cp:lastModifiedBy>Robbie</cp:lastModifiedBy>
  <cp:revision>1</cp:revision>
  <dcterms:created xsi:type="dcterms:W3CDTF">2018-12-07T18:20:00Z</dcterms:created>
  <dcterms:modified xsi:type="dcterms:W3CDTF">2018-12-07T18:33:00Z</dcterms:modified>
</cp:coreProperties>
</file>