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1128F6DB" w:rsidR="00284F45" w:rsidRDefault="28257E36">
      <w:r>
        <w:t>Aplica formato CSS al archivo texto.html para dejarlo como aparece en la imagen de muestra.</w:t>
      </w:r>
    </w:p>
    <w:p w14:paraId="34194F89" w14:textId="4AE11490" w:rsidR="28257E36" w:rsidRDefault="28257E36" w:rsidP="694049E0">
      <w:r>
        <w:t xml:space="preserve">No puedes modificar nada del HTML, </w:t>
      </w:r>
      <w:r w:rsidR="005B5D93">
        <w:t>p</w:t>
      </w:r>
      <w:r w:rsidR="003C685B">
        <w:t xml:space="preserve">uedes </w:t>
      </w:r>
      <w:r w:rsidR="005B5D93">
        <w:t>añadir clases CSS</w:t>
      </w:r>
      <w:r>
        <w:t xml:space="preserve">. </w:t>
      </w:r>
      <w:r w:rsidR="005B5D93">
        <w:t>Pero es preferible que u</w:t>
      </w:r>
      <w:r>
        <w:t>s</w:t>
      </w:r>
      <w:r w:rsidR="005B5D93">
        <w:t>es</w:t>
      </w:r>
      <w:r>
        <w:t xml:space="preserve"> los </w:t>
      </w:r>
      <w:proofErr w:type="spellStart"/>
      <w:r>
        <w:t>pseudoselctores</w:t>
      </w:r>
      <w:proofErr w:type="spellEnd"/>
      <w:r w:rsidR="003C685B">
        <w:t xml:space="preserve"> </w:t>
      </w:r>
      <w:proofErr w:type="spellStart"/>
      <w:r w:rsidR="003C685B">
        <w:t>nth-</w:t>
      </w:r>
      <w:proofErr w:type="gramStart"/>
      <w:r w:rsidR="003C685B">
        <w:t>child</w:t>
      </w:r>
      <w:proofErr w:type="spellEnd"/>
      <w:r w:rsidR="003C685B">
        <w:t>(</w:t>
      </w:r>
      <w:proofErr w:type="gramEnd"/>
      <w:r w:rsidR="003C685B">
        <w:t>)</w:t>
      </w:r>
      <w:r>
        <w:t xml:space="preserve"> para acceder a cada </w:t>
      </w:r>
      <w:r w:rsidR="40DBDB7E">
        <w:t>elemento.</w:t>
      </w:r>
    </w:p>
    <w:p w14:paraId="7675AA45" w14:textId="5B5883AF" w:rsidR="40DBDB7E" w:rsidRDefault="40DBDB7E" w:rsidP="694049E0">
      <w:r>
        <w:t xml:space="preserve">Las imágenes </w:t>
      </w:r>
      <w:r w:rsidR="22B90496">
        <w:t xml:space="preserve">las tienes que insertar mediante </w:t>
      </w:r>
      <w:proofErr w:type="spellStart"/>
      <w:r w:rsidR="22B90496">
        <w:t>background-image</w:t>
      </w:r>
      <w:proofErr w:type="spellEnd"/>
      <w:r w:rsidR="22B90496">
        <w:t xml:space="preserve"> a cada elemento. Recuerda que se puede añadir más de una imagen de fondo a cada elemento mediante esta propiedad.</w:t>
      </w:r>
    </w:p>
    <w:p w14:paraId="5011C542" w14:textId="308D7F8C" w:rsidR="1CD6A054" w:rsidRDefault="1CD6A054" w:rsidP="694049E0">
      <w:r>
        <w:t xml:space="preserve">Toda la modificación del documento debe hacerse en CSS, usando la etiqueta </w:t>
      </w:r>
      <w:r w:rsidR="346761BA">
        <w:t>&lt;</w:t>
      </w:r>
      <w:proofErr w:type="spellStart"/>
      <w:r w:rsidR="346761BA">
        <w:t>style</w:t>
      </w:r>
      <w:proofErr w:type="spellEnd"/>
      <w:r w:rsidR="346761BA">
        <w:t xml:space="preserve">&gt;, y </w:t>
      </w:r>
      <w:r>
        <w:t xml:space="preserve">dejando </w:t>
      </w:r>
      <w:r w:rsidR="01ADD5F6">
        <w:t>el contenido de &lt;</w:t>
      </w:r>
      <w:proofErr w:type="spellStart"/>
      <w:r w:rsidR="01ADD5F6">
        <w:t>body</w:t>
      </w:r>
      <w:proofErr w:type="spellEnd"/>
      <w:r w:rsidR="01ADD5F6">
        <w:t>&gt; tal como está.</w:t>
      </w:r>
    </w:p>
    <w:sectPr w:rsidR="1CD6A0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E0700"/>
    <w:rsid w:val="00284F45"/>
    <w:rsid w:val="003632BB"/>
    <w:rsid w:val="003C685B"/>
    <w:rsid w:val="005B5D93"/>
    <w:rsid w:val="01ADD5F6"/>
    <w:rsid w:val="057C0D15"/>
    <w:rsid w:val="10C57E52"/>
    <w:rsid w:val="1C095FE9"/>
    <w:rsid w:val="1CD6A054"/>
    <w:rsid w:val="1F26A95E"/>
    <w:rsid w:val="22B90496"/>
    <w:rsid w:val="28257E36"/>
    <w:rsid w:val="3031BF0B"/>
    <w:rsid w:val="346761BA"/>
    <w:rsid w:val="40DBDB7E"/>
    <w:rsid w:val="51EE0700"/>
    <w:rsid w:val="694049E0"/>
    <w:rsid w:val="6AE46C6E"/>
    <w:rsid w:val="6D4E3169"/>
    <w:rsid w:val="796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0700"/>
  <w15:chartTrackingRefBased/>
  <w15:docId w15:val="{7AA6E898-8059-4DC5-B1B0-6AC1C0C6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AB2F55B14F854BB3790141F01B2FC5" ma:contentTypeVersion="12" ma:contentTypeDescription="Crear nuevo documento." ma:contentTypeScope="" ma:versionID="4a94016113496ecd2cda481b7413f441">
  <xsd:schema xmlns:xsd="http://www.w3.org/2001/XMLSchema" xmlns:xs="http://www.w3.org/2001/XMLSchema" xmlns:p="http://schemas.microsoft.com/office/2006/metadata/properties" xmlns:ns2="306cbdc7-02c3-4aee-9d08-865da5ed0196" xmlns:ns3="2d5ce443-1c03-4909-aa62-c4b1f93ed2e2" targetNamespace="http://schemas.microsoft.com/office/2006/metadata/properties" ma:root="true" ma:fieldsID="5c55283967a4de62dccbc1b00502a35d" ns2:_="" ns3:_="">
    <xsd:import namespace="306cbdc7-02c3-4aee-9d08-865da5ed0196"/>
    <xsd:import namespace="2d5ce443-1c03-4909-aa62-c4b1f93ed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cbdc7-02c3-4aee-9d08-865da5ed0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4eaf2f6-4c14-4482-8d01-a6dba971c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ce443-1c03-4909-aa62-c4b1f93ed2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621e1d-ba61-4725-8260-eee9fb24f95b}" ma:internalName="TaxCatchAll" ma:showField="CatchAllData" ma:web="2d5ce443-1c03-4909-aa62-c4b1f93ed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6cbdc7-02c3-4aee-9d08-865da5ed0196">
      <Terms xmlns="http://schemas.microsoft.com/office/infopath/2007/PartnerControls"/>
    </lcf76f155ced4ddcb4097134ff3c332f>
    <TaxCatchAll xmlns="2d5ce443-1c03-4909-aa62-c4b1f93ed2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52631-B768-4541-98CC-B02B61F9DDE6}"/>
</file>

<file path=customXml/itemProps2.xml><?xml version="1.0" encoding="utf-8"?>
<ds:datastoreItem xmlns:ds="http://schemas.openxmlformats.org/officeDocument/2006/customXml" ds:itemID="{22A86ECB-6F03-472B-8F23-7841C5556E18}">
  <ds:schemaRefs>
    <ds:schemaRef ds:uri="http://schemas.microsoft.com/office/2006/metadata/properties"/>
    <ds:schemaRef ds:uri="http://schemas.microsoft.com/office/infopath/2007/PartnerControls"/>
    <ds:schemaRef ds:uri="4ffbdb1d-0b29-42d6-9ba8-348d67a62ba0"/>
    <ds:schemaRef ds:uri="3689270c-cd8c-4a14-9a28-da17b9c05d58"/>
  </ds:schemaRefs>
</ds:datastoreItem>
</file>

<file path=customXml/itemProps3.xml><?xml version="1.0" encoding="utf-8"?>
<ds:datastoreItem xmlns:ds="http://schemas.openxmlformats.org/officeDocument/2006/customXml" ds:itemID="{58FE5DB1-282F-41E8-A461-CE422F004C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VILLANUEVA ROMERO</dc:creator>
  <cp:keywords/>
  <dc:description/>
  <cp:lastModifiedBy>Alberto Villanueva</cp:lastModifiedBy>
  <cp:revision>3</cp:revision>
  <dcterms:created xsi:type="dcterms:W3CDTF">2023-02-01T08:45:00Z</dcterms:created>
  <dcterms:modified xsi:type="dcterms:W3CDTF">2024-11-28T12:37:00Z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0x010100F5AB2F55B14F854BB3790141F01B2FC5</vt:lpwstr>
  </property>
</Properties>
</file>