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asciiTheme="minorEastAsia" w:hAnsiTheme="minorEastAsia" w:eastAsiaTheme="minorEastAsia" w:cstheme="minorEastAsia"/>
          <w:b/>
          <w:bCs/>
          <w:sz w:val="28"/>
          <w:szCs w:val="28"/>
          <w:lang w:val="en-US" w:eastAsia="zh-CN"/>
        </w:rPr>
        <w:t>html里的注释格式</w:t>
      </w:r>
      <w:r>
        <w:rPr>
          <w:rFonts w:hint="eastAsia"/>
          <w:lang w:val="en-US" w:eastAsia="zh-CN"/>
        </w:rPr>
        <w:tab/>
      </w:r>
      <w:r>
        <w:rPr>
          <w:rFonts w:hint="eastAsia"/>
          <w:lang w:val="en-US" w:eastAsia="zh-CN"/>
        </w:rPr>
        <w:t>&lt;!--&lt;p&gt;helloworld&lt;/P&gt;--&gt;</w:t>
      </w:r>
    </w:p>
    <w:p>
      <w:pPr>
        <w:rPr>
          <w:rFonts w:hint="eastAsia"/>
          <w:lang w:val="en-US" w:eastAsia="zh-CN"/>
        </w:rPr>
      </w:pPr>
    </w:p>
    <w:p>
      <w:pPr>
        <w:rPr>
          <w:rFonts w:hint="eastAsia"/>
          <w:sz w:val="28"/>
          <w:szCs w:val="28"/>
          <w:lang w:val="en-US" w:eastAsia="zh-CN"/>
        </w:rPr>
      </w:pPr>
      <w:r>
        <w:rPr>
          <w:rFonts w:hint="eastAsia"/>
          <w:b/>
          <w:bCs/>
          <w:sz w:val="28"/>
          <w:szCs w:val="28"/>
          <w:lang w:val="en-US" w:eastAsia="zh-CN"/>
        </w:rPr>
        <w:t>语义化：</w:t>
      </w:r>
      <w:r>
        <w:rPr>
          <w:rFonts w:hint="eastAsia"/>
          <w:sz w:val="28"/>
          <w:szCs w:val="28"/>
          <w:lang w:val="en-US" w:eastAsia="zh-CN"/>
        </w:rPr>
        <w:t>明白每个标签的用途，知道在什么情况下使用此标签合理。</w:t>
      </w:r>
    </w:p>
    <w:p>
      <w:pPr>
        <w:rPr>
          <w:rFonts w:hint="eastAsia"/>
          <w:sz w:val="28"/>
          <w:szCs w:val="28"/>
          <w:lang w:val="en-US" w:eastAsia="zh-CN"/>
        </w:rPr>
      </w:pPr>
      <w:r>
        <w:rPr>
          <w:rFonts w:hint="eastAsia"/>
          <w:b/>
          <w:bCs/>
          <w:sz w:val="28"/>
          <w:szCs w:val="28"/>
          <w:lang w:val="en-US" w:eastAsia="zh-CN"/>
        </w:rPr>
        <w:t>语义化的好处：</w:t>
      </w:r>
      <w:r>
        <w:rPr>
          <w:rFonts w:hint="eastAsia"/>
          <w:sz w:val="28"/>
          <w:szCs w:val="28"/>
          <w:lang w:val="en-US" w:eastAsia="zh-CN"/>
        </w:rPr>
        <w:t>1、更容易被搜索引擎收录</w:t>
      </w:r>
      <w:r>
        <w:rPr>
          <w:rFonts w:hint="eastAsia"/>
          <w:sz w:val="28"/>
          <w:szCs w:val="28"/>
          <w:lang w:val="en-US" w:eastAsia="zh-CN"/>
        </w:rPr>
        <w:tab/>
      </w:r>
      <w:r>
        <w:rPr>
          <w:rFonts w:hint="eastAsia"/>
          <w:sz w:val="28"/>
          <w:szCs w:val="28"/>
          <w:lang w:val="en-US" w:eastAsia="zh-CN"/>
        </w:rPr>
        <w:t>2、更容易让浏览器读出页面的内容。</w:t>
      </w:r>
    </w:p>
    <w:p>
      <w:pPr>
        <w:rPr>
          <w:rFonts w:hint="eastAsia"/>
          <w:sz w:val="28"/>
          <w:szCs w:val="28"/>
          <w:lang w:val="en-US" w:eastAsia="zh-CN"/>
        </w:rPr>
      </w:pPr>
    </w:p>
    <w:p>
      <w:pPr>
        <w:rPr>
          <w:rFonts w:hint="eastAsia"/>
          <w:b/>
          <w:bCs/>
          <w:sz w:val="28"/>
          <w:szCs w:val="28"/>
          <w:lang w:val="en-US" w:eastAsia="zh-CN"/>
        </w:rPr>
      </w:pPr>
      <w:r>
        <w:rPr>
          <w:rFonts w:hint="eastAsia"/>
          <w:b/>
          <w:bCs/>
          <w:sz w:val="28"/>
          <w:szCs w:val="28"/>
          <w:lang w:val="en-US" w:eastAsia="zh-CN"/>
        </w:rPr>
        <w:t>css不能在末尾加 ;</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css引入的形式：内联式、嵌入式、外部式；</w:t>
      </w:r>
    </w:p>
    <w:p>
      <w:pPr>
        <w:rPr>
          <w:rFonts w:hint="eastAsia"/>
          <w:b/>
          <w:bCs/>
          <w:sz w:val="28"/>
          <w:szCs w:val="28"/>
          <w:lang w:val="en-US" w:eastAsia="zh-CN"/>
        </w:rPr>
      </w:pPr>
      <w:r>
        <w:rPr>
          <w:rFonts w:hint="eastAsia"/>
          <w:b/>
          <w:bCs/>
          <w:sz w:val="28"/>
          <w:szCs w:val="28"/>
          <w:lang w:val="en-US" w:eastAsia="zh-CN"/>
        </w:rPr>
        <w:t>优先级：内联式&gt;靠的最近的那个</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可以使用类选择器词列表方法为一个元素同时设置多个样式</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css继承：指某些样式具有继承性，可以应用到下一级标签，如颜色。但边框样式则不具备继承性。</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css权值：标签为1，类选择符为10，id选择符为100。 根据一个选择器所有权值相加来最后判断。</w:t>
      </w:r>
    </w:p>
    <w:p>
      <w:pPr>
        <w:rPr>
          <w:rFonts w:hint="eastAsia"/>
          <w:b/>
          <w:bCs/>
          <w:sz w:val="28"/>
          <w:szCs w:val="28"/>
          <w:lang w:val="en-US" w:eastAsia="zh-CN"/>
        </w:rPr>
      </w:pPr>
      <w:r>
        <w:rPr>
          <w:rFonts w:hint="eastAsia"/>
          <w:b/>
          <w:bCs/>
          <w:sz w:val="28"/>
          <w:szCs w:val="28"/>
          <w:lang w:val="en-US" w:eastAsia="zh-CN"/>
        </w:rPr>
        <w:t>最高权值：！important</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css层叠：同一元素有多个css样式，切权值一样，</w:t>
      </w:r>
      <w:r>
        <w:rPr>
          <w:rFonts w:hint="eastAsia"/>
          <w:b/>
          <w:bCs/>
          <w:sz w:val="28"/>
          <w:szCs w:val="28"/>
          <w:lang w:val="en-US" w:eastAsia="zh-CN"/>
        </w:rPr>
        <w:tab/>
      </w:r>
      <w:r>
        <w:rPr>
          <w:rFonts w:hint="eastAsia"/>
          <w:b/>
          <w:bCs/>
          <w:sz w:val="28"/>
          <w:szCs w:val="28"/>
          <w:lang w:val="en-US" w:eastAsia="zh-CN"/>
        </w:rPr>
        <w:t>则最后的css样式会被应用。</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为块级元素里的字体和图片设置居中：text-align：center；</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在css中，html标签被分为三大类：块级元素、行内元素、内联块状元素</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块级元素：&lt;p&gt;</w:t>
      </w:r>
      <w:r>
        <w:rPr>
          <w:rFonts w:hint="eastAsia"/>
          <w:b/>
          <w:bCs/>
          <w:sz w:val="28"/>
          <w:szCs w:val="28"/>
          <w:lang w:val="en-US" w:eastAsia="zh-CN"/>
        </w:rPr>
        <w:tab/>
      </w:r>
      <w:r>
        <w:rPr>
          <w:rFonts w:hint="eastAsia"/>
          <w:b/>
          <w:bCs/>
          <w:sz w:val="28"/>
          <w:szCs w:val="28"/>
          <w:lang w:val="en-US" w:eastAsia="zh-CN"/>
        </w:rPr>
        <w:t>&lt;div&gt;</w:t>
      </w:r>
      <w:r>
        <w:rPr>
          <w:rFonts w:hint="eastAsia"/>
          <w:b/>
          <w:bCs/>
          <w:sz w:val="28"/>
          <w:szCs w:val="28"/>
          <w:lang w:val="en-US" w:eastAsia="zh-CN"/>
        </w:rPr>
        <w:tab/>
      </w:r>
      <w:r>
        <w:rPr>
          <w:rFonts w:hint="eastAsia"/>
          <w:b/>
          <w:bCs/>
          <w:sz w:val="28"/>
          <w:szCs w:val="28"/>
          <w:lang w:val="en-US" w:eastAsia="zh-CN"/>
        </w:rPr>
        <w:t>&lt;blockquote&gt;</w:t>
      </w:r>
      <w:r>
        <w:rPr>
          <w:rFonts w:hint="eastAsia"/>
          <w:b/>
          <w:bCs/>
          <w:sz w:val="28"/>
          <w:szCs w:val="28"/>
          <w:lang w:val="en-US" w:eastAsia="zh-CN"/>
        </w:rPr>
        <w:tab/>
      </w:r>
      <w:r>
        <w:rPr>
          <w:rFonts w:hint="eastAsia"/>
          <w:b/>
          <w:bCs/>
          <w:sz w:val="28"/>
          <w:szCs w:val="28"/>
          <w:lang w:val="en-US" w:eastAsia="zh-CN"/>
        </w:rPr>
        <w:t>&lt;form&gt;</w:t>
      </w:r>
      <w:r>
        <w:rPr>
          <w:rFonts w:hint="eastAsia"/>
          <w:b/>
          <w:bCs/>
          <w:sz w:val="28"/>
          <w:szCs w:val="28"/>
          <w:lang w:val="en-US" w:eastAsia="zh-CN"/>
        </w:rPr>
        <w:tab/>
      </w:r>
      <w:r>
        <w:rPr>
          <w:rFonts w:hint="eastAsia"/>
          <w:b/>
          <w:bCs/>
          <w:sz w:val="28"/>
          <w:szCs w:val="28"/>
          <w:lang w:val="en-US" w:eastAsia="zh-CN"/>
        </w:rPr>
        <w:t>&lt;table&gt;</w:t>
      </w:r>
      <w:r>
        <w:rPr>
          <w:rFonts w:hint="eastAsia"/>
          <w:b/>
          <w:bCs/>
          <w:sz w:val="28"/>
          <w:szCs w:val="28"/>
          <w:lang w:val="en-US" w:eastAsia="zh-CN"/>
        </w:rPr>
        <w:tab/>
      </w:r>
      <w:r>
        <w:rPr>
          <w:rFonts w:hint="eastAsia"/>
          <w:b/>
          <w:bCs/>
          <w:sz w:val="28"/>
          <w:szCs w:val="28"/>
          <w:lang w:val="en-US" w:eastAsia="zh-CN"/>
        </w:rPr>
        <w:t>&lt;address&gt;</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&lt;ul&gt;</w:t>
      </w:r>
      <w:r>
        <w:rPr>
          <w:rFonts w:hint="eastAsia"/>
          <w:b/>
          <w:bCs/>
          <w:sz w:val="28"/>
          <w:szCs w:val="28"/>
          <w:lang w:val="en-US" w:eastAsia="zh-CN"/>
        </w:rPr>
        <w:tab/>
      </w:r>
      <w:r>
        <w:rPr>
          <w:rFonts w:hint="eastAsia"/>
          <w:b/>
          <w:bCs/>
          <w:sz w:val="28"/>
          <w:szCs w:val="28"/>
          <w:lang w:val="en-US" w:eastAsia="zh-CN"/>
        </w:rPr>
        <w:t>&lt;ol&gt;</w:t>
      </w:r>
      <w:r>
        <w:rPr>
          <w:rFonts w:hint="eastAsia"/>
          <w:b/>
          <w:bCs/>
          <w:sz w:val="28"/>
          <w:szCs w:val="28"/>
          <w:lang w:val="en-US" w:eastAsia="zh-CN"/>
        </w:rPr>
        <w:tab/>
      </w:r>
      <w:r>
        <w:rPr>
          <w:rFonts w:hint="eastAsia"/>
          <w:b/>
          <w:bCs/>
          <w:sz w:val="28"/>
          <w:szCs w:val="28"/>
          <w:lang w:val="en-US" w:eastAsia="zh-CN"/>
        </w:rPr>
        <w:t>&lt;h1&gt;...&lt;h6&gt;</w:t>
      </w:r>
      <w:r>
        <w:rPr>
          <w:rFonts w:hint="eastAsia"/>
          <w:b/>
          <w:bCs/>
          <w:sz w:val="28"/>
          <w:szCs w:val="28"/>
          <w:lang w:val="en-US" w:eastAsia="zh-CN"/>
        </w:rPr>
        <w:tab/>
      </w:r>
      <w:r>
        <w:rPr>
          <w:rFonts w:hint="eastAsia"/>
          <w:b/>
          <w:bCs/>
          <w:sz w:val="28"/>
          <w:szCs w:val="28"/>
          <w:lang w:val="en-US" w:eastAsia="zh-CN"/>
        </w:rPr>
        <w:t>&lt;dl&gt;</w:t>
      </w:r>
    </w:p>
    <w:p>
      <w:pPr>
        <w:rPr>
          <w:rFonts w:hint="eastAsia"/>
          <w:b/>
          <w:bCs/>
          <w:sz w:val="28"/>
          <w:szCs w:val="28"/>
          <w:lang w:val="en-US" w:eastAsia="zh-CN"/>
        </w:rPr>
      </w:pPr>
      <w:r>
        <w:rPr>
          <w:rFonts w:hint="eastAsia"/>
          <w:b/>
          <w:bCs/>
          <w:sz w:val="28"/>
          <w:szCs w:val="28"/>
          <w:lang w:val="en-US" w:eastAsia="zh-CN"/>
        </w:rPr>
        <w:t>行内元素：&lt;span&gt;</w:t>
      </w:r>
      <w:r>
        <w:rPr>
          <w:rFonts w:hint="eastAsia"/>
          <w:b/>
          <w:bCs/>
          <w:sz w:val="28"/>
          <w:szCs w:val="28"/>
          <w:lang w:val="en-US" w:eastAsia="zh-CN"/>
        </w:rPr>
        <w:tab/>
      </w:r>
      <w:r>
        <w:rPr>
          <w:rFonts w:hint="eastAsia"/>
          <w:b/>
          <w:bCs/>
          <w:sz w:val="28"/>
          <w:szCs w:val="28"/>
          <w:lang w:val="en-US" w:eastAsia="zh-CN"/>
        </w:rPr>
        <w:t>&lt;a&gt;</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&lt;br&gt;</w:t>
      </w:r>
      <w:r>
        <w:rPr>
          <w:rFonts w:hint="eastAsia"/>
          <w:b/>
          <w:bCs/>
          <w:sz w:val="28"/>
          <w:szCs w:val="28"/>
          <w:lang w:val="en-US" w:eastAsia="zh-CN"/>
        </w:rPr>
        <w:tab/>
      </w:r>
      <w:r>
        <w:rPr>
          <w:rFonts w:hint="eastAsia"/>
          <w:b/>
          <w:bCs/>
          <w:sz w:val="28"/>
          <w:szCs w:val="28"/>
          <w:lang w:val="en-US" w:eastAsia="zh-CN"/>
        </w:rPr>
        <w:t>&lt;i&gt;</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&lt;em&gt;</w:t>
      </w:r>
      <w:r>
        <w:rPr>
          <w:rFonts w:hint="eastAsia"/>
          <w:b/>
          <w:bCs/>
          <w:sz w:val="28"/>
          <w:szCs w:val="28"/>
          <w:lang w:val="en-US" w:eastAsia="zh-CN"/>
        </w:rPr>
        <w:tab/>
      </w:r>
      <w:r>
        <w:rPr>
          <w:rFonts w:hint="eastAsia"/>
          <w:b/>
          <w:bCs/>
          <w:sz w:val="28"/>
          <w:szCs w:val="28"/>
          <w:lang w:val="en-US" w:eastAsia="zh-CN"/>
        </w:rPr>
        <w:t>&lt;strong&gt;</w:t>
      </w:r>
      <w:r>
        <w:rPr>
          <w:rFonts w:hint="eastAsia"/>
          <w:b/>
          <w:bCs/>
          <w:sz w:val="28"/>
          <w:szCs w:val="28"/>
          <w:lang w:val="en-US" w:eastAsia="zh-CN"/>
        </w:rPr>
        <w:tab/>
      </w:r>
      <w:r>
        <w:rPr>
          <w:rFonts w:hint="eastAsia"/>
          <w:b/>
          <w:bCs/>
          <w:sz w:val="28"/>
          <w:szCs w:val="28"/>
          <w:lang w:val="en-US" w:eastAsia="zh-CN"/>
        </w:rPr>
        <w:t>&lt;label&gt;</w:t>
      </w:r>
    </w:p>
    <w:p>
      <w:pPr>
        <w:rPr>
          <w:rFonts w:hint="eastAsia"/>
          <w:b/>
          <w:bCs/>
          <w:sz w:val="28"/>
          <w:szCs w:val="28"/>
          <w:lang w:val="en-US" w:eastAsia="zh-CN"/>
        </w:rPr>
      </w:pPr>
      <w:r>
        <w:rPr>
          <w:rFonts w:hint="eastAsia"/>
          <w:b/>
          <w:bCs/>
          <w:sz w:val="28"/>
          <w:szCs w:val="28"/>
          <w:lang w:val="en-US" w:eastAsia="zh-CN"/>
        </w:rPr>
        <w:t>&lt;q&gt;</w:t>
      </w:r>
      <w:r>
        <w:rPr>
          <w:rFonts w:hint="eastAsia"/>
          <w:b/>
          <w:bCs/>
          <w:sz w:val="28"/>
          <w:szCs w:val="28"/>
          <w:lang w:val="en-US" w:eastAsia="zh-CN"/>
        </w:rPr>
        <w:tab/>
      </w:r>
      <w:r>
        <w:rPr>
          <w:rFonts w:hint="eastAsia"/>
          <w:b/>
          <w:bCs/>
          <w:sz w:val="28"/>
          <w:szCs w:val="28"/>
          <w:lang w:val="en-US" w:eastAsia="zh-CN"/>
        </w:rPr>
        <w:t>&lt;var&gt;</w:t>
      </w:r>
      <w:r>
        <w:rPr>
          <w:rFonts w:hint="eastAsia"/>
          <w:b/>
          <w:bCs/>
          <w:sz w:val="28"/>
          <w:szCs w:val="28"/>
          <w:lang w:val="en-US" w:eastAsia="zh-CN"/>
        </w:rPr>
        <w:tab/>
      </w:r>
      <w:r>
        <w:rPr>
          <w:rFonts w:hint="eastAsia"/>
          <w:b/>
          <w:bCs/>
          <w:sz w:val="28"/>
          <w:szCs w:val="28"/>
          <w:lang w:val="en-US" w:eastAsia="zh-CN"/>
        </w:rPr>
        <w:t>&lt;code&gt;</w:t>
      </w:r>
    </w:p>
    <w:p>
      <w:pPr>
        <w:rPr>
          <w:rFonts w:hint="eastAsia"/>
          <w:b/>
          <w:bCs/>
          <w:sz w:val="28"/>
          <w:szCs w:val="28"/>
          <w:lang w:val="en-US" w:eastAsia="zh-CN"/>
        </w:rPr>
      </w:pPr>
      <w:r>
        <w:rPr>
          <w:rFonts w:hint="eastAsia"/>
          <w:b/>
          <w:bCs/>
          <w:sz w:val="28"/>
          <w:szCs w:val="28"/>
          <w:lang w:val="en-US" w:eastAsia="zh-CN"/>
        </w:rPr>
        <w:t>行内块状元素：&lt;img&gt;</w:t>
      </w:r>
      <w:r>
        <w:rPr>
          <w:rFonts w:hint="eastAsia"/>
          <w:b/>
          <w:bCs/>
          <w:sz w:val="28"/>
          <w:szCs w:val="28"/>
          <w:lang w:val="en-US" w:eastAsia="zh-CN"/>
        </w:rPr>
        <w:tab/>
      </w:r>
      <w:r>
        <w:rPr>
          <w:rFonts w:hint="eastAsia"/>
          <w:b/>
          <w:bCs/>
          <w:sz w:val="28"/>
          <w:szCs w:val="28"/>
          <w:lang w:val="en-US" w:eastAsia="zh-CN"/>
        </w:rPr>
        <w:t>&lt;input&gt;</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块级元素的特点：</w:t>
      </w:r>
    </w:p>
    <w:p>
      <w:pPr>
        <w:rPr>
          <w:rFonts w:hint="eastAsia"/>
          <w:b/>
          <w:bCs/>
          <w:sz w:val="28"/>
          <w:szCs w:val="28"/>
          <w:lang w:val="en-US" w:eastAsia="zh-CN"/>
        </w:rPr>
      </w:pPr>
      <w:r>
        <w:rPr>
          <w:rFonts w:hint="eastAsia"/>
          <w:b/>
          <w:bCs/>
          <w:sz w:val="28"/>
          <w:szCs w:val="28"/>
          <w:lang w:val="en-US" w:eastAsia="zh-CN"/>
        </w:rPr>
        <w:t>1、从新一行开始，并且其后元素也另起一行。</w:t>
      </w:r>
    </w:p>
    <w:p>
      <w:pPr>
        <w:rPr>
          <w:rFonts w:hint="eastAsia"/>
          <w:b/>
          <w:bCs/>
          <w:sz w:val="28"/>
          <w:szCs w:val="28"/>
          <w:lang w:val="en-US" w:eastAsia="zh-CN"/>
        </w:rPr>
      </w:pPr>
      <w:r>
        <w:rPr>
          <w:rFonts w:hint="eastAsia"/>
          <w:b/>
          <w:bCs/>
          <w:sz w:val="28"/>
          <w:szCs w:val="28"/>
          <w:lang w:val="en-US" w:eastAsia="zh-CN"/>
        </w:rPr>
        <w:t>2、元素高度、宽度、行高以及顶和底边距都可以设置。</w:t>
      </w:r>
    </w:p>
    <w:p>
      <w:pPr>
        <w:rPr>
          <w:rFonts w:hint="eastAsia"/>
          <w:b/>
          <w:bCs/>
          <w:sz w:val="28"/>
          <w:szCs w:val="28"/>
          <w:lang w:val="en-US" w:eastAsia="zh-CN"/>
        </w:rPr>
      </w:pPr>
      <w:r>
        <w:rPr>
          <w:rFonts w:hint="eastAsia"/>
          <w:b/>
          <w:bCs/>
          <w:sz w:val="28"/>
          <w:szCs w:val="28"/>
          <w:lang w:val="en-US" w:eastAsia="zh-CN"/>
        </w:rPr>
        <w:t>3、元素在不设置宽度的情况下，会占父容器的100%。</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行内元素特点：</w:t>
      </w:r>
    </w:p>
    <w:p>
      <w:pPr>
        <w:rPr>
          <w:rFonts w:hint="eastAsia"/>
          <w:b/>
          <w:bCs/>
          <w:sz w:val="28"/>
          <w:szCs w:val="28"/>
          <w:lang w:val="en-US" w:eastAsia="zh-CN"/>
        </w:rPr>
      </w:pPr>
      <w:r>
        <w:rPr>
          <w:rFonts w:hint="eastAsia"/>
          <w:b/>
          <w:bCs/>
          <w:sz w:val="28"/>
          <w:szCs w:val="28"/>
          <w:lang w:val="en-US" w:eastAsia="zh-CN"/>
        </w:rPr>
        <w:t>1、和其他元素处在同一行。</w:t>
      </w:r>
    </w:p>
    <w:p>
      <w:pPr>
        <w:rPr>
          <w:rFonts w:hint="eastAsia"/>
          <w:b/>
          <w:bCs/>
          <w:sz w:val="28"/>
          <w:szCs w:val="28"/>
          <w:lang w:val="en-US" w:eastAsia="zh-CN"/>
        </w:rPr>
      </w:pPr>
      <w:r>
        <w:rPr>
          <w:rFonts w:hint="eastAsia"/>
          <w:b/>
          <w:bCs/>
          <w:sz w:val="28"/>
          <w:szCs w:val="28"/>
          <w:lang w:val="en-US" w:eastAsia="zh-CN"/>
        </w:rPr>
        <w:t>2、元素高度，宽度，以及顶部和底部编剧不可设置。</w:t>
      </w:r>
    </w:p>
    <w:p>
      <w:pPr>
        <w:rPr>
          <w:rFonts w:hint="eastAsia"/>
          <w:b/>
          <w:bCs/>
          <w:sz w:val="28"/>
          <w:szCs w:val="28"/>
          <w:lang w:val="en-US" w:eastAsia="zh-CN"/>
        </w:rPr>
      </w:pPr>
      <w:r>
        <w:rPr>
          <w:rFonts w:hint="eastAsia"/>
          <w:b/>
          <w:bCs/>
          <w:sz w:val="28"/>
          <w:szCs w:val="28"/>
          <w:lang w:val="en-US" w:eastAsia="zh-CN"/>
        </w:rPr>
        <w:t>3、元素的宽度就是它包含的文字或图片的宽度。</w:t>
      </w:r>
    </w:p>
    <w:p>
      <w:pPr>
        <w:rPr>
          <w:rFonts w:hint="eastAsia"/>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内联块状元素特点：</w:t>
      </w:r>
    </w:p>
    <w:p>
      <w:pPr>
        <w:rPr>
          <w:rFonts w:hint="eastAsia"/>
          <w:b/>
          <w:bCs/>
          <w:sz w:val="28"/>
          <w:szCs w:val="28"/>
          <w:lang w:val="en-US" w:eastAsia="zh-CN"/>
        </w:rPr>
      </w:pPr>
      <w:r>
        <w:rPr>
          <w:rFonts w:hint="eastAsia"/>
          <w:b/>
          <w:bCs/>
          <w:sz w:val="28"/>
          <w:szCs w:val="28"/>
          <w:lang w:val="en-US" w:eastAsia="zh-CN"/>
        </w:rPr>
        <w:t>1、和其他元素都在同一行</w:t>
      </w:r>
    </w:p>
    <w:p>
      <w:pPr>
        <w:rPr>
          <w:rFonts w:hint="eastAsia"/>
          <w:b/>
          <w:bCs/>
          <w:sz w:val="28"/>
          <w:szCs w:val="28"/>
          <w:lang w:val="en-US" w:eastAsia="zh-CN"/>
        </w:rPr>
      </w:pPr>
      <w:r>
        <w:rPr>
          <w:rFonts w:hint="eastAsia"/>
          <w:b/>
          <w:bCs/>
          <w:sz w:val="28"/>
          <w:szCs w:val="28"/>
          <w:lang w:val="en-US" w:eastAsia="zh-CN"/>
        </w:rPr>
        <w:t>2、元素宽度，高度，行高以及顶和底边距都可设置。</w:t>
      </w: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盒子模型：</w:t>
      </w:r>
    </w:p>
    <w:p>
      <w:pPr>
        <w:rPr>
          <w:rFonts w:hint="eastAsia"/>
          <w:b/>
          <w:bCs/>
          <w:sz w:val="28"/>
          <w:szCs w:val="28"/>
          <w:lang w:val="en-US" w:eastAsia="zh-CN"/>
        </w:rPr>
      </w:pPr>
      <w:r>
        <w:rPr>
          <w:rFonts w:hint="eastAsia"/>
          <w:b/>
          <w:bCs/>
          <w:sz w:val="28"/>
          <w:szCs w:val="28"/>
          <w:lang w:val="en-US" w:eastAsia="zh-CN"/>
        </w:rPr>
        <w:t>一个元素实际宽度（盒子的宽度）=左边界+左边框+左填充+内容宽度+右填充+右边框+右边界。</w:t>
      </w:r>
    </w:p>
    <w:p>
      <w:pPr>
        <w:rPr>
          <w:rFonts w:hint="eastAsia"/>
          <w:b/>
          <w:bCs/>
          <w:sz w:val="28"/>
          <w:szCs w:val="28"/>
          <w:lang w:val="en-US" w:eastAsia="zh-CN"/>
        </w:rPr>
      </w:pPr>
      <w:r>
        <w:rPr>
          <w:rFonts w:hint="eastAsia"/>
          <w:b/>
          <w:bCs/>
          <w:sz w:val="28"/>
          <w:szCs w:val="28"/>
          <w:lang w:val="en-US" w:eastAsia="zh-CN"/>
        </w:rPr>
        <w:drawing>
          <wp:inline distT="0" distB="0" distL="114300" distR="114300">
            <wp:extent cx="4244975" cy="1973580"/>
            <wp:effectExtent l="0" t="0" r="6985" b="7620"/>
            <wp:docPr id="1" name="图片 1" descr="盒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盒模型"/>
                    <pic:cNvPicPr>
                      <a:picLocks noChangeAspect="1"/>
                    </pic:cNvPicPr>
                  </pic:nvPicPr>
                  <pic:blipFill>
                    <a:blip r:embed="rId4"/>
                    <a:stretch>
                      <a:fillRect/>
                    </a:stretch>
                  </pic:blipFill>
                  <pic:spPr>
                    <a:xfrm>
                      <a:off x="0" y="0"/>
                      <a:ext cx="4244975" cy="1973580"/>
                    </a:xfrm>
                    <a:prstGeom prst="rect">
                      <a:avLst/>
                    </a:prstGeom>
                  </pic:spPr>
                </pic:pic>
              </a:graphicData>
            </a:graphic>
          </wp:inline>
        </w:drawing>
      </w:r>
    </w:p>
    <w:p>
      <w:pPr>
        <w:rPr>
          <w:rFonts w:hint="eastAsia"/>
          <w:b/>
          <w:bCs/>
          <w:sz w:val="28"/>
          <w:szCs w:val="28"/>
          <w:lang w:val="en-US" w:eastAsia="zh-CN"/>
        </w:rPr>
      </w:pPr>
      <w:r>
        <w:rPr>
          <w:rFonts w:hint="eastAsia"/>
          <w:b/>
          <w:bCs/>
          <w:sz w:val="28"/>
          <w:szCs w:val="28"/>
          <w:lang w:val="en-US" w:eastAsia="zh-CN"/>
        </w:rPr>
        <w:t>高度也同理。</w:t>
      </w:r>
    </w:p>
    <w:p>
      <w:pPr>
        <w:rPr>
          <w:rFonts w:hint="eastAsia"/>
          <w:b/>
          <w:bCs/>
          <w:sz w:val="28"/>
          <w:szCs w:val="28"/>
          <w:lang w:val="en-US" w:eastAsia="zh-CN"/>
        </w:rPr>
      </w:pPr>
      <w:r>
        <w:rPr>
          <w:rFonts w:hint="eastAsia"/>
          <w:b/>
          <w:bCs/>
          <w:sz w:val="28"/>
          <w:szCs w:val="28"/>
          <w:lang w:val="en-US" w:eastAsia="zh-CN"/>
        </w:rPr>
        <w:t>边界：margin</w:t>
      </w:r>
    </w:p>
    <w:p>
      <w:pPr>
        <w:rPr>
          <w:rFonts w:hint="eastAsia"/>
          <w:b/>
          <w:bCs/>
          <w:sz w:val="28"/>
          <w:szCs w:val="28"/>
          <w:lang w:val="en-US" w:eastAsia="zh-CN"/>
        </w:rPr>
      </w:pPr>
      <w:r>
        <w:rPr>
          <w:rFonts w:hint="eastAsia"/>
          <w:b/>
          <w:bCs/>
          <w:sz w:val="28"/>
          <w:szCs w:val="28"/>
          <w:lang w:val="en-US" w:eastAsia="zh-CN"/>
        </w:rPr>
        <w:t>填充：padding</w:t>
      </w: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CSS布局模型：</w:t>
      </w:r>
    </w:p>
    <w:p>
      <w:pPr>
        <w:rPr>
          <w:rFonts w:hint="eastAsia"/>
          <w:b/>
          <w:bCs/>
          <w:sz w:val="28"/>
          <w:szCs w:val="28"/>
          <w:lang w:val="en-US" w:eastAsia="zh-CN"/>
        </w:rPr>
      </w:pPr>
      <w:r>
        <w:rPr>
          <w:rFonts w:hint="eastAsia"/>
          <w:b/>
          <w:bCs/>
          <w:sz w:val="28"/>
          <w:szCs w:val="28"/>
          <w:lang w:val="en-US" w:eastAsia="zh-CN"/>
        </w:rPr>
        <w:t>建立在盒模型基础上，所有元素有三种布局模型：</w:t>
      </w:r>
    </w:p>
    <w:p>
      <w:pPr>
        <w:rPr>
          <w:rFonts w:hint="eastAsia"/>
          <w:b/>
          <w:bCs/>
          <w:sz w:val="28"/>
          <w:szCs w:val="28"/>
          <w:lang w:val="en-US" w:eastAsia="zh-CN"/>
        </w:rPr>
      </w:pPr>
      <w:r>
        <w:rPr>
          <w:rFonts w:hint="eastAsia"/>
          <w:b/>
          <w:bCs/>
          <w:sz w:val="28"/>
          <w:szCs w:val="28"/>
          <w:lang w:val="en-US" w:eastAsia="zh-CN"/>
        </w:rPr>
        <w:t>1、流动模型（flow）</w:t>
      </w:r>
    </w:p>
    <w:p>
      <w:pPr>
        <w:rPr>
          <w:rFonts w:hint="eastAsia"/>
          <w:b/>
          <w:bCs/>
          <w:sz w:val="28"/>
          <w:szCs w:val="28"/>
          <w:lang w:val="en-US" w:eastAsia="zh-CN"/>
        </w:rPr>
      </w:pPr>
      <w:r>
        <w:rPr>
          <w:rFonts w:hint="eastAsia"/>
          <w:b/>
          <w:bCs/>
          <w:sz w:val="28"/>
          <w:szCs w:val="28"/>
          <w:lang w:val="en-US" w:eastAsia="zh-CN"/>
        </w:rPr>
        <w:t>2、浮动模型（Float）</w:t>
      </w:r>
    </w:p>
    <w:p>
      <w:pPr>
        <w:rPr>
          <w:rFonts w:hint="eastAsia"/>
          <w:b/>
          <w:bCs/>
          <w:sz w:val="28"/>
          <w:szCs w:val="28"/>
          <w:lang w:val="en-US" w:eastAsia="zh-CN"/>
        </w:rPr>
      </w:pPr>
      <w:r>
        <w:rPr>
          <w:rFonts w:hint="eastAsia"/>
          <w:b/>
          <w:bCs/>
          <w:sz w:val="28"/>
          <w:szCs w:val="28"/>
          <w:lang w:val="en-US" w:eastAsia="zh-CN"/>
        </w:rPr>
        <w:t>3、层模型（Layer）</w:t>
      </w:r>
    </w:p>
    <w:p>
      <w:pPr>
        <w:rPr>
          <w:rFonts w:hint="eastAsia"/>
          <w:b/>
          <w:bCs/>
          <w:sz w:val="28"/>
          <w:szCs w:val="28"/>
          <w:lang w:val="en-US" w:eastAsia="zh-CN"/>
        </w:rPr>
      </w:pPr>
      <w:r>
        <w:rPr>
          <w:rFonts w:hint="eastAsia"/>
          <w:b/>
          <w:bCs/>
          <w:sz w:val="28"/>
          <w:szCs w:val="28"/>
          <w:lang w:val="en-US" w:eastAsia="zh-CN"/>
        </w:rPr>
        <w:t>流动模型（flow）：</w:t>
      </w:r>
    </w:p>
    <w:p>
      <w:pPr>
        <w:rPr>
          <w:rFonts w:hint="eastAsia"/>
          <w:b/>
          <w:bCs/>
          <w:sz w:val="28"/>
          <w:szCs w:val="28"/>
          <w:lang w:val="en-US" w:eastAsia="zh-CN"/>
        </w:rPr>
      </w:pPr>
      <w:r>
        <w:rPr>
          <w:rFonts w:hint="eastAsia"/>
          <w:b/>
          <w:bCs/>
          <w:sz w:val="28"/>
          <w:szCs w:val="28"/>
          <w:lang w:val="en-US" w:eastAsia="zh-CN"/>
        </w:rPr>
        <w:t>是默认的网页布局模型，两个特征：1、块级元素会在所包含元素内自上而下按顺序垂直延伸分布，并且宽度是100%。2、行内元素都会在所包含元素内从左到右水平分布。</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浮动模型（float）：用来使块状元素排列在一行。</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层模型（layer）：</w:t>
      </w:r>
    </w:p>
    <w:p>
      <w:pPr>
        <w:rPr>
          <w:rFonts w:hint="eastAsia"/>
          <w:b/>
          <w:bCs/>
          <w:sz w:val="28"/>
          <w:szCs w:val="28"/>
          <w:lang w:val="en-US" w:eastAsia="zh-CN"/>
        </w:rPr>
      </w:pPr>
      <w:r>
        <w:rPr>
          <w:rFonts w:hint="eastAsia"/>
          <w:b/>
          <w:bCs/>
          <w:sz w:val="28"/>
          <w:szCs w:val="28"/>
          <w:lang w:val="en-US" w:eastAsia="zh-CN"/>
        </w:rPr>
        <w:t>三种形式：1、绝对定位（posiotion：absolute）</w:t>
      </w:r>
      <w:r>
        <w:rPr>
          <w:rFonts w:hint="eastAsia"/>
          <w:b/>
          <w:bCs/>
          <w:sz w:val="28"/>
          <w:szCs w:val="28"/>
          <w:lang w:val="en-US" w:eastAsia="zh-CN"/>
        </w:rPr>
        <w:tab/>
      </w:r>
      <w:r>
        <w:rPr>
          <w:rFonts w:hint="eastAsia"/>
          <w:b/>
          <w:bCs/>
          <w:sz w:val="28"/>
          <w:szCs w:val="28"/>
          <w:lang w:val="en-US" w:eastAsia="zh-CN"/>
        </w:rPr>
        <w:t>2、相对定位（position：relative）3、固定定位（position：fixed）</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绝对定位：将元素从文档流中拖出来，然后使用left、right、top、bottom属性</w:t>
      </w:r>
      <w:r>
        <w:rPr>
          <w:rFonts w:hint="eastAsia"/>
          <w:b/>
          <w:bCs/>
          <w:color w:val="C00000"/>
          <w:sz w:val="28"/>
          <w:szCs w:val="28"/>
          <w:lang w:val="en-US" w:eastAsia="zh-CN"/>
        </w:rPr>
        <w:t>相对于最接近的一个具有定位属性的父元素</w:t>
      </w:r>
      <w:r>
        <w:rPr>
          <w:rFonts w:hint="eastAsia"/>
          <w:b/>
          <w:bCs/>
          <w:sz w:val="28"/>
          <w:szCs w:val="28"/>
          <w:lang w:val="en-US" w:eastAsia="zh-CN"/>
        </w:rPr>
        <w:t>进行绝对定位，如果不存在，则相对于body元素，即浏览器窗口。</w:t>
      </w:r>
    </w:p>
    <w:p>
      <w:pPr>
        <w:rPr>
          <w:rFonts w:hint="eastAsia"/>
          <w:b/>
          <w:bCs/>
          <w:sz w:val="28"/>
          <w:szCs w:val="28"/>
          <w:lang w:val="en-US" w:eastAsia="zh-CN"/>
        </w:rPr>
      </w:pPr>
    </w:p>
    <w:p>
      <w:pPr>
        <w:rPr>
          <w:rFonts w:hint="eastAsia"/>
          <w:b/>
          <w:bCs/>
          <w:color w:val="C00000"/>
          <w:sz w:val="28"/>
          <w:szCs w:val="28"/>
          <w:lang w:val="en-US" w:eastAsia="zh-CN"/>
        </w:rPr>
      </w:pPr>
      <w:r>
        <w:rPr>
          <w:rFonts w:hint="eastAsia"/>
          <w:b/>
          <w:bCs/>
          <w:sz w:val="28"/>
          <w:szCs w:val="28"/>
          <w:lang w:val="en-US" w:eastAsia="zh-CN"/>
        </w:rPr>
        <w:t>相对定位：通过left、right、top、bottom确定元素在正常文档流中的偏移位置，过程是通过float方式生成一个元素（且浮了起来），然后</w:t>
      </w:r>
      <w:r>
        <w:rPr>
          <w:rFonts w:hint="eastAsia"/>
          <w:b/>
          <w:bCs/>
          <w:color w:val="C00000"/>
          <w:sz w:val="28"/>
          <w:szCs w:val="28"/>
          <w:lang w:val="en-US" w:eastAsia="zh-CN"/>
        </w:rPr>
        <w:t>相对与以前的位置移动，移动前的位置保留不动。</w:t>
      </w:r>
    </w:p>
    <w:p>
      <w:pPr>
        <w:rPr>
          <w:rFonts w:hint="eastAsia"/>
          <w:b/>
          <w:bCs/>
          <w:color w:val="C00000"/>
          <w:sz w:val="28"/>
          <w:szCs w:val="28"/>
          <w:lang w:val="en-US" w:eastAsia="zh-CN"/>
        </w:rPr>
      </w:pPr>
    </w:p>
    <w:p>
      <w:pPr>
        <w:rPr>
          <w:rFonts w:hint="eastAsia"/>
          <w:b/>
          <w:bCs/>
          <w:color w:val="C00000"/>
          <w:sz w:val="28"/>
          <w:szCs w:val="28"/>
          <w:lang w:val="en-US" w:eastAsia="zh-CN"/>
        </w:rPr>
      </w:pPr>
    </w:p>
    <w:p>
      <w:pPr>
        <w:rPr>
          <w:rFonts w:hint="eastAsia"/>
          <w:b/>
          <w:bCs/>
          <w:sz w:val="28"/>
          <w:szCs w:val="28"/>
          <w:lang w:val="en-US" w:eastAsia="zh-CN"/>
        </w:rPr>
      </w:pPr>
      <w:r>
        <w:rPr>
          <w:rFonts w:ascii="宋体" w:hAnsi="宋体" w:eastAsia="宋体" w:cs="宋体"/>
          <w:sz w:val="24"/>
          <w:szCs w:val="24"/>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b/>
          <w:bCs/>
          <w:sz w:val="28"/>
          <w:szCs w:val="28"/>
          <w:lang w:val="en-US" w:eastAsia="zh-CN"/>
        </w:rPr>
        <w:drawing>
          <wp:inline distT="0" distB="0" distL="114300" distR="114300">
            <wp:extent cx="5273675" cy="3103880"/>
            <wp:effectExtent l="0" t="0" r="14605" b="5080"/>
            <wp:docPr id="3" name="图片 3"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下载"/>
                    <pic:cNvPicPr>
                      <a:picLocks noChangeAspect="1"/>
                    </pic:cNvPicPr>
                  </pic:nvPicPr>
                  <pic:blipFill>
                    <a:blip r:embed="rId6"/>
                    <a:stretch>
                      <a:fillRect/>
                    </a:stretch>
                  </pic:blipFill>
                  <pic:spPr>
                    <a:xfrm>
                      <a:off x="0" y="0"/>
                      <a:ext cx="5273675" cy="3103880"/>
                    </a:xfrm>
                    <a:prstGeom prst="rect">
                      <a:avLst/>
                    </a:prstGeom>
                  </pic:spPr>
                </pic:pic>
              </a:graphicData>
            </a:graphic>
          </wp:inline>
        </w:drawing>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固定定位（fixed）：</w:t>
      </w:r>
    </w:p>
    <w:p>
      <w:pPr>
        <w:rPr>
          <w:rFonts w:hint="eastAsia"/>
          <w:b/>
          <w:bCs/>
          <w:sz w:val="28"/>
          <w:szCs w:val="28"/>
          <w:lang w:val="en-US" w:eastAsia="zh-CN"/>
        </w:rPr>
      </w:pPr>
      <w:r>
        <w:rPr>
          <w:rFonts w:hint="eastAsia"/>
          <w:b/>
          <w:bCs/>
          <w:sz w:val="28"/>
          <w:szCs w:val="28"/>
          <w:lang w:val="en-US" w:eastAsia="zh-CN"/>
        </w:rPr>
        <w:t>与absolute相仿，但是是相对于视图（网页窗口）本身，如果视图是固定到，则元素就会固定。与background-attachment：fixed；属性功能相同。</w:t>
      </w: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relative和absolute组合使用：</w:t>
      </w:r>
    </w:p>
    <w:p>
      <w:pPr>
        <w:rPr>
          <w:rFonts w:hint="eastAsia"/>
          <w:b/>
          <w:bCs/>
          <w:sz w:val="28"/>
          <w:szCs w:val="28"/>
          <w:lang w:val="en-US" w:eastAsia="zh-CN"/>
        </w:rPr>
      </w:pPr>
      <w:r>
        <w:rPr>
          <w:rFonts w:hint="eastAsia"/>
          <w:b/>
          <w:bCs/>
          <w:sz w:val="28"/>
          <w:szCs w:val="28"/>
          <w:lang w:val="en-US" w:eastAsia="zh-CN"/>
        </w:rPr>
        <w:t>子元素相对与前辈元素进行定位，子元素加absolute，前辈元素（包括父级元素）加relative；</w:t>
      </w:r>
    </w:p>
    <w:p>
      <w:pPr>
        <w:rPr>
          <w:rFonts w:hint="eastAsia"/>
          <w:b/>
          <w:bCs/>
          <w:color w:val="C00000"/>
          <w:sz w:val="28"/>
          <w:szCs w:val="28"/>
          <w:lang w:val="en-US" w:eastAsia="zh-CN"/>
        </w:rPr>
      </w:pPr>
      <w:r>
        <w:rPr>
          <w:rFonts w:hint="eastAsia"/>
          <w:b/>
          <w:bCs/>
          <w:color w:val="C00000"/>
          <w:sz w:val="28"/>
          <w:szCs w:val="28"/>
          <w:lang w:val="en-US" w:eastAsia="zh-CN"/>
        </w:rPr>
        <w:t>子元素相对于父元素的绝对定位是子元素的最外层边框到父元素非边框的边界处计算的。</w:t>
      </w:r>
    </w:p>
    <w:p>
      <w:pPr>
        <w:rPr>
          <w:rFonts w:hint="eastAsia"/>
          <w:b/>
          <w:bCs/>
          <w:color w:val="C00000"/>
          <w:sz w:val="28"/>
          <w:szCs w:val="28"/>
          <w:lang w:val="en-US" w:eastAsia="zh-CN"/>
        </w:rPr>
      </w:pPr>
      <w:r>
        <w:rPr>
          <w:rFonts w:hint="eastAsia"/>
          <w:b/>
          <w:bCs/>
          <w:color w:val="C00000"/>
          <w:sz w:val="28"/>
          <w:szCs w:val="28"/>
          <w:lang w:val="en-US" w:eastAsia="zh-CN"/>
        </w:rPr>
        <w:drawing>
          <wp:inline distT="0" distB="0" distL="114300" distR="114300">
            <wp:extent cx="1394460" cy="1295400"/>
            <wp:effectExtent l="0" t="0" r="7620" b="0"/>
            <wp:docPr id="4" name="图片 4"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下载"/>
                    <pic:cNvPicPr>
                      <a:picLocks noChangeAspect="1"/>
                    </pic:cNvPicPr>
                  </pic:nvPicPr>
                  <pic:blipFill>
                    <a:blip r:embed="rId7"/>
                    <a:stretch>
                      <a:fillRect/>
                    </a:stretch>
                  </pic:blipFill>
                  <pic:spPr>
                    <a:xfrm>
                      <a:off x="0" y="0"/>
                      <a:ext cx="1394460" cy="1295400"/>
                    </a:xfrm>
                    <a:prstGeom prst="rect">
                      <a:avLst/>
                    </a:prstGeom>
                  </pic:spPr>
                </pic:pic>
              </a:graphicData>
            </a:graphic>
          </wp:inline>
        </w:drawing>
      </w:r>
    </w:p>
    <w:p>
      <w:pPr>
        <w:rPr>
          <w:rFonts w:hint="eastAsia"/>
          <w:b/>
          <w:bCs/>
          <w:color w:val="auto"/>
          <w:sz w:val="28"/>
          <w:szCs w:val="28"/>
          <w:lang w:val="en-US" w:eastAsia="zh-CN"/>
        </w:rPr>
      </w:pPr>
      <w:r>
        <w:rPr>
          <w:rFonts w:hint="eastAsia"/>
          <w:b/>
          <w:bCs/>
          <w:color w:val="auto"/>
          <w:sz w:val="28"/>
          <w:szCs w:val="28"/>
          <w:lang w:val="en-US" w:eastAsia="zh-CN"/>
        </w:rPr>
        <w:t>粉色和绿色是边框，黑色和红色是内容。</w:t>
      </w:r>
    </w:p>
    <w:p>
      <w:pPr>
        <w:rPr>
          <w:rFonts w:hint="eastAsia"/>
          <w:b/>
          <w:bCs/>
          <w:color w:val="auto"/>
          <w:sz w:val="28"/>
          <w:szCs w:val="28"/>
          <w:lang w:val="en-US" w:eastAsia="zh-CN"/>
        </w:rPr>
      </w:pPr>
    </w:p>
    <w:p>
      <w:pPr>
        <w:rPr>
          <w:rFonts w:hint="eastAsia"/>
          <w:b/>
          <w:bCs/>
          <w:color w:val="auto"/>
          <w:sz w:val="28"/>
          <w:szCs w:val="28"/>
          <w:lang w:val="en-US" w:eastAsia="zh-CN"/>
        </w:rPr>
      </w:pPr>
      <w:r>
        <w:rPr>
          <w:rFonts w:hint="eastAsia"/>
          <w:b/>
          <w:bCs/>
          <w:color w:val="auto"/>
          <w:sz w:val="28"/>
          <w:szCs w:val="28"/>
          <w:lang w:val="en-US" w:eastAsia="zh-CN"/>
        </w:rPr>
        <w:t>字体大小：</w:t>
      </w:r>
    </w:p>
    <w:p>
      <w:pPr>
        <w:rPr>
          <w:rFonts w:hint="eastAsia"/>
          <w:b/>
          <w:bCs/>
          <w:color w:val="auto"/>
          <w:sz w:val="28"/>
          <w:szCs w:val="28"/>
          <w:lang w:val="en-US" w:eastAsia="zh-CN"/>
        </w:rPr>
      </w:pPr>
      <w:r>
        <w:rPr>
          <w:rFonts w:hint="eastAsia"/>
          <w:b/>
          <w:bCs/>
          <w:color w:val="auto"/>
          <w:sz w:val="28"/>
          <w:szCs w:val="28"/>
          <w:lang w:val="en-US" w:eastAsia="zh-CN"/>
        </w:rPr>
        <w:t>em：值为本元素给的font-size值，如果元素font-size=14px；1em=14px。当font-size设置为em时，则计算的标准以元素的父元素的font-size为基础。</w:t>
      </w:r>
    </w:p>
    <w:p>
      <w:pPr>
        <w:rPr>
          <w:rFonts w:hint="eastAsia"/>
          <w:b/>
          <w:bCs/>
          <w:color w:val="auto"/>
          <w:sz w:val="28"/>
          <w:szCs w:val="28"/>
          <w:lang w:val="en-US" w:eastAsia="zh-CN"/>
        </w:rPr>
      </w:pPr>
      <w:r>
        <w:rPr>
          <w:rFonts w:hint="eastAsia"/>
          <w:b/>
          <w:bCs/>
          <w:color w:val="auto"/>
          <w:sz w:val="28"/>
          <w:szCs w:val="28"/>
          <w:lang w:val="en-US" w:eastAsia="zh-CN"/>
        </w:rPr>
        <w:t>百分比：也是基于font-size为基础。</w:t>
      </w:r>
    </w:p>
    <w:p>
      <w:pPr>
        <w:rPr>
          <w:rFonts w:hint="eastAsia"/>
          <w:b/>
          <w:bCs/>
          <w:color w:val="auto"/>
          <w:sz w:val="28"/>
          <w:szCs w:val="28"/>
          <w:lang w:val="en-US" w:eastAsia="zh-CN"/>
        </w:rPr>
      </w:pPr>
    </w:p>
    <w:p>
      <w:pPr>
        <w:pStyle w:val="2"/>
        <w:rPr>
          <w:rFonts w:hint="eastAsia"/>
          <w:lang w:val="en-US" w:eastAsia="zh-CN"/>
        </w:rPr>
      </w:pPr>
      <w:r>
        <w:rPr>
          <w:rFonts w:hint="eastAsia"/>
          <w:lang w:val="en-US" w:eastAsia="zh-CN"/>
        </w:rPr>
        <w:t>水平居中：</w:t>
      </w:r>
    </w:p>
    <w:p>
      <w:pPr>
        <w:rPr>
          <w:rFonts w:hint="eastAsia"/>
          <w:b/>
          <w:bCs/>
          <w:color w:val="auto"/>
          <w:sz w:val="28"/>
          <w:szCs w:val="28"/>
          <w:lang w:val="en-US" w:eastAsia="zh-CN"/>
        </w:rPr>
      </w:pPr>
    </w:p>
    <w:p>
      <w:pPr>
        <w:rPr>
          <w:rFonts w:hint="eastAsia"/>
          <w:b/>
          <w:bCs/>
          <w:color w:val="auto"/>
          <w:sz w:val="28"/>
          <w:szCs w:val="28"/>
          <w:lang w:val="en-US" w:eastAsia="zh-CN"/>
        </w:rPr>
      </w:pPr>
      <w:r>
        <w:rPr>
          <w:rFonts w:hint="eastAsia"/>
          <w:b/>
          <w:bCs/>
          <w:color w:val="auto"/>
          <w:sz w:val="28"/>
          <w:szCs w:val="28"/>
          <w:lang w:val="en-US" w:eastAsia="zh-CN"/>
        </w:rPr>
        <w:t>行内元素（文本图片等）：给父元素设置text-align：center属性。</w:t>
      </w:r>
    </w:p>
    <w:p>
      <w:pPr>
        <w:rPr>
          <w:rFonts w:hint="eastAsia"/>
          <w:b/>
          <w:bCs/>
          <w:color w:val="auto"/>
          <w:sz w:val="28"/>
          <w:szCs w:val="28"/>
          <w:lang w:val="en-US" w:eastAsia="zh-CN"/>
        </w:rPr>
      </w:pPr>
    </w:p>
    <w:p>
      <w:pPr>
        <w:rPr>
          <w:rFonts w:hint="eastAsia"/>
          <w:b/>
          <w:bCs/>
          <w:color w:val="auto"/>
          <w:sz w:val="28"/>
          <w:szCs w:val="28"/>
          <w:lang w:val="en-US" w:eastAsia="zh-CN"/>
        </w:rPr>
      </w:pPr>
      <w:r>
        <w:rPr>
          <w:rFonts w:hint="eastAsia"/>
          <w:b/>
          <w:bCs/>
          <w:color w:val="auto"/>
          <w:sz w:val="28"/>
          <w:szCs w:val="28"/>
          <w:lang w:val="en-US" w:eastAsia="zh-CN"/>
        </w:rPr>
        <w:t>块状元素：</w:t>
      </w:r>
    </w:p>
    <w:p>
      <w:pPr>
        <w:rPr>
          <w:rFonts w:hint="eastAsia"/>
          <w:b/>
          <w:bCs/>
          <w:color w:val="auto"/>
          <w:sz w:val="28"/>
          <w:szCs w:val="28"/>
          <w:lang w:val="en-US" w:eastAsia="zh-CN"/>
        </w:rPr>
      </w:pPr>
      <w:r>
        <w:rPr>
          <w:rFonts w:hint="eastAsia"/>
          <w:b/>
          <w:bCs/>
          <w:color w:val="auto"/>
          <w:sz w:val="28"/>
          <w:szCs w:val="28"/>
          <w:lang w:val="en-US" w:eastAsia="zh-CN"/>
        </w:rPr>
        <w:t>定宽块状元素：设置margin：0  auto；</w:t>
      </w:r>
    </w:p>
    <w:p>
      <w:pPr>
        <w:rPr>
          <w:rFonts w:hint="eastAsia"/>
          <w:b/>
          <w:bCs/>
          <w:color w:val="auto"/>
          <w:sz w:val="28"/>
          <w:szCs w:val="28"/>
          <w:lang w:val="en-US" w:eastAsia="zh-CN"/>
        </w:rPr>
      </w:pPr>
      <w:r>
        <w:rPr>
          <w:rFonts w:hint="eastAsia"/>
          <w:b/>
          <w:bCs/>
          <w:color w:val="auto"/>
          <w:sz w:val="28"/>
          <w:szCs w:val="28"/>
          <w:lang w:val="en-US" w:eastAsia="zh-CN"/>
        </w:rPr>
        <w:t>不定宽块状元素：</w:t>
      </w:r>
    </w:p>
    <w:p>
      <w:pPr>
        <w:rPr>
          <w:rFonts w:hint="eastAsia"/>
          <w:b/>
          <w:bCs/>
          <w:color w:val="auto"/>
          <w:sz w:val="28"/>
          <w:szCs w:val="28"/>
          <w:lang w:val="en-US" w:eastAsia="zh-CN"/>
        </w:rPr>
      </w:pPr>
      <w:r>
        <w:rPr>
          <w:rFonts w:hint="eastAsia"/>
          <w:b/>
          <w:bCs/>
          <w:color w:val="auto"/>
          <w:sz w:val="28"/>
          <w:szCs w:val="28"/>
          <w:lang w:val="en-US" w:eastAsia="zh-CN"/>
        </w:rPr>
        <w:t>不定宽块状元素（没设置宽度）</w:t>
      </w:r>
    </w:p>
    <w:p>
      <w:pPr>
        <w:rPr>
          <w:rFonts w:hint="eastAsia"/>
          <w:b/>
          <w:bCs/>
          <w:color w:val="auto"/>
          <w:sz w:val="28"/>
          <w:szCs w:val="28"/>
          <w:lang w:val="en-US" w:eastAsia="zh-CN"/>
        </w:rPr>
      </w:pPr>
      <w:r>
        <w:rPr>
          <w:rFonts w:hint="eastAsia"/>
          <w:b/>
          <w:bCs/>
          <w:color w:val="auto"/>
          <w:sz w:val="28"/>
          <w:szCs w:val="28"/>
          <w:lang w:val="en-US" w:eastAsia="zh-CN"/>
        </w:rPr>
        <w:t>1、加入table标签。 添加table标签，包括&lt;table&gt;,&lt;tr&gt;,&lt;td&gt;,为table标签设置margin：0  auto属性，将块级元素放入td中。</w:t>
      </w:r>
    </w:p>
    <w:p>
      <w:pPr>
        <w:rPr>
          <w:rFonts w:hint="eastAsia"/>
          <w:b/>
          <w:bCs/>
          <w:color w:val="auto"/>
          <w:sz w:val="28"/>
          <w:szCs w:val="28"/>
          <w:lang w:val="en-US" w:eastAsia="zh-CN"/>
        </w:rPr>
      </w:pPr>
      <w:r>
        <w:rPr>
          <w:rFonts w:hint="eastAsia"/>
          <w:b/>
          <w:bCs/>
          <w:color w:val="auto"/>
          <w:sz w:val="28"/>
          <w:szCs w:val="28"/>
          <w:lang w:val="en-US" w:eastAsia="zh-CN"/>
        </w:rPr>
        <w:t>2、将块状元素设置为行内元素。 可以实现居中，但少了块状元素的一些功能。</w:t>
      </w:r>
    </w:p>
    <w:p>
      <w:pPr>
        <w:rPr>
          <w:rFonts w:hint="eastAsia"/>
          <w:b/>
          <w:bCs/>
          <w:color w:val="auto"/>
          <w:sz w:val="28"/>
          <w:szCs w:val="28"/>
          <w:lang w:val="en-US" w:eastAsia="zh-CN"/>
        </w:rPr>
      </w:pPr>
      <w:r>
        <w:rPr>
          <w:rFonts w:hint="eastAsia"/>
          <w:b/>
          <w:bCs/>
          <w:color w:val="auto"/>
          <w:sz w:val="28"/>
          <w:szCs w:val="28"/>
          <w:lang w:val="en-US" w:eastAsia="zh-CN"/>
        </w:rPr>
        <w:t>3、给父元素设置float，position：relative，left：50%；给不定宽块状元素设置float，position：relative，left：-50%；</w:t>
      </w:r>
    </w:p>
    <w:p>
      <w:pPr>
        <w:rPr>
          <w:rFonts w:hint="eastAsia"/>
          <w:b/>
          <w:bCs/>
          <w:color w:val="auto"/>
          <w:sz w:val="28"/>
          <w:szCs w:val="28"/>
          <w:lang w:val="en-US" w:eastAsia="zh-CN"/>
        </w:rPr>
      </w:pPr>
    </w:p>
    <w:p>
      <w:pPr>
        <w:pStyle w:val="2"/>
        <w:rPr>
          <w:rFonts w:hint="eastAsia"/>
          <w:lang w:val="en-US" w:eastAsia="zh-CN"/>
        </w:rPr>
      </w:pPr>
      <w:r>
        <w:rPr>
          <w:rFonts w:hint="eastAsia"/>
          <w:lang w:val="en-US" w:eastAsia="zh-CN"/>
        </w:rPr>
        <w:t>垂直居中：</w:t>
      </w:r>
    </w:p>
    <w:p>
      <w:pPr>
        <w:rPr>
          <w:rFonts w:hint="eastAsia"/>
          <w:b/>
          <w:bCs/>
          <w:sz w:val="28"/>
          <w:szCs w:val="28"/>
          <w:lang w:val="en-US" w:eastAsia="zh-CN"/>
        </w:rPr>
      </w:pPr>
      <w:r>
        <w:rPr>
          <w:rFonts w:hint="eastAsia"/>
          <w:b/>
          <w:bCs/>
          <w:sz w:val="28"/>
          <w:szCs w:val="28"/>
          <w:lang w:val="en-US" w:eastAsia="zh-CN"/>
        </w:rPr>
        <w:t>父元素高度确定的单行文本：为父元素设置height=line height。</w:t>
      </w:r>
    </w:p>
    <w:p>
      <w:pPr>
        <w:rPr>
          <w:rFonts w:hint="eastAsia"/>
          <w:b/>
          <w:bCs/>
          <w:sz w:val="28"/>
          <w:szCs w:val="28"/>
          <w:lang w:val="en-US" w:eastAsia="zh-CN"/>
        </w:rPr>
      </w:pPr>
      <w:r>
        <w:rPr>
          <w:rFonts w:hint="eastAsia"/>
          <w:b/>
          <w:bCs/>
          <w:sz w:val="28"/>
          <w:szCs w:val="28"/>
          <w:lang w:val="en-US" w:eastAsia="zh-CN"/>
        </w:rPr>
        <w:t>父元素高度确定的多行文本：</w:t>
      </w:r>
    </w:p>
    <w:p>
      <w:pPr>
        <w:rPr>
          <w:rFonts w:hint="eastAsia"/>
          <w:b/>
          <w:bCs/>
          <w:sz w:val="28"/>
          <w:szCs w:val="28"/>
          <w:lang w:val="en-US" w:eastAsia="zh-CN"/>
        </w:rPr>
      </w:pPr>
      <w:r>
        <w:rPr>
          <w:rFonts w:hint="eastAsia"/>
          <w:b/>
          <w:bCs/>
          <w:sz w:val="28"/>
          <w:szCs w:val="28"/>
          <w:lang w:val="en-US" w:eastAsia="zh-CN"/>
        </w:rPr>
        <w:t>1、插入table（tbody、tr、td），td默认自带属性vertical-align：middle。</w:t>
      </w:r>
    </w:p>
    <w:p>
      <w:pPr>
        <w:rPr>
          <w:rFonts w:hint="eastAsia"/>
          <w:b/>
          <w:bCs/>
          <w:sz w:val="28"/>
          <w:szCs w:val="28"/>
          <w:lang w:val="en-US" w:eastAsia="zh-CN"/>
        </w:rPr>
      </w:pPr>
      <w:r>
        <w:rPr>
          <w:rFonts w:hint="eastAsia"/>
          <w:b/>
          <w:bCs/>
          <w:sz w:val="28"/>
          <w:szCs w:val="28"/>
          <w:lang w:val="en-US" w:eastAsia="zh-CN"/>
        </w:rPr>
        <w:t>2、父元素设置display：table-cell；vertiacl-align：middle属性。缺点是兼容性差，切修改了块级元素的性质。</w:t>
      </w: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隐性改变display类型：</w:t>
      </w:r>
      <w:bookmarkStart w:id="0" w:name="_GoBack"/>
      <w:bookmarkEnd w:id="0"/>
    </w:p>
    <w:p>
      <w:pPr>
        <w:rPr>
          <w:rFonts w:hint="eastAsia"/>
          <w:b/>
          <w:bCs/>
          <w:sz w:val="28"/>
          <w:szCs w:val="28"/>
          <w:lang w:val="en-US" w:eastAsia="zh-CN"/>
        </w:rPr>
      </w:pPr>
      <w:r>
        <w:rPr>
          <w:rFonts w:hint="eastAsia"/>
          <w:b/>
          <w:bCs/>
          <w:sz w:val="28"/>
          <w:szCs w:val="28"/>
          <w:lang w:val="en-US" w:eastAsia="zh-CN"/>
        </w:rPr>
        <w:t>当一个标签有以下属性：</w:t>
      </w:r>
    </w:p>
    <w:p>
      <w:pPr>
        <w:rPr>
          <w:rFonts w:hint="eastAsia"/>
          <w:b/>
          <w:bCs/>
          <w:sz w:val="28"/>
          <w:szCs w:val="28"/>
          <w:lang w:val="en-US" w:eastAsia="zh-CN"/>
        </w:rPr>
      </w:pPr>
      <w:r>
        <w:rPr>
          <w:rFonts w:hint="eastAsia"/>
          <w:b/>
          <w:bCs/>
          <w:sz w:val="28"/>
          <w:szCs w:val="28"/>
          <w:lang w:val="en-US" w:eastAsia="zh-CN"/>
        </w:rPr>
        <w:t>1、position：absolute</w:t>
      </w:r>
    </w:p>
    <w:p>
      <w:pPr>
        <w:rPr>
          <w:rFonts w:hint="eastAsia"/>
          <w:b/>
          <w:bCs/>
          <w:sz w:val="28"/>
          <w:szCs w:val="28"/>
          <w:lang w:val="en-US" w:eastAsia="zh-CN"/>
        </w:rPr>
      </w:pPr>
      <w:r>
        <w:rPr>
          <w:rFonts w:hint="eastAsia"/>
          <w:b/>
          <w:bCs/>
          <w:sz w:val="28"/>
          <w:szCs w:val="28"/>
          <w:lang w:val="en-US" w:eastAsia="zh-CN"/>
        </w:rPr>
        <w:t>2、float：left或right</w:t>
      </w:r>
    </w:p>
    <w:p>
      <w:pPr>
        <w:rPr>
          <w:rFonts w:hint="eastAsia"/>
          <w:b/>
          <w:bCs/>
          <w:sz w:val="28"/>
          <w:szCs w:val="28"/>
          <w:lang w:val="en-US" w:eastAsia="zh-CN"/>
        </w:rPr>
      </w:pPr>
      <w:r>
        <w:rPr>
          <w:rFonts w:hint="eastAsia"/>
          <w:b/>
          <w:bCs/>
          <w:sz w:val="28"/>
          <w:szCs w:val="28"/>
          <w:lang w:val="en-US" w:eastAsia="zh-CN"/>
        </w:rPr>
        <w:t>元素就会自动转变为display：inline-block（行内块级元素）元素，拥有了行内块级元素的性质。</w:t>
      </w:r>
    </w:p>
    <w:p>
      <w:pPr>
        <w:rPr>
          <w:rFonts w:hint="eastAsia"/>
          <w:b/>
          <w:bCs/>
          <w:color w:val="auto"/>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3665BB"/>
    <w:rsid w:val="0E986B1D"/>
    <w:rsid w:val="0FDC5CD1"/>
    <w:rsid w:val="17C844BC"/>
    <w:rsid w:val="186D35F3"/>
    <w:rsid w:val="214C1720"/>
    <w:rsid w:val="237640F5"/>
    <w:rsid w:val="278852E0"/>
    <w:rsid w:val="288946B5"/>
    <w:rsid w:val="297808DB"/>
    <w:rsid w:val="390A1BFE"/>
    <w:rsid w:val="39935772"/>
    <w:rsid w:val="3B5E69CC"/>
    <w:rsid w:val="3BF1296A"/>
    <w:rsid w:val="3C545EE6"/>
    <w:rsid w:val="3C994ACC"/>
    <w:rsid w:val="444563E5"/>
    <w:rsid w:val="454E32EA"/>
    <w:rsid w:val="45BD5ED8"/>
    <w:rsid w:val="47FE05E4"/>
    <w:rsid w:val="4EA57052"/>
    <w:rsid w:val="50BC4CAB"/>
    <w:rsid w:val="5EC63FDC"/>
    <w:rsid w:val="60EE3442"/>
    <w:rsid w:val="68C31755"/>
    <w:rsid w:val="6E951251"/>
    <w:rsid w:val="781837A2"/>
    <w:rsid w:val="7F606710"/>
    <w:rsid w:val="7FAC1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Ren</dc:creator>
  <cp:lastModifiedBy>斜落下的幽光</cp:lastModifiedBy>
  <dcterms:modified xsi:type="dcterms:W3CDTF">2017-11-12T07:27:20Z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