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25284" w:rsidRDefault="00A1276B">
      <w:pPr>
        <w:pStyle w:val="a4"/>
      </w:pPr>
      <w:r>
        <w:rPr>
          <w:color w:val="1F2329"/>
        </w:rPr>
        <w:t>Политика</w:t>
      </w:r>
      <w:r>
        <w:rPr>
          <w:color w:val="1F2329"/>
          <w:spacing w:val="-25"/>
        </w:rPr>
        <w:t xml:space="preserve"> </w:t>
      </w:r>
      <w:r>
        <w:rPr>
          <w:color w:val="1F2329"/>
        </w:rPr>
        <w:t>в</w:t>
      </w:r>
      <w:r>
        <w:rPr>
          <w:color w:val="1F2329"/>
          <w:spacing w:val="-20"/>
        </w:rPr>
        <w:t xml:space="preserve"> </w:t>
      </w:r>
      <w:r>
        <w:rPr>
          <w:color w:val="1F2329"/>
        </w:rPr>
        <w:t>отношении</w:t>
      </w:r>
      <w:r>
        <w:rPr>
          <w:color w:val="1F2329"/>
          <w:spacing w:val="-19"/>
        </w:rPr>
        <w:t xml:space="preserve"> </w:t>
      </w:r>
      <w:r>
        <w:rPr>
          <w:color w:val="1F2329"/>
        </w:rPr>
        <w:t>обработки</w:t>
      </w:r>
      <w:r>
        <w:rPr>
          <w:color w:val="1F2329"/>
          <w:spacing w:val="-23"/>
        </w:rPr>
        <w:t xml:space="preserve"> </w:t>
      </w:r>
      <w:r>
        <w:rPr>
          <w:color w:val="1F2329"/>
        </w:rPr>
        <w:t>персональных</w:t>
      </w:r>
      <w:r>
        <w:rPr>
          <w:color w:val="1F2329"/>
          <w:spacing w:val="-6"/>
        </w:rPr>
        <w:t xml:space="preserve"> </w:t>
      </w:r>
      <w:r>
        <w:rPr>
          <w:color w:val="1F2329"/>
          <w:spacing w:val="-2"/>
        </w:rPr>
        <w:t>данных</w:t>
      </w:r>
    </w:p>
    <w:p w:rsidR="00725284" w:rsidRDefault="00A1276B">
      <w:pPr>
        <w:pStyle w:val="a3"/>
        <w:spacing w:before="110" w:line="242" w:lineRule="auto"/>
        <w:ind w:left="398" w:right="233" w:firstLine="768"/>
      </w:pPr>
      <w:r>
        <w:t>Перед началом использования Сайта необходимо ознакомиться с текстом политики конфиденциальности (далее по тексту – Политика).</w:t>
      </w:r>
    </w:p>
    <w:p w:rsidR="00725284" w:rsidRDefault="00A1276B">
      <w:pPr>
        <w:pStyle w:val="a3"/>
        <w:spacing w:line="242" w:lineRule="auto"/>
        <w:ind w:left="398" w:right="247" w:firstLine="705"/>
      </w:pPr>
      <w:r>
        <w:t>Любое</w:t>
      </w:r>
      <w:r>
        <w:rPr>
          <w:spacing w:val="-4"/>
        </w:rPr>
        <w:t xml:space="preserve"> </w:t>
      </w:r>
      <w:r>
        <w:t>использование</w:t>
      </w:r>
      <w:r>
        <w:rPr>
          <w:spacing w:val="-4"/>
        </w:rPr>
        <w:t xml:space="preserve"> </w:t>
      </w:r>
      <w:r>
        <w:t>Сайта</w:t>
      </w:r>
      <w:r>
        <w:rPr>
          <w:spacing w:val="-7"/>
        </w:rPr>
        <w:t xml:space="preserve"> </w:t>
      </w:r>
      <w:r>
        <w:t>означает</w:t>
      </w:r>
      <w:r>
        <w:rPr>
          <w:spacing w:val="-3"/>
        </w:rPr>
        <w:t xml:space="preserve"> </w:t>
      </w:r>
      <w:r>
        <w:t>полное</w:t>
      </w:r>
      <w:r>
        <w:rPr>
          <w:spacing w:val="-8"/>
        </w:rPr>
        <w:t xml:space="preserve"> </w:t>
      </w:r>
      <w:r>
        <w:t>и</w:t>
      </w:r>
      <w:r>
        <w:rPr>
          <w:spacing w:val="-6"/>
        </w:rPr>
        <w:t xml:space="preserve"> </w:t>
      </w:r>
      <w:r>
        <w:t>безоговорочное</w:t>
      </w:r>
      <w:r>
        <w:rPr>
          <w:spacing w:val="-4"/>
        </w:rPr>
        <w:t xml:space="preserve"> </w:t>
      </w:r>
      <w:r>
        <w:t>принятие</w:t>
      </w:r>
      <w:r>
        <w:rPr>
          <w:spacing w:val="-4"/>
        </w:rPr>
        <w:t xml:space="preserve"> </w:t>
      </w:r>
      <w:r>
        <w:t xml:space="preserve">условий </w:t>
      </w:r>
      <w:r>
        <w:rPr>
          <w:spacing w:val="-2"/>
        </w:rPr>
        <w:t>Политики.</w:t>
      </w:r>
    </w:p>
    <w:p w:rsidR="00725284" w:rsidRDefault="00A1276B">
      <w:pPr>
        <w:pStyle w:val="a3"/>
        <w:spacing w:line="242" w:lineRule="auto"/>
        <w:ind w:left="398" w:right="240" w:firstLine="705"/>
      </w:pPr>
      <w:r>
        <w:t>В случае несогласия с каким-либо отдельным положением или с Политикой в целом необходимо отказаться от использования Сайта.</w:t>
      </w:r>
    </w:p>
    <w:p w:rsidR="00725284" w:rsidRDefault="00A1276B">
      <w:pPr>
        <w:pStyle w:val="a3"/>
        <w:ind w:left="398" w:right="225" w:firstLine="705"/>
      </w:pPr>
      <w:r>
        <w:t>Политика определяет цели и общие принципы обработки информации, которую Оператор может получить во время использования Пол</w:t>
      </w:r>
      <w:r>
        <w:t>ьзователями Сайта, а также реализуемые меры для ее защиты.</w:t>
      </w:r>
    </w:p>
    <w:p w:rsidR="00725284" w:rsidRDefault="00725284">
      <w:pPr>
        <w:pStyle w:val="a3"/>
        <w:spacing w:before="4"/>
        <w:ind w:left="0"/>
        <w:jc w:val="left"/>
      </w:pPr>
    </w:p>
    <w:p w:rsidR="00725284" w:rsidRDefault="00A1276B">
      <w:pPr>
        <w:pStyle w:val="Heading1"/>
        <w:numPr>
          <w:ilvl w:val="0"/>
          <w:numId w:val="12"/>
        </w:numPr>
        <w:tabs>
          <w:tab w:val="left" w:pos="527"/>
        </w:tabs>
        <w:ind w:hanging="245"/>
        <w:jc w:val="both"/>
      </w:pPr>
      <w:bookmarkStart w:id="0" w:name="1._Общие_положения"/>
      <w:bookmarkEnd w:id="0"/>
      <w:r>
        <w:rPr>
          <w:spacing w:val="-2"/>
        </w:rPr>
        <w:t>Общие</w:t>
      </w:r>
      <w:r>
        <w:rPr>
          <w:spacing w:val="-11"/>
        </w:rPr>
        <w:t xml:space="preserve"> </w:t>
      </w:r>
      <w:r>
        <w:rPr>
          <w:spacing w:val="-2"/>
        </w:rPr>
        <w:t>положения</w:t>
      </w:r>
    </w:p>
    <w:p w:rsidR="00725284" w:rsidRDefault="00725284">
      <w:pPr>
        <w:pStyle w:val="a3"/>
        <w:spacing w:before="77"/>
        <w:ind w:left="0"/>
        <w:jc w:val="left"/>
        <w:rPr>
          <w:b/>
        </w:rPr>
      </w:pPr>
    </w:p>
    <w:p w:rsidR="00725284" w:rsidRDefault="00A1276B">
      <w:pPr>
        <w:pStyle w:val="a5"/>
        <w:numPr>
          <w:ilvl w:val="1"/>
          <w:numId w:val="12"/>
        </w:numPr>
        <w:tabs>
          <w:tab w:val="left" w:pos="930"/>
        </w:tabs>
        <w:spacing w:line="242" w:lineRule="auto"/>
        <w:ind w:left="398" w:right="237" w:firstLine="0"/>
        <w:jc w:val="both"/>
        <w:rPr>
          <w:sz w:val="24"/>
        </w:rPr>
      </w:pPr>
      <w:r>
        <w:rPr>
          <w:sz w:val="24"/>
        </w:rPr>
        <w:t>Оператор ставит своей важнейшей целью и условием осуществления своей деятельности соблюдение прав и свобод человека и гражданина при обработке его персональных</w:t>
      </w:r>
      <w:r>
        <w:rPr>
          <w:spacing w:val="-2"/>
          <w:sz w:val="24"/>
        </w:rPr>
        <w:t xml:space="preserve"> </w:t>
      </w:r>
      <w:r>
        <w:rPr>
          <w:sz w:val="24"/>
        </w:rPr>
        <w:t>данных, в том числе</w:t>
      </w:r>
      <w:r>
        <w:rPr>
          <w:sz w:val="24"/>
        </w:rPr>
        <w:t xml:space="preserve"> защиты прав на неприкосновенность частной</w:t>
      </w:r>
      <w:r>
        <w:rPr>
          <w:spacing w:val="-1"/>
          <w:sz w:val="24"/>
        </w:rPr>
        <w:t xml:space="preserve"> </w:t>
      </w:r>
      <w:r>
        <w:rPr>
          <w:sz w:val="24"/>
        </w:rPr>
        <w:t>жизни, личную и семейную тайну.</w:t>
      </w:r>
    </w:p>
    <w:p w:rsidR="00725284" w:rsidRDefault="00A1276B">
      <w:pPr>
        <w:pStyle w:val="a5"/>
        <w:numPr>
          <w:ilvl w:val="1"/>
          <w:numId w:val="12"/>
        </w:numPr>
        <w:tabs>
          <w:tab w:val="left" w:pos="897"/>
        </w:tabs>
        <w:spacing w:line="242" w:lineRule="auto"/>
        <w:ind w:left="398" w:right="231" w:firstLine="0"/>
        <w:jc w:val="both"/>
        <w:rPr>
          <w:color w:val="1F2329"/>
          <w:sz w:val="24"/>
        </w:rPr>
      </w:pPr>
      <w:r>
        <w:rPr>
          <w:sz w:val="24"/>
        </w:rPr>
        <w:t>Настоящая политика Оператора в отношении обработки персональных данных применяется</w:t>
      </w:r>
      <w:r>
        <w:rPr>
          <w:spacing w:val="-12"/>
          <w:sz w:val="24"/>
        </w:rPr>
        <w:t xml:space="preserve"> </w:t>
      </w:r>
      <w:r>
        <w:rPr>
          <w:sz w:val="24"/>
        </w:rPr>
        <w:t>ко</w:t>
      </w:r>
      <w:r>
        <w:rPr>
          <w:spacing w:val="-13"/>
          <w:sz w:val="24"/>
        </w:rPr>
        <w:t xml:space="preserve"> </w:t>
      </w:r>
      <w:r>
        <w:rPr>
          <w:sz w:val="24"/>
        </w:rPr>
        <w:t>всей</w:t>
      </w:r>
      <w:r>
        <w:rPr>
          <w:spacing w:val="-11"/>
          <w:sz w:val="24"/>
        </w:rPr>
        <w:t xml:space="preserve"> </w:t>
      </w:r>
      <w:r>
        <w:rPr>
          <w:sz w:val="24"/>
        </w:rPr>
        <w:t>информации,</w:t>
      </w:r>
      <w:r>
        <w:rPr>
          <w:spacing w:val="-4"/>
          <w:sz w:val="24"/>
        </w:rPr>
        <w:t xml:space="preserve"> </w:t>
      </w:r>
      <w:r>
        <w:rPr>
          <w:sz w:val="24"/>
        </w:rPr>
        <w:t>которую</w:t>
      </w:r>
      <w:r>
        <w:rPr>
          <w:spacing w:val="-9"/>
          <w:sz w:val="24"/>
        </w:rPr>
        <w:t xml:space="preserve"> </w:t>
      </w:r>
      <w:r>
        <w:rPr>
          <w:sz w:val="24"/>
        </w:rPr>
        <w:t>Оператор</w:t>
      </w:r>
      <w:r>
        <w:rPr>
          <w:spacing w:val="-12"/>
          <w:sz w:val="24"/>
        </w:rPr>
        <w:t xml:space="preserve"> </w:t>
      </w:r>
      <w:r>
        <w:rPr>
          <w:sz w:val="24"/>
        </w:rPr>
        <w:t>может</w:t>
      </w:r>
      <w:r>
        <w:rPr>
          <w:spacing w:val="-11"/>
          <w:sz w:val="24"/>
        </w:rPr>
        <w:t xml:space="preserve"> </w:t>
      </w:r>
      <w:r>
        <w:rPr>
          <w:sz w:val="24"/>
        </w:rPr>
        <w:t>получить</w:t>
      </w:r>
      <w:r>
        <w:rPr>
          <w:spacing w:val="-6"/>
          <w:sz w:val="24"/>
        </w:rPr>
        <w:t xml:space="preserve"> </w:t>
      </w:r>
      <w:r>
        <w:rPr>
          <w:sz w:val="24"/>
        </w:rPr>
        <w:t>о</w:t>
      </w:r>
      <w:r>
        <w:rPr>
          <w:spacing w:val="-4"/>
          <w:sz w:val="24"/>
        </w:rPr>
        <w:t xml:space="preserve"> </w:t>
      </w:r>
      <w:r>
        <w:rPr>
          <w:sz w:val="24"/>
        </w:rPr>
        <w:t>посетителях</w:t>
      </w:r>
      <w:r>
        <w:rPr>
          <w:spacing w:val="-15"/>
          <w:sz w:val="24"/>
        </w:rPr>
        <w:t xml:space="preserve"> </w:t>
      </w:r>
      <w:proofErr w:type="spellStart"/>
      <w:r>
        <w:rPr>
          <w:sz w:val="24"/>
        </w:rPr>
        <w:t>ве</w:t>
      </w:r>
      <w:proofErr w:type="gramStart"/>
      <w:r>
        <w:rPr>
          <w:sz w:val="24"/>
        </w:rPr>
        <w:t>б</w:t>
      </w:r>
      <w:proofErr w:type="spellEnd"/>
      <w:r>
        <w:rPr>
          <w:sz w:val="24"/>
        </w:rPr>
        <w:t>-</w:t>
      </w:r>
      <w:proofErr w:type="gramEnd"/>
      <w:r>
        <w:rPr>
          <w:sz w:val="24"/>
        </w:rPr>
        <w:t xml:space="preserve"> сайта(</w:t>
      </w:r>
      <w:proofErr w:type="spellStart"/>
      <w:r>
        <w:rPr>
          <w:sz w:val="24"/>
        </w:rPr>
        <w:t>ов</w:t>
      </w:r>
      <w:proofErr w:type="spellEnd"/>
      <w:r>
        <w:rPr>
          <w:sz w:val="24"/>
        </w:rPr>
        <w:t xml:space="preserve">): </w:t>
      </w:r>
      <w:hyperlink r:id="rId7" w:history="1">
        <w:r w:rsidR="00E16D76" w:rsidRPr="00E16D76">
          <w:rPr>
            <w:rStyle w:val="aa"/>
            <w:sz w:val="24"/>
            <w:u w:color="0461C1"/>
          </w:rPr>
          <w:t>https://</w:t>
        </w:r>
        <w:r w:rsidR="00E16D76" w:rsidRPr="00E16D76">
          <w:rPr>
            <w:rStyle w:val="aa"/>
            <w:sz w:val="24"/>
            <w:u w:color="0461C1"/>
            <w:lang w:val="en-US"/>
          </w:rPr>
          <w:t>lider</w:t>
        </w:r>
        <w:r w:rsidR="00E16D76" w:rsidRPr="00E16D76">
          <w:rPr>
            <w:rStyle w:val="aa"/>
            <w:sz w:val="24"/>
            <w:u w:color="0461C1"/>
          </w:rPr>
          <w:t>-</w:t>
        </w:r>
        <w:r w:rsidR="00E16D76" w:rsidRPr="00E16D76">
          <w:rPr>
            <w:rStyle w:val="aa"/>
            <w:sz w:val="24"/>
            <w:u w:color="0461C1"/>
            <w:lang w:val="en-US"/>
          </w:rPr>
          <w:t>garant</w:t>
        </w:r>
        <w:r w:rsidRPr="00E16D76">
          <w:rPr>
            <w:rStyle w:val="aa"/>
            <w:sz w:val="24"/>
            <w:u w:color="0461C1"/>
          </w:rPr>
          <w:t>.ru</w:t>
        </w:r>
      </w:hyperlink>
      <w:r>
        <w:rPr>
          <w:color w:val="1F2329"/>
          <w:sz w:val="24"/>
        </w:rPr>
        <w:t>,</w:t>
      </w:r>
      <w:r>
        <w:rPr>
          <w:color w:val="1F2329"/>
          <w:sz w:val="24"/>
        </w:rPr>
        <w:t xml:space="preserve"> </w:t>
      </w:r>
      <w:hyperlink r:id="rId8" w:history="1">
        <w:r w:rsidR="00E16D76" w:rsidRPr="00E16D76">
          <w:rPr>
            <w:rStyle w:val="aa"/>
            <w:sz w:val="24"/>
            <w:u w:color="0461C1"/>
          </w:rPr>
          <w:t>https://lk.</w:t>
        </w:r>
        <w:r w:rsidR="00E16D76" w:rsidRPr="00E16D76">
          <w:rPr>
            <w:rStyle w:val="aa"/>
            <w:sz w:val="24"/>
            <w:u w:color="0461C1"/>
            <w:lang w:val="en-US"/>
          </w:rPr>
          <w:t>lider</w:t>
        </w:r>
        <w:r w:rsidR="00E16D76" w:rsidRPr="00E16D76">
          <w:rPr>
            <w:rStyle w:val="aa"/>
            <w:sz w:val="24"/>
            <w:u w:color="0461C1"/>
          </w:rPr>
          <w:t>-</w:t>
        </w:r>
        <w:r w:rsidR="00E16D76" w:rsidRPr="00E16D76">
          <w:rPr>
            <w:rStyle w:val="aa"/>
            <w:sz w:val="24"/>
            <w:u w:color="0461C1"/>
            <w:lang w:val="en-US"/>
          </w:rPr>
          <w:t>garant</w:t>
        </w:r>
        <w:r w:rsidR="00E16D76" w:rsidRPr="00E16D76">
          <w:rPr>
            <w:rStyle w:val="aa"/>
            <w:sz w:val="24"/>
            <w:u w:color="0461C1"/>
          </w:rPr>
          <w:t>.ru</w:t>
        </w:r>
        <w:r w:rsidR="00E16D76" w:rsidRPr="00E16D76">
          <w:rPr>
            <w:rStyle w:val="aa"/>
            <w:sz w:val="24"/>
          </w:rPr>
          <w:t>.</w:t>
        </w:r>
      </w:hyperlink>
    </w:p>
    <w:p w:rsidR="00725284" w:rsidRDefault="00A1276B">
      <w:pPr>
        <w:pStyle w:val="a5"/>
        <w:numPr>
          <w:ilvl w:val="1"/>
          <w:numId w:val="12"/>
        </w:numPr>
        <w:tabs>
          <w:tab w:val="left" w:pos="825"/>
        </w:tabs>
        <w:spacing w:line="242" w:lineRule="auto"/>
        <w:ind w:left="398" w:right="251" w:firstLine="0"/>
        <w:jc w:val="both"/>
        <w:rPr>
          <w:sz w:val="24"/>
        </w:rPr>
      </w:pPr>
      <w:r>
        <w:rPr>
          <w:sz w:val="24"/>
        </w:rPr>
        <w:t>Пользователь</w:t>
      </w:r>
      <w:r>
        <w:rPr>
          <w:spacing w:val="-4"/>
          <w:sz w:val="24"/>
        </w:rPr>
        <w:t xml:space="preserve"> </w:t>
      </w:r>
      <w:r>
        <w:rPr>
          <w:sz w:val="24"/>
        </w:rPr>
        <w:t>принимает</w:t>
      </w:r>
      <w:r>
        <w:rPr>
          <w:spacing w:val="-5"/>
          <w:sz w:val="24"/>
        </w:rPr>
        <w:t xml:space="preserve"> </w:t>
      </w:r>
      <w:r>
        <w:rPr>
          <w:sz w:val="24"/>
        </w:rPr>
        <w:t>условия,</w:t>
      </w:r>
      <w:r>
        <w:rPr>
          <w:spacing w:val="-7"/>
          <w:sz w:val="24"/>
        </w:rPr>
        <w:t xml:space="preserve"> </w:t>
      </w:r>
      <w:r>
        <w:rPr>
          <w:sz w:val="24"/>
        </w:rPr>
        <w:t>описанные</w:t>
      </w:r>
      <w:r>
        <w:rPr>
          <w:spacing w:val="-6"/>
          <w:sz w:val="24"/>
        </w:rPr>
        <w:t xml:space="preserve"> </w:t>
      </w:r>
      <w:r>
        <w:rPr>
          <w:sz w:val="24"/>
        </w:rPr>
        <w:t>в</w:t>
      </w:r>
      <w:r>
        <w:rPr>
          <w:spacing w:val="-3"/>
          <w:sz w:val="24"/>
        </w:rPr>
        <w:t xml:space="preserve"> </w:t>
      </w:r>
      <w:r>
        <w:rPr>
          <w:sz w:val="24"/>
        </w:rPr>
        <w:t>Политике, совершая</w:t>
      </w:r>
      <w:r>
        <w:rPr>
          <w:spacing w:val="-5"/>
          <w:sz w:val="24"/>
        </w:rPr>
        <w:t xml:space="preserve"> </w:t>
      </w:r>
      <w:r>
        <w:rPr>
          <w:sz w:val="24"/>
        </w:rPr>
        <w:t>конклюдентные действия, такие как:</w:t>
      </w:r>
    </w:p>
    <w:p w:rsidR="00725284" w:rsidRDefault="00A1276B">
      <w:pPr>
        <w:pStyle w:val="a5"/>
        <w:numPr>
          <w:ilvl w:val="2"/>
          <w:numId w:val="12"/>
        </w:numPr>
        <w:tabs>
          <w:tab w:val="left" w:pos="1120"/>
        </w:tabs>
        <w:spacing w:line="242" w:lineRule="auto"/>
        <w:ind w:right="227" w:firstLine="0"/>
        <w:jc w:val="both"/>
        <w:rPr>
          <w:sz w:val="24"/>
        </w:rPr>
      </w:pPr>
      <w:r>
        <w:rPr>
          <w:sz w:val="24"/>
        </w:rPr>
        <w:t xml:space="preserve">принятие лицензионных соглашений об использовании </w:t>
      </w:r>
      <w:proofErr w:type="spellStart"/>
      <w:r>
        <w:rPr>
          <w:sz w:val="24"/>
        </w:rPr>
        <w:t>Веб-сайтов</w:t>
      </w:r>
      <w:proofErr w:type="spellEnd"/>
      <w:r>
        <w:rPr>
          <w:sz w:val="24"/>
        </w:rPr>
        <w:t xml:space="preserve"> правил использования Сайтов и/или иных соглашений и/или договоров.</w:t>
      </w:r>
    </w:p>
    <w:p w:rsidR="00725284" w:rsidRDefault="00A1276B">
      <w:pPr>
        <w:pStyle w:val="a5"/>
        <w:numPr>
          <w:ilvl w:val="2"/>
          <w:numId w:val="12"/>
        </w:numPr>
        <w:tabs>
          <w:tab w:val="left" w:pos="1000"/>
        </w:tabs>
        <w:spacing w:line="273" w:lineRule="exact"/>
        <w:ind w:left="1000" w:hanging="602"/>
        <w:jc w:val="both"/>
        <w:rPr>
          <w:sz w:val="24"/>
        </w:rPr>
      </w:pPr>
      <w:r>
        <w:rPr>
          <w:sz w:val="24"/>
        </w:rPr>
        <w:t>загрузка</w:t>
      </w:r>
      <w:r>
        <w:rPr>
          <w:spacing w:val="-5"/>
          <w:sz w:val="24"/>
        </w:rPr>
        <w:t xml:space="preserve"> </w:t>
      </w:r>
      <w:proofErr w:type="spellStart"/>
      <w:r>
        <w:rPr>
          <w:sz w:val="24"/>
        </w:rPr>
        <w:t>Веб-сайтов</w:t>
      </w:r>
      <w:proofErr w:type="spellEnd"/>
      <w:r>
        <w:rPr>
          <w:spacing w:val="-4"/>
          <w:sz w:val="24"/>
        </w:rPr>
        <w:t xml:space="preserve"> </w:t>
      </w:r>
      <w:r>
        <w:rPr>
          <w:sz w:val="24"/>
        </w:rPr>
        <w:t>на</w:t>
      </w:r>
      <w:r>
        <w:rPr>
          <w:spacing w:val="-7"/>
          <w:sz w:val="24"/>
        </w:rPr>
        <w:t xml:space="preserve"> </w:t>
      </w:r>
      <w:r>
        <w:rPr>
          <w:sz w:val="24"/>
        </w:rPr>
        <w:t>компьютере,</w:t>
      </w:r>
      <w:r>
        <w:rPr>
          <w:spacing w:val="-8"/>
          <w:sz w:val="24"/>
        </w:rPr>
        <w:t xml:space="preserve"> </w:t>
      </w:r>
      <w:r>
        <w:rPr>
          <w:sz w:val="24"/>
        </w:rPr>
        <w:t>мобильном</w:t>
      </w:r>
      <w:r>
        <w:rPr>
          <w:spacing w:val="1"/>
          <w:sz w:val="24"/>
        </w:rPr>
        <w:t xml:space="preserve"> </w:t>
      </w:r>
      <w:r>
        <w:rPr>
          <w:sz w:val="24"/>
        </w:rPr>
        <w:t>устройстве</w:t>
      </w:r>
      <w:r>
        <w:rPr>
          <w:spacing w:val="-10"/>
          <w:sz w:val="24"/>
        </w:rPr>
        <w:t xml:space="preserve"> </w:t>
      </w:r>
      <w:r>
        <w:rPr>
          <w:sz w:val="24"/>
        </w:rPr>
        <w:t>и</w:t>
      </w:r>
      <w:r>
        <w:rPr>
          <w:spacing w:val="-1"/>
          <w:sz w:val="24"/>
        </w:rPr>
        <w:t xml:space="preserve"> </w:t>
      </w:r>
      <w:r>
        <w:rPr>
          <w:sz w:val="24"/>
        </w:rPr>
        <w:t>т.д.,</w:t>
      </w:r>
      <w:r>
        <w:rPr>
          <w:spacing w:val="-7"/>
          <w:sz w:val="24"/>
        </w:rPr>
        <w:t xml:space="preserve"> </w:t>
      </w:r>
      <w:r>
        <w:rPr>
          <w:sz w:val="24"/>
        </w:rPr>
        <w:t>в</w:t>
      </w:r>
      <w:r>
        <w:rPr>
          <w:spacing w:val="-9"/>
          <w:sz w:val="24"/>
        </w:rPr>
        <w:t xml:space="preserve"> </w:t>
      </w:r>
      <w:r>
        <w:rPr>
          <w:sz w:val="24"/>
        </w:rPr>
        <w:t>том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числе:</w:t>
      </w:r>
    </w:p>
    <w:p w:rsidR="00725284" w:rsidRDefault="00A1276B">
      <w:pPr>
        <w:pStyle w:val="a5"/>
        <w:numPr>
          <w:ilvl w:val="3"/>
          <w:numId w:val="12"/>
        </w:numPr>
        <w:tabs>
          <w:tab w:val="left" w:pos="1118"/>
        </w:tabs>
        <w:spacing w:line="237" w:lineRule="auto"/>
        <w:ind w:right="227" w:hanging="360"/>
        <w:rPr>
          <w:sz w:val="24"/>
        </w:rPr>
      </w:pPr>
      <w:r>
        <w:rPr>
          <w:sz w:val="24"/>
        </w:rPr>
        <w:t xml:space="preserve">предоставление необходимых разрешений </w:t>
      </w:r>
      <w:proofErr w:type="spellStart"/>
      <w:r>
        <w:rPr>
          <w:sz w:val="24"/>
        </w:rPr>
        <w:t>Веб-сайту</w:t>
      </w:r>
      <w:proofErr w:type="spellEnd"/>
      <w:r>
        <w:rPr>
          <w:sz w:val="24"/>
        </w:rPr>
        <w:t xml:space="preserve"> при запросе в момент установки или использования;</w:t>
      </w:r>
    </w:p>
    <w:p w:rsidR="00725284" w:rsidRDefault="00A1276B">
      <w:pPr>
        <w:pStyle w:val="a5"/>
        <w:numPr>
          <w:ilvl w:val="3"/>
          <w:numId w:val="12"/>
        </w:numPr>
        <w:tabs>
          <w:tab w:val="left" w:pos="1118"/>
        </w:tabs>
        <w:spacing w:before="8" w:line="242" w:lineRule="auto"/>
        <w:ind w:right="238" w:hanging="360"/>
        <w:rPr>
          <w:sz w:val="24"/>
        </w:rPr>
      </w:pPr>
      <w:r>
        <w:rPr>
          <w:sz w:val="24"/>
        </w:rPr>
        <w:t xml:space="preserve">проставление отметок, заполнение соответствующих полей в web-формах, бланках, в том числе загрузка копий документов, содержащих персональные </w:t>
      </w:r>
      <w:r>
        <w:rPr>
          <w:spacing w:val="-2"/>
          <w:sz w:val="24"/>
        </w:rPr>
        <w:t>данные;</w:t>
      </w:r>
    </w:p>
    <w:p w:rsidR="00725284" w:rsidRDefault="00A1276B">
      <w:pPr>
        <w:pStyle w:val="a5"/>
        <w:numPr>
          <w:ilvl w:val="2"/>
          <w:numId w:val="12"/>
        </w:numPr>
        <w:tabs>
          <w:tab w:val="left" w:pos="1076"/>
          <w:tab w:val="left" w:pos="1118"/>
        </w:tabs>
        <w:spacing w:line="242" w:lineRule="auto"/>
        <w:ind w:left="1118" w:right="245" w:hanging="692"/>
        <w:jc w:val="both"/>
        <w:rPr>
          <w:sz w:val="24"/>
        </w:rPr>
      </w:pPr>
      <w:r>
        <w:rPr>
          <w:sz w:val="24"/>
        </w:rPr>
        <w:t>иные дейс</w:t>
      </w:r>
      <w:r>
        <w:rPr>
          <w:sz w:val="24"/>
        </w:rPr>
        <w:t>твия, совершаемые Пользователем, по которым можно судить о его волеизъявлении, в зависимости от того, какое из этих конклюдентных действий будет совершено раньше.</w:t>
      </w:r>
    </w:p>
    <w:p w:rsidR="00725284" w:rsidRDefault="00A1276B">
      <w:pPr>
        <w:pStyle w:val="a5"/>
        <w:numPr>
          <w:ilvl w:val="1"/>
          <w:numId w:val="12"/>
        </w:numPr>
        <w:tabs>
          <w:tab w:val="left" w:pos="776"/>
        </w:tabs>
        <w:spacing w:line="259" w:lineRule="auto"/>
        <w:ind w:left="306" w:right="158" w:firstLine="0"/>
        <w:jc w:val="both"/>
        <w:rPr>
          <w:sz w:val="24"/>
        </w:rPr>
      </w:pPr>
      <w:r>
        <w:rPr>
          <w:sz w:val="24"/>
        </w:rPr>
        <w:t>Совершение конклюдентных действий, указанных в пункте 1.3 Политики, а также любое использован</w:t>
      </w:r>
      <w:r>
        <w:rPr>
          <w:sz w:val="24"/>
        </w:rPr>
        <w:t xml:space="preserve">ие </w:t>
      </w:r>
      <w:proofErr w:type="spellStart"/>
      <w:r>
        <w:rPr>
          <w:sz w:val="24"/>
        </w:rPr>
        <w:t>Веб-сайтов</w:t>
      </w:r>
      <w:proofErr w:type="spellEnd"/>
      <w:r>
        <w:rPr>
          <w:sz w:val="24"/>
        </w:rPr>
        <w:t xml:space="preserve"> означает полное и безоговорочное принятие условий Политики Пользователем без каких-либо изъятий и ограничений. В случае несогласия с каким-либо отдельным положением или с Политикой в целом, а также в случае невозможности предоставления Пользо</w:t>
      </w:r>
      <w:r>
        <w:rPr>
          <w:sz w:val="24"/>
        </w:rPr>
        <w:t xml:space="preserve">вателем гарантий, указанных в Политике, необходимо отказаться от использования </w:t>
      </w:r>
      <w:proofErr w:type="spellStart"/>
      <w:r>
        <w:rPr>
          <w:sz w:val="24"/>
        </w:rPr>
        <w:t>Веб-сайтов</w:t>
      </w:r>
      <w:proofErr w:type="spellEnd"/>
      <w:r>
        <w:rPr>
          <w:sz w:val="24"/>
        </w:rPr>
        <w:t>.</w:t>
      </w:r>
    </w:p>
    <w:p w:rsidR="00725284" w:rsidRDefault="00A1276B">
      <w:pPr>
        <w:pStyle w:val="a5"/>
        <w:numPr>
          <w:ilvl w:val="1"/>
          <w:numId w:val="12"/>
        </w:numPr>
        <w:tabs>
          <w:tab w:val="left" w:pos="747"/>
        </w:tabs>
        <w:spacing w:line="259" w:lineRule="auto"/>
        <w:ind w:left="306" w:right="160" w:firstLine="0"/>
        <w:jc w:val="both"/>
        <w:rPr>
          <w:sz w:val="24"/>
        </w:rPr>
      </w:pPr>
      <w:r>
        <w:rPr>
          <w:sz w:val="24"/>
        </w:rPr>
        <w:t xml:space="preserve">В случае несогласия с каким-либо отдельным положением или с Политикой в целом необходимо незамедлительно отказаться от использования </w:t>
      </w:r>
      <w:proofErr w:type="spellStart"/>
      <w:r>
        <w:rPr>
          <w:sz w:val="24"/>
        </w:rPr>
        <w:t>Веб-сайтов</w:t>
      </w:r>
      <w:proofErr w:type="spellEnd"/>
      <w:r>
        <w:rPr>
          <w:sz w:val="24"/>
        </w:rPr>
        <w:t>.</w:t>
      </w:r>
    </w:p>
    <w:p w:rsidR="00725284" w:rsidRDefault="00A1276B">
      <w:pPr>
        <w:pStyle w:val="a5"/>
        <w:numPr>
          <w:ilvl w:val="1"/>
          <w:numId w:val="12"/>
        </w:numPr>
        <w:tabs>
          <w:tab w:val="left" w:pos="704"/>
        </w:tabs>
        <w:spacing w:line="275" w:lineRule="exact"/>
        <w:ind w:left="704" w:hanging="422"/>
        <w:jc w:val="both"/>
        <w:rPr>
          <w:sz w:val="24"/>
        </w:rPr>
      </w:pPr>
      <w:r>
        <w:rPr>
          <w:sz w:val="24"/>
        </w:rPr>
        <w:t>Целями</w:t>
      </w:r>
      <w:r>
        <w:rPr>
          <w:spacing w:val="-2"/>
          <w:sz w:val="24"/>
        </w:rPr>
        <w:t xml:space="preserve"> </w:t>
      </w:r>
      <w:r>
        <w:rPr>
          <w:sz w:val="24"/>
        </w:rPr>
        <w:t>Политики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являются:</w:t>
      </w:r>
    </w:p>
    <w:p w:rsidR="00725284" w:rsidRDefault="00A1276B">
      <w:pPr>
        <w:pStyle w:val="a5"/>
        <w:numPr>
          <w:ilvl w:val="0"/>
          <w:numId w:val="11"/>
        </w:numPr>
        <w:tabs>
          <w:tab w:val="left" w:pos="1002"/>
        </w:tabs>
        <w:spacing w:line="293" w:lineRule="exact"/>
        <w:ind w:left="1002" w:hanging="359"/>
        <w:rPr>
          <w:sz w:val="24"/>
        </w:rPr>
      </w:pPr>
      <w:r>
        <w:rPr>
          <w:sz w:val="24"/>
        </w:rPr>
        <w:t>определение</w:t>
      </w:r>
      <w:r>
        <w:rPr>
          <w:spacing w:val="-8"/>
          <w:sz w:val="24"/>
        </w:rPr>
        <w:t xml:space="preserve"> </w:t>
      </w:r>
      <w:r>
        <w:rPr>
          <w:sz w:val="24"/>
        </w:rPr>
        <w:t>порядка</w:t>
      </w:r>
      <w:r>
        <w:rPr>
          <w:spacing w:val="-10"/>
          <w:sz w:val="24"/>
        </w:rPr>
        <w:t xml:space="preserve"> </w:t>
      </w:r>
      <w:r>
        <w:rPr>
          <w:sz w:val="24"/>
        </w:rPr>
        <w:t>обработки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Информации;</w:t>
      </w:r>
    </w:p>
    <w:p w:rsidR="00725284" w:rsidRDefault="00A1276B">
      <w:pPr>
        <w:pStyle w:val="a5"/>
        <w:numPr>
          <w:ilvl w:val="0"/>
          <w:numId w:val="11"/>
        </w:numPr>
        <w:tabs>
          <w:tab w:val="left" w:pos="1002"/>
        </w:tabs>
        <w:spacing w:line="293" w:lineRule="exact"/>
        <w:ind w:left="1002" w:hanging="359"/>
        <w:rPr>
          <w:sz w:val="24"/>
        </w:rPr>
      </w:pPr>
      <w:r>
        <w:rPr>
          <w:sz w:val="24"/>
        </w:rPr>
        <w:t>обеспечение</w:t>
      </w:r>
      <w:r>
        <w:rPr>
          <w:spacing w:val="-4"/>
          <w:sz w:val="24"/>
        </w:rPr>
        <w:t xml:space="preserve"> </w:t>
      </w:r>
      <w:r>
        <w:rPr>
          <w:sz w:val="24"/>
        </w:rPr>
        <w:t>соответствия</w:t>
      </w:r>
      <w:r>
        <w:rPr>
          <w:spacing w:val="-4"/>
          <w:sz w:val="24"/>
        </w:rPr>
        <w:t xml:space="preserve"> </w:t>
      </w:r>
      <w:r>
        <w:rPr>
          <w:sz w:val="24"/>
        </w:rPr>
        <w:t>порядка</w:t>
      </w:r>
      <w:r>
        <w:rPr>
          <w:spacing w:val="-11"/>
          <w:sz w:val="24"/>
        </w:rPr>
        <w:t xml:space="preserve"> </w:t>
      </w:r>
      <w:r>
        <w:rPr>
          <w:sz w:val="24"/>
        </w:rPr>
        <w:t>обработки</w:t>
      </w:r>
      <w:r>
        <w:rPr>
          <w:spacing w:val="-13"/>
          <w:sz w:val="24"/>
        </w:rPr>
        <w:t xml:space="preserve"> </w:t>
      </w:r>
      <w:r>
        <w:rPr>
          <w:sz w:val="24"/>
        </w:rPr>
        <w:t>Информац</w:t>
      </w:r>
      <w:proofErr w:type="gramStart"/>
      <w:r>
        <w:rPr>
          <w:sz w:val="24"/>
        </w:rPr>
        <w:t>ии</w:t>
      </w:r>
      <w:r>
        <w:rPr>
          <w:spacing w:val="-5"/>
          <w:sz w:val="24"/>
        </w:rPr>
        <w:t xml:space="preserve"> </w:t>
      </w:r>
      <w:r>
        <w:rPr>
          <w:sz w:val="24"/>
        </w:rPr>
        <w:t>и</w:t>
      </w:r>
      <w:r>
        <w:rPr>
          <w:spacing w:val="-3"/>
          <w:sz w:val="24"/>
        </w:rPr>
        <w:t xml:space="preserve"> </w:t>
      </w:r>
      <w:r>
        <w:rPr>
          <w:sz w:val="24"/>
        </w:rPr>
        <w:t>ее</w:t>
      </w:r>
      <w:proofErr w:type="gramEnd"/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защиты.</w:t>
      </w:r>
    </w:p>
    <w:p w:rsidR="00725284" w:rsidRDefault="00A1276B">
      <w:pPr>
        <w:pStyle w:val="a5"/>
        <w:numPr>
          <w:ilvl w:val="1"/>
          <w:numId w:val="12"/>
        </w:numPr>
        <w:tabs>
          <w:tab w:val="left" w:pos="704"/>
        </w:tabs>
        <w:spacing w:line="276" w:lineRule="exact"/>
        <w:ind w:left="704" w:hanging="422"/>
        <w:jc w:val="both"/>
        <w:rPr>
          <w:sz w:val="24"/>
        </w:rPr>
      </w:pPr>
      <w:r>
        <w:rPr>
          <w:sz w:val="24"/>
        </w:rPr>
        <w:t>Задачами</w:t>
      </w:r>
      <w:r>
        <w:rPr>
          <w:spacing w:val="-2"/>
          <w:sz w:val="24"/>
        </w:rPr>
        <w:t xml:space="preserve"> </w:t>
      </w:r>
      <w:r>
        <w:rPr>
          <w:sz w:val="24"/>
        </w:rPr>
        <w:t>Политики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являются:</w:t>
      </w:r>
    </w:p>
    <w:p w:rsidR="00725284" w:rsidRDefault="00A1276B">
      <w:pPr>
        <w:pStyle w:val="a5"/>
        <w:numPr>
          <w:ilvl w:val="0"/>
          <w:numId w:val="10"/>
        </w:numPr>
        <w:tabs>
          <w:tab w:val="left" w:pos="1003"/>
        </w:tabs>
        <w:spacing w:line="293" w:lineRule="exact"/>
        <w:jc w:val="left"/>
        <w:rPr>
          <w:sz w:val="24"/>
        </w:rPr>
      </w:pPr>
      <w:r>
        <w:rPr>
          <w:sz w:val="24"/>
        </w:rPr>
        <w:t>определение</w:t>
      </w:r>
      <w:r>
        <w:rPr>
          <w:spacing w:val="-7"/>
          <w:sz w:val="24"/>
        </w:rPr>
        <w:t xml:space="preserve"> </w:t>
      </w:r>
      <w:r>
        <w:rPr>
          <w:sz w:val="24"/>
        </w:rPr>
        <w:t>принципов</w:t>
      </w:r>
      <w:r>
        <w:rPr>
          <w:spacing w:val="-13"/>
          <w:sz w:val="24"/>
        </w:rPr>
        <w:t xml:space="preserve"> </w:t>
      </w:r>
      <w:r>
        <w:rPr>
          <w:sz w:val="24"/>
        </w:rPr>
        <w:t>обработки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Информации;</w:t>
      </w:r>
    </w:p>
    <w:p w:rsidR="00725284" w:rsidRDefault="00A1276B">
      <w:pPr>
        <w:pStyle w:val="a5"/>
        <w:numPr>
          <w:ilvl w:val="0"/>
          <w:numId w:val="10"/>
        </w:numPr>
        <w:tabs>
          <w:tab w:val="left" w:pos="1003"/>
        </w:tabs>
        <w:spacing w:line="237" w:lineRule="auto"/>
        <w:ind w:right="274"/>
        <w:jc w:val="left"/>
        <w:rPr>
          <w:sz w:val="24"/>
        </w:rPr>
      </w:pPr>
      <w:r>
        <w:rPr>
          <w:sz w:val="24"/>
        </w:rPr>
        <w:t>определение</w:t>
      </w:r>
      <w:r>
        <w:rPr>
          <w:spacing w:val="-17"/>
          <w:sz w:val="24"/>
        </w:rPr>
        <w:t xml:space="preserve"> </w:t>
      </w:r>
      <w:r>
        <w:rPr>
          <w:sz w:val="24"/>
        </w:rPr>
        <w:t>прав</w:t>
      </w:r>
      <w:r>
        <w:rPr>
          <w:spacing w:val="-15"/>
          <w:sz w:val="24"/>
        </w:rPr>
        <w:t xml:space="preserve"> </w:t>
      </w:r>
      <w:r>
        <w:rPr>
          <w:sz w:val="24"/>
        </w:rPr>
        <w:t>субъектов</w:t>
      </w:r>
      <w:r>
        <w:rPr>
          <w:spacing w:val="-15"/>
          <w:sz w:val="24"/>
        </w:rPr>
        <w:t xml:space="preserve"> </w:t>
      </w:r>
      <w:r>
        <w:rPr>
          <w:sz w:val="24"/>
        </w:rPr>
        <w:t>персональных</w:t>
      </w:r>
      <w:r>
        <w:rPr>
          <w:spacing w:val="-16"/>
          <w:sz w:val="24"/>
        </w:rPr>
        <w:t xml:space="preserve"> </w:t>
      </w:r>
      <w:r>
        <w:rPr>
          <w:sz w:val="24"/>
        </w:rPr>
        <w:t>данных,</w:t>
      </w:r>
      <w:r>
        <w:rPr>
          <w:spacing w:val="-15"/>
          <w:sz w:val="24"/>
        </w:rPr>
        <w:t xml:space="preserve"> </w:t>
      </w:r>
      <w:r>
        <w:rPr>
          <w:sz w:val="24"/>
        </w:rPr>
        <w:t>прав</w:t>
      </w:r>
      <w:r>
        <w:rPr>
          <w:spacing w:val="-15"/>
          <w:sz w:val="24"/>
        </w:rPr>
        <w:t xml:space="preserve"> </w:t>
      </w:r>
      <w:r>
        <w:rPr>
          <w:sz w:val="24"/>
        </w:rPr>
        <w:t>и</w:t>
      </w:r>
      <w:r>
        <w:rPr>
          <w:spacing w:val="-21"/>
          <w:sz w:val="24"/>
        </w:rPr>
        <w:t xml:space="preserve"> </w:t>
      </w:r>
      <w:r>
        <w:rPr>
          <w:sz w:val="24"/>
        </w:rPr>
        <w:t>обязанностей</w:t>
      </w:r>
      <w:r>
        <w:rPr>
          <w:spacing w:val="-15"/>
          <w:sz w:val="24"/>
        </w:rPr>
        <w:t xml:space="preserve"> </w:t>
      </w:r>
      <w:r>
        <w:rPr>
          <w:sz w:val="24"/>
        </w:rPr>
        <w:t>Оператора при обработке Информации;</w:t>
      </w:r>
    </w:p>
    <w:p w:rsidR="00725284" w:rsidRDefault="00A1276B">
      <w:pPr>
        <w:pStyle w:val="a5"/>
        <w:numPr>
          <w:ilvl w:val="0"/>
          <w:numId w:val="10"/>
        </w:numPr>
        <w:tabs>
          <w:tab w:val="left" w:pos="1003"/>
        </w:tabs>
        <w:spacing w:before="8"/>
        <w:jc w:val="left"/>
        <w:rPr>
          <w:sz w:val="24"/>
        </w:rPr>
      </w:pPr>
      <w:r>
        <w:rPr>
          <w:sz w:val="24"/>
        </w:rPr>
        <w:t>определение</w:t>
      </w:r>
      <w:r>
        <w:rPr>
          <w:spacing w:val="-8"/>
          <w:sz w:val="24"/>
        </w:rPr>
        <w:t xml:space="preserve"> </w:t>
      </w:r>
      <w:r>
        <w:rPr>
          <w:sz w:val="24"/>
        </w:rPr>
        <w:t>условий</w:t>
      </w:r>
      <w:r>
        <w:rPr>
          <w:spacing w:val="-11"/>
          <w:sz w:val="24"/>
        </w:rPr>
        <w:t xml:space="preserve"> </w:t>
      </w:r>
      <w:r>
        <w:rPr>
          <w:sz w:val="24"/>
        </w:rPr>
        <w:t>обработки</w:t>
      </w:r>
      <w:r>
        <w:rPr>
          <w:spacing w:val="-3"/>
          <w:sz w:val="24"/>
        </w:rPr>
        <w:t xml:space="preserve"> </w:t>
      </w:r>
      <w:r>
        <w:rPr>
          <w:sz w:val="24"/>
        </w:rPr>
        <w:t>Информации</w:t>
      </w:r>
      <w:r>
        <w:rPr>
          <w:spacing w:val="-4"/>
          <w:sz w:val="24"/>
        </w:rPr>
        <w:t xml:space="preserve"> </w:t>
      </w:r>
      <w:r>
        <w:rPr>
          <w:sz w:val="24"/>
        </w:rPr>
        <w:t>и</w:t>
      </w:r>
      <w:r>
        <w:rPr>
          <w:spacing w:val="-7"/>
          <w:sz w:val="24"/>
        </w:rPr>
        <w:t xml:space="preserve"> </w:t>
      </w:r>
      <w:r>
        <w:rPr>
          <w:sz w:val="24"/>
        </w:rPr>
        <w:t>способов</w:t>
      </w:r>
      <w:r>
        <w:rPr>
          <w:spacing w:val="-6"/>
          <w:sz w:val="24"/>
        </w:rPr>
        <w:t xml:space="preserve"> </w:t>
      </w:r>
      <w:r>
        <w:rPr>
          <w:sz w:val="24"/>
        </w:rPr>
        <w:t>ее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защиты.</w:t>
      </w:r>
    </w:p>
    <w:p w:rsidR="00725284" w:rsidRDefault="00725284">
      <w:pPr>
        <w:pStyle w:val="a5"/>
        <w:jc w:val="left"/>
        <w:rPr>
          <w:sz w:val="24"/>
        </w:rPr>
        <w:sectPr w:rsidR="00725284">
          <w:headerReference w:type="default" r:id="rId9"/>
          <w:type w:val="continuous"/>
          <w:pgSz w:w="11910" w:h="16840"/>
          <w:pgMar w:top="1140" w:right="708" w:bottom="280" w:left="1417" w:header="477" w:footer="0" w:gutter="0"/>
          <w:pgNumType w:start="1"/>
          <w:cols w:space="720"/>
        </w:sectPr>
      </w:pPr>
    </w:p>
    <w:p w:rsidR="00725284" w:rsidRDefault="00725284">
      <w:pPr>
        <w:pStyle w:val="a3"/>
        <w:spacing w:before="223"/>
        <w:ind w:left="0"/>
        <w:jc w:val="left"/>
      </w:pPr>
    </w:p>
    <w:p w:rsidR="00725284" w:rsidRDefault="00A1276B">
      <w:pPr>
        <w:pStyle w:val="a5"/>
        <w:numPr>
          <w:ilvl w:val="1"/>
          <w:numId w:val="12"/>
        </w:numPr>
        <w:tabs>
          <w:tab w:val="left" w:pos="704"/>
        </w:tabs>
        <w:ind w:left="704" w:hanging="422"/>
        <w:rPr>
          <w:sz w:val="24"/>
        </w:rPr>
      </w:pPr>
      <w:r>
        <w:rPr>
          <w:sz w:val="24"/>
        </w:rPr>
        <w:t>Политика</w:t>
      </w:r>
      <w:r>
        <w:rPr>
          <w:spacing w:val="-10"/>
          <w:sz w:val="24"/>
        </w:rPr>
        <w:t xml:space="preserve"> </w:t>
      </w:r>
      <w:r>
        <w:rPr>
          <w:sz w:val="24"/>
        </w:rPr>
        <w:t>разработана</w:t>
      </w:r>
      <w:r>
        <w:rPr>
          <w:spacing w:val="-7"/>
          <w:sz w:val="24"/>
        </w:rPr>
        <w:t xml:space="preserve"> </w:t>
      </w:r>
      <w:r>
        <w:rPr>
          <w:sz w:val="24"/>
        </w:rPr>
        <w:t>с</w:t>
      </w:r>
      <w:r>
        <w:rPr>
          <w:spacing w:val="-4"/>
          <w:sz w:val="24"/>
        </w:rPr>
        <w:t xml:space="preserve"> </w:t>
      </w:r>
      <w:r>
        <w:rPr>
          <w:sz w:val="24"/>
        </w:rPr>
        <w:t>учетом</w:t>
      </w:r>
      <w:r>
        <w:rPr>
          <w:spacing w:val="-2"/>
          <w:sz w:val="24"/>
        </w:rPr>
        <w:t xml:space="preserve"> </w:t>
      </w:r>
      <w:r>
        <w:rPr>
          <w:sz w:val="24"/>
        </w:rPr>
        <w:t>требований</w:t>
      </w:r>
      <w:r>
        <w:rPr>
          <w:spacing w:val="-5"/>
          <w:sz w:val="24"/>
        </w:rPr>
        <w:t xml:space="preserve"> </w:t>
      </w:r>
      <w:r>
        <w:rPr>
          <w:sz w:val="24"/>
        </w:rPr>
        <w:t>следующих</w:t>
      </w:r>
      <w:r>
        <w:rPr>
          <w:spacing w:val="-11"/>
          <w:sz w:val="24"/>
        </w:rPr>
        <w:t xml:space="preserve"> </w:t>
      </w:r>
      <w:r>
        <w:rPr>
          <w:sz w:val="24"/>
        </w:rPr>
        <w:t>нормативных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актов:</w:t>
      </w:r>
    </w:p>
    <w:p w:rsidR="00725284" w:rsidRDefault="00A1276B">
      <w:pPr>
        <w:pStyle w:val="a5"/>
        <w:numPr>
          <w:ilvl w:val="0"/>
          <w:numId w:val="9"/>
        </w:numPr>
        <w:tabs>
          <w:tab w:val="left" w:pos="1003"/>
        </w:tabs>
        <w:spacing w:before="5"/>
        <w:jc w:val="left"/>
        <w:rPr>
          <w:sz w:val="24"/>
        </w:rPr>
      </w:pPr>
      <w:r>
        <w:rPr>
          <w:sz w:val="24"/>
        </w:rPr>
        <w:t>Конституция</w:t>
      </w:r>
      <w:r>
        <w:rPr>
          <w:spacing w:val="-4"/>
          <w:sz w:val="24"/>
        </w:rPr>
        <w:t xml:space="preserve"> </w:t>
      </w:r>
      <w:r>
        <w:rPr>
          <w:spacing w:val="-5"/>
          <w:sz w:val="24"/>
        </w:rPr>
        <w:t>РФ;</w:t>
      </w:r>
    </w:p>
    <w:p w:rsidR="00725284" w:rsidRDefault="00A1276B">
      <w:pPr>
        <w:pStyle w:val="a5"/>
        <w:numPr>
          <w:ilvl w:val="0"/>
          <w:numId w:val="9"/>
        </w:numPr>
        <w:tabs>
          <w:tab w:val="left" w:pos="1003"/>
        </w:tabs>
        <w:spacing w:before="3" w:line="294" w:lineRule="exact"/>
        <w:jc w:val="left"/>
        <w:rPr>
          <w:sz w:val="24"/>
        </w:rPr>
      </w:pPr>
      <w:r>
        <w:rPr>
          <w:sz w:val="24"/>
        </w:rPr>
        <w:t>Гражданский</w:t>
      </w:r>
      <w:r>
        <w:rPr>
          <w:spacing w:val="-2"/>
          <w:sz w:val="24"/>
        </w:rPr>
        <w:t xml:space="preserve"> </w:t>
      </w:r>
      <w:r>
        <w:rPr>
          <w:sz w:val="24"/>
        </w:rPr>
        <w:t>кодекс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РФ;</w:t>
      </w:r>
    </w:p>
    <w:p w:rsidR="00725284" w:rsidRDefault="00A1276B">
      <w:pPr>
        <w:pStyle w:val="a5"/>
        <w:numPr>
          <w:ilvl w:val="0"/>
          <w:numId w:val="9"/>
        </w:numPr>
        <w:tabs>
          <w:tab w:val="left" w:pos="1003"/>
        </w:tabs>
        <w:spacing w:before="2" w:line="237" w:lineRule="auto"/>
        <w:ind w:right="271"/>
        <w:jc w:val="left"/>
        <w:rPr>
          <w:sz w:val="24"/>
        </w:rPr>
      </w:pPr>
      <w:r>
        <w:rPr>
          <w:sz w:val="24"/>
        </w:rPr>
        <w:t>Федеральный</w:t>
      </w:r>
      <w:r>
        <w:rPr>
          <w:spacing w:val="29"/>
          <w:sz w:val="24"/>
        </w:rPr>
        <w:t xml:space="preserve"> </w:t>
      </w:r>
      <w:r>
        <w:rPr>
          <w:sz w:val="24"/>
        </w:rPr>
        <w:t>закон от 27.07.2006 № 152-ФЗ «О</w:t>
      </w:r>
      <w:r>
        <w:rPr>
          <w:spacing w:val="31"/>
          <w:sz w:val="24"/>
        </w:rPr>
        <w:t xml:space="preserve"> </w:t>
      </w:r>
      <w:r>
        <w:rPr>
          <w:sz w:val="24"/>
        </w:rPr>
        <w:t>персональных данных» (далее</w:t>
      </w:r>
      <w:r>
        <w:rPr>
          <w:spacing w:val="31"/>
          <w:sz w:val="24"/>
        </w:rPr>
        <w:t xml:space="preserve"> </w:t>
      </w:r>
      <w:r>
        <w:rPr>
          <w:sz w:val="24"/>
        </w:rPr>
        <w:t>- Закон о персональных данных);</w:t>
      </w:r>
    </w:p>
    <w:p w:rsidR="00725284" w:rsidRDefault="00A1276B">
      <w:pPr>
        <w:pStyle w:val="a5"/>
        <w:numPr>
          <w:ilvl w:val="0"/>
          <w:numId w:val="9"/>
        </w:numPr>
        <w:tabs>
          <w:tab w:val="left" w:pos="1003"/>
        </w:tabs>
        <w:spacing w:before="7" w:line="237" w:lineRule="auto"/>
        <w:ind w:right="267"/>
        <w:jc w:val="left"/>
        <w:rPr>
          <w:sz w:val="24"/>
        </w:rPr>
      </w:pPr>
      <w:r>
        <w:rPr>
          <w:sz w:val="24"/>
        </w:rPr>
        <w:t>Федеральный закон от 27.07.2006 № 149-ФЗ «Об информации, информационных технологиях и о защите информации»;</w:t>
      </w:r>
    </w:p>
    <w:p w:rsidR="00725284" w:rsidRDefault="00A1276B">
      <w:pPr>
        <w:pStyle w:val="a5"/>
        <w:numPr>
          <w:ilvl w:val="0"/>
          <w:numId w:val="9"/>
        </w:numPr>
        <w:tabs>
          <w:tab w:val="left" w:pos="1003"/>
        </w:tabs>
        <w:spacing w:before="5"/>
        <w:jc w:val="left"/>
        <w:rPr>
          <w:sz w:val="24"/>
        </w:rPr>
      </w:pPr>
      <w:r>
        <w:rPr>
          <w:sz w:val="24"/>
        </w:rPr>
        <w:t>Федеральный</w:t>
      </w:r>
      <w:r>
        <w:rPr>
          <w:spacing w:val="-1"/>
          <w:sz w:val="24"/>
        </w:rPr>
        <w:t xml:space="preserve"> </w:t>
      </w:r>
      <w:r>
        <w:rPr>
          <w:sz w:val="24"/>
        </w:rPr>
        <w:t>закон</w:t>
      </w:r>
      <w:r>
        <w:rPr>
          <w:spacing w:val="-14"/>
          <w:sz w:val="24"/>
        </w:rPr>
        <w:t xml:space="preserve"> </w:t>
      </w:r>
      <w:r>
        <w:rPr>
          <w:sz w:val="24"/>
        </w:rPr>
        <w:t>от 06.04.2011</w:t>
      </w:r>
      <w:r>
        <w:rPr>
          <w:spacing w:val="-7"/>
          <w:sz w:val="24"/>
        </w:rPr>
        <w:t xml:space="preserve"> </w:t>
      </w:r>
      <w:r>
        <w:rPr>
          <w:sz w:val="24"/>
        </w:rPr>
        <w:t>№</w:t>
      </w:r>
      <w:r>
        <w:rPr>
          <w:spacing w:val="-8"/>
          <w:sz w:val="24"/>
        </w:rPr>
        <w:t xml:space="preserve"> </w:t>
      </w:r>
      <w:r>
        <w:rPr>
          <w:sz w:val="24"/>
        </w:rPr>
        <w:t>63-ФЗ</w:t>
      </w:r>
      <w:r>
        <w:rPr>
          <w:spacing w:val="1"/>
          <w:sz w:val="24"/>
        </w:rPr>
        <w:t xml:space="preserve"> </w:t>
      </w:r>
      <w:r>
        <w:rPr>
          <w:sz w:val="24"/>
        </w:rPr>
        <w:t>«Об</w:t>
      </w:r>
      <w:r>
        <w:rPr>
          <w:spacing w:val="-3"/>
          <w:sz w:val="24"/>
        </w:rPr>
        <w:t xml:space="preserve"> </w:t>
      </w:r>
      <w:r>
        <w:rPr>
          <w:sz w:val="24"/>
        </w:rPr>
        <w:t>электронной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подписи»;</w:t>
      </w:r>
    </w:p>
    <w:p w:rsidR="00725284" w:rsidRDefault="00A1276B">
      <w:pPr>
        <w:pStyle w:val="a5"/>
        <w:numPr>
          <w:ilvl w:val="0"/>
          <w:numId w:val="9"/>
        </w:numPr>
        <w:tabs>
          <w:tab w:val="left" w:pos="1003"/>
        </w:tabs>
        <w:spacing w:before="4" w:line="244" w:lineRule="auto"/>
        <w:ind w:right="232"/>
        <w:rPr>
          <w:sz w:val="24"/>
        </w:rPr>
      </w:pPr>
      <w:r>
        <w:rPr>
          <w:sz w:val="24"/>
        </w:rPr>
        <w:t>Приказ</w:t>
      </w:r>
      <w:r>
        <w:rPr>
          <w:spacing w:val="-15"/>
          <w:sz w:val="24"/>
        </w:rPr>
        <w:t xml:space="preserve"> </w:t>
      </w:r>
      <w:r>
        <w:rPr>
          <w:sz w:val="24"/>
        </w:rPr>
        <w:t>ФСТЭК</w:t>
      </w:r>
      <w:r>
        <w:rPr>
          <w:spacing w:val="-15"/>
          <w:sz w:val="24"/>
        </w:rPr>
        <w:t xml:space="preserve"> </w:t>
      </w:r>
      <w:r>
        <w:rPr>
          <w:sz w:val="24"/>
        </w:rPr>
        <w:t>России</w:t>
      </w:r>
      <w:r>
        <w:rPr>
          <w:spacing w:val="-15"/>
          <w:sz w:val="24"/>
        </w:rPr>
        <w:t xml:space="preserve"> </w:t>
      </w:r>
      <w:r>
        <w:rPr>
          <w:sz w:val="24"/>
        </w:rPr>
        <w:t>от</w:t>
      </w:r>
      <w:r>
        <w:rPr>
          <w:spacing w:val="-13"/>
          <w:sz w:val="24"/>
        </w:rPr>
        <w:t xml:space="preserve"> </w:t>
      </w:r>
      <w:r>
        <w:rPr>
          <w:sz w:val="24"/>
        </w:rPr>
        <w:t>18.02.2013</w:t>
      </w:r>
      <w:r>
        <w:rPr>
          <w:spacing w:val="-13"/>
          <w:sz w:val="24"/>
        </w:rPr>
        <w:t xml:space="preserve"> </w:t>
      </w:r>
      <w:r>
        <w:rPr>
          <w:sz w:val="24"/>
        </w:rPr>
        <w:t>№</w:t>
      </w:r>
      <w:r>
        <w:rPr>
          <w:spacing w:val="-12"/>
          <w:sz w:val="24"/>
        </w:rPr>
        <w:t xml:space="preserve"> </w:t>
      </w:r>
      <w:r>
        <w:rPr>
          <w:sz w:val="24"/>
        </w:rPr>
        <w:t>21</w:t>
      </w:r>
      <w:r>
        <w:rPr>
          <w:spacing w:val="-14"/>
          <w:sz w:val="24"/>
        </w:rPr>
        <w:t xml:space="preserve"> </w:t>
      </w:r>
      <w:r>
        <w:rPr>
          <w:sz w:val="24"/>
        </w:rPr>
        <w:t>«Об</w:t>
      </w:r>
      <w:r>
        <w:rPr>
          <w:spacing w:val="-7"/>
          <w:sz w:val="24"/>
        </w:rPr>
        <w:t xml:space="preserve"> </w:t>
      </w:r>
      <w:r>
        <w:rPr>
          <w:sz w:val="24"/>
        </w:rPr>
        <w:t>утверждении</w:t>
      </w:r>
      <w:r>
        <w:rPr>
          <w:spacing w:val="-2"/>
          <w:sz w:val="24"/>
        </w:rPr>
        <w:t xml:space="preserve"> </w:t>
      </w:r>
      <w:r>
        <w:rPr>
          <w:sz w:val="24"/>
        </w:rPr>
        <w:t>Состава</w:t>
      </w:r>
      <w:r>
        <w:rPr>
          <w:spacing w:val="-14"/>
          <w:sz w:val="24"/>
        </w:rPr>
        <w:t xml:space="preserve"> </w:t>
      </w:r>
      <w:r>
        <w:rPr>
          <w:sz w:val="24"/>
        </w:rPr>
        <w:t>и</w:t>
      </w:r>
      <w:r>
        <w:rPr>
          <w:spacing w:val="-8"/>
          <w:sz w:val="24"/>
        </w:rPr>
        <w:t xml:space="preserve"> </w:t>
      </w:r>
      <w:r>
        <w:rPr>
          <w:sz w:val="24"/>
        </w:rPr>
        <w:t>содержания органи</w:t>
      </w:r>
      <w:r>
        <w:rPr>
          <w:sz w:val="24"/>
        </w:rPr>
        <w:t>зационных и технических мер по обеспечению безопасности персональных данных при их обработке в информационных системах персональных данных»;</w:t>
      </w:r>
    </w:p>
    <w:p w:rsidR="00725284" w:rsidRDefault="00A1276B">
      <w:pPr>
        <w:pStyle w:val="a5"/>
        <w:numPr>
          <w:ilvl w:val="0"/>
          <w:numId w:val="9"/>
        </w:numPr>
        <w:tabs>
          <w:tab w:val="left" w:pos="1003"/>
        </w:tabs>
        <w:spacing w:line="242" w:lineRule="auto"/>
        <w:ind w:right="243"/>
        <w:rPr>
          <w:sz w:val="24"/>
        </w:rPr>
      </w:pPr>
      <w:r>
        <w:rPr>
          <w:sz w:val="24"/>
        </w:rPr>
        <w:t>Постановление Правительства РФ от 15.09.2008 № 687 «Об утверждении положения</w:t>
      </w:r>
      <w:r>
        <w:rPr>
          <w:spacing w:val="-14"/>
          <w:sz w:val="24"/>
        </w:rPr>
        <w:t xml:space="preserve"> </w:t>
      </w:r>
      <w:r>
        <w:rPr>
          <w:sz w:val="24"/>
        </w:rPr>
        <w:t>об</w:t>
      </w:r>
      <w:r>
        <w:rPr>
          <w:spacing w:val="-14"/>
          <w:sz w:val="24"/>
        </w:rPr>
        <w:t xml:space="preserve"> </w:t>
      </w:r>
      <w:r>
        <w:rPr>
          <w:sz w:val="24"/>
        </w:rPr>
        <w:t>особенностях</w:t>
      </w:r>
      <w:r>
        <w:rPr>
          <w:spacing w:val="-9"/>
          <w:sz w:val="24"/>
        </w:rPr>
        <w:t xml:space="preserve"> </w:t>
      </w:r>
      <w:r>
        <w:rPr>
          <w:sz w:val="24"/>
        </w:rPr>
        <w:t>обработки</w:t>
      </w:r>
      <w:r>
        <w:rPr>
          <w:spacing w:val="-5"/>
          <w:sz w:val="24"/>
        </w:rPr>
        <w:t xml:space="preserve"> </w:t>
      </w:r>
      <w:r>
        <w:rPr>
          <w:sz w:val="24"/>
        </w:rPr>
        <w:t>персональных</w:t>
      </w:r>
      <w:r>
        <w:rPr>
          <w:spacing w:val="-9"/>
          <w:sz w:val="24"/>
        </w:rPr>
        <w:t xml:space="preserve"> </w:t>
      </w:r>
      <w:r>
        <w:rPr>
          <w:sz w:val="24"/>
        </w:rPr>
        <w:t>данных, осуществляемой</w:t>
      </w:r>
      <w:r>
        <w:rPr>
          <w:spacing w:val="-4"/>
          <w:sz w:val="24"/>
        </w:rPr>
        <w:t xml:space="preserve"> </w:t>
      </w:r>
      <w:r>
        <w:rPr>
          <w:sz w:val="24"/>
        </w:rPr>
        <w:t>без использования средств автоматизации»;</w:t>
      </w:r>
    </w:p>
    <w:p w:rsidR="00725284" w:rsidRDefault="00A1276B">
      <w:pPr>
        <w:pStyle w:val="a5"/>
        <w:numPr>
          <w:ilvl w:val="0"/>
          <w:numId w:val="9"/>
        </w:numPr>
        <w:tabs>
          <w:tab w:val="left" w:pos="1003"/>
        </w:tabs>
        <w:spacing w:line="242" w:lineRule="auto"/>
        <w:ind w:right="243"/>
        <w:rPr>
          <w:sz w:val="24"/>
        </w:rPr>
      </w:pPr>
      <w:r>
        <w:rPr>
          <w:sz w:val="24"/>
        </w:rPr>
        <w:t>Постановление Правительства РФ от 01.11.2012 № 1119 «Об утверждении требований к защите персональных данных при их обработке в информационных системах персональных данных»;</w:t>
      </w:r>
    </w:p>
    <w:p w:rsidR="00725284" w:rsidRDefault="00A1276B">
      <w:pPr>
        <w:pStyle w:val="a5"/>
        <w:numPr>
          <w:ilvl w:val="0"/>
          <w:numId w:val="9"/>
        </w:numPr>
        <w:tabs>
          <w:tab w:val="left" w:pos="1002"/>
        </w:tabs>
        <w:spacing w:line="284" w:lineRule="exact"/>
        <w:ind w:left="1002" w:hanging="359"/>
        <w:rPr>
          <w:sz w:val="24"/>
        </w:rPr>
      </w:pPr>
      <w:r>
        <w:rPr>
          <w:sz w:val="24"/>
        </w:rPr>
        <w:t>иные</w:t>
      </w:r>
      <w:r>
        <w:rPr>
          <w:spacing w:val="-9"/>
          <w:sz w:val="24"/>
        </w:rPr>
        <w:t xml:space="preserve"> </w:t>
      </w:r>
      <w:r>
        <w:rPr>
          <w:sz w:val="24"/>
        </w:rPr>
        <w:t>применимые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акты.</w:t>
      </w:r>
    </w:p>
    <w:p w:rsidR="00725284" w:rsidRDefault="00A1276B">
      <w:pPr>
        <w:pStyle w:val="a5"/>
        <w:numPr>
          <w:ilvl w:val="1"/>
          <w:numId w:val="12"/>
        </w:numPr>
        <w:tabs>
          <w:tab w:val="left" w:pos="987"/>
        </w:tabs>
        <w:spacing w:line="271" w:lineRule="auto"/>
        <w:ind w:right="146" w:firstLine="24"/>
        <w:jc w:val="both"/>
        <w:rPr>
          <w:sz w:val="24"/>
        </w:rPr>
      </w:pPr>
      <w:r>
        <w:rPr>
          <w:sz w:val="24"/>
        </w:rPr>
        <w:t>Действие Политики распространяется на процессы обработки Информации с использованием средств автоматизации, в том числе с использованием информационн</w:t>
      </w:r>
      <w:proofErr w:type="gramStart"/>
      <w:r>
        <w:rPr>
          <w:sz w:val="24"/>
        </w:rPr>
        <w:t>о-</w:t>
      </w:r>
      <w:proofErr w:type="gramEnd"/>
      <w:r>
        <w:rPr>
          <w:sz w:val="24"/>
        </w:rPr>
        <w:t xml:space="preserve"> телекоммуникационных сетей, и без использования таких средств.</w:t>
      </w:r>
    </w:p>
    <w:p w:rsidR="00725284" w:rsidRDefault="00725284">
      <w:pPr>
        <w:pStyle w:val="a3"/>
        <w:spacing w:before="16"/>
        <w:ind w:left="0"/>
        <w:jc w:val="left"/>
      </w:pPr>
    </w:p>
    <w:p w:rsidR="00725284" w:rsidRDefault="00A1276B">
      <w:pPr>
        <w:pStyle w:val="Heading1"/>
        <w:numPr>
          <w:ilvl w:val="0"/>
          <w:numId w:val="12"/>
        </w:numPr>
        <w:tabs>
          <w:tab w:val="left" w:pos="527"/>
        </w:tabs>
        <w:ind w:hanging="245"/>
      </w:pPr>
      <w:bookmarkStart w:id="1" w:name="2._Основные_понятия,_используемые_в_Поли"/>
      <w:bookmarkEnd w:id="1"/>
      <w:r>
        <w:t>Основные</w:t>
      </w:r>
      <w:r>
        <w:rPr>
          <w:spacing w:val="-6"/>
        </w:rPr>
        <w:t xml:space="preserve"> </w:t>
      </w:r>
      <w:r>
        <w:t>понятия,</w:t>
      </w:r>
      <w:r>
        <w:rPr>
          <w:spacing w:val="-7"/>
        </w:rPr>
        <w:t xml:space="preserve"> </w:t>
      </w:r>
      <w:r>
        <w:t>используемые</w:t>
      </w:r>
      <w:r>
        <w:rPr>
          <w:spacing w:val="-6"/>
        </w:rPr>
        <w:t xml:space="preserve"> </w:t>
      </w:r>
      <w:r>
        <w:t>в</w:t>
      </w:r>
      <w:r>
        <w:rPr>
          <w:spacing w:val="-5"/>
        </w:rPr>
        <w:t xml:space="preserve"> </w:t>
      </w:r>
      <w:r>
        <w:rPr>
          <w:spacing w:val="-2"/>
        </w:rPr>
        <w:t>П</w:t>
      </w:r>
      <w:r>
        <w:rPr>
          <w:spacing w:val="-2"/>
        </w:rPr>
        <w:t>олитике</w:t>
      </w:r>
    </w:p>
    <w:p w:rsidR="00725284" w:rsidRDefault="00725284">
      <w:pPr>
        <w:pStyle w:val="a3"/>
        <w:spacing w:before="79"/>
        <w:ind w:left="0"/>
        <w:jc w:val="left"/>
        <w:rPr>
          <w:b/>
        </w:rPr>
      </w:pPr>
    </w:p>
    <w:p w:rsidR="00725284" w:rsidRDefault="00A1276B">
      <w:pPr>
        <w:pStyle w:val="a5"/>
        <w:numPr>
          <w:ilvl w:val="1"/>
          <w:numId w:val="12"/>
        </w:numPr>
        <w:tabs>
          <w:tab w:val="left" w:pos="723"/>
        </w:tabs>
        <w:spacing w:line="237" w:lineRule="auto"/>
        <w:ind w:right="123" w:firstLine="0"/>
        <w:jc w:val="both"/>
        <w:rPr>
          <w:sz w:val="24"/>
        </w:rPr>
      </w:pPr>
      <w:r>
        <w:rPr>
          <w:b/>
          <w:sz w:val="24"/>
        </w:rPr>
        <w:t xml:space="preserve">Автоматизированная обработка персональных данных </w:t>
      </w:r>
      <w:r>
        <w:rPr>
          <w:sz w:val="24"/>
        </w:rPr>
        <w:t>– обработка персональных данных с помощью средств вычислительной техники.</w:t>
      </w:r>
    </w:p>
    <w:p w:rsidR="00725284" w:rsidRDefault="00A1276B">
      <w:pPr>
        <w:pStyle w:val="a5"/>
        <w:numPr>
          <w:ilvl w:val="1"/>
          <w:numId w:val="12"/>
        </w:numPr>
        <w:tabs>
          <w:tab w:val="left" w:pos="843"/>
        </w:tabs>
        <w:spacing w:before="4"/>
        <w:ind w:right="127" w:firstLine="0"/>
        <w:jc w:val="both"/>
        <w:rPr>
          <w:sz w:val="24"/>
        </w:rPr>
      </w:pPr>
      <w:r>
        <w:rPr>
          <w:b/>
          <w:sz w:val="24"/>
        </w:rPr>
        <w:t xml:space="preserve">Блокирование персональных данных </w:t>
      </w:r>
      <w:r>
        <w:rPr>
          <w:sz w:val="24"/>
        </w:rPr>
        <w:t>– временное прекращение обработки персональных</w:t>
      </w:r>
      <w:r>
        <w:rPr>
          <w:spacing w:val="-15"/>
          <w:sz w:val="24"/>
        </w:rPr>
        <w:t xml:space="preserve"> </w:t>
      </w:r>
      <w:r>
        <w:rPr>
          <w:sz w:val="24"/>
        </w:rPr>
        <w:t>данных</w:t>
      </w:r>
      <w:r>
        <w:rPr>
          <w:spacing w:val="-15"/>
          <w:sz w:val="24"/>
        </w:rPr>
        <w:t xml:space="preserve"> </w:t>
      </w:r>
      <w:r>
        <w:rPr>
          <w:sz w:val="24"/>
        </w:rPr>
        <w:t>(за</w:t>
      </w:r>
      <w:r>
        <w:rPr>
          <w:spacing w:val="-15"/>
          <w:sz w:val="24"/>
        </w:rPr>
        <w:t xml:space="preserve"> </w:t>
      </w:r>
      <w:r>
        <w:rPr>
          <w:sz w:val="24"/>
        </w:rPr>
        <w:t>исключением</w:t>
      </w:r>
      <w:r>
        <w:rPr>
          <w:spacing w:val="-7"/>
          <w:sz w:val="24"/>
        </w:rPr>
        <w:t xml:space="preserve"> </w:t>
      </w:r>
      <w:r>
        <w:rPr>
          <w:sz w:val="24"/>
        </w:rPr>
        <w:t>случаев,</w:t>
      </w:r>
      <w:r>
        <w:rPr>
          <w:spacing w:val="-7"/>
          <w:sz w:val="24"/>
        </w:rPr>
        <w:t xml:space="preserve"> </w:t>
      </w:r>
      <w:r>
        <w:rPr>
          <w:sz w:val="24"/>
        </w:rPr>
        <w:t>если</w:t>
      </w:r>
      <w:r>
        <w:rPr>
          <w:spacing w:val="-12"/>
          <w:sz w:val="24"/>
        </w:rPr>
        <w:t xml:space="preserve"> </w:t>
      </w:r>
      <w:r>
        <w:rPr>
          <w:sz w:val="24"/>
        </w:rPr>
        <w:t>обработ</w:t>
      </w:r>
      <w:r>
        <w:rPr>
          <w:sz w:val="24"/>
        </w:rPr>
        <w:t>ка</w:t>
      </w:r>
      <w:r>
        <w:rPr>
          <w:spacing w:val="-14"/>
          <w:sz w:val="24"/>
        </w:rPr>
        <w:t xml:space="preserve"> </w:t>
      </w:r>
      <w:r>
        <w:rPr>
          <w:sz w:val="24"/>
        </w:rPr>
        <w:t>необходима</w:t>
      </w:r>
      <w:r>
        <w:rPr>
          <w:spacing w:val="-9"/>
          <w:sz w:val="24"/>
        </w:rPr>
        <w:t xml:space="preserve"> </w:t>
      </w:r>
      <w:r>
        <w:rPr>
          <w:sz w:val="24"/>
        </w:rPr>
        <w:t>для</w:t>
      </w:r>
      <w:r>
        <w:rPr>
          <w:spacing w:val="-9"/>
          <w:sz w:val="24"/>
        </w:rPr>
        <w:t xml:space="preserve"> </w:t>
      </w:r>
      <w:r>
        <w:rPr>
          <w:sz w:val="24"/>
        </w:rPr>
        <w:t>уточнения персональных данных).</w:t>
      </w:r>
    </w:p>
    <w:p w:rsidR="00725284" w:rsidRDefault="00A1276B">
      <w:pPr>
        <w:pStyle w:val="a5"/>
        <w:numPr>
          <w:ilvl w:val="1"/>
          <w:numId w:val="12"/>
        </w:numPr>
        <w:tabs>
          <w:tab w:val="left" w:pos="752"/>
        </w:tabs>
        <w:spacing w:before="2"/>
        <w:ind w:right="143" w:firstLine="0"/>
        <w:jc w:val="both"/>
        <w:rPr>
          <w:color w:val="1F2329"/>
          <w:sz w:val="24"/>
        </w:rPr>
      </w:pPr>
      <w:proofErr w:type="spellStart"/>
      <w:r>
        <w:rPr>
          <w:b/>
          <w:sz w:val="24"/>
        </w:rPr>
        <w:t>Веб-сай</w:t>
      </w:r>
      <w:proofErr w:type="gramStart"/>
      <w:r>
        <w:rPr>
          <w:b/>
          <w:sz w:val="24"/>
        </w:rPr>
        <w:t>т</w:t>
      </w:r>
      <w:proofErr w:type="spellEnd"/>
      <w:r>
        <w:rPr>
          <w:b/>
          <w:sz w:val="24"/>
        </w:rPr>
        <w:t>(</w:t>
      </w:r>
      <w:proofErr w:type="spellStart"/>
      <w:proofErr w:type="gramEnd"/>
      <w:r>
        <w:rPr>
          <w:b/>
          <w:sz w:val="24"/>
        </w:rPr>
        <w:t>ы</w:t>
      </w:r>
      <w:proofErr w:type="spellEnd"/>
      <w:r>
        <w:rPr>
          <w:b/>
          <w:sz w:val="24"/>
        </w:rPr>
        <w:t xml:space="preserve">) </w:t>
      </w:r>
      <w:r>
        <w:rPr>
          <w:sz w:val="24"/>
        </w:rPr>
        <w:t>– совокупность графических и информационных материалов, а также программ для ЭВМ и баз данных, обеспечивающих их доступность в сети интернет по сетевому адресу(</w:t>
      </w:r>
      <w:proofErr w:type="spellStart"/>
      <w:r>
        <w:rPr>
          <w:sz w:val="24"/>
        </w:rPr>
        <w:t>ам</w:t>
      </w:r>
      <w:proofErr w:type="spellEnd"/>
      <w:r>
        <w:rPr>
          <w:sz w:val="24"/>
        </w:rPr>
        <w:t xml:space="preserve">): </w:t>
      </w:r>
      <w:hyperlink r:id="rId10" w:history="1">
        <w:r w:rsidR="00E16D76" w:rsidRPr="00E16D76">
          <w:rPr>
            <w:rStyle w:val="aa"/>
            <w:sz w:val="24"/>
            <w:u w:color="0461C1"/>
          </w:rPr>
          <w:t>https://</w:t>
        </w:r>
        <w:r w:rsidR="00E16D76" w:rsidRPr="00E16D76">
          <w:rPr>
            <w:rStyle w:val="aa"/>
            <w:sz w:val="24"/>
            <w:u w:color="0461C1"/>
            <w:lang w:val="en-US"/>
          </w:rPr>
          <w:t>lider</w:t>
        </w:r>
        <w:r w:rsidR="00E16D76" w:rsidRPr="00E16D76">
          <w:rPr>
            <w:rStyle w:val="aa"/>
            <w:sz w:val="24"/>
            <w:u w:color="0461C1"/>
          </w:rPr>
          <w:t>-</w:t>
        </w:r>
        <w:r w:rsidR="00E16D76" w:rsidRPr="00E16D76">
          <w:rPr>
            <w:rStyle w:val="aa"/>
            <w:sz w:val="24"/>
            <w:u w:color="0461C1"/>
            <w:lang w:val="en-US"/>
          </w:rPr>
          <w:t>garant</w:t>
        </w:r>
        <w:r w:rsidR="00E16D76" w:rsidRPr="00E16D76">
          <w:rPr>
            <w:rStyle w:val="aa"/>
            <w:sz w:val="24"/>
            <w:u w:color="0461C1"/>
          </w:rPr>
          <w:t>.ru</w:t>
        </w:r>
      </w:hyperlink>
      <w:r w:rsidR="00E16D76">
        <w:rPr>
          <w:color w:val="1F2329"/>
          <w:sz w:val="24"/>
        </w:rPr>
        <w:t xml:space="preserve">, </w:t>
      </w:r>
      <w:hyperlink r:id="rId11" w:history="1">
        <w:r w:rsidR="00E16D76" w:rsidRPr="00E16D76">
          <w:rPr>
            <w:rStyle w:val="aa"/>
            <w:sz w:val="24"/>
            <w:u w:color="0461C1"/>
          </w:rPr>
          <w:t>https://lk.</w:t>
        </w:r>
        <w:r w:rsidR="00E16D76" w:rsidRPr="00E16D76">
          <w:rPr>
            <w:rStyle w:val="aa"/>
            <w:sz w:val="24"/>
            <w:u w:color="0461C1"/>
            <w:lang w:val="en-US"/>
          </w:rPr>
          <w:t>lider</w:t>
        </w:r>
        <w:r w:rsidR="00E16D76" w:rsidRPr="00E16D76">
          <w:rPr>
            <w:rStyle w:val="aa"/>
            <w:sz w:val="24"/>
            <w:u w:color="0461C1"/>
          </w:rPr>
          <w:t>-</w:t>
        </w:r>
        <w:r w:rsidR="00E16D76" w:rsidRPr="00E16D76">
          <w:rPr>
            <w:rStyle w:val="aa"/>
            <w:sz w:val="24"/>
            <w:u w:color="0461C1"/>
            <w:lang w:val="en-US"/>
          </w:rPr>
          <w:t>garant</w:t>
        </w:r>
        <w:r w:rsidR="00E16D76" w:rsidRPr="00E16D76">
          <w:rPr>
            <w:rStyle w:val="aa"/>
            <w:sz w:val="24"/>
            <w:u w:color="0461C1"/>
          </w:rPr>
          <w:t>.ru</w:t>
        </w:r>
        <w:r w:rsidR="00E16D76" w:rsidRPr="00E16D76">
          <w:rPr>
            <w:rStyle w:val="aa"/>
            <w:sz w:val="24"/>
          </w:rPr>
          <w:t>.</w:t>
        </w:r>
      </w:hyperlink>
    </w:p>
    <w:p w:rsidR="00725284" w:rsidRDefault="00A1276B">
      <w:pPr>
        <w:pStyle w:val="a5"/>
        <w:numPr>
          <w:ilvl w:val="1"/>
          <w:numId w:val="12"/>
        </w:numPr>
        <w:tabs>
          <w:tab w:val="left" w:pos="714"/>
        </w:tabs>
        <w:spacing w:before="5" w:line="237" w:lineRule="auto"/>
        <w:ind w:right="129" w:firstLine="0"/>
        <w:jc w:val="both"/>
        <w:rPr>
          <w:sz w:val="24"/>
        </w:rPr>
      </w:pPr>
      <w:r>
        <w:rPr>
          <w:b/>
          <w:sz w:val="24"/>
        </w:rPr>
        <w:t>Информационная система персональных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данных </w:t>
      </w:r>
      <w:r>
        <w:rPr>
          <w:sz w:val="24"/>
        </w:rPr>
        <w:t>— совокупность содержащихся в базах данных персональных данных, и обеспечивающих их обработку информационных технологий и технических средств.</w:t>
      </w:r>
    </w:p>
    <w:p w:rsidR="00725284" w:rsidRDefault="00A1276B">
      <w:pPr>
        <w:pStyle w:val="a5"/>
        <w:numPr>
          <w:ilvl w:val="1"/>
          <w:numId w:val="12"/>
        </w:numPr>
        <w:tabs>
          <w:tab w:val="left" w:pos="848"/>
        </w:tabs>
        <w:spacing w:before="4"/>
        <w:ind w:right="126" w:firstLine="0"/>
        <w:jc w:val="both"/>
        <w:rPr>
          <w:sz w:val="24"/>
        </w:rPr>
      </w:pPr>
      <w:r>
        <w:rPr>
          <w:b/>
          <w:sz w:val="24"/>
        </w:rPr>
        <w:t xml:space="preserve">Обезличивание персональных данных </w:t>
      </w:r>
      <w:r>
        <w:rPr>
          <w:sz w:val="24"/>
        </w:rPr>
        <w:t xml:space="preserve">— действия, в результате которых невозможно определить без использования дополнительной информации принадлежность персональных данных конкретному Пользователю или иному субъекту персональных </w:t>
      </w:r>
      <w:r>
        <w:rPr>
          <w:spacing w:val="-2"/>
          <w:sz w:val="24"/>
        </w:rPr>
        <w:t>данных.</w:t>
      </w:r>
    </w:p>
    <w:p w:rsidR="00725284" w:rsidRDefault="00A1276B">
      <w:pPr>
        <w:pStyle w:val="a5"/>
        <w:numPr>
          <w:ilvl w:val="1"/>
          <w:numId w:val="12"/>
        </w:numPr>
        <w:tabs>
          <w:tab w:val="left" w:pos="743"/>
        </w:tabs>
        <w:spacing w:before="1"/>
        <w:ind w:right="124" w:firstLine="0"/>
        <w:jc w:val="both"/>
        <w:rPr>
          <w:sz w:val="24"/>
        </w:rPr>
      </w:pPr>
      <w:proofErr w:type="gramStart"/>
      <w:r>
        <w:rPr>
          <w:b/>
          <w:sz w:val="24"/>
        </w:rPr>
        <w:t xml:space="preserve">Обработка персональных данных </w:t>
      </w:r>
      <w:r>
        <w:rPr>
          <w:sz w:val="24"/>
        </w:rPr>
        <w:t>– любое действие (операция)</w:t>
      </w:r>
      <w:r>
        <w:rPr>
          <w:sz w:val="24"/>
        </w:rPr>
        <w:t xml:space="preserve"> или совокупность действий (операций), совершаемых с использованием средств автоматизации или без использования таких средств с персональными данными, включая сбор, запись, систематизацию, накопление, хранение, уточнение (обновление, изменение), извлечение</w:t>
      </w:r>
      <w:r>
        <w:rPr>
          <w:sz w:val="24"/>
        </w:rPr>
        <w:t>, использование, передачу (распространение, предоставление, доступ), обезличивание, блокирование, удаление, уничтожение персональных данных.</w:t>
      </w:r>
      <w:proofErr w:type="gramEnd"/>
    </w:p>
    <w:p w:rsidR="00725284" w:rsidRDefault="00A1276B">
      <w:pPr>
        <w:pStyle w:val="a5"/>
        <w:numPr>
          <w:ilvl w:val="1"/>
          <w:numId w:val="12"/>
        </w:numPr>
        <w:tabs>
          <w:tab w:val="left" w:pos="834"/>
        </w:tabs>
        <w:ind w:right="132" w:firstLine="0"/>
        <w:jc w:val="both"/>
        <w:rPr>
          <w:color w:val="1F2329"/>
          <w:sz w:val="24"/>
        </w:rPr>
      </w:pPr>
      <w:r>
        <w:rPr>
          <w:b/>
          <w:sz w:val="24"/>
        </w:rPr>
        <w:t xml:space="preserve">Оператор </w:t>
      </w:r>
      <w:r>
        <w:rPr>
          <w:sz w:val="24"/>
        </w:rPr>
        <w:t>– организация, самостоятельно или совместно с другими лицами организующая обработку персональных данных, а</w:t>
      </w:r>
      <w:r>
        <w:rPr>
          <w:sz w:val="24"/>
        </w:rPr>
        <w:t xml:space="preserve"> также определяющая цели обработки персональных данных,</w:t>
      </w:r>
      <w:r>
        <w:rPr>
          <w:spacing w:val="40"/>
          <w:sz w:val="24"/>
        </w:rPr>
        <w:t xml:space="preserve"> </w:t>
      </w:r>
      <w:r>
        <w:rPr>
          <w:sz w:val="24"/>
        </w:rPr>
        <w:t>подлежащих обработке,</w:t>
      </w:r>
      <w:r>
        <w:rPr>
          <w:spacing w:val="40"/>
          <w:sz w:val="24"/>
        </w:rPr>
        <w:t xml:space="preserve"> </w:t>
      </w:r>
      <w:r>
        <w:rPr>
          <w:sz w:val="24"/>
        </w:rPr>
        <w:t>действия (операции),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совершаемые </w:t>
      </w:r>
      <w:proofErr w:type="gramStart"/>
      <w:r>
        <w:rPr>
          <w:sz w:val="24"/>
        </w:rPr>
        <w:t>с</w:t>
      </w:r>
      <w:proofErr w:type="gramEnd"/>
    </w:p>
    <w:p w:rsidR="00725284" w:rsidRDefault="00725284">
      <w:pPr>
        <w:pStyle w:val="a5"/>
        <w:rPr>
          <w:sz w:val="24"/>
        </w:rPr>
        <w:sectPr w:rsidR="00725284">
          <w:pgSz w:w="11910" w:h="16840"/>
          <w:pgMar w:top="1140" w:right="708" w:bottom="280" w:left="1417" w:header="477" w:footer="0" w:gutter="0"/>
          <w:cols w:space="720"/>
        </w:sectPr>
      </w:pPr>
    </w:p>
    <w:p w:rsidR="00725284" w:rsidRDefault="00A1276B">
      <w:pPr>
        <w:pStyle w:val="a3"/>
        <w:spacing w:before="223" w:line="237" w:lineRule="auto"/>
        <w:ind w:right="150"/>
      </w:pPr>
      <w:r>
        <w:lastRenderedPageBreak/>
        <w:t xml:space="preserve">персональными данными. Оператором является </w:t>
      </w:r>
      <w:r w:rsidR="00E16D76">
        <w:t xml:space="preserve">ИП </w:t>
      </w:r>
      <w:proofErr w:type="spellStart"/>
      <w:r w:rsidR="00E16D76">
        <w:t>Мосесов</w:t>
      </w:r>
      <w:proofErr w:type="spellEnd"/>
      <w:r w:rsidR="00E16D76">
        <w:t xml:space="preserve"> Георгий Александрович</w:t>
      </w:r>
      <w:r>
        <w:t xml:space="preserve"> (адрес место нахождения: </w:t>
      </w:r>
      <w:proofErr w:type="gramStart"/>
      <w:r>
        <w:t>г</w:t>
      </w:r>
      <w:proofErr w:type="gramEnd"/>
      <w:r>
        <w:t xml:space="preserve">. Москва, ул. </w:t>
      </w:r>
      <w:r w:rsidR="00E16D76">
        <w:t xml:space="preserve">Широкая, дом 23, корп. 2, </w:t>
      </w:r>
      <w:proofErr w:type="spellStart"/>
      <w:r w:rsidR="00E16D76">
        <w:t>оф</w:t>
      </w:r>
      <w:proofErr w:type="spellEnd"/>
      <w:r w:rsidR="00E16D76">
        <w:t>. 302</w:t>
      </w:r>
      <w:r>
        <w:t>).</w:t>
      </w:r>
    </w:p>
    <w:p w:rsidR="00725284" w:rsidRDefault="00A1276B">
      <w:pPr>
        <w:pStyle w:val="a5"/>
        <w:numPr>
          <w:ilvl w:val="1"/>
          <w:numId w:val="12"/>
        </w:numPr>
        <w:tabs>
          <w:tab w:val="left" w:pos="757"/>
        </w:tabs>
        <w:ind w:right="130" w:firstLine="0"/>
        <w:jc w:val="both"/>
        <w:rPr>
          <w:color w:val="1F2329"/>
          <w:sz w:val="24"/>
        </w:rPr>
      </w:pPr>
      <w:r>
        <w:rPr>
          <w:b/>
          <w:sz w:val="24"/>
        </w:rPr>
        <w:t xml:space="preserve">Персональные данные </w:t>
      </w:r>
      <w:r>
        <w:rPr>
          <w:sz w:val="24"/>
        </w:rPr>
        <w:t xml:space="preserve">– любая информация, относящаяся прямо или косвенно к определенному или определяемому Пользователю </w:t>
      </w:r>
      <w:proofErr w:type="spellStart"/>
      <w:r>
        <w:rPr>
          <w:sz w:val="24"/>
        </w:rPr>
        <w:t>веб-сайт</w:t>
      </w:r>
      <w:proofErr w:type="gramStart"/>
      <w:r>
        <w:rPr>
          <w:sz w:val="24"/>
        </w:rPr>
        <w:t>а</w:t>
      </w:r>
      <w:proofErr w:type="spellEnd"/>
      <w:r>
        <w:rPr>
          <w:sz w:val="24"/>
        </w:rPr>
        <w:t>(</w:t>
      </w:r>
      <w:proofErr w:type="spellStart"/>
      <w:proofErr w:type="gramEnd"/>
      <w:r>
        <w:rPr>
          <w:sz w:val="24"/>
        </w:rPr>
        <w:t>ов</w:t>
      </w:r>
      <w:proofErr w:type="spellEnd"/>
      <w:r>
        <w:rPr>
          <w:sz w:val="24"/>
        </w:rPr>
        <w:t xml:space="preserve">): </w:t>
      </w:r>
      <w:hyperlink r:id="rId12" w:history="1">
        <w:r w:rsidR="00E16D76" w:rsidRPr="00E16D76">
          <w:rPr>
            <w:rStyle w:val="aa"/>
            <w:sz w:val="24"/>
            <w:u w:color="0461C1"/>
          </w:rPr>
          <w:t>https://</w:t>
        </w:r>
        <w:r w:rsidR="00E16D76" w:rsidRPr="00E16D76">
          <w:rPr>
            <w:rStyle w:val="aa"/>
            <w:sz w:val="24"/>
            <w:u w:color="0461C1"/>
            <w:lang w:val="en-US"/>
          </w:rPr>
          <w:t>lider</w:t>
        </w:r>
        <w:r w:rsidR="00E16D76" w:rsidRPr="00E16D76">
          <w:rPr>
            <w:rStyle w:val="aa"/>
            <w:sz w:val="24"/>
            <w:u w:color="0461C1"/>
          </w:rPr>
          <w:t>-</w:t>
        </w:r>
        <w:r w:rsidR="00E16D76" w:rsidRPr="00E16D76">
          <w:rPr>
            <w:rStyle w:val="aa"/>
            <w:sz w:val="24"/>
            <w:u w:color="0461C1"/>
            <w:lang w:val="en-US"/>
          </w:rPr>
          <w:t>garant</w:t>
        </w:r>
        <w:r w:rsidR="00E16D76" w:rsidRPr="00E16D76">
          <w:rPr>
            <w:rStyle w:val="aa"/>
            <w:sz w:val="24"/>
            <w:u w:color="0461C1"/>
          </w:rPr>
          <w:t>.ru</w:t>
        </w:r>
      </w:hyperlink>
      <w:r w:rsidR="00E16D76">
        <w:rPr>
          <w:color w:val="1F2329"/>
          <w:sz w:val="24"/>
        </w:rPr>
        <w:t xml:space="preserve">, </w:t>
      </w:r>
      <w:hyperlink r:id="rId13" w:history="1">
        <w:r w:rsidR="00E16D76" w:rsidRPr="00E16D76">
          <w:rPr>
            <w:rStyle w:val="aa"/>
            <w:sz w:val="24"/>
            <w:u w:color="0461C1"/>
          </w:rPr>
          <w:t>https://lk.</w:t>
        </w:r>
        <w:r w:rsidR="00E16D76" w:rsidRPr="00E16D76">
          <w:rPr>
            <w:rStyle w:val="aa"/>
            <w:sz w:val="24"/>
            <w:u w:color="0461C1"/>
            <w:lang w:val="en-US"/>
          </w:rPr>
          <w:t>lider</w:t>
        </w:r>
        <w:r w:rsidR="00E16D76" w:rsidRPr="00E16D76">
          <w:rPr>
            <w:rStyle w:val="aa"/>
            <w:sz w:val="24"/>
            <w:u w:color="0461C1"/>
          </w:rPr>
          <w:t>-</w:t>
        </w:r>
        <w:r w:rsidR="00E16D76" w:rsidRPr="00E16D76">
          <w:rPr>
            <w:rStyle w:val="aa"/>
            <w:sz w:val="24"/>
            <w:u w:color="0461C1"/>
            <w:lang w:val="en-US"/>
          </w:rPr>
          <w:t>garant</w:t>
        </w:r>
        <w:r w:rsidR="00E16D76" w:rsidRPr="00E16D76">
          <w:rPr>
            <w:rStyle w:val="aa"/>
            <w:sz w:val="24"/>
            <w:u w:color="0461C1"/>
          </w:rPr>
          <w:t>.ru</w:t>
        </w:r>
        <w:r w:rsidR="00E16D76" w:rsidRPr="00E16D76">
          <w:rPr>
            <w:rStyle w:val="aa"/>
            <w:sz w:val="24"/>
          </w:rPr>
          <w:t>.</w:t>
        </w:r>
      </w:hyperlink>
    </w:p>
    <w:p w:rsidR="00725284" w:rsidRDefault="00A1276B">
      <w:pPr>
        <w:pStyle w:val="a5"/>
        <w:numPr>
          <w:ilvl w:val="1"/>
          <w:numId w:val="12"/>
        </w:numPr>
        <w:tabs>
          <w:tab w:val="left" w:pos="810"/>
        </w:tabs>
        <w:spacing w:before="6"/>
        <w:ind w:right="130" w:firstLine="0"/>
        <w:jc w:val="both"/>
        <w:rPr>
          <w:sz w:val="24"/>
        </w:rPr>
      </w:pPr>
      <w:r>
        <w:rPr>
          <w:b/>
          <w:sz w:val="24"/>
        </w:rPr>
        <w:t xml:space="preserve">Персональные данные, разрешенные субъектом персональных данных для распространения </w:t>
      </w:r>
      <w:r>
        <w:rPr>
          <w:sz w:val="24"/>
        </w:rPr>
        <w:t>- персональные данные, доступ неограниченного круга лиц к которым предоставлен субъектом персональных данных путем дачи согласия на обработку персональных данных,</w:t>
      </w:r>
      <w:r>
        <w:rPr>
          <w:sz w:val="24"/>
        </w:rPr>
        <w:t xml:space="preserve"> разрешенных субъектом персональных данных для распространения в порядке, предусмотренном Законом о персональных данных (далее - персональные данные, разрешенные для распространения).</w:t>
      </w:r>
    </w:p>
    <w:p w:rsidR="00725284" w:rsidRDefault="00A1276B">
      <w:pPr>
        <w:pStyle w:val="a5"/>
        <w:numPr>
          <w:ilvl w:val="1"/>
          <w:numId w:val="12"/>
        </w:numPr>
        <w:tabs>
          <w:tab w:val="left" w:pos="963"/>
        </w:tabs>
        <w:ind w:right="127" w:firstLine="0"/>
        <w:jc w:val="both"/>
        <w:rPr>
          <w:sz w:val="24"/>
        </w:rPr>
      </w:pPr>
      <w:r>
        <w:rPr>
          <w:b/>
          <w:sz w:val="24"/>
        </w:rPr>
        <w:t xml:space="preserve">Пользователь </w:t>
      </w:r>
      <w:r>
        <w:rPr>
          <w:sz w:val="24"/>
        </w:rPr>
        <w:t>– юридическое лицо, индивидуальный предприниматель или физи</w:t>
      </w:r>
      <w:r>
        <w:rPr>
          <w:sz w:val="24"/>
        </w:rPr>
        <w:t xml:space="preserve">ческое лицо, являющееся посетителем </w:t>
      </w:r>
      <w:proofErr w:type="spellStart"/>
      <w:r>
        <w:rPr>
          <w:sz w:val="24"/>
        </w:rPr>
        <w:t>Веб-сайтов</w:t>
      </w:r>
      <w:proofErr w:type="spellEnd"/>
      <w:r>
        <w:rPr>
          <w:sz w:val="24"/>
        </w:rPr>
        <w:t xml:space="preserve"> (в том числе потенциальным или </w:t>
      </w:r>
      <w:r>
        <w:rPr>
          <w:spacing w:val="-2"/>
          <w:sz w:val="24"/>
        </w:rPr>
        <w:t>активным).</w:t>
      </w:r>
    </w:p>
    <w:p w:rsidR="00725284" w:rsidRDefault="00A1276B">
      <w:pPr>
        <w:pStyle w:val="a5"/>
        <w:numPr>
          <w:ilvl w:val="1"/>
          <w:numId w:val="12"/>
        </w:numPr>
        <w:tabs>
          <w:tab w:val="left" w:pos="954"/>
        </w:tabs>
        <w:ind w:right="132" w:firstLine="0"/>
        <w:jc w:val="both"/>
        <w:rPr>
          <w:sz w:val="24"/>
        </w:rPr>
      </w:pPr>
      <w:r>
        <w:rPr>
          <w:b/>
          <w:sz w:val="24"/>
        </w:rPr>
        <w:t xml:space="preserve">Партнеры (Партнеры Оператора) </w:t>
      </w:r>
      <w:r>
        <w:rPr>
          <w:sz w:val="24"/>
        </w:rPr>
        <w:t>– определенный круг лиц, являющихся партнерами</w:t>
      </w:r>
      <w:r>
        <w:rPr>
          <w:spacing w:val="-15"/>
          <w:sz w:val="24"/>
        </w:rPr>
        <w:t xml:space="preserve"> </w:t>
      </w:r>
      <w:r>
        <w:rPr>
          <w:sz w:val="24"/>
        </w:rPr>
        <w:t>Оператора,</w:t>
      </w:r>
      <w:r>
        <w:rPr>
          <w:spacing w:val="-15"/>
          <w:sz w:val="24"/>
        </w:rPr>
        <w:t xml:space="preserve"> </w:t>
      </w:r>
      <w:r>
        <w:rPr>
          <w:sz w:val="24"/>
        </w:rPr>
        <w:t>актуальный</w:t>
      </w:r>
      <w:r>
        <w:rPr>
          <w:spacing w:val="-15"/>
          <w:sz w:val="24"/>
        </w:rPr>
        <w:t xml:space="preserve"> </w:t>
      </w:r>
      <w:r>
        <w:rPr>
          <w:sz w:val="24"/>
        </w:rPr>
        <w:t>перечень</w:t>
      </w:r>
      <w:r>
        <w:rPr>
          <w:spacing w:val="-14"/>
          <w:sz w:val="24"/>
        </w:rPr>
        <w:t xml:space="preserve"> </w:t>
      </w:r>
      <w:r>
        <w:rPr>
          <w:sz w:val="24"/>
        </w:rPr>
        <w:t>которых</w:t>
      </w:r>
      <w:r>
        <w:rPr>
          <w:spacing w:val="-15"/>
          <w:sz w:val="24"/>
        </w:rPr>
        <w:t xml:space="preserve"> </w:t>
      </w:r>
      <w:r>
        <w:rPr>
          <w:sz w:val="24"/>
        </w:rPr>
        <w:t>размещается</w:t>
      </w:r>
      <w:r>
        <w:rPr>
          <w:spacing w:val="-15"/>
          <w:sz w:val="24"/>
        </w:rPr>
        <w:t xml:space="preserve"> </w:t>
      </w:r>
      <w:r>
        <w:rPr>
          <w:sz w:val="24"/>
        </w:rPr>
        <w:t>в</w:t>
      </w:r>
      <w:r>
        <w:rPr>
          <w:spacing w:val="-15"/>
          <w:sz w:val="24"/>
        </w:rPr>
        <w:t xml:space="preserve"> </w:t>
      </w:r>
      <w:r>
        <w:rPr>
          <w:sz w:val="24"/>
        </w:rPr>
        <w:t>сети</w:t>
      </w:r>
      <w:r>
        <w:rPr>
          <w:spacing w:val="-13"/>
          <w:sz w:val="24"/>
        </w:rPr>
        <w:t xml:space="preserve"> </w:t>
      </w:r>
      <w:r>
        <w:rPr>
          <w:sz w:val="24"/>
        </w:rPr>
        <w:t>Интернет</w:t>
      </w:r>
      <w:r>
        <w:rPr>
          <w:spacing w:val="-14"/>
          <w:sz w:val="24"/>
        </w:rPr>
        <w:t xml:space="preserve"> </w:t>
      </w:r>
      <w:r>
        <w:rPr>
          <w:sz w:val="24"/>
        </w:rPr>
        <w:t>на</w:t>
      </w:r>
      <w:r>
        <w:rPr>
          <w:spacing w:val="-15"/>
          <w:sz w:val="24"/>
        </w:rPr>
        <w:t xml:space="preserve"> </w:t>
      </w:r>
      <w:proofErr w:type="spellStart"/>
      <w:r>
        <w:rPr>
          <w:sz w:val="24"/>
        </w:rPr>
        <w:t>Ве</w:t>
      </w:r>
      <w:proofErr w:type="gramStart"/>
      <w:r>
        <w:rPr>
          <w:sz w:val="24"/>
        </w:rPr>
        <w:t>б</w:t>
      </w:r>
      <w:proofErr w:type="spellEnd"/>
      <w:r>
        <w:rPr>
          <w:sz w:val="24"/>
        </w:rPr>
        <w:t>-</w:t>
      </w:r>
      <w:proofErr w:type="gramEnd"/>
      <w:r>
        <w:rPr>
          <w:sz w:val="24"/>
        </w:rPr>
        <w:t xml:space="preserve"> сайтах. Перечень Партнеров может изменяться/дополняться Оператором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в одностороннем </w:t>
      </w:r>
      <w:r>
        <w:rPr>
          <w:spacing w:val="-2"/>
          <w:sz w:val="24"/>
        </w:rPr>
        <w:t>порядке.</w:t>
      </w:r>
    </w:p>
    <w:p w:rsidR="00725284" w:rsidRDefault="00A1276B">
      <w:pPr>
        <w:pStyle w:val="a5"/>
        <w:numPr>
          <w:ilvl w:val="1"/>
          <w:numId w:val="12"/>
        </w:numPr>
        <w:tabs>
          <w:tab w:val="left" w:pos="829"/>
        </w:tabs>
        <w:spacing w:line="242" w:lineRule="auto"/>
        <w:ind w:right="149" w:firstLine="0"/>
        <w:jc w:val="both"/>
        <w:rPr>
          <w:sz w:val="24"/>
        </w:rPr>
      </w:pPr>
      <w:r>
        <w:rPr>
          <w:b/>
          <w:sz w:val="24"/>
        </w:rPr>
        <w:t xml:space="preserve">Продукт </w:t>
      </w:r>
      <w:r>
        <w:rPr>
          <w:sz w:val="24"/>
        </w:rPr>
        <w:t>–</w:t>
      </w:r>
      <w:r>
        <w:rPr>
          <w:spacing w:val="-5"/>
          <w:sz w:val="24"/>
        </w:rPr>
        <w:t xml:space="preserve"> </w:t>
      </w:r>
      <w:r>
        <w:rPr>
          <w:sz w:val="24"/>
        </w:rPr>
        <w:t>финансовый</w:t>
      </w:r>
      <w:r>
        <w:rPr>
          <w:spacing w:val="-4"/>
          <w:sz w:val="24"/>
        </w:rPr>
        <w:t xml:space="preserve"> </w:t>
      </w:r>
      <w:r>
        <w:rPr>
          <w:sz w:val="24"/>
        </w:rPr>
        <w:t>продукт, услуга/работа</w:t>
      </w:r>
      <w:r>
        <w:rPr>
          <w:spacing w:val="-2"/>
          <w:sz w:val="24"/>
        </w:rPr>
        <w:t xml:space="preserve"> </w:t>
      </w:r>
      <w:r>
        <w:rPr>
          <w:sz w:val="24"/>
        </w:rPr>
        <w:t>Оператора</w:t>
      </w:r>
      <w:r>
        <w:rPr>
          <w:spacing w:val="-2"/>
          <w:sz w:val="24"/>
        </w:rPr>
        <w:t xml:space="preserve"> </w:t>
      </w:r>
      <w:r>
        <w:rPr>
          <w:sz w:val="24"/>
        </w:rPr>
        <w:t>и/или</w:t>
      </w:r>
      <w:r>
        <w:rPr>
          <w:spacing w:val="-4"/>
          <w:sz w:val="24"/>
        </w:rPr>
        <w:t xml:space="preserve"> </w:t>
      </w:r>
      <w:r>
        <w:rPr>
          <w:sz w:val="24"/>
        </w:rPr>
        <w:t>Партнера.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Перечень продуктов размещается на </w:t>
      </w:r>
      <w:proofErr w:type="spellStart"/>
      <w:r>
        <w:rPr>
          <w:sz w:val="24"/>
        </w:rPr>
        <w:t>Веб-сайтах</w:t>
      </w:r>
      <w:proofErr w:type="spellEnd"/>
      <w:r>
        <w:rPr>
          <w:sz w:val="24"/>
        </w:rPr>
        <w:t>.</w:t>
      </w:r>
    </w:p>
    <w:p w:rsidR="00725284" w:rsidRDefault="00A1276B">
      <w:pPr>
        <w:pStyle w:val="a5"/>
        <w:numPr>
          <w:ilvl w:val="1"/>
          <w:numId w:val="12"/>
        </w:numPr>
        <w:tabs>
          <w:tab w:val="left" w:pos="872"/>
        </w:tabs>
        <w:spacing w:line="242" w:lineRule="auto"/>
        <w:ind w:right="129" w:firstLine="0"/>
        <w:jc w:val="both"/>
        <w:rPr>
          <w:sz w:val="24"/>
        </w:rPr>
      </w:pPr>
      <w:r>
        <w:rPr>
          <w:b/>
          <w:sz w:val="24"/>
        </w:rPr>
        <w:t xml:space="preserve">Предоставление персональных данных </w:t>
      </w:r>
      <w:r>
        <w:rPr>
          <w:sz w:val="24"/>
        </w:rPr>
        <w:t>– действия, направленные на раскрытие персональных данных определенному лицу или определенному кругу лиц.</w:t>
      </w:r>
    </w:p>
    <w:p w:rsidR="00725284" w:rsidRDefault="00A1276B">
      <w:pPr>
        <w:pStyle w:val="a5"/>
        <w:numPr>
          <w:ilvl w:val="1"/>
          <w:numId w:val="12"/>
        </w:numPr>
        <w:tabs>
          <w:tab w:val="left" w:pos="906"/>
        </w:tabs>
        <w:ind w:right="122" w:firstLine="0"/>
        <w:jc w:val="both"/>
        <w:rPr>
          <w:sz w:val="24"/>
        </w:rPr>
      </w:pPr>
      <w:r>
        <w:rPr>
          <w:b/>
          <w:sz w:val="24"/>
        </w:rPr>
        <w:t xml:space="preserve">Распространение персональных данных </w:t>
      </w:r>
      <w:r>
        <w:rPr>
          <w:sz w:val="24"/>
        </w:rPr>
        <w:t>– любые действия, направленные на раскрытие персональных данных неопределенному кругу лиц (передача персональных д</w:t>
      </w:r>
      <w:r>
        <w:rPr>
          <w:sz w:val="24"/>
        </w:rPr>
        <w:t>анных)</w:t>
      </w:r>
      <w:r>
        <w:rPr>
          <w:spacing w:val="-15"/>
          <w:sz w:val="24"/>
        </w:rPr>
        <w:t xml:space="preserve"> </w:t>
      </w:r>
      <w:r>
        <w:rPr>
          <w:sz w:val="24"/>
        </w:rPr>
        <w:t>или</w:t>
      </w:r>
      <w:r>
        <w:rPr>
          <w:spacing w:val="-8"/>
          <w:sz w:val="24"/>
        </w:rPr>
        <w:t xml:space="preserve"> </w:t>
      </w:r>
      <w:r>
        <w:rPr>
          <w:sz w:val="24"/>
        </w:rPr>
        <w:t>на</w:t>
      </w:r>
      <w:r>
        <w:rPr>
          <w:spacing w:val="-15"/>
          <w:sz w:val="24"/>
        </w:rPr>
        <w:t xml:space="preserve"> </w:t>
      </w:r>
      <w:r>
        <w:rPr>
          <w:sz w:val="24"/>
        </w:rPr>
        <w:t>ознакомление</w:t>
      </w:r>
      <w:r>
        <w:rPr>
          <w:spacing w:val="-8"/>
          <w:sz w:val="24"/>
        </w:rPr>
        <w:t xml:space="preserve"> </w:t>
      </w:r>
      <w:r>
        <w:rPr>
          <w:sz w:val="24"/>
        </w:rPr>
        <w:t>с</w:t>
      </w:r>
      <w:r>
        <w:rPr>
          <w:spacing w:val="-15"/>
          <w:sz w:val="24"/>
        </w:rPr>
        <w:t xml:space="preserve"> </w:t>
      </w:r>
      <w:r>
        <w:rPr>
          <w:sz w:val="24"/>
        </w:rPr>
        <w:t>персональными</w:t>
      </w:r>
      <w:r>
        <w:rPr>
          <w:spacing w:val="-15"/>
          <w:sz w:val="24"/>
        </w:rPr>
        <w:t xml:space="preserve"> </w:t>
      </w:r>
      <w:r>
        <w:rPr>
          <w:sz w:val="24"/>
        </w:rPr>
        <w:t>данными</w:t>
      </w:r>
      <w:r>
        <w:rPr>
          <w:spacing w:val="-7"/>
          <w:sz w:val="24"/>
        </w:rPr>
        <w:t xml:space="preserve"> </w:t>
      </w:r>
      <w:r>
        <w:rPr>
          <w:sz w:val="24"/>
        </w:rPr>
        <w:t>неограниченного круга</w:t>
      </w:r>
      <w:r>
        <w:rPr>
          <w:spacing w:val="-10"/>
          <w:sz w:val="24"/>
        </w:rPr>
        <w:t xml:space="preserve"> </w:t>
      </w:r>
      <w:r>
        <w:rPr>
          <w:sz w:val="24"/>
        </w:rPr>
        <w:t>лиц,</w:t>
      </w:r>
      <w:r>
        <w:rPr>
          <w:spacing w:val="-6"/>
          <w:sz w:val="24"/>
        </w:rPr>
        <w:t xml:space="preserve"> </w:t>
      </w:r>
      <w:r>
        <w:rPr>
          <w:sz w:val="24"/>
        </w:rPr>
        <w:t>в</w:t>
      </w:r>
      <w:r>
        <w:rPr>
          <w:spacing w:val="-7"/>
          <w:sz w:val="24"/>
        </w:rPr>
        <w:t xml:space="preserve"> </w:t>
      </w:r>
      <w:r>
        <w:rPr>
          <w:sz w:val="24"/>
        </w:rPr>
        <w:t>том числе обнародование персональных данных в средствах массовой информации, размещение в информационно-телекоммуникационных сетях или предоставление доступа к персональным дан</w:t>
      </w:r>
      <w:r>
        <w:rPr>
          <w:sz w:val="24"/>
        </w:rPr>
        <w:t>ным каким-либо иным способом.</w:t>
      </w:r>
    </w:p>
    <w:p w:rsidR="00725284" w:rsidRDefault="00A1276B">
      <w:pPr>
        <w:pStyle w:val="a5"/>
        <w:numPr>
          <w:ilvl w:val="1"/>
          <w:numId w:val="12"/>
        </w:numPr>
        <w:tabs>
          <w:tab w:val="left" w:pos="819"/>
        </w:tabs>
        <w:ind w:right="126" w:firstLine="0"/>
        <w:jc w:val="both"/>
        <w:rPr>
          <w:sz w:val="24"/>
        </w:rPr>
      </w:pPr>
      <w:r>
        <w:rPr>
          <w:b/>
          <w:sz w:val="24"/>
        </w:rPr>
        <w:t>Трансграничная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передача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персональных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данных</w:t>
      </w:r>
      <w:r>
        <w:rPr>
          <w:b/>
          <w:spacing w:val="-12"/>
          <w:sz w:val="24"/>
        </w:rPr>
        <w:t xml:space="preserve"> </w:t>
      </w:r>
      <w:r>
        <w:rPr>
          <w:sz w:val="24"/>
        </w:rPr>
        <w:t>–</w:t>
      </w:r>
      <w:r>
        <w:rPr>
          <w:spacing w:val="-7"/>
          <w:sz w:val="24"/>
        </w:rPr>
        <w:t xml:space="preserve"> </w:t>
      </w:r>
      <w:r>
        <w:rPr>
          <w:sz w:val="24"/>
        </w:rPr>
        <w:t>передача</w:t>
      </w:r>
      <w:r>
        <w:rPr>
          <w:spacing w:val="-13"/>
          <w:sz w:val="24"/>
        </w:rPr>
        <w:t xml:space="preserve"> </w:t>
      </w:r>
      <w:r>
        <w:rPr>
          <w:sz w:val="24"/>
        </w:rPr>
        <w:t>персональных</w:t>
      </w:r>
      <w:r>
        <w:rPr>
          <w:spacing w:val="-15"/>
          <w:sz w:val="24"/>
        </w:rPr>
        <w:t xml:space="preserve"> </w:t>
      </w:r>
      <w:r>
        <w:rPr>
          <w:sz w:val="24"/>
        </w:rPr>
        <w:t>данных на территорию иностранного государства органу власти иностранного государства, иностранному физическому или</w:t>
      </w:r>
      <w:r>
        <w:rPr>
          <w:spacing w:val="40"/>
          <w:sz w:val="24"/>
        </w:rPr>
        <w:t xml:space="preserve"> </w:t>
      </w:r>
      <w:r>
        <w:rPr>
          <w:sz w:val="24"/>
        </w:rPr>
        <w:t>иностранному юридическому лицу.</w:t>
      </w:r>
    </w:p>
    <w:p w:rsidR="00725284" w:rsidRDefault="00A1276B">
      <w:pPr>
        <w:pStyle w:val="a5"/>
        <w:numPr>
          <w:ilvl w:val="1"/>
          <w:numId w:val="12"/>
        </w:numPr>
        <w:tabs>
          <w:tab w:val="left" w:pos="891"/>
        </w:tabs>
        <w:ind w:right="117" w:firstLine="0"/>
        <w:jc w:val="both"/>
        <w:rPr>
          <w:sz w:val="24"/>
        </w:rPr>
      </w:pPr>
      <w:r>
        <w:rPr>
          <w:b/>
          <w:sz w:val="24"/>
        </w:rPr>
        <w:t>Уничтожение</w:t>
      </w:r>
      <w:r>
        <w:rPr>
          <w:b/>
          <w:sz w:val="24"/>
        </w:rPr>
        <w:t xml:space="preserve"> персональных данных </w:t>
      </w:r>
      <w:r>
        <w:rPr>
          <w:sz w:val="24"/>
        </w:rPr>
        <w:t>– любые действия, в результате которых персональные данные уничтожаются безвозвратно с невозможностью дальнейшего восстановления содержания персональных данных в информационной системе персональных данных и (или) уничтожаются материаль</w:t>
      </w:r>
      <w:r>
        <w:rPr>
          <w:sz w:val="24"/>
        </w:rPr>
        <w:t xml:space="preserve">ные носители персональных </w:t>
      </w:r>
      <w:r>
        <w:rPr>
          <w:spacing w:val="-2"/>
          <w:sz w:val="24"/>
        </w:rPr>
        <w:t>данных.</w:t>
      </w:r>
    </w:p>
    <w:p w:rsidR="00725284" w:rsidRDefault="00A1276B">
      <w:pPr>
        <w:pStyle w:val="a5"/>
        <w:numPr>
          <w:ilvl w:val="1"/>
          <w:numId w:val="12"/>
        </w:numPr>
        <w:tabs>
          <w:tab w:val="left" w:pos="911"/>
        </w:tabs>
        <w:spacing w:line="242" w:lineRule="auto"/>
        <w:ind w:right="148" w:firstLine="0"/>
        <w:jc w:val="both"/>
        <w:rPr>
          <w:sz w:val="24"/>
        </w:rPr>
      </w:pPr>
      <w:r>
        <w:rPr>
          <w:b/>
          <w:sz w:val="24"/>
        </w:rPr>
        <w:t xml:space="preserve">Информация </w:t>
      </w:r>
      <w:r>
        <w:rPr>
          <w:sz w:val="24"/>
        </w:rPr>
        <w:t>– информация о Пользователях, Клиентах и их Представителях, включая персональные данные.</w:t>
      </w:r>
    </w:p>
    <w:p w:rsidR="00725284" w:rsidRDefault="00A1276B">
      <w:pPr>
        <w:pStyle w:val="a5"/>
        <w:numPr>
          <w:ilvl w:val="1"/>
          <w:numId w:val="12"/>
        </w:numPr>
        <w:tabs>
          <w:tab w:val="left" w:pos="882"/>
        </w:tabs>
        <w:spacing w:line="242" w:lineRule="auto"/>
        <w:ind w:right="140" w:firstLine="0"/>
        <w:jc w:val="both"/>
        <w:rPr>
          <w:sz w:val="24"/>
        </w:rPr>
      </w:pPr>
      <w:r>
        <w:rPr>
          <w:b/>
          <w:sz w:val="24"/>
        </w:rPr>
        <w:t xml:space="preserve">Клиент </w:t>
      </w:r>
      <w:r>
        <w:rPr>
          <w:sz w:val="24"/>
        </w:rPr>
        <w:t>– юридическое лицо, индивидуальный предприниматель или физическое лицо, потенциально заинтересованное в приобретении Продуктов.</w:t>
      </w:r>
    </w:p>
    <w:p w:rsidR="00725284" w:rsidRDefault="00A1276B">
      <w:pPr>
        <w:pStyle w:val="Heading1"/>
        <w:numPr>
          <w:ilvl w:val="0"/>
          <w:numId w:val="12"/>
        </w:numPr>
        <w:tabs>
          <w:tab w:val="left" w:pos="527"/>
        </w:tabs>
        <w:spacing w:before="263"/>
        <w:ind w:hanging="245"/>
        <w:jc w:val="both"/>
      </w:pPr>
      <w:bookmarkStart w:id="2" w:name="3._Основные_права_и_обязанности_Оператор"/>
      <w:bookmarkEnd w:id="2"/>
      <w:r>
        <w:t>Основные</w:t>
      </w:r>
      <w:r>
        <w:rPr>
          <w:spacing w:val="-6"/>
        </w:rPr>
        <w:t xml:space="preserve"> </w:t>
      </w:r>
      <w:r>
        <w:t>права</w:t>
      </w:r>
      <w:r>
        <w:rPr>
          <w:spacing w:val="-9"/>
        </w:rPr>
        <w:t xml:space="preserve"> </w:t>
      </w:r>
      <w:r>
        <w:t>и обязанности</w:t>
      </w:r>
      <w:r>
        <w:rPr>
          <w:spacing w:val="-3"/>
        </w:rPr>
        <w:t xml:space="preserve"> </w:t>
      </w:r>
      <w:r>
        <w:rPr>
          <w:spacing w:val="-2"/>
        </w:rPr>
        <w:t>Оператора</w:t>
      </w:r>
    </w:p>
    <w:p w:rsidR="00725284" w:rsidRDefault="00A1276B">
      <w:pPr>
        <w:pStyle w:val="a5"/>
        <w:numPr>
          <w:ilvl w:val="1"/>
          <w:numId w:val="12"/>
        </w:numPr>
        <w:tabs>
          <w:tab w:val="left" w:pos="704"/>
        </w:tabs>
        <w:spacing w:before="151" w:line="275" w:lineRule="exact"/>
        <w:ind w:left="704" w:hanging="422"/>
        <w:jc w:val="both"/>
        <w:rPr>
          <w:sz w:val="24"/>
        </w:rPr>
      </w:pPr>
      <w:r>
        <w:rPr>
          <w:sz w:val="24"/>
        </w:rPr>
        <w:t>Оператор</w:t>
      </w:r>
      <w:r>
        <w:rPr>
          <w:spacing w:val="-7"/>
          <w:sz w:val="24"/>
        </w:rPr>
        <w:t xml:space="preserve"> </w:t>
      </w:r>
      <w:r>
        <w:rPr>
          <w:sz w:val="24"/>
        </w:rPr>
        <w:t>имеет</w:t>
      </w:r>
      <w:r>
        <w:rPr>
          <w:spacing w:val="4"/>
          <w:sz w:val="24"/>
        </w:rPr>
        <w:t xml:space="preserve"> </w:t>
      </w:r>
      <w:r>
        <w:rPr>
          <w:spacing w:val="-2"/>
          <w:sz w:val="24"/>
        </w:rPr>
        <w:t>право:</w:t>
      </w:r>
    </w:p>
    <w:p w:rsidR="00725284" w:rsidRDefault="00A1276B">
      <w:pPr>
        <w:pStyle w:val="a5"/>
        <w:numPr>
          <w:ilvl w:val="0"/>
          <w:numId w:val="8"/>
        </w:numPr>
        <w:tabs>
          <w:tab w:val="left" w:pos="464"/>
        </w:tabs>
        <w:spacing w:line="242" w:lineRule="auto"/>
        <w:ind w:right="139" w:firstLine="0"/>
        <w:rPr>
          <w:sz w:val="24"/>
        </w:rPr>
      </w:pPr>
      <w:r>
        <w:rPr>
          <w:sz w:val="24"/>
        </w:rPr>
        <w:t>получать от</w:t>
      </w:r>
      <w:r>
        <w:rPr>
          <w:spacing w:val="-8"/>
          <w:sz w:val="24"/>
        </w:rPr>
        <w:t xml:space="preserve"> </w:t>
      </w:r>
      <w:r>
        <w:rPr>
          <w:sz w:val="24"/>
        </w:rPr>
        <w:t>субъекта</w:t>
      </w:r>
      <w:r>
        <w:rPr>
          <w:spacing w:val="-4"/>
          <w:sz w:val="24"/>
        </w:rPr>
        <w:t xml:space="preserve"> </w:t>
      </w:r>
      <w:r>
        <w:rPr>
          <w:sz w:val="24"/>
        </w:rPr>
        <w:t>персональных</w:t>
      </w:r>
      <w:r>
        <w:rPr>
          <w:spacing w:val="-6"/>
          <w:sz w:val="24"/>
        </w:rPr>
        <w:t xml:space="preserve"> </w:t>
      </w:r>
      <w:r>
        <w:rPr>
          <w:sz w:val="24"/>
        </w:rPr>
        <w:t>данных</w:t>
      </w:r>
      <w:r>
        <w:rPr>
          <w:spacing w:val="-8"/>
          <w:sz w:val="24"/>
        </w:rPr>
        <w:t xml:space="preserve"> </w:t>
      </w:r>
      <w:r>
        <w:rPr>
          <w:sz w:val="24"/>
        </w:rPr>
        <w:t>достоверные</w:t>
      </w:r>
      <w:r>
        <w:rPr>
          <w:spacing w:val="-8"/>
          <w:sz w:val="24"/>
        </w:rPr>
        <w:t xml:space="preserve"> </w:t>
      </w:r>
      <w:r>
        <w:rPr>
          <w:sz w:val="24"/>
        </w:rPr>
        <w:t>информацию</w:t>
      </w:r>
      <w:r>
        <w:rPr>
          <w:spacing w:val="-9"/>
          <w:sz w:val="24"/>
        </w:rPr>
        <w:t xml:space="preserve"> </w:t>
      </w:r>
      <w:r>
        <w:rPr>
          <w:sz w:val="24"/>
        </w:rPr>
        <w:t>и/или</w:t>
      </w:r>
      <w:r>
        <w:rPr>
          <w:spacing w:val="-7"/>
          <w:sz w:val="24"/>
        </w:rPr>
        <w:t xml:space="preserve"> </w:t>
      </w:r>
      <w:r>
        <w:rPr>
          <w:sz w:val="24"/>
        </w:rPr>
        <w:t>документы, содержащие персональные данные;</w:t>
      </w:r>
    </w:p>
    <w:p w:rsidR="00725284" w:rsidRDefault="00A1276B">
      <w:pPr>
        <w:pStyle w:val="a5"/>
        <w:numPr>
          <w:ilvl w:val="0"/>
          <w:numId w:val="8"/>
        </w:numPr>
        <w:tabs>
          <w:tab w:val="left" w:pos="484"/>
        </w:tabs>
        <w:ind w:right="130" w:firstLine="0"/>
        <w:rPr>
          <w:sz w:val="24"/>
        </w:rPr>
      </w:pPr>
      <w:r>
        <w:rPr>
          <w:sz w:val="24"/>
        </w:rPr>
        <w:t>в случае отзыва субъектом персональных данных согласия на обработку персональных данных Оператор вправе продолжить обработку персональных данных без согласия субъекта персональных данных при наличии основани</w:t>
      </w:r>
      <w:r>
        <w:rPr>
          <w:sz w:val="24"/>
        </w:rPr>
        <w:t>й, указанных в Законе о персональных данных;</w:t>
      </w:r>
    </w:p>
    <w:p w:rsidR="00725284" w:rsidRDefault="00A1276B">
      <w:pPr>
        <w:pStyle w:val="a5"/>
        <w:numPr>
          <w:ilvl w:val="0"/>
          <w:numId w:val="8"/>
        </w:numPr>
        <w:tabs>
          <w:tab w:val="left" w:pos="517"/>
        </w:tabs>
        <w:spacing w:line="242" w:lineRule="auto"/>
        <w:ind w:right="142" w:firstLine="0"/>
        <w:rPr>
          <w:sz w:val="24"/>
        </w:rPr>
      </w:pPr>
      <w:r>
        <w:rPr>
          <w:sz w:val="24"/>
        </w:rPr>
        <w:t>самостоятельно определять состав и перечень мер, необходимых и достаточных для обеспечения</w:t>
      </w:r>
      <w:r>
        <w:rPr>
          <w:spacing w:val="-15"/>
          <w:sz w:val="24"/>
        </w:rPr>
        <w:t xml:space="preserve"> </w:t>
      </w:r>
      <w:r>
        <w:rPr>
          <w:sz w:val="24"/>
        </w:rPr>
        <w:t>выполнения</w:t>
      </w:r>
      <w:r>
        <w:rPr>
          <w:spacing w:val="-25"/>
          <w:sz w:val="24"/>
        </w:rPr>
        <w:t xml:space="preserve"> </w:t>
      </w:r>
      <w:r>
        <w:rPr>
          <w:sz w:val="24"/>
        </w:rPr>
        <w:t>обязанностей,</w:t>
      </w:r>
      <w:r>
        <w:rPr>
          <w:spacing w:val="-15"/>
          <w:sz w:val="24"/>
        </w:rPr>
        <w:t xml:space="preserve"> </w:t>
      </w:r>
      <w:r>
        <w:rPr>
          <w:sz w:val="24"/>
        </w:rPr>
        <w:t>предусмотренных</w:t>
      </w:r>
      <w:r>
        <w:rPr>
          <w:spacing w:val="-15"/>
          <w:sz w:val="24"/>
        </w:rPr>
        <w:t xml:space="preserve"> </w:t>
      </w:r>
      <w:r>
        <w:rPr>
          <w:sz w:val="24"/>
        </w:rPr>
        <w:t>Законом</w:t>
      </w:r>
      <w:r>
        <w:rPr>
          <w:spacing w:val="-19"/>
          <w:sz w:val="24"/>
        </w:rPr>
        <w:t xml:space="preserve"> </w:t>
      </w:r>
      <w:r>
        <w:rPr>
          <w:sz w:val="24"/>
        </w:rPr>
        <w:t>о</w:t>
      </w:r>
      <w:r>
        <w:rPr>
          <w:spacing w:val="-13"/>
          <w:sz w:val="24"/>
        </w:rPr>
        <w:t xml:space="preserve"> </w:t>
      </w:r>
      <w:r>
        <w:rPr>
          <w:sz w:val="24"/>
        </w:rPr>
        <w:t>персональных</w:t>
      </w:r>
      <w:r>
        <w:rPr>
          <w:spacing w:val="-15"/>
          <w:sz w:val="24"/>
        </w:rPr>
        <w:t xml:space="preserve"> </w:t>
      </w:r>
      <w:r>
        <w:rPr>
          <w:sz w:val="24"/>
        </w:rPr>
        <w:t>данных</w:t>
      </w:r>
    </w:p>
    <w:p w:rsidR="00725284" w:rsidRDefault="00725284">
      <w:pPr>
        <w:pStyle w:val="a5"/>
        <w:spacing w:line="242" w:lineRule="auto"/>
        <w:rPr>
          <w:sz w:val="24"/>
        </w:rPr>
        <w:sectPr w:rsidR="00725284">
          <w:pgSz w:w="11910" w:h="16840"/>
          <w:pgMar w:top="1140" w:right="708" w:bottom="280" w:left="1417" w:header="477" w:footer="0" w:gutter="0"/>
          <w:cols w:space="720"/>
        </w:sectPr>
      </w:pPr>
    </w:p>
    <w:p w:rsidR="00725284" w:rsidRDefault="00A1276B">
      <w:pPr>
        <w:pStyle w:val="a3"/>
        <w:spacing w:before="223" w:line="237" w:lineRule="auto"/>
        <w:ind w:right="137"/>
      </w:pPr>
      <w:r>
        <w:lastRenderedPageBreak/>
        <w:t>и принятыми в соответствии с ни</w:t>
      </w:r>
      <w:r>
        <w:t>м нормативными правовыми актами, если иное не предусмотрено Законом о персональных данных или другими федеральными законами.</w:t>
      </w:r>
    </w:p>
    <w:p w:rsidR="00725284" w:rsidRDefault="00725284">
      <w:pPr>
        <w:pStyle w:val="a3"/>
        <w:spacing w:before="1"/>
        <w:ind w:left="0"/>
        <w:jc w:val="left"/>
      </w:pPr>
    </w:p>
    <w:p w:rsidR="00725284" w:rsidRDefault="00A1276B">
      <w:pPr>
        <w:pStyle w:val="a5"/>
        <w:numPr>
          <w:ilvl w:val="1"/>
          <w:numId w:val="12"/>
        </w:numPr>
        <w:tabs>
          <w:tab w:val="left" w:pos="704"/>
        </w:tabs>
        <w:spacing w:line="275" w:lineRule="exact"/>
        <w:ind w:left="704" w:hanging="422"/>
        <w:jc w:val="both"/>
        <w:rPr>
          <w:sz w:val="24"/>
        </w:rPr>
      </w:pPr>
      <w:r>
        <w:rPr>
          <w:sz w:val="24"/>
        </w:rPr>
        <w:t>Оператор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обязан:</w:t>
      </w:r>
    </w:p>
    <w:p w:rsidR="00725284" w:rsidRDefault="00A1276B">
      <w:pPr>
        <w:pStyle w:val="a5"/>
        <w:numPr>
          <w:ilvl w:val="0"/>
          <w:numId w:val="7"/>
        </w:numPr>
        <w:tabs>
          <w:tab w:val="left" w:pos="460"/>
        </w:tabs>
        <w:spacing w:line="242" w:lineRule="auto"/>
        <w:ind w:right="146" w:firstLine="0"/>
        <w:rPr>
          <w:sz w:val="24"/>
        </w:rPr>
      </w:pPr>
      <w:r>
        <w:rPr>
          <w:sz w:val="24"/>
        </w:rPr>
        <w:t>предоставлять</w:t>
      </w:r>
      <w:r>
        <w:rPr>
          <w:spacing w:val="-10"/>
          <w:sz w:val="24"/>
        </w:rPr>
        <w:t xml:space="preserve"> </w:t>
      </w:r>
      <w:r>
        <w:rPr>
          <w:sz w:val="24"/>
        </w:rPr>
        <w:t>субъекту</w:t>
      </w:r>
      <w:r>
        <w:rPr>
          <w:spacing w:val="-15"/>
          <w:sz w:val="24"/>
        </w:rPr>
        <w:t xml:space="preserve"> </w:t>
      </w:r>
      <w:r>
        <w:rPr>
          <w:sz w:val="24"/>
        </w:rPr>
        <w:t>персональных</w:t>
      </w:r>
      <w:r>
        <w:rPr>
          <w:spacing w:val="-15"/>
          <w:sz w:val="24"/>
        </w:rPr>
        <w:t xml:space="preserve"> </w:t>
      </w:r>
      <w:r>
        <w:rPr>
          <w:sz w:val="24"/>
        </w:rPr>
        <w:t>данных</w:t>
      </w:r>
      <w:r>
        <w:rPr>
          <w:spacing w:val="-15"/>
          <w:sz w:val="24"/>
        </w:rPr>
        <w:t xml:space="preserve"> </w:t>
      </w:r>
      <w:r>
        <w:rPr>
          <w:sz w:val="24"/>
        </w:rPr>
        <w:t>по</w:t>
      </w:r>
      <w:r>
        <w:rPr>
          <w:spacing w:val="-4"/>
          <w:sz w:val="24"/>
        </w:rPr>
        <w:t xml:space="preserve"> </w:t>
      </w:r>
      <w:r>
        <w:rPr>
          <w:sz w:val="24"/>
        </w:rPr>
        <w:t>его просьбе</w:t>
      </w:r>
      <w:r>
        <w:rPr>
          <w:spacing w:val="-7"/>
          <w:sz w:val="24"/>
        </w:rPr>
        <w:t xml:space="preserve"> </w:t>
      </w:r>
      <w:r>
        <w:rPr>
          <w:sz w:val="24"/>
        </w:rPr>
        <w:t>информацию,</w:t>
      </w:r>
      <w:r>
        <w:rPr>
          <w:spacing w:val="-4"/>
          <w:sz w:val="24"/>
        </w:rPr>
        <w:t xml:space="preserve"> </w:t>
      </w:r>
      <w:r>
        <w:rPr>
          <w:sz w:val="24"/>
        </w:rPr>
        <w:t>касающуюся обработки его персональных данных;</w:t>
      </w:r>
    </w:p>
    <w:p w:rsidR="00725284" w:rsidRDefault="00A1276B">
      <w:pPr>
        <w:pStyle w:val="a5"/>
        <w:numPr>
          <w:ilvl w:val="0"/>
          <w:numId w:val="7"/>
        </w:numPr>
        <w:tabs>
          <w:tab w:val="left" w:pos="656"/>
        </w:tabs>
        <w:spacing w:line="242" w:lineRule="auto"/>
        <w:ind w:right="135" w:firstLine="0"/>
        <w:rPr>
          <w:sz w:val="24"/>
        </w:rPr>
      </w:pPr>
      <w:r>
        <w:rPr>
          <w:sz w:val="24"/>
        </w:rPr>
        <w:t>организовывать обработку персональных данных в порядке, установленном действующим законодательством РФ;</w:t>
      </w:r>
    </w:p>
    <w:p w:rsidR="00725284" w:rsidRDefault="00A1276B">
      <w:pPr>
        <w:pStyle w:val="a5"/>
        <w:numPr>
          <w:ilvl w:val="0"/>
          <w:numId w:val="7"/>
        </w:numPr>
        <w:tabs>
          <w:tab w:val="left" w:pos="532"/>
        </w:tabs>
        <w:spacing w:line="242" w:lineRule="auto"/>
        <w:ind w:right="132" w:firstLine="0"/>
        <w:rPr>
          <w:sz w:val="24"/>
        </w:rPr>
      </w:pPr>
      <w:r>
        <w:rPr>
          <w:sz w:val="24"/>
        </w:rPr>
        <w:t xml:space="preserve">отвечать на обращения и запросы субъектов персональных данных и их законных представителей в соответствии </w:t>
      </w:r>
      <w:r>
        <w:rPr>
          <w:sz w:val="24"/>
        </w:rPr>
        <w:t>с требованиями Закона</w:t>
      </w:r>
      <w:r>
        <w:rPr>
          <w:spacing w:val="-1"/>
          <w:sz w:val="24"/>
        </w:rPr>
        <w:t xml:space="preserve"> </w:t>
      </w:r>
      <w:r>
        <w:rPr>
          <w:sz w:val="24"/>
        </w:rPr>
        <w:t>о персональных данных;</w:t>
      </w:r>
    </w:p>
    <w:p w:rsidR="00725284" w:rsidRDefault="00A1276B">
      <w:pPr>
        <w:pStyle w:val="a5"/>
        <w:numPr>
          <w:ilvl w:val="0"/>
          <w:numId w:val="7"/>
        </w:numPr>
        <w:tabs>
          <w:tab w:val="left" w:pos="479"/>
        </w:tabs>
        <w:ind w:right="141" w:firstLine="0"/>
        <w:rPr>
          <w:sz w:val="24"/>
        </w:rPr>
      </w:pPr>
      <w:r>
        <w:rPr>
          <w:sz w:val="24"/>
        </w:rPr>
        <w:t>сообщать в уполномоченный орган по защите прав субъектов персональных данных по запросу</w:t>
      </w:r>
      <w:r>
        <w:rPr>
          <w:spacing w:val="-15"/>
          <w:sz w:val="24"/>
        </w:rPr>
        <w:t xml:space="preserve"> </w:t>
      </w:r>
      <w:r>
        <w:rPr>
          <w:sz w:val="24"/>
        </w:rPr>
        <w:t>этого</w:t>
      </w:r>
      <w:r>
        <w:rPr>
          <w:spacing w:val="-15"/>
          <w:sz w:val="24"/>
        </w:rPr>
        <w:t xml:space="preserve"> </w:t>
      </w:r>
      <w:r>
        <w:rPr>
          <w:sz w:val="24"/>
        </w:rPr>
        <w:t>органа</w:t>
      </w:r>
      <w:r>
        <w:rPr>
          <w:spacing w:val="-15"/>
          <w:sz w:val="24"/>
        </w:rPr>
        <w:t xml:space="preserve"> </w:t>
      </w:r>
      <w:r>
        <w:rPr>
          <w:sz w:val="24"/>
        </w:rPr>
        <w:t>необходимую</w:t>
      </w:r>
      <w:r>
        <w:rPr>
          <w:spacing w:val="-15"/>
          <w:sz w:val="24"/>
        </w:rPr>
        <w:t xml:space="preserve"> </w:t>
      </w:r>
      <w:r>
        <w:rPr>
          <w:sz w:val="24"/>
        </w:rPr>
        <w:t>информацию</w:t>
      </w:r>
      <w:r>
        <w:rPr>
          <w:spacing w:val="-15"/>
          <w:sz w:val="24"/>
        </w:rPr>
        <w:t xml:space="preserve"> </w:t>
      </w:r>
      <w:r>
        <w:rPr>
          <w:sz w:val="24"/>
        </w:rPr>
        <w:t>в</w:t>
      </w:r>
      <w:r>
        <w:rPr>
          <w:spacing w:val="-15"/>
          <w:sz w:val="24"/>
        </w:rPr>
        <w:t xml:space="preserve"> </w:t>
      </w:r>
      <w:r>
        <w:rPr>
          <w:sz w:val="24"/>
        </w:rPr>
        <w:t>течение</w:t>
      </w:r>
      <w:r>
        <w:rPr>
          <w:spacing w:val="-15"/>
          <w:sz w:val="24"/>
        </w:rPr>
        <w:t xml:space="preserve"> </w:t>
      </w:r>
      <w:r>
        <w:rPr>
          <w:sz w:val="24"/>
        </w:rPr>
        <w:t>30</w:t>
      </w:r>
      <w:r>
        <w:rPr>
          <w:spacing w:val="-15"/>
          <w:sz w:val="24"/>
        </w:rPr>
        <w:t xml:space="preserve"> </w:t>
      </w:r>
      <w:r>
        <w:rPr>
          <w:sz w:val="24"/>
        </w:rPr>
        <w:t>дней</w:t>
      </w:r>
      <w:r>
        <w:rPr>
          <w:spacing w:val="-15"/>
          <w:sz w:val="24"/>
        </w:rPr>
        <w:t xml:space="preserve"> </w:t>
      </w:r>
      <w:proofErr w:type="gramStart"/>
      <w:r>
        <w:rPr>
          <w:sz w:val="24"/>
        </w:rPr>
        <w:t>с</w:t>
      </w:r>
      <w:r>
        <w:rPr>
          <w:spacing w:val="-15"/>
          <w:sz w:val="24"/>
        </w:rPr>
        <w:t xml:space="preserve"> </w:t>
      </w:r>
      <w:r>
        <w:rPr>
          <w:sz w:val="24"/>
        </w:rPr>
        <w:t>даты</w:t>
      </w:r>
      <w:r>
        <w:rPr>
          <w:spacing w:val="-15"/>
          <w:sz w:val="24"/>
        </w:rPr>
        <w:t xml:space="preserve"> </w:t>
      </w:r>
      <w:r>
        <w:rPr>
          <w:sz w:val="24"/>
        </w:rPr>
        <w:t>получения</w:t>
      </w:r>
      <w:proofErr w:type="gramEnd"/>
      <w:r>
        <w:rPr>
          <w:spacing w:val="-13"/>
          <w:sz w:val="24"/>
        </w:rPr>
        <w:t xml:space="preserve"> </w:t>
      </w:r>
      <w:r>
        <w:rPr>
          <w:sz w:val="24"/>
        </w:rPr>
        <w:t xml:space="preserve">такого </w:t>
      </w:r>
      <w:r>
        <w:rPr>
          <w:spacing w:val="-2"/>
          <w:sz w:val="24"/>
        </w:rPr>
        <w:t>запроса;</w:t>
      </w:r>
    </w:p>
    <w:p w:rsidR="00725284" w:rsidRDefault="00A1276B">
      <w:pPr>
        <w:pStyle w:val="a5"/>
        <w:numPr>
          <w:ilvl w:val="0"/>
          <w:numId w:val="7"/>
        </w:numPr>
        <w:tabs>
          <w:tab w:val="left" w:pos="532"/>
        </w:tabs>
        <w:spacing w:line="237" w:lineRule="auto"/>
        <w:ind w:right="137" w:firstLine="0"/>
        <w:rPr>
          <w:sz w:val="24"/>
        </w:rPr>
      </w:pPr>
      <w:r>
        <w:rPr>
          <w:sz w:val="24"/>
        </w:rPr>
        <w:t>публиковать или иным образом обеспеч</w:t>
      </w:r>
      <w:r>
        <w:rPr>
          <w:sz w:val="24"/>
        </w:rPr>
        <w:t>ивать неограниченный доступ к настоящей Политике в отношении обработки персональных данных;</w:t>
      </w:r>
    </w:p>
    <w:p w:rsidR="00725284" w:rsidRDefault="00A1276B">
      <w:pPr>
        <w:pStyle w:val="a5"/>
        <w:numPr>
          <w:ilvl w:val="0"/>
          <w:numId w:val="7"/>
        </w:numPr>
        <w:tabs>
          <w:tab w:val="left" w:pos="488"/>
        </w:tabs>
        <w:ind w:right="129" w:firstLine="0"/>
        <w:rPr>
          <w:sz w:val="24"/>
        </w:rPr>
      </w:pPr>
      <w:r>
        <w:rPr>
          <w:sz w:val="24"/>
        </w:rPr>
        <w:t>принимать правовые, организационные и технические меры для защиты персональных данных от неправомерного или случайного доступа к ним, уничтожения, изменения, блокир</w:t>
      </w:r>
      <w:r>
        <w:rPr>
          <w:sz w:val="24"/>
        </w:rPr>
        <w:t>ования, копирования, предоставления, распространения персональных данных, а также от иных неправомерных действий в отношении персональных данных;</w:t>
      </w:r>
    </w:p>
    <w:p w:rsidR="00725284" w:rsidRDefault="00A1276B">
      <w:pPr>
        <w:pStyle w:val="a5"/>
        <w:numPr>
          <w:ilvl w:val="0"/>
          <w:numId w:val="7"/>
        </w:numPr>
        <w:tabs>
          <w:tab w:val="left" w:pos="484"/>
        </w:tabs>
        <w:ind w:right="143" w:firstLine="0"/>
        <w:rPr>
          <w:sz w:val="24"/>
        </w:rPr>
      </w:pPr>
      <w:r>
        <w:rPr>
          <w:sz w:val="24"/>
        </w:rPr>
        <w:t>прекратить передачу (распространение, предоставление, доступ) персональных данных, прекратить обработку и унич</w:t>
      </w:r>
      <w:r>
        <w:rPr>
          <w:sz w:val="24"/>
        </w:rPr>
        <w:t>тожить персональные данные в порядке и случаях, предусмотренных Законом о персональных данных;</w:t>
      </w:r>
    </w:p>
    <w:p w:rsidR="00725284" w:rsidRDefault="00A1276B">
      <w:pPr>
        <w:pStyle w:val="a5"/>
        <w:numPr>
          <w:ilvl w:val="0"/>
          <w:numId w:val="7"/>
        </w:numPr>
        <w:tabs>
          <w:tab w:val="left" w:pos="464"/>
        </w:tabs>
        <w:ind w:left="464" w:hanging="182"/>
        <w:rPr>
          <w:sz w:val="24"/>
        </w:rPr>
      </w:pPr>
      <w:r>
        <w:rPr>
          <w:sz w:val="24"/>
        </w:rPr>
        <w:t>исполнять</w:t>
      </w:r>
      <w:r>
        <w:rPr>
          <w:spacing w:val="-12"/>
          <w:sz w:val="24"/>
        </w:rPr>
        <w:t xml:space="preserve"> </w:t>
      </w:r>
      <w:r>
        <w:rPr>
          <w:sz w:val="24"/>
        </w:rPr>
        <w:t>иные</w:t>
      </w:r>
      <w:r>
        <w:rPr>
          <w:spacing w:val="-15"/>
          <w:sz w:val="24"/>
        </w:rPr>
        <w:t xml:space="preserve"> </w:t>
      </w:r>
      <w:r>
        <w:rPr>
          <w:sz w:val="24"/>
        </w:rPr>
        <w:t>обязанности,</w:t>
      </w:r>
      <w:r>
        <w:rPr>
          <w:spacing w:val="-6"/>
          <w:sz w:val="24"/>
        </w:rPr>
        <w:t xml:space="preserve"> </w:t>
      </w:r>
      <w:r>
        <w:rPr>
          <w:sz w:val="24"/>
        </w:rPr>
        <w:t>предусмотренные</w:t>
      </w:r>
      <w:r>
        <w:rPr>
          <w:spacing w:val="-5"/>
          <w:sz w:val="24"/>
        </w:rPr>
        <w:t xml:space="preserve"> </w:t>
      </w:r>
      <w:r>
        <w:rPr>
          <w:sz w:val="24"/>
        </w:rPr>
        <w:t>Законом</w:t>
      </w:r>
      <w:r>
        <w:rPr>
          <w:spacing w:val="-13"/>
          <w:sz w:val="24"/>
        </w:rPr>
        <w:t xml:space="preserve"> </w:t>
      </w:r>
      <w:r>
        <w:rPr>
          <w:sz w:val="24"/>
        </w:rPr>
        <w:t>о</w:t>
      </w:r>
      <w:r>
        <w:rPr>
          <w:spacing w:val="-2"/>
          <w:sz w:val="24"/>
        </w:rPr>
        <w:t xml:space="preserve"> </w:t>
      </w:r>
      <w:r>
        <w:rPr>
          <w:sz w:val="24"/>
        </w:rPr>
        <w:t>персональных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данных.</w:t>
      </w:r>
    </w:p>
    <w:p w:rsidR="00725284" w:rsidRDefault="00A1276B">
      <w:pPr>
        <w:pStyle w:val="Heading1"/>
        <w:numPr>
          <w:ilvl w:val="0"/>
          <w:numId w:val="12"/>
        </w:numPr>
        <w:tabs>
          <w:tab w:val="left" w:pos="527"/>
        </w:tabs>
        <w:spacing w:before="156"/>
        <w:ind w:hanging="245"/>
        <w:jc w:val="both"/>
      </w:pPr>
      <w:bookmarkStart w:id="3" w:name="4._Основные_права_и_обязанности_субъекто"/>
      <w:bookmarkEnd w:id="3"/>
      <w:r>
        <w:t>Основные</w:t>
      </w:r>
      <w:r>
        <w:rPr>
          <w:spacing w:val="-8"/>
        </w:rPr>
        <w:t xml:space="preserve"> </w:t>
      </w:r>
      <w:r>
        <w:t>права</w:t>
      </w:r>
      <w:r>
        <w:rPr>
          <w:spacing w:val="-9"/>
        </w:rPr>
        <w:t xml:space="preserve"> </w:t>
      </w:r>
      <w:r>
        <w:t>и</w:t>
      </w:r>
      <w:r>
        <w:rPr>
          <w:spacing w:val="-5"/>
        </w:rPr>
        <w:t xml:space="preserve"> </w:t>
      </w:r>
      <w:r>
        <w:t>обязанности</w:t>
      </w:r>
      <w:r>
        <w:rPr>
          <w:spacing w:val="-4"/>
        </w:rPr>
        <w:t xml:space="preserve"> </w:t>
      </w:r>
      <w:r>
        <w:t>субъектов</w:t>
      </w:r>
      <w:r>
        <w:rPr>
          <w:spacing w:val="-7"/>
        </w:rPr>
        <w:t xml:space="preserve"> </w:t>
      </w:r>
      <w:r>
        <w:t>персональных</w:t>
      </w:r>
      <w:r>
        <w:rPr>
          <w:spacing w:val="-8"/>
        </w:rPr>
        <w:t xml:space="preserve"> </w:t>
      </w:r>
      <w:r>
        <w:rPr>
          <w:spacing w:val="-2"/>
        </w:rPr>
        <w:t>данных</w:t>
      </w:r>
    </w:p>
    <w:p w:rsidR="00725284" w:rsidRDefault="00725284">
      <w:pPr>
        <w:pStyle w:val="a3"/>
        <w:spacing w:before="81"/>
        <w:ind w:left="0"/>
        <w:jc w:val="left"/>
        <w:rPr>
          <w:b/>
        </w:rPr>
      </w:pPr>
    </w:p>
    <w:p w:rsidR="00725284" w:rsidRDefault="00A1276B">
      <w:pPr>
        <w:pStyle w:val="a5"/>
        <w:numPr>
          <w:ilvl w:val="1"/>
          <w:numId w:val="12"/>
        </w:numPr>
        <w:tabs>
          <w:tab w:val="left" w:pos="704"/>
        </w:tabs>
        <w:spacing w:line="272" w:lineRule="exact"/>
        <w:ind w:left="704" w:hanging="422"/>
        <w:jc w:val="both"/>
        <w:rPr>
          <w:sz w:val="24"/>
        </w:rPr>
      </w:pPr>
      <w:r>
        <w:rPr>
          <w:sz w:val="24"/>
        </w:rPr>
        <w:t>Субъекты</w:t>
      </w:r>
      <w:r>
        <w:rPr>
          <w:spacing w:val="-1"/>
          <w:sz w:val="24"/>
        </w:rPr>
        <w:t xml:space="preserve"> </w:t>
      </w:r>
      <w:r>
        <w:rPr>
          <w:sz w:val="24"/>
        </w:rPr>
        <w:t>персональных</w:t>
      </w:r>
      <w:r>
        <w:rPr>
          <w:spacing w:val="-9"/>
          <w:sz w:val="24"/>
        </w:rPr>
        <w:t xml:space="preserve"> </w:t>
      </w:r>
      <w:r>
        <w:rPr>
          <w:sz w:val="24"/>
        </w:rPr>
        <w:t>данных</w:t>
      </w:r>
      <w:r>
        <w:rPr>
          <w:spacing w:val="-11"/>
          <w:sz w:val="24"/>
        </w:rPr>
        <w:t xml:space="preserve"> </w:t>
      </w:r>
      <w:r>
        <w:rPr>
          <w:sz w:val="24"/>
        </w:rPr>
        <w:t>имеют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право:</w:t>
      </w:r>
    </w:p>
    <w:p w:rsidR="00725284" w:rsidRDefault="00A1276B">
      <w:pPr>
        <w:pStyle w:val="a5"/>
        <w:numPr>
          <w:ilvl w:val="0"/>
          <w:numId w:val="6"/>
        </w:numPr>
        <w:tabs>
          <w:tab w:val="left" w:pos="618"/>
        </w:tabs>
        <w:ind w:right="123" w:firstLine="0"/>
        <w:rPr>
          <w:sz w:val="24"/>
        </w:rPr>
      </w:pPr>
      <w:r>
        <w:rPr>
          <w:sz w:val="24"/>
        </w:rPr>
        <w:t>получать информацию, касающуюся обработки его персональных данных, за исключением случаев, предусмотренных федеральными законами. Сведения предоставляются субъекту</w:t>
      </w:r>
      <w:r>
        <w:rPr>
          <w:spacing w:val="-1"/>
          <w:sz w:val="24"/>
        </w:rPr>
        <w:t xml:space="preserve"> </w:t>
      </w:r>
      <w:r>
        <w:rPr>
          <w:sz w:val="24"/>
        </w:rPr>
        <w:t>персональных данных Оператором в доступной форме, и в них не должны соде</w:t>
      </w:r>
      <w:r>
        <w:rPr>
          <w:sz w:val="24"/>
        </w:rPr>
        <w:t xml:space="preserve">ржаться персональные данные, относящиеся к другим субъектам персональных данных, за исключением случаев, когда имеются законные основания для раскрытия таких персональных данных. Перечень информации и порядок ее получения установлен Законом о персональных </w:t>
      </w:r>
      <w:r>
        <w:rPr>
          <w:sz w:val="24"/>
        </w:rPr>
        <w:t>данных;</w:t>
      </w:r>
    </w:p>
    <w:p w:rsidR="00725284" w:rsidRDefault="00A1276B">
      <w:pPr>
        <w:pStyle w:val="a5"/>
        <w:numPr>
          <w:ilvl w:val="0"/>
          <w:numId w:val="6"/>
        </w:numPr>
        <w:tabs>
          <w:tab w:val="left" w:pos="527"/>
        </w:tabs>
        <w:ind w:right="127" w:firstLine="0"/>
        <w:rPr>
          <w:sz w:val="24"/>
        </w:rPr>
      </w:pPr>
      <w:r>
        <w:rPr>
          <w:sz w:val="24"/>
        </w:rPr>
        <w:t>требовать от оператора уточнения его персональных данных, их блокирования или уничтожения в случае, если персональные данные являются неполными, устаревшими, неточными,</w:t>
      </w:r>
      <w:r>
        <w:rPr>
          <w:spacing w:val="-1"/>
          <w:sz w:val="24"/>
        </w:rPr>
        <w:t xml:space="preserve"> </w:t>
      </w:r>
      <w:r>
        <w:rPr>
          <w:sz w:val="24"/>
        </w:rPr>
        <w:t>незаконно полученными или не</w:t>
      </w:r>
      <w:r>
        <w:rPr>
          <w:spacing w:val="-4"/>
          <w:sz w:val="24"/>
        </w:rPr>
        <w:t xml:space="preserve"> </w:t>
      </w:r>
      <w:r>
        <w:rPr>
          <w:sz w:val="24"/>
        </w:rPr>
        <w:t>являются необходимыми</w:t>
      </w:r>
      <w:r>
        <w:rPr>
          <w:spacing w:val="-2"/>
          <w:sz w:val="24"/>
        </w:rPr>
        <w:t xml:space="preserve"> </w:t>
      </w:r>
      <w:r>
        <w:rPr>
          <w:sz w:val="24"/>
        </w:rPr>
        <w:t>для</w:t>
      </w:r>
      <w:r>
        <w:rPr>
          <w:spacing w:val="-3"/>
          <w:sz w:val="24"/>
        </w:rPr>
        <w:t xml:space="preserve"> </w:t>
      </w:r>
      <w:r>
        <w:rPr>
          <w:sz w:val="24"/>
        </w:rPr>
        <w:t>заявленной</w:t>
      </w:r>
      <w:r>
        <w:rPr>
          <w:spacing w:val="-2"/>
          <w:sz w:val="24"/>
        </w:rPr>
        <w:t xml:space="preserve"> </w:t>
      </w:r>
      <w:r>
        <w:rPr>
          <w:sz w:val="24"/>
        </w:rPr>
        <w:t>цели обработк</w:t>
      </w:r>
      <w:r>
        <w:rPr>
          <w:sz w:val="24"/>
        </w:rPr>
        <w:t>и, а также принимать предусмотренные законом меры по защите своих прав;</w:t>
      </w:r>
    </w:p>
    <w:p w:rsidR="00725284" w:rsidRDefault="00A1276B">
      <w:pPr>
        <w:pStyle w:val="a5"/>
        <w:numPr>
          <w:ilvl w:val="0"/>
          <w:numId w:val="6"/>
        </w:numPr>
        <w:tabs>
          <w:tab w:val="left" w:pos="498"/>
        </w:tabs>
        <w:spacing w:before="3" w:line="237" w:lineRule="auto"/>
        <w:ind w:right="143" w:firstLine="0"/>
        <w:rPr>
          <w:sz w:val="24"/>
        </w:rPr>
      </w:pPr>
      <w:r>
        <w:rPr>
          <w:sz w:val="24"/>
        </w:rPr>
        <w:t>выдвигать условие предварительного согласия при обработке персональных данных в целях продвижения на рынке товаров, работ и услуг;</w:t>
      </w:r>
    </w:p>
    <w:p w:rsidR="00725284" w:rsidRDefault="00A1276B">
      <w:pPr>
        <w:pStyle w:val="a5"/>
        <w:numPr>
          <w:ilvl w:val="0"/>
          <w:numId w:val="6"/>
        </w:numPr>
        <w:tabs>
          <w:tab w:val="left" w:pos="464"/>
        </w:tabs>
        <w:spacing w:before="8" w:line="272" w:lineRule="exact"/>
        <w:ind w:left="464" w:hanging="182"/>
        <w:rPr>
          <w:sz w:val="24"/>
        </w:rPr>
      </w:pPr>
      <w:r>
        <w:rPr>
          <w:sz w:val="24"/>
        </w:rPr>
        <w:t>на</w:t>
      </w:r>
      <w:r>
        <w:rPr>
          <w:spacing w:val="-11"/>
          <w:sz w:val="24"/>
        </w:rPr>
        <w:t xml:space="preserve"> </w:t>
      </w:r>
      <w:r>
        <w:rPr>
          <w:sz w:val="24"/>
        </w:rPr>
        <w:t>отзыв согласия</w:t>
      </w:r>
      <w:r>
        <w:rPr>
          <w:spacing w:val="-7"/>
          <w:sz w:val="24"/>
        </w:rPr>
        <w:t xml:space="preserve"> </w:t>
      </w:r>
      <w:r>
        <w:rPr>
          <w:sz w:val="24"/>
        </w:rPr>
        <w:t>на</w:t>
      </w:r>
      <w:r>
        <w:rPr>
          <w:spacing w:val="-8"/>
          <w:sz w:val="24"/>
        </w:rPr>
        <w:t xml:space="preserve"> </w:t>
      </w:r>
      <w:r>
        <w:rPr>
          <w:sz w:val="24"/>
        </w:rPr>
        <w:t>обработку</w:t>
      </w:r>
      <w:r>
        <w:rPr>
          <w:spacing w:val="-16"/>
          <w:sz w:val="24"/>
        </w:rPr>
        <w:t xml:space="preserve"> </w:t>
      </w:r>
      <w:r>
        <w:rPr>
          <w:sz w:val="24"/>
        </w:rPr>
        <w:t>персональных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данных;</w:t>
      </w:r>
    </w:p>
    <w:p w:rsidR="00725284" w:rsidRDefault="00A1276B">
      <w:pPr>
        <w:pStyle w:val="a5"/>
        <w:numPr>
          <w:ilvl w:val="0"/>
          <w:numId w:val="6"/>
        </w:numPr>
        <w:tabs>
          <w:tab w:val="left" w:pos="488"/>
        </w:tabs>
        <w:ind w:right="122" w:firstLine="0"/>
        <w:rPr>
          <w:sz w:val="24"/>
        </w:rPr>
      </w:pPr>
      <w:r>
        <w:rPr>
          <w:sz w:val="24"/>
        </w:rPr>
        <w:t>о</w:t>
      </w:r>
      <w:r>
        <w:rPr>
          <w:sz w:val="24"/>
        </w:rPr>
        <w:t>бжаловать в уполномоченный орган по защите прав субъектов персональных данных или в судебном порядке неправомерные действия или бездействие Оператора при обработке его персональных данных;</w:t>
      </w:r>
    </w:p>
    <w:p w:rsidR="00725284" w:rsidRDefault="00A1276B">
      <w:pPr>
        <w:pStyle w:val="a5"/>
        <w:numPr>
          <w:ilvl w:val="0"/>
          <w:numId w:val="6"/>
        </w:numPr>
        <w:tabs>
          <w:tab w:val="left" w:pos="464"/>
        </w:tabs>
        <w:spacing w:before="4" w:line="275" w:lineRule="exact"/>
        <w:ind w:left="464" w:hanging="182"/>
        <w:rPr>
          <w:sz w:val="24"/>
        </w:rPr>
      </w:pPr>
      <w:r>
        <w:rPr>
          <w:sz w:val="24"/>
        </w:rPr>
        <w:t>на</w:t>
      </w:r>
      <w:r>
        <w:rPr>
          <w:spacing w:val="-14"/>
          <w:sz w:val="24"/>
        </w:rPr>
        <w:t xml:space="preserve"> </w:t>
      </w:r>
      <w:r>
        <w:rPr>
          <w:sz w:val="24"/>
        </w:rPr>
        <w:t>осуществление</w:t>
      </w:r>
      <w:r>
        <w:rPr>
          <w:spacing w:val="-3"/>
          <w:sz w:val="24"/>
        </w:rPr>
        <w:t xml:space="preserve"> </w:t>
      </w:r>
      <w:r>
        <w:rPr>
          <w:sz w:val="24"/>
        </w:rPr>
        <w:t>иных</w:t>
      </w:r>
      <w:r>
        <w:rPr>
          <w:spacing w:val="-12"/>
          <w:sz w:val="24"/>
        </w:rPr>
        <w:t xml:space="preserve"> </w:t>
      </w:r>
      <w:r>
        <w:rPr>
          <w:sz w:val="24"/>
        </w:rPr>
        <w:t>прав,</w:t>
      </w:r>
      <w:r>
        <w:rPr>
          <w:spacing w:val="-6"/>
          <w:sz w:val="24"/>
        </w:rPr>
        <w:t xml:space="preserve"> </w:t>
      </w:r>
      <w:r>
        <w:rPr>
          <w:sz w:val="24"/>
        </w:rPr>
        <w:t>предусмотренных</w:t>
      </w:r>
      <w:r>
        <w:rPr>
          <w:spacing w:val="-10"/>
          <w:sz w:val="24"/>
        </w:rPr>
        <w:t xml:space="preserve"> </w:t>
      </w:r>
      <w:r>
        <w:rPr>
          <w:sz w:val="24"/>
        </w:rPr>
        <w:t>законодательством</w:t>
      </w:r>
      <w:r>
        <w:rPr>
          <w:spacing w:val="-9"/>
          <w:sz w:val="24"/>
        </w:rPr>
        <w:t xml:space="preserve"> </w:t>
      </w:r>
      <w:r>
        <w:rPr>
          <w:spacing w:val="-5"/>
          <w:sz w:val="24"/>
        </w:rPr>
        <w:t>РФ.</w:t>
      </w:r>
    </w:p>
    <w:p w:rsidR="00725284" w:rsidRDefault="00A1276B">
      <w:pPr>
        <w:pStyle w:val="a5"/>
        <w:numPr>
          <w:ilvl w:val="1"/>
          <w:numId w:val="12"/>
        </w:numPr>
        <w:tabs>
          <w:tab w:val="left" w:pos="704"/>
        </w:tabs>
        <w:spacing w:line="275" w:lineRule="exact"/>
        <w:ind w:left="704" w:hanging="422"/>
        <w:jc w:val="both"/>
        <w:rPr>
          <w:sz w:val="24"/>
        </w:rPr>
      </w:pPr>
      <w:r>
        <w:rPr>
          <w:sz w:val="24"/>
        </w:rPr>
        <w:t>Субъекты</w:t>
      </w:r>
      <w:r>
        <w:rPr>
          <w:spacing w:val="-6"/>
          <w:sz w:val="24"/>
        </w:rPr>
        <w:t xml:space="preserve"> </w:t>
      </w:r>
      <w:r>
        <w:rPr>
          <w:sz w:val="24"/>
        </w:rPr>
        <w:t>персональных</w:t>
      </w:r>
      <w:r>
        <w:rPr>
          <w:spacing w:val="-9"/>
          <w:sz w:val="24"/>
        </w:rPr>
        <w:t xml:space="preserve"> </w:t>
      </w:r>
      <w:r>
        <w:rPr>
          <w:sz w:val="24"/>
        </w:rPr>
        <w:t>данных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обязаны:</w:t>
      </w:r>
    </w:p>
    <w:p w:rsidR="00725284" w:rsidRDefault="00A1276B">
      <w:pPr>
        <w:pStyle w:val="a5"/>
        <w:numPr>
          <w:ilvl w:val="0"/>
          <w:numId w:val="5"/>
        </w:numPr>
        <w:tabs>
          <w:tab w:val="left" w:pos="464"/>
        </w:tabs>
        <w:spacing w:before="3" w:line="275" w:lineRule="exact"/>
        <w:ind w:left="464" w:hanging="182"/>
        <w:rPr>
          <w:sz w:val="24"/>
        </w:rPr>
      </w:pPr>
      <w:r>
        <w:rPr>
          <w:sz w:val="24"/>
        </w:rPr>
        <w:t>предоставлять</w:t>
      </w:r>
      <w:r>
        <w:rPr>
          <w:spacing w:val="-6"/>
          <w:sz w:val="24"/>
        </w:rPr>
        <w:t xml:space="preserve"> </w:t>
      </w:r>
      <w:r>
        <w:rPr>
          <w:sz w:val="24"/>
        </w:rPr>
        <w:t>Оператору</w:t>
      </w:r>
      <w:r>
        <w:rPr>
          <w:spacing w:val="-16"/>
          <w:sz w:val="24"/>
        </w:rPr>
        <w:t xml:space="preserve"> </w:t>
      </w:r>
      <w:r>
        <w:rPr>
          <w:sz w:val="24"/>
        </w:rPr>
        <w:t>достоверные</w:t>
      </w:r>
      <w:r>
        <w:rPr>
          <w:spacing w:val="-4"/>
          <w:sz w:val="24"/>
        </w:rPr>
        <w:t xml:space="preserve"> </w:t>
      </w:r>
      <w:r>
        <w:rPr>
          <w:sz w:val="24"/>
        </w:rPr>
        <w:t>данные</w:t>
      </w:r>
      <w:r>
        <w:rPr>
          <w:spacing w:val="-9"/>
          <w:sz w:val="24"/>
        </w:rPr>
        <w:t xml:space="preserve"> </w:t>
      </w:r>
      <w:r>
        <w:rPr>
          <w:sz w:val="24"/>
        </w:rPr>
        <w:t xml:space="preserve">о </w:t>
      </w:r>
      <w:r>
        <w:rPr>
          <w:spacing w:val="-2"/>
          <w:sz w:val="24"/>
        </w:rPr>
        <w:t>себе;</w:t>
      </w:r>
    </w:p>
    <w:p w:rsidR="00725284" w:rsidRDefault="00A1276B">
      <w:pPr>
        <w:pStyle w:val="a5"/>
        <w:numPr>
          <w:ilvl w:val="0"/>
          <w:numId w:val="5"/>
        </w:numPr>
        <w:tabs>
          <w:tab w:val="left" w:pos="450"/>
        </w:tabs>
        <w:spacing w:line="275" w:lineRule="exact"/>
        <w:ind w:left="450" w:hanging="168"/>
        <w:rPr>
          <w:sz w:val="24"/>
        </w:rPr>
      </w:pPr>
      <w:r>
        <w:rPr>
          <w:spacing w:val="-2"/>
          <w:sz w:val="24"/>
        </w:rPr>
        <w:t>сообщать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Оператору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об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уточнении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(обновлении,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изменении)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своих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персональных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данных.</w:t>
      </w:r>
    </w:p>
    <w:p w:rsidR="00725284" w:rsidRDefault="00A1276B">
      <w:pPr>
        <w:pStyle w:val="a5"/>
        <w:numPr>
          <w:ilvl w:val="1"/>
          <w:numId w:val="12"/>
        </w:numPr>
        <w:tabs>
          <w:tab w:val="left" w:pos="714"/>
        </w:tabs>
        <w:spacing w:before="2" w:line="242" w:lineRule="auto"/>
        <w:ind w:right="141" w:firstLine="0"/>
        <w:jc w:val="both"/>
        <w:rPr>
          <w:sz w:val="24"/>
        </w:rPr>
      </w:pPr>
      <w:r>
        <w:rPr>
          <w:sz w:val="24"/>
        </w:rPr>
        <w:t>Лица, передавшие Оператору</w:t>
      </w:r>
      <w:r>
        <w:rPr>
          <w:spacing w:val="-7"/>
          <w:sz w:val="24"/>
        </w:rPr>
        <w:t xml:space="preserve"> </w:t>
      </w:r>
      <w:r>
        <w:rPr>
          <w:sz w:val="24"/>
        </w:rPr>
        <w:t>недостоверные сведения о себе, либо сведения</w:t>
      </w:r>
      <w:r>
        <w:rPr>
          <w:spacing w:val="-2"/>
          <w:sz w:val="24"/>
        </w:rPr>
        <w:t xml:space="preserve"> </w:t>
      </w:r>
      <w:r>
        <w:rPr>
          <w:sz w:val="24"/>
        </w:rPr>
        <w:t>о другом субъекте персональных данных без согласия последнего, несут ответственность в соответствии с законодательством РФ.</w:t>
      </w:r>
    </w:p>
    <w:p w:rsidR="00725284" w:rsidRDefault="00725284">
      <w:pPr>
        <w:pStyle w:val="a5"/>
        <w:spacing w:line="242" w:lineRule="auto"/>
        <w:rPr>
          <w:sz w:val="24"/>
        </w:rPr>
        <w:sectPr w:rsidR="00725284">
          <w:pgSz w:w="11910" w:h="16840"/>
          <w:pgMar w:top="1140" w:right="708" w:bottom="280" w:left="1417" w:header="477" w:footer="0" w:gutter="0"/>
          <w:cols w:space="720"/>
        </w:sectPr>
      </w:pPr>
    </w:p>
    <w:p w:rsidR="00725284" w:rsidRDefault="00A1276B">
      <w:pPr>
        <w:pStyle w:val="Heading1"/>
        <w:numPr>
          <w:ilvl w:val="0"/>
          <w:numId w:val="12"/>
        </w:numPr>
        <w:tabs>
          <w:tab w:val="left" w:pos="527"/>
        </w:tabs>
        <w:spacing w:before="230"/>
        <w:ind w:hanging="245"/>
        <w:jc w:val="both"/>
      </w:pPr>
      <w:bookmarkStart w:id="4" w:name="5._Оператор_может_обрабатывать_следующие"/>
      <w:bookmarkEnd w:id="4"/>
      <w:r>
        <w:lastRenderedPageBreak/>
        <w:t>Оператор</w:t>
      </w:r>
      <w:r>
        <w:rPr>
          <w:spacing w:val="-14"/>
        </w:rPr>
        <w:t xml:space="preserve"> </w:t>
      </w:r>
      <w:r>
        <w:t>может</w:t>
      </w:r>
      <w:r>
        <w:rPr>
          <w:spacing w:val="-3"/>
        </w:rPr>
        <w:t xml:space="preserve"> </w:t>
      </w:r>
      <w:r>
        <w:t>обрабатывать</w:t>
      </w:r>
      <w:r>
        <w:rPr>
          <w:spacing w:val="-4"/>
        </w:rPr>
        <w:t xml:space="preserve"> </w:t>
      </w:r>
      <w:r>
        <w:t>следующие</w:t>
      </w:r>
      <w:r>
        <w:rPr>
          <w:spacing w:val="-5"/>
        </w:rPr>
        <w:t xml:space="preserve"> </w:t>
      </w:r>
      <w:r>
        <w:t>персональные</w:t>
      </w:r>
      <w:r>
        <w:rPr>
          <w:spacing w:val="-13"/>
        </w:rPr>
        <w:t xml:space="preserve"> </w:t>
      </w:r>
      <w:r>
        <w:t>данные</w:t>
      </w:r>
      <w:r>
        <w:rPr>
          <w:spacing w:val="-9"/>
        </w:rPr>
        <w:t xml:space="preserve"> </w:t>
      </w:r>
      <w:r>
        <w:rPr>
          <w:spacing w:val="-2"/>
        </w:rPr>
        <w:t>Пользователя</w:t>
      </w:r>
    </w:p>
    <w:p w:rsidR="00725284" w:rsidRDefault="00725284">
      <w:pPr>
        <w:pStyle w:val="a3"/>
        <w:spacing w:before="72"/>
        <w:ind w:left="0"/>
        <w:jc w:val="left"/>
        <w:rPr>
          <w:b/>
        </w:rPr>
      </w:pPr>
    </w:p>
    <w:p w:rsidR="00725284" w:rsidRDefault="00A1276B">
      <w:pPr>
        <w:pStyle w:val="a5"/>
        <w:numPr>
          <w:ilvl w:val="1"/>
          <w:numId w:val="12"/>
        </w:numPr>
        <w:tabs>
          <w:tab w:val="left" w:pos="719"/>
        </w:tabs>
        <w:ind w:right="137" w:firstLine="0"/>
        <w:jc w:val="both"/>
        <w:rPr>
          <w:sz w:val="24"/>
        </w:rPr>
      </w:pPr>
      <w:r>
        <w:rPr>
          <w:sz w:val="24"/>
        </w:rPr>
        <w:t>Содержание и объем обрабатываемых персональных данных определяются исходя из целей обработки. Могут обрабатываться следующие персональные данные (с правом изготавливать и хранить электронные копии документов, содержащих указанные персональные данные):</w:t>
      </w:r>
    </w:p>
    <w:p w:rsidR="00725284" w:rsidRDefault="00A1276B">
      <w:pPr>
        <w:pStyle w:val="a5"/>
        <w:numPr>
          <w:ilvl w:val="0"/>
          <w:numId w:val="4"/>
        </w:numPr>
        <w:tabs>
          <w:tab w:val="left" w:pos="1003"/>
        </w:tabs>
        <w:spacing w:before="3" w:line="293" w:lineRule="exact"/>
        <w:jc w:val="left"/>
        <w:rPr>
          <w:sz w:val="24"/>
        </w:rPr>
      </w:pPr>
      <w:r>
        <w:rPr>
          <w:sz w:val="24"/>
        </w:rPr>
        <w:t>Фами</w:t>
      </w:r>
      <w:r>
        <w:rPr>
          <w:sz w:val="24"/>
        </w:rPr>
        <w:t>лия,</w:t>
      </w:r>
      <w:r>
        <w:rPr>
          <w:spacing w:val="2"/>
          <w:sz w:val="24"/>
        </w:rPr>
        <w:t xml:space="preserve"> </w:t>
      </w:r>
      <w:r>
        <w:rPr>
          <w:sz w:val="24"/>
        </w:rPr>
        <w:t>имя,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отчество;</w:t>
      </w:r>
    </w:p>
    <w:p w:rsidR="00725284" w:rsidRDefault="00A1276B">
      <w:pPr>
        <w:pStyle w:val="a5"/>
        <w:numPr>
          <w:ilvl w:val="0"/>
          <w:numId w:val="4"/>
        </w:numPr>
        <w:tabs>
          <w:tab w:val="left" w:pos="1003"/>
        </w:tabs>
        <w:spacing w:line="293" w:lineRule="exact"/>
        <w:jc w:val="left"/>
        <w:rPr>
          <w:sz w:val="24"/>
        </w:rPr>
      </w:pPr>
      <w:r>
        <w:rPr>
          <w:sz w:val="24"/>
        </w:rPr>
        <w:t>Паспортные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данные;</w:t>
      </w:r>
    </w:p>
    <w:p w:rsidR="00725284" w:rsidRDefault="00A1276B">
      <w:pPr>
        <w:pStyle w:val="a5"/>
        <w:numPr>
          <w:ilvl w:val="0"/>
          <w:numId w:val="4"/>
        </w:numPr>
        <w:tabs>
          <w:tab w:val="left" w:pos="1003"/>
        </w:tabs>
        <w:spacing w:line="293" w:lineRule="exact"/>
        <w:jc w:val="left"/>
        <w:rPr>
          <w:sz w:val="24"/>
        </w:rPr>
      </w:pPr>
      <w:r>
        <w:rPr>
          <w:spacing w:val="-2"/>
          <w:sz w:val="24"/>
        </w:rPr>
        <w:t>Адрес;</w:t>
      </w:r>
    </w:p>
    <w:p w:rsidR="00725284" w:rsidRDefault="00A1276B">
      <w:pPr>
        <w:pStyle w:val="a5"/>
        <w:numPr>
          <w:ilvl w:val="0"/>
          <w:numId w:val="4"/>
        </w:numPr>
        <w:tabs>
          <w:tab w:val="left" w:pos="1003"/>
        </w:tabs>
        <w:spacing w:line="291" w:lineRule="exact"/>
        <w:jc w:val="left"/>
        <w:rPr>
          <w:sz w:val="24"/>
        </w:rPr>
      </w:pPr>
      <w:r>
        <w:rPr>
          <w:sz w:val="24"/>
        </w:rPr>
        <w:t>Идентификационный</w:t>
      </w:r>
      <w:r>
        <w:rPr>
          <w:spacing w:val="-15"/>
          <w:sz w:val="24"/>
        </w:rPr>
        <w:t xml:space="preserve"> </w:t>
      </w:r>
      <w:r>
        <w:rPr>
          <w:sz w:val="24"/>
        </w:rPr>
        <w:t>номер</w:t>
      </w:r>
      <w:r>
        <w:rPr>
          <w:spacing w:val="-15"/>
          <w:sz w:val="24"/>
        </w:rPr>
        <w:t xml:space="preserve"> </w:t>
      </w:r>
      <w:r>
        <w:rPr>
          <w:sz w:val="24"/>
        </w:rPr>
        <w:t>налогоплательщика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(ИНН);</w:t>
      </w:r>
    </w:p>
    <w:p w:rsidR="00725284" w:rsidRDefault="00A1276B">
      <w:pPr>
        <w:pStyle w:val="a5"/>
        <w:numPr>
          <w:ilvl w:val="0"/>
          <w:numId w:val="4"/>
        </w:numPr>
        <w:tabs>
          <w:tab w:val="left" w:pos="1003"/>
          <w:tab w:val="left" w:pos="3202"/>
          <w:tab w:val="left" w:pos="6866"/>
        </w:tabs>
        <w:spacing w:line="237" w:lineRule="auto"/>
        <w:ind w:right="145"/>
        <w:jc w:val="left"/>
        <w:rPr>
          <w:sz w:val="24"/>
        </w:rPr>
      </w:pPr>
      <w:r>
        <w:rPr>
          <w:sz w:val="24"/>
        </w:rPr>
        <w:t>Номер</w:t>
      </w:r>
      <w:r>
        <w:rPr>
          <w:spacing w:val="80"/>
          <w:sz w:val="24"/>
        </w:rPr>
        <w:t xml:space="preserve"> </w:t>
      </w:r>
      <w:r>
        <w:rPr>
          <w:sz w:val="24"/>
        </w:rPr>
        <w:t>страхового</w:t>
      </w:r>
      <w:r>
        <w:rPr>
          <w:sz w:val="24"/>
        </w:rPr>
        <w:tab/>
        <w:t>свидетельства</w:t>
      </w:r>
      <w:r>
        <w:rPr>
          <w:spacing w:val="80"/>
          <w:sz w:val="24"/>
        </w:rPr>
        <w:t xml:space="preserve"> </w:t>
      </w:r>
      <w:r>
        <w:rPr>
          <w:sz w:val="24"/>
        </w:rPr>
        <w:t>государственного</w:t>
      </w:r>
      <w:r>
        <w:rPr>
          <w:sz w:val="24"/>
        </w:rPr>
        <w:tab/>
        <w:t>пенсионного</w:t>
      </w:r>
      <w:r>
        <w:rPr>
          <w:spacing w:val="80"/>
          <w:sz w:val="24"/>
        </w:rPr>
        <w:t xml:space="preserve"> </w:t>
      </w:r>
      <w:r>
        <w:rPr>
          <w:sz w:val="24"/>
        </w:rPr>
        <w:t xml:space="preserve">страхования </w:t>
      </w:r>
      <w:r>
        <w:rPr>
          <w:spacing w:val="-2"/>
          <w:sz w:val="24"/>
        </w:rPr>
        <w:t>(СНИЛС);</w:t>
      </w:r>
    </w:p>
    <w:p w:rsidR="00725284" w:rsidRDefault="00A1276B">
      <w:pPr>
        <w:pStyle w:val="a5"/>
        <w:numPr>
          <w:ilvl w:val="0"/>
          <w:numId w:val="4"/>
        </w:numPr>
        <w:tabs>
          <w:tab w:val="left" w:pos="1002"/>
        </w:tabs>
        <w:spacing w:before="4" w:line="293" w:lineRule="exact"/>
        <w:ind w:left="1002" w:hanging="359"/>
        <w:rPr>
          <w:sz w:val="24"/>
        </w:rPr>
      </w:pPr>
      <w:r>
        <w:rPr>
          <w:sz w:val="24"/>
        </w:rPr>
        <w:t>Электронный</w:t>
      </w:r>
      <w:r>
        <w:rPr>
          <w:spacing w:val="-2"/>
          <w:sz w:val="24"/>
        </w:rPr>
        <w:t xml:space="preserve"> адрес;</w:t>
      </w:r>
    </w:p>
    <w:p w:rsidR="00725284" w:rsidRDefault="00A1276B">
      <w:pPr>
        <w:pStyle w:val="a5"/>
        <w:numPr>
          <w:ilvl w:val="0"/>
          <w:numId w:val="4"/>
        </w:numPr>
        <w:tabs>
          <w:tab w:val="left" w:pos="1002"/>
        </w:tabs>
        <w:spacing w:line="293" w:lineRule="exact"/>
        <w:ind w:left="1002" w:hanging="359"/>
        <w:rPr>
          <w:sz w:val="24"/>
        </w:rPr>
      </w:pPr>
      <w:r>
        <w:rPr>
          <w:sz w:val="24"/>
        </w:rPr>
        <w:t>Номера</w:t>
      </w:r>
      <w:r>
        <w:rPr>
          <w:spacing w:val="6"/>
          <w:sz w:val="24"/>
        </w:rPr>
        <w:t xml:space="preserve"> </w:t>
      </w:r>
      <w:r>
        <w:rPr>
          <w:spacing w:val="-2"/>
          <w:sz w:val="24"/>
        </w:rPr>
        <w:t>телефонов;</w:t>
      </w:r>
    </w:p>
    <w:p w:rsidR="00725284" w:rsidRDefault="00A1276B">
      <w:pPr>
        <w:pStyle w:val="a5"/>
        <w:numPr>
          <w:ilvl w:val="0"/>
          <w:numId w:val="4"/>
        </w:numPr>
        <w:tabs>
          <w:tab w:val="left" w:pos="1003"/>
        </w:tabs>
        <w:ind w:right="134"/>
        <w:rPr>
          <w:sz w:val="24"/>
        </w:rPr>
      </w:pPr>
      <w:r>
        <w:rPr>
          <w:sz w:val="24"/>
        </w:rPr>
        <w:t>Также</w:t>
      </w:r>
      <w:r>
        <w:rPr>
          <w:spacing w:val="-7"/>
          <w:sz w:val="24"/>
        </w:rPr>
        <w:t xml:space="preserve"> </w:t>
      </w:r>
      <w:r>
        <w:rPr>
          <w:sz w:val="24"/>
        </w:rPr>
        <w:t>на</w:t>
      </w:r>
      <w:r>
        <w:rPr>
          <w:spacing w:val="-12"/>
          <w:sz w:val="24"/>
        </w:rPr>
        <w:t xml:space="preserve"> </w:t>
      </w:r>
      <w:r>
        <w:rPr>
          <w:sz w:val="24"/>
        </w:rPr>
        <w:t>сайте</w:t>
      </w:r>
      <w:r>
        <w:rPr>
          <w:spacing w:val="-11"/>
          <w:sz w:val="24"/>
        </w:rPr>
        <w:t xml:space="preserve"> </w:t>
      </w:r>
      <w:r>
        <w:rPr>
          <w:sz w:val="24"/>
        </w:rPr>
        <w:t>происходит</w:t>
      </w:r>
      <w:r>
        <w:rPr>
          <w:spacing w:val="-4"/>
          <w:sz w:val="24"/>
        </w:rPr>
        <w:t xml:space="preserve"> </w:t>
      </w:r>
      <w:r>
        <w:rPr>
          <w:sz w:val="24"/>
        </w:rPr>
        <w:t>сбор</w:t>
      </w:r>
      <w:r>
        <w:rPr>
          <w:spacing w:val="-10"/>
          <w:sz w:val="24"/>
        </w:rPr>
        <w:t xml:space="preserve"> </w:t>
      </w:r>
      <w:r>
        <w:rPr>
          <w:sz w:val="24"/>
        </w:rPr>
        <w:t>и</w:t>
      </w:r>
      <w:r>
        <w:rPr>
          <w:spacing w:val="-14"/>
          <w:sz w:val="24"/>
        </w:rPr>
        <w:t xml:space="preserve"> </w:t>
      </w:r>
      <w:r>
        <w:rPr>
          <w:sz w:val="24"/>
        </w:rPr>
        <w:t>обработка</w:t>
      </w:r>
      <w:r>
        <w:rPr>
          <w:spacing w:val="-15"/>
          <w:sz w:val="24"/>
        </w:rPr>
        <w:t xml:space="preserve"> </w:t>
      </w:r>
      <w:r>
        <w:rPr>
          <w:sz w:val="24"/>
        </w:rPr>
        <w:t>обезличенных</w:t>
      </w:r>
      <w:r>
        <w:rPr>
          <w:spacing w:val="-13"/>
          <w:sz w:val="24"/>
        </w:rPr>
        <w:t xml:space="preserve"> </w:t>
      </w:r>
      <w:r>
        <w:rPr>
          <w:sz w:val="24"/>
        </w:rPr>
        <w:t>данных</w:t>
      </w:r>
      <w:r>
        <w:rPr>
          <w:spacing w:val="-14"/>
          <w:sz w:val="24"/>
        </w:rPr>
        <w:t xml:space="preserve"> </w:t>
      </w:r>
      <w:r>
        <w:rPr>
          <w:sz w:val="24"/>
        </w:rPr>
        <w:t>о</w:t>
      </w:r>
      <w:r>
        <w:rPr>
          <w:spacing w:val="-2"/>
          <w:sz w:val="24"/>
        </w:rPr>
        <w:t xml:space="preserve"> </w:t>
      </w:r>
      <w:r>
        <w:rPr>
          <w:sz w:val="24"/>
        </w:rPr>
        <w:t>посетителях</w:t>
      </w:r>
      <w:r>
        <w:rPr>
          <w:spacing w:val="-14"/>
          <w:sz w:val="24"/>
        </w:rPr>
        <w:t xml:space="preserve"> </w:t>
      </w:r>
      <w:r>
        <w:rPr>
          <w:sz w:val="24"/>
        </w:rPr>
        <w:t>(в т.ч. файлов</w:t>
      </w:r>
      <w:r>
        <w:rPr>
          <w:spacing w:val="-1"/>
          <w:sz w:val="24"/>
        </w:rPr>
        <w:t xml:space="preserve"> </w:t>
      </w:r>
      <w:r>
        <w:rPr>
          <w:sz w:val="24"/>
        </w:rPr>
        <w:t>«</w:t>
      </w:r>
      <w:proofErr w:type="spellStart"/>
      <w:r>
        <w:rPr>
          <w:sz w:val="24"/>
        </w:rPr>
        <w:t>cookie</w:t>
      </w:r>
      <w:proofErr w:type="spellEnd"/>
      <w:r>
        <w:rPr>
          <w:sz w:val="24"/>
        </w:rPr>
        <w:t>») с помощью сервисов</w:t>
      </w:r>
      <w:r>
        <w:rPr>
          <w:spacing w:val="-1"/>
          <w:sz w:val="24"/>
        </w:rPr>
        <w:t xml:space="preserve"> </w:t>
      </w:r>
      <w:proofErr w:type="spellStart"/>
      <w:proofErr w:type="gramStart"/>
      <w:r>
        <w:rPr>
          <w:sz w:val="24"/>
        </w:rPr>
        <w:t>интернет-статистики</w:t>
      </w:r>
      <w:proofErr w:type="spellEnd"/>
      <w:proofErr w:type="gramEnd"/>
      <w:r>
        <w:rPr>
          <w:sz w:val="24"/>
        </w:rPr>
        <w:t xml:space="preserve"> (</w:t>
      </w:r>
      <w:proofErr w:type="spellStart"/>
      <w:r>
        <w:rPr>
          <w:sz w:val="24"/>
        </w:rPr>
        <w:t>Яндекс</w:t>
      </w:r>
      <w:proofErr w:type="spellEnd"/>
      <w:r>
        <w:rPr>
          <w:sz w:val="24"/>
        </w:rPr>
        <w:t xml:space="preserve"> Метрика и </w:t>
      </w:r>
      <w:proofErr w:type="spellStart"/>
      <w:r>
        <w:rPr>
          <w:sz w:val="24"/>
        </w:rPr>
        <w:t>Гугл</w:t>
      </w:r>
      <w:proofErr w:type="spellEnd"/>
      <w:r>
        <w:rPr>
          <w:sz w:val="24"/>
        </w:rPr>
        <w:t xml:space="preserve"> Аналитика и других).</w:t>
      </w:r>
    </w:p>
    <w:p w:rsidR="00725284" w:rsidRDefault="00725284">
      <w:pPr>
        <w:pStyle w:val="a3"/>
        <w:spacing w:before="4"/>
        <w:ind w:left="0"/>
        <w:jc w:val="left"/>
      </w:pPr>
    </w:p>
    <w:p w:rsidR="00725284" w:rsidRDefault="00A1276B">
      <w:pPr>
        <w:pStyle w:val="a3"/>
        <w:spacing w:line="242" w:lineRule="auto"/>
        <w:ind w:left="451" w:right="142" w:firstLine="566"/>
      </w:pPr>
      <w:r>
        <w:t>Вышеперечисленные данные далее по тексту Политики объединены общим понятием Персональные данные.</w:t>
      </w:r>
    </w:p>
    <w:p w:rsidR="00725284" w:rsidRDefault="00A1276B">
      <w:pPr>
        <w:pStyle w:val="a5"/>
        <w:numPr>
          <w:ilvl w:val="1"/>
          <w:numId w:val="12"/>
        </w:numPr>
        <w:tabs>
          <w:tab w:val="left" w:pos="906"/>
        </w:tabs>
        <w:ind w:left="451" w:right="138" w:firstLine="0"/>
        <w:jc w:val="both"/>
        <w:rPr>
          <w:sz w:val="24"/>
        </w:rPr>
      </w:pPr>
      <w:r>
        <w:rPr>
          <w:sz w:val="24"/>
        </w:rPr>
        <w:t>Обработка специальных категорий персональных данных, касающихся расовой, национальной принадлежности, политических взглядов, религиозных или философских убеждений, интимной жизни, Оператором не осуществляется.</w:t>
      </w:r>
    </w:p>
    <w:p w:rsidR="00725284" w:rsidRDefault="00A1276B">
      <w:pPr>
        <w:pStyle w:val="a5"/>
        <w:numPr>
          <w:ilvl w:val="1"/>
          <w:numId w:val="12"/>
        </w:numPr>
        <w:tabs>
          <w:tab w:val="left" w:pos="911"/>
        </w:tabs>
        <w:ind w:left="451" w:right="128" w:firstLine="0"/>
        <w:jc w:val="both"/>
        <w:rPr>
          <w:sz w:val="24"/>
        </w:rPr>
      </w:pPr>
      <w:r>
        <w:rPr>
          <w:sz w:val="24"/>
        </w:rPr>
        <w:t>Обработка персональных данных, разрешенных для</w:t>
      </w:r>
      <w:r>
        <w:rPr>
          <w:sz w:val="24"/>
        </w:rPr>
        <w:t xml:space="preserve"> распространения, из числа специальных категорий персональных данных, указанных в </w:t>
      </w:r>
      <w:proofErr w:type="gramStart"/>
      <w:r>
        <w:rPr>
          <w:sz w:val="24"/>
        </w:rPr>
        <w:t>ч</w:t>
      </w:r>
      <w:proofErr w:type="gramEnd"/>
      <w:r>
        <w:rPr>
          <w:sz w:val="24"/>
        </w:rPr>
        <w:t>. 1 ст. 10 Закона о персональных данных, допускается, если соблюдаются запреты и условия, предусмотренные ст. 10.1 Закона о персональных данных.</w:t>
      </w:r>
    </w:p>
    <w:p w:rsidR="00725284" w:rsidRDefault="00A1276B">
      <w:pPr>
        <w:pStyle w:val="a5"/>
        <w:numPr>
          <w:ilvl w:val="1"/>
          <w:numId w:val="12"/>
        </w:numPr>
        <w:tabs>
          <w:tab w:val="left" w:pos="921"/>
        </w:tabs>
        <w:ind w:left="451" w:right="121" w:firstLine="0"/>
        <w:jc w:val="both"/>
        <w:rPr>
          <w:sz w:val="24"/>
        </w:rPr>
      </w:pPr>
      <w:r>
        <w:rPr>
          <w:sz w:val="24"/>
        </w:rPr>
        <w:t>Согласие Пользователя на обработку персональных данных, разрешенных для распространения, оформляется отдельно от других согласий на обработку его персональных данных. При этом соблюдаются условия, предусмотренные, в частности, ст. 10.1 Закона о персональны</w:t>
      </w:r>
      <w:r>
        <w:rPr>
          <w:sz w:val="24"/>
        </w:rPr>
        <w:t xml:space="preserve">х данных. Требования к содержанию такого согласия устанавливаются уполномоченным органом по защите прав субъектов персональных </w:t>
      </w:r>
      <w:r>
        <w:rPr>
          <w:spacing w:val="-2"/>
          <w:sz w:val="24"/>
        </w:rPr>
        <w:t>данных.</w:t>
      </w:r>
    </w:p>
    <w:p w:rsidR="00725284" w:rsidRDefault="00A1276B">
      <w:pPr>
        <w:pStyle w:val="a5"/>
        <w:numPr>
          <w:ilvl w:val="2"/>
          <w:numId w:val="12"/>
        </w:numPr>
        <w:tabs>
          <w:tab w:val="left" w:pos="972"/>
        </w:tabs>
        <w:spacing w:line="237" w:lineRule="auto"/>
        <w:ind w:right="148" w:firstLine="0"/>
        <w:jc w:val="both"/>
        <w:rPr>
          <w:sz w:val="24"/>
        </w:rPr>
      </w:pPr>
      <w:r>
        <w:rPr>
          <w:sz w:val="24"/>
        </w:rPr>
        <w:t>Согласие на обработку персональных данных, разрешенных для распространения, Пользователь предоставляет Оператору непосред</w:t>
      </w:r>
      <w:r>
        <w:rPr>
          <w:sz w:val="24"/>
        </w:rPr>
        <w:t>ственно.</w:t>
      </w:r>
    </w:p>
    <w:p w:rsidR="00725284" w:rsidRDefault="00A1276B">
      <w:pPr>
        <w:pStyle w:val="a5"/>
        <w:numPr>
          <w:ilvl w:val="2"/>
          <w:numId w:val="12"/>
        </w:numPr>
        <w:tabs>
          <w:tab w:val="left" w:pos="1020"/>
        </w:tabs>
        <w:ind w:right="132" w:firstLine="0"/>
        <w:jc w:val="both"/>
        <w:rPr>
          <w:sz w:val="24"/>
        </w:rPr>
      </w:pPr>
      <w:r>
        <w:rPr>
          <w:sz w:val="24"/>
        </w:rPr>
        <w:t>Оператор обязан в срок не позднее трех рабочих дней с момента получения указанного согласия Пользователя опубликовать информацию об условиях обработки, о наличии запретов и условий на обработку неограниченным кругом лиц персональных данных, разреш</w:t>
      </w:r>
      <w:r>
        <w:rPr>
          <w:sz w:val="24"/>
        </w:rPr>
        <w:t>енных для распространения.</w:t>
      </w:r>
    </w:p>
    <w:p w:rsidR="00725284" w:rsidRDefault="00A1276B">
      <w:pPr>
        <w:pStyle w:val="a5"/>
        <w:numPr>
          <w:ilvl w:val="2"/>
          <w:numId w:val="12"/>
        </w:numPr>
        <w:tabs>
          <w:tab w:val="left" w:pos="1082"/>
        </w:tabs>
        <w:ind w:right="129" w:firstLine="0"/>
        <w:jc w:val="both"/>
        <w:rPr>
          <w:sz w:val="24"/>
        </w:rPr>
      </w:pPr>
      <w:r>
        <w:rPr>
          <w:sz w:val="24"/>
        </w:rPr>
        <w:t>Передача (распространение, предоставление, доступ) персональных данных, разрешенных субъектом персональных данных для распространения, должна быть прекращена в любое время по требованию субъекта персональных данных. Данное требов</w:t>
      </w:r>
      <w:r>
        <w:rPr>
          <w:sz w:val="24"/>
        </w:rPr>
        <w:t>ание должно включать в себя фамилию, имя, отчество (при наличии), контактную информацию (номер телефона, адрес электронной почты или почтовый адрес) субъекта персональных данных, а также перечень персональных данных, обработка которых подлежит прекращению.</w:t>
      </w:r>
      <w:r>
        <w:rPr>
          <w:sz w:val="24"/>
        </w:rPr>
        <w:t xml:space="preserve"> Указанные в данном требовании персональные данные могут обрабатываться только Оператором, которому оно направлено.</w:t>
      </w:r>
    </w:p>
    <w:p w:rsidR="00725284" w:rsidRDefault="00A1276B">
      <w:pPr>
        <w:pStyle w:val="a5"/>
        <w:numPr>
          <w:ilvl w:val="2"/>
          <w:numId w:val="12"/>
        </w:numPr>
        <w:tabs>
          <w:tab w:val="left" w:pos="972"/>
        </w:tabs>
        <w:spacing w:line="235" w:lineRule="auto"/>
        <w:ind w:right="137" w:firstLine="0"/>
        <w:jc w:val="both"/>
        <w:rPr>
          <w:sz w:val="24"/>
        </w:rPr>
      </w:pPr>
      <w:r>
        <w:rPr>
          <w:sz w:val="24"/>
        </w:rPr>
        <w:t>Согласие на обработку персональных данных, разрешенных для распространения, прекращает</w:t>
      </w:r>
      <w:r>
        <w:rPr>
          <w:spacing w:val="35"/>
          <w:sz w:val="24"/>
        </w:rPr>
        <w:t xml:space="preserve"> </w:t>
      </w:r>
      <w:r>
        <w:rPr>
          <w:sz w:val="24"/>
        </w:rPr>
        <w:t>свое действие с момента поступления</w:t>
      </w:r>
      <w:r>
        <w:rPr>
          <w:spacing w:val="31"/>
          <w:sz w:val="24"/>
        </w:rPr>
        <w:t xml:space="preserve"> </w:t>
      </w:r>
      <w:r>
        <w:rPr>
          <w:sz w:val="24"/>
        </w:rPr>
        <w:t>Оператору требова</w:t>
      </w:r>
      <w:r>
        <w:rPr>
          <w:sz w:val="24"/>
        </w:rPr>
        <w:t>ния,</w:t>
      </w:r>
      <w:r>
        <w:rPr>
          <w:spacing w:val="37"/>
          <w:sz w:val="24"/>
        </w:rPr>
        <w:t xml:space="preserve"> </w:t>
      </w:r>
      <w:r>
        <w:rPr>
          <w:sz w:val="24"/>
        </w:rPr>
        <w:t>указанного</w:t>
      </w:r>
      <w:r>
        <w:rPr>
          <w:spacing w:val="31"/>
          <w:sz w:val="24"/>
        </w:rPr>
        <w:t xml:space="preserve"> </w:t>
      </w:r>
      <w:r>
        <w:rPr>
          <w:sz w:val="24"/>
        </w:rPr>
        <w:t>в п. 5.4.3 настоящей Политики в отношении</w:t>
      </w:r>
      <w:r>
        <w:rPr>
          <w:spacing w:val="-2"/>
          <w:sz w:val="24"/>
        </w:rPr>
        <w:t xml:space="preserve"> </w:t>
      </w:r>
      <w:r>
        <w:rPr>
          <w:sz w:val="24"/>
        </w:rPr>
        <w:t>обработки персональных данных.</w:t>
      </w:r>
    </w:p>
    <w:p w:rsidR="00725284" w:rsidRDefault="00725284">
      <w:pPr>
        <w:pStyle w:val="a5"/>
        <w:spacing w:line="235" w:lineRule="auto"/>
        <w:rPr>
          <w:sz w:val="24"/>
        </w:rPr>
        <w:sectPr w:rsidR="00725284">
          <w:pgSz w:w="11910" w:h="16840"/>
          <w:pgMar w:top="1140" w:right="708" w:bottom="280" w:left="1417" w:header="477" w:footer="0" w:gutter="0"/>
          <w:cols w:space="720"/>
        </w:sectPr>
      </w:pPr>
    </w:p>
    <w:p w:rsidR="00725284" w:rsidRDefault="00A1276B">
      <w:pPr>
        <w:pStyle w:val="a5"/>
        <w:numPr>
          <w:ilvl w:val="1"/>
          <w:numId w:val="12"/>
        </w:numPr>
        <w:tabs>
          <w:tab w:val="left" w:pos="911"/>
        </w:tabs>
        <w:spacing w:before="226"/>
        <w:ind w:right="124" w:firstLine="0"/>
        <w:jc w:val="both"/>
        <w:rPr>
          <w:sz w:val="24"/>
        </w:rPr>
      </w:pPr>
      <w:proofErr w:type="gramStart"/>
      <w:r>
        <w:rPr>
          <w:sz w:val="24"/>
        </w:rPr>
        <w:lastRenderedPageBreak/>
        <w:t>Обработка Персональных данных может осуществляться как с использованием средств</w:t>
      </w:r>
      <w:r>
        <w:rPr>
          <w:spacing w:val="-15"/>
          <w:sz w:val="24"/>
        </w:rPr>
        <w:t xml:space="preserve"> </w:t>
      </w:r>
      <w:r>
        <w:rPr>
          <w:sz w:val="24"/>
        </w:rPr>
        <w:t>автоматизации,</w:t>
      </w:r>
      <w:r>
        <w:rPr>
          <w:spacing w:val="-15"/>
          <w:sz w:val="24"/>
        </w:rPr>
        <w:t xml:space="preserve"> </w:t>
      </w:r>
      <w:r>
        <w:rPr>
          <w:sz w:val="24"/>
        </w:rPr>
        <w:t>в</w:t>
      </w:r>
      <w:r>
        <w:rPr>
          <w:spacing w:val="-15"/>
          <w:sz w:val="24"/>
        </w:rPr>
        <w:t xml:space="preserve"> </w:t>
      </w:r>
      <w:r>
        <w:rPr>
          <w:sz w:val="24"/>
        </w:rPr>
        <w:t>том</w:t>
      </w:r>
      <w:r>
        <w:rPr>
          <w:spacing w:val="-15"/>
          <w:sz w:val="24"/>
        </w:rPr>
        <w:t xml:space="preserve"> </w:t>
      </w:r>
      <w:r>
        <w:rPr>
          <w:sz w:val="24"/>
        </w:rPr>
        <w:t>числе</w:t>
      </w:r>
      <w:r>
        <w:rPr>
          <w:spacing w:val="-15"/>
          <w:sz w:val="24"/>
        </w:rPr>
        <w:t xml:space="preserve"> </w:t>
      </w:r>
      <w:r>
        <w:rPr>
          <w:sz w:val="24"/>
        </w:rPr>
        <w:t>в</w:t>
      </w:r>
      <w:r>
        <w:rPr>
          <w:spacing w:val="-15"/>
          <w:sz w:val="24"/>
        </w:rPr>
        <w:t xml:space="preserve"> </w:t>
      </w:r>
      <w:r>
        <w:rPr>
          <w:sz w:val="24"/>
        </w:rPr>
        <w:t>сети</w:t>
      </w:r>
      <w:r>
        <w:rPr>
          <w:spacing w:val="-13"/>
          <w:sz w:val="24"/>
        </w:rPr>
        <w:t xml:space="preserve"> </w:t>
      </w:r>
      <w:r>
        <w:rPr>
          <w:sz w:val="24"/>
        </w:rPr>
        <w:t>Интернет,</w:t>
      </w:r>
      <w:r>
        <w:rPr>
          <w:spacing w:val="-10"/>
          <w:sz w:val="24"/>
        </w:rPr>
        <w:t xml:space="preserve"> </w:t>
      </w:r>
      <w:r>
        <w:rPr>
          <w:sz w:val="24"/>
        </w:rPr>
        <w:t>так</w:t>
      </w:r>
      <w:r>
        <w:rPr>
          <w:spacing w:val="-15"/>
          <w:sz w:val="24"/>
        </w:rPr>
        <w:t xml:space="preserve"> </w:t>
      </w:r>
      <w:r>
        <w:rPr>
          <w:sz w:val="24"/>
        </w:rPr>
        <w:t>и</w:t>
      </w:r>
      <w:r>
        <w:rPr>
          <w:spacing w:val="-13"/>
          <w:sz w:val="24"/>
        </w:rPr>
        <w:t xml:space="preserve"> </w:t>
      </w:r>
      <w:r>
        <w:rPr>
          <w:sz w:val="24"/>
        </w:rPr>
        <w:t>без</w:t>
      </w:r>
      <w:r>
        <w:rPr>
          <w:spacing w:val="-12"/>
          <w:sz w:val="24"/>
        </w:rPr>
        <w:t xml:space="preserve"> </w:t>
      </w:r>
      <w:r>
        <w:rPr>
          <w:sz w:val="24"/>
        </w:rPr>
        <w:t>использования</w:t>
      </w:r>
      <w:r>
        <w:rPr>
          <w:spacing w:val="-15"/>
          <w:sz w:val="24"/>
        </w:rPr>
        <w:t xml:space="preserve"> </w:t>
      </w:r>
      <w:r>
        <w:rPr>
          <w:sz w:val="24"/>
        </w:rPr>
        <w:t>т</w:t>
      </w:r>
      <w:r>
        <w:rPr>
          <w:sz w:val="24"/>
        </w:rPr>
        <w:t>аких</w:t>
      </w:r>
      <w:r>
        <w:rPr>
          <w:spacing w:val="-15"/>
          <w:sz w:val="24"/>
        </w:rPr>
        <w:t xml:space="preserve"> </w:t>
      </w:r>
      <w:r>
        <w:rPr>
          <w:sz w:val="24"/>
        </w:rPr>
        <w:t>средств, включая: сбор, запись, систематизацию, накопление, хранение, уточнение (обновление/изменение) после внесения изменений Пользователем, извлечение, использование, передача (распространение, предоставление, доступ) Партнерам, обезличивание, блок</w:t>
      </w:r>
      <w:r>
        <w:rPr>
          <w:sz w:val="24"/>
        </w:rPr>
        <w:t>ирование, удаление, уничтожение.</w:t>
      </w:r>
      <w:proofErr w:type="gramEnd"/>
    </w:p>
    <w:p w:rsidR="00725284" w:rsidRDefault="00A1276B">
      <w:pPr>
        <w:pStyle w:val="a5"/>
        <w:numPr>
          <w:ilvl w:val="1"/>
          <w:numId w:val="12"/>
        </w:numPr>
        <w:tabs>
          <w:tab w:val="left" w:pos="978"/>
        </w:tabs>
        <w:ind w:right="139" w:firstLine="0"/>
        <w:jc w:val="both"/>
        <w:rPr>
          <w:sz w:val="24"/>
        </w:rPr>
      </w:pPr>
      <w:r>
        <w:rPr>
          <w:sz w:val="24"/>
        </w:rPr>
        <w:t>В случаях обработки Персональных данных, полученных не от субъекта Персональных данных напрямую, а от Пользователей, обязанность получения согласия субъекта возложена на Пользователя, от которого получены Персональные данны</w:t>
      </w:r>
      <w:r>
        <w:rPr>
          <w:sz w:val="24"/>
        </w:rPr>
        <w:t>е.</w:t>
      </w:r>
    </w:p>
    <w:p w:rsidR="00725284" w:rsidRDefault="00A1276B">
      <w:pPr>
        <w:pStyle w:val="a5"/>
        <w:numPr>
          <w:ilvl w:val="1"/>
          <w:numId w:val="12"/>
        </w:numPr>
        <w:tabs>
          <w:tab w:val="left" w:pos="858"/>
        </w:tabs>
        <w:ind w:right="123" w:firstLine="0"/>
        <w:jc w:val="both"/>
        <w:rPr>
          <w:sz w:val="24"/>
        </w:rPr>
      </w:pPr>
      <w:r>
        <w:rPr>
          <w:sz w:val="24"/>
        </w:rPr>
        <w:t xml:space="preserve">Оператор не контролирует и не несет ответственность за обработку Персональных данных сайтами третьих лиц, на которые Пользователь может перейти по ссылкам, доступным на </w:t>
      </w:r>
      <w:proofErr w:type="spellStart"/>
      <w:r>
        <w:rPr>
          <w:sz w:val="24"/>
        </w:rPr>
        <w:t>Веб-сайтах</w:t>
      </w:r>
      <w:proofErr w:type="spellEnd"/>
      <w:r>
        <w:rPr>
          <w:sz w:val="24"/>
        </w:rPr>
        <w:t xml:space="preserve"> (в случае наличия таковых).</w:t>
      </w:r>
    </w:p>
    <w:p w:rsidR="00725284" w:rsidRDefault="00725284">
      <w:pPr>
        <w:pStyle w:val="a3"/>
        <w:spacing w:before="3"/>
        <w:ind w:left="0"/>
        <w:jc w:val="left"/>
      </w:pPr>
    </w:p>
    <w:p w:rsidR="00725284" w:rsidRDefault="00A1276B">
      <w:pPr>
        <w:pStyle w:val="Heading1"/>
        <w:numPr>
          <w:ilvl w:val="0"/>
          <w:numId w:val="12"/>
        </w:numPr>
        <w:tabs>
          <w:tab w:val="left" w:pos="527"/>
        </w:tabs>
        <w:ind w:hanging="245"/>
        <w:jc w:val="both"/>
      </w:pPr>
      <w:bookmarkStart w:id="5" w:name="6._Принципы_обработки_персональных_данны"/>
      <w:bookmarkEnd w:id="5"/>
      <w:r>
        <w:t>Принципы</w:t>
      </w:r>
      <w:r>
        <w:rPr>
          <w:spacing w:val="-11"/>
        </w:rPr>
        <w:t xml:space="preserve"> </w:t>
      </w:r>
      <w:r>
        <w:t>обработки</w:t>
      </w:r>
      <w:r>
        <w:rPr>
          <w:spacing w:val="-10"/>
        </w:rPr>
        <w:t xml:space="preserve"> </w:t>
      </w:r>
      <w:r>
        <w:t>персональных</w:t>
      </w:r>
      <w:r>
        <w:rPr>
          <w:spacing w:val="-10"/>
        </w:rPr>
        <w:t xml:space="preserve"> </w:t>
      </w:r>
      <w:r>
        <w:rPr>
          <w:spacing w:val="-2"/>
        </w:rPr>
        <w:t>данных</w:t>
      </w:r>
    </w:p>
    <w:p w:rsidR="00725284" w:rsidRDefault="00725284">
      <w:pPr>
        <w:pStyle w:val="a3"/>
        <w:spacing w:before="67"/>
        <w:ind w:left="0"/>
        <w:jc w:val="left"/>
        <w:rPr>
          <w:b/>
        </w:rPr>
      </w:pPr>
    </w:p>
    <w:p w:rsidR="00725284" w:rsidRDefault="00A1276B">
      <w:pPr>
        <w:pStyle w:val="a5"/>
        <w:numPr>
          <w:ilvl w:val="1"/>
          <w:numId w:val="12"/>
        </w:numPr>
        <w:tabs>
          <w:tab w:val="left" w:pos="704"/>
        </w:tabs>
        <w:spacing w:before="1"/>
        <w:ind w:left="704" w:hanging="422"/>
        <w:jc w:val="both"/>
        <w:rPr>
          <w:sz w:val="24"/>
        </w:rPr>
      </w:pPr>
      <w:r>
        <w:rPr>
          <w:sz w:val="24"/>
        </w:rPr>
        <w:t>Обработка</w:t>
      </w:r>
      <w:r>
        <w:rPr>
          <w:spacing w:val="-8"/>
          <w:sz w:val="24"/>
        </w:rPr>
        <w:t xml:space="preserve"> </w:t>
      </w:r>
      <w:r>
        <w:rPr>
          <w:sz w:val="24"/>
        </w:rPr>
        <w:t>персональных</w:t>
      </w:r>
      <w:r>
        <w:rPr>
          <w:spacing w:val="-9"/>
          <w:sz w:val="24"/>
        </w:rPr>
        <w:t xml:space="preserve"> </w:t>
      </w:r>
      <w:r>
        <w:rPr>
          <w:sz w:val="24"/>
        </w:rPr>
        <w:t>данных</w:t>
      </w:r>
      <w:r>
        <w:rPr>
          <w:spacing w:val="-16"/>
          <w:sz w:val="24"/>
        </w:rPr>
        <w:t xml:space="preserve"> </w:t>
      </w:r>
      <w:r>
        <w:rPr>
          <w:sz w:val="24"/>
        </w:rPr>
        <w:t>осуществляется на</w:t>
      </w:r>
      <w:r>
        <w:rPr>
          <w:spacing w:val="-8"/>
          <w:sz w:val="24"/>
        </w:rPr>
        <w:t xml:space="preserve"> </w:t>
      </w:r>
      <w:r>
        <w:rPr>
          <w:sz w:val="24"/>
        </w:rPr>
        <w:t>законной</w:t>
      </w:r>
      <w:r>
        <w:rPr>
          <w:spacing w:val="-8"/>
          <w:sz w:val="24"/>
        </w:rPr>
        <w:t xml:space="preserve"> </w:t>
      </w:r>
      <w:r>
        <w:rPr>
          <w:sz w:val="24"/>
        </w:rPr>
        <w:t>и</w:t>
      </w:r>
      <w:r>
        <w:rPr>
          <w:spacing w:val="4"/>
          <w:sz w:val="24"/>
        </w:rPr>
        <w:t xml:space="preserve"> </w:t>
      </w:r>
      <w:r>
        <w:rPr>
          <w:sz w:val="24"/>
        </w:rPr>
        <w:t>справедливой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основе.</w:t>
      </w:r>
    </w:p>
    <w:p w:rsidR="00725284" w:rsidRDefault="00A1276B">
      <w:pPr>
        <w:pStyle w:val="a5"/>
        <w:numPr>
          <w:ilvl w:val="1"/>
          <w:numId w:val="12"/>
        </w:numPr>
        <w:tabs>
          <w:tab w:val="left" w:pos="743"/>
        </w:tabs>
        <w:spacing w:before="7"/>
        <w:ind w:right="143" w:firstLine="0"/>
        <w:jc w:val="both"/>
        <w:rPr>
          <w:sz w:val="24"/>
        </w:rPr>
      </w:pPr>
      <w:r>
        <w:rPr>
          <w:sz w:val="24"/>
        </w:rPr>
        <w:t>Обработка персональных данных ограничивается достижением конкретных, заранее определенных и законных целей. Не допускается обработка персональных данных, несовместимая с целями</w:t>
      </w:r>
      <w:r>
        <w:rPr>
          <w:sz w:val="24"/>
        </w:rPr>
        <w:t xml:space="preserve"> сбора персональных данных.</w:t>
      </w:r>
    </w:p>
    <w:p w:rsidR="00725284" w:rsidRDefault="00A1276B">
      <w:pPr>
        <w:pStyle w:val="a5"/>
        <w:numPr>
          <w:ilvl w:val="1"/>
          <w:numId w:val="12"/>
        </w:numPr>
        <w:tabs>
          <w:tab w:val="left" w:pos="695"/>
        </w:tabs>
        <w:spacing w:before="3" w:line="242" w:lineRule="auto"/>
        <w:ind w:right="135" w:firstLine="0"/>
        <w:jc w:val="both"/>
        <w:rPr>
          <w:sz w:val="24"/>
        </w:rPr>
      </w:pPr>
      <w:r>
        <w:rPr>
          <w:sz w:val="24"/>
        </w:rPr>
        <w:t>Не</w:t>
      </w:r>
      <w:r>
        <w:rPr>
          <w:spacing w:val="-15"/>
          <w:sz w:val="24"/>
        </w:rPr>
        <w:t xml:space="preserve"> </w:t>
      </w:r>
      <w:r>
        <w:rPr>
          <w:sz w:val="24"/>
        </w:rPr>
        <w:t>допускается</w:t>
      </w:r>
      <w:r>
        <w:rPr>
          <w:spacing w:val="-15"/>
          <w:sz w:val="24"/>
        </w:rPr>
        <w:t xml:space="preserve"> </w:t>
      </w:r>
      <w:r>
        <w:rPr>
          <w:sz w:val="24"/>
        </w:rPr>
        <w:t>объединение</w:t>
      </w:r>
      <w:r>
        <w:rPr>
          <w:spacing w:val="-15"/>
          <w:sz w:val="24"/>
        </w:rPr>
        <w:t xml:space="preserve"> </w:t>
      </w:r>
      <w:r>
        <w:rPr>
          <w:sz w:val="24"/>
        </w:rPr>
        <w:t>баз</w:t>
      </w:r>
      <w:r>
        <w:rPr>
          <w:spacing w:val="-15"/>
          <w:sz w:val="24"/>
        </w:rPr>
        <w:t xml:space="preserve"> </w:t>
      </w:r>
      <w:r>
        <w:rPr>
          <w:sz w:val="24"/>
        </w:rPr>
        <w:t>данных,</w:t>
      </w:r>
      <w:r>
        <w:rPr>
          <w:spacing w:val="-15"/>
          <w:sz w:val="24"/>
        </w:rPr>
        <w:t xml:space="preserve"> </w:t>
      </w:r>
      <w:r>
        <w:rPr>
          <w:sz w:val="24"/>
        </w:rPr>
        <w:t>содержащих</w:t>
      </w:r>
      <w:r>
        <w:rPr>
          <w:spacing w:val="-15"/>
          <w:sz w:val="24"/>
        </w:rPr>
        <w:t xml:space="preserve"> </w:t>
      </w:r>
      <w:r>
        <w:rPr>
          <w:sz w:val="24"/>
        </w:rPr>
        <w:t>персональные</w:t>
      </w:r>
      <w:r>
        <w:rPr>
          <w:spacing w:val="-15"/>
          <w:sz w:val="24"/>
        </w:rPr>
        <w:t xml:space="preserve"> </w:t>
      </w:r>
      <w:r>
        <w:rPr>
          <w:sz w:val="24"/>
        </w:rPr>
        <w:t>данные,</w:t>
      </w:r>
      <w:r>
        <w:rPr>
          <w:spacing w:val="-15"/>
          <w:sz w:val="24"/>
        </w:rPr>
        <w:t xml:space="preserve"> </w:t>
      </w:r>
      <w:r>
        <w:rPr>
          <w:sz w:val="24"/>
        </w:rPr>
        <w:t>обработка которых осуществляется в целях, несовместимых между собой.</w:t>
      </w:r>
    </w:p>
    <w:p w:rsidR="00725284" w:rsidRDefault="00A1276B">
      <w:pPr>
        <w:pStyle w:val="a5"/>
        <w:numPr>
          <w:ilvl w:val="1"/>
          <w:numId w:val="12"/>
        </w:numPr>
        <w:tabs>
          <w:tab w:val="left" w:pos="791"/>
        </w:tabs>
        <w:spacing w:line="242" w:lineRule="auto"/>
        <w:ind w:right="133" w:firstLine="0"/>
        <w:jc w:val="both"/>
        <w:rPr>
          <w:sz w:val="24"/>
        </w:rPr>
      </w:pPr>
      <w:r>
        <w:rPr>
          <w:sz w:val="24"/>
        </w:rPr>
        <w:t xml:space="preserve">Обработке подлежат только персональные данные, которые отвечают целям их </w:t>
      </w:r>
      <w:r>
        <w:rPr>
          <w:spacing w:val="-2"/>
          <w:sz w:val="24"/>
        </w:rPr>
        <w:t>обработки.</w:t>
      </w:r>
    </w:p>
    <w:p w:rsidR="00725284" w:rsidRDefault="00A1276B">
      <w:pPr>
        <w:pStyle w:val="a5"/>
        <w:numPr>
          <w:ilvl w:val="1"/>
          <w:numId w:val="12"/>
        </w:numPr>
        <w:tabs>
          <w:tab w:val="left" w:pos="863"/>
        </w:tabs>
        <w:ind w:right="132" w:firstLine="0"/>
        <w:jc w:val="both"/>
        <w:rPr>
          <w:sz w:val="24"/>
        </w:rPr>
      </w:pPr>
      <w:r>
        <w:rPr>
          <w:sz w:val="24"/>
        </w:rPr>
        <w:t>Соде</w:t>
      </w:r>
      <w:r>
        <w:rPr>
          <w:sz w:val="24"/>
        </w:rPr>
        <w:t>ржание и объем обрабатываемых персональных данных соответствуют заявленным целям обработки. Не допускается избыточность обрабатываемых персональных данных по отношению к заявленным целям их обработки.</w:t>
      </w:r>
    </w:p>
    <w:p w:rsidR="00725284" w:rsidRDefault="00A1276B">
      <w:pPr>
        <w:pStyle w:val="a5"/>
        <w:numPr>
          <w:ilvl w:val="1"/>
          <w:numId w:val="12"/>
        </w:numPr>
        <w:tabs>
          <w:tab w:val="left" w:pos="714"/>
        </w:tabs>
        <w:ind w:right="132" w:firstLine="0"/>
        <w:jc w:val="both"/>
        <w:rPr>
          <w:sz w:val="24"/>
        </w:rPr>
      </w:pPr>
      <w:r>
        <w:rPr>
          <w:sz w:val="24"/>
        </w:rPr>
        <w:t>При обработке персональных данных</w:t>
      </w:r>
      <w:r>
        <w:rPr>
          <w:spacing w:val="-2"/>
          <w:sz w:val="24"/>
        </w:rPr>
        <w:t xml:space="preserve"> </w:t>
      </w:r>
      <w:r>
        <w:rPr>
          <w:sz w:val="24"/>
        </w:rPr>
        <w:t>обеспечивается точность персональных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данных, их достаточность, а в необходимых случаях и актуальность по отношению к целям обработки персональных данных. Оператор принимает необходимые меры и/или обеспечивает их принятие по удалению или уточнению неполных </w:t>
      </w:r>
      <w:r>
        <w:rPr>
          <w:sz w:val="24"/>
        </w:rPr>
        <w:t>или неточных данных.</w:t>
      </w:r>
    </w:p>
    <w:p w:rsidR="00725284" w:rsidRDefault="00A1276B">
      <w:pPr>
        <w:pStyle w:val="a5"/>
        <w:numPr>
          <w:ilvl w:val="1"/>
          <w:numId w:val="12"/>
        </w:numPr>
        <w:tabs>
          <w:tab w:val="left" w:pos="743"/>
        </w:tabs>
        <w:ind w:right="126" w:firstLine="0"/>
        <w:jc w:val="both"/>
        <w:rPr>
          <w:sz w:val="24"/>
        </w:rPr>
      </w:pPr>
      <w:r>
        <w:rPr>
          <w:sz w:val="24"/>
        </w:rPr>
        <w:t>Хранение персональных данных осуществляется в форме, позволяющей определить субъекта персональных данных, не дольше, чем этого требуют цели обработки персональных данных, если срок хранения персональных данных не установлен федеральным</w:t>
      </w:r>
      <w:r>
        <w:rPr>
          <w:sz w:val="24"/>
        </w:rPr>
        <w:t xml:space="preserve"> законом, договором, стороной которого, </w:t>
      </w:r>
      <w:proofErr w:type="spellStart"/>
      <w:r>
        <w:rPr>
          <w:sz w:val="24"/>
        </w:rPr>
        <w:t>выгодоприобретателем</w:t>
      </w:r>
      <w:proofErr w:type="spellEnd"/>
      <w:r>
        <w:rPr>
          <w:sz w:val="24"/>
        </w:rPr>
        <w:t xml:space="preserve"> или поручителем, по которому является субъект персональных данных. Обрабатываемые персональные</w:t>
      </w:r>
      <w:r>
        <w:rPr>
          <w:spacing w:val="-15"/>
          <w:sz w:val="24"/>
        </w:rPr>
        <w:t xml:space="preserve"> </w:t>
      </w:r>
      <w:r>
        <w:rPr>
          <w:sz w:val="24"/>
        </w:rPr>
        <w:t>данные</w:t>
      </w:r>
      <w:r>
        <w:rPr>
          <w:spacing w:val="-15"/>
          <w:sz w:val="24"/>
        </w:rPr>
        <w:t xml:space="preserve"> </w:t>
      </w:r>
      <w:r>
        <w:rPr>
          <w:sz w:val="24"/>
        </w:rPr>
        <w:t>уничтожаются</w:t>
      </w:r>
      <w:r>
        <w:rPr>
          <w:spacing w:val="-15"/>
          <w:sz w:val="24"/>
        </w:rPr>
        <w:t xml:space="preserve"> </w:t>
      </w:r>
      <w:r>
        <w:rPr>
          <w:sz w:val="24"/>
        </w:rPr>
        <w:t>либо</w:t>
      </w:r>
      <w:r>
        <w:rPr>
          <w:spacing w:val="-15"/>
          <w:sz w:val="24"/>
        </w:rPr>
        <w:t xml:space="preserve"> </w:t>
      </w:r>
      <w:r>
        <w:rPr>
          <w:sz w:val="24"/>
        </w:rPr>
        <w:t>обезличиваются</w:t>
      </w:r>
      <w:r>
        <w:rPr>
          <w:spacing w:val="-15"/>
          <w:sz w:val="24"/>
        </w:rPr>
        <w:t xml:space="preserve"> </w:t>
      </w:r>
      <w:r>
        <w:rPr>
          <w:sz w:val="24"/>
        </w:rPr>
        <w:t>по</w:t>
      </w:r>
      <w:r>
        <w:rPr>
          <w:spacing w:val="-15"/>
          <w:sz w:val="24"/>
        </w:rPr>
        <w:t xml:space="preserve"> </w:t>
      </w:r>
      <w:r>
        <w:rPr>
          <w:sz w:val="24"/>
        </w:rPr>
        <w:t>достижении</w:t>
      </w:r>
      <w:r>
        <w:rPr>
          <w:spacing w:val="-15"/>
          <w:sz w:val="24"/>
        </w:rPr>
        <w:t xml:space="preserve"> </w:t>
      </w:r>
      <w:r>
        <w:rPr>
          <w:sz w:val="24"/>
        </w:rPr>
        <w:t>целей</w:t>
      </w:r>
      <w:r>
        <w:rPr>
          <w:spacing w:val="-15"/>
          <w:sz w:val="24"/>
        </w:rPr>
        <w:t xml:space="preserve"> </w:t>
      </w:r>
      <w:r>
        <w:rPr>
          <w:sz w:val="24"/>
        </w:rPr>
        <w:t>обработки или</w:t>
      </w:r>
      <w:r>
        <w:rPr>
          <w:spacing w:val="-6"/>
          <w:sz w:val="24"/>
        </w:rPr>
        <w:t xml:space="preserve"> </w:t>
      </w:r>
      <w:r>
        <w:rPr>
          <w:sz w:val="24"/>
        </w:rPr>
        <w:t>в</w:t>
      </w:r>
      <w:r>
        <w:rPr>
          <w:spacing w:val="-6"/>
          <w:sz w:val="24"/>
        </w:rPr>
        <w:t xml:space="preserve"> </w:t>
      </w:r>
      <w:r>
        <w:rPr>
          <w:sz w:val="24"/>
        </w:rPr>
        <w:t>случае утраты необходимо</w:t>
      </w:r>
      <w:r>
        <w:rPr>
          <w:sz w:val="24"/>
        </w:rPr>
        <w:t>сти</w:t>
      </w:r>
      <w:r>
        <w:rPr>
          <w:spacing w:val="-8"/>
          <w:sz w:val="24"/>
        </w:rPr>
        <w:t xml:space="preserve"> </w:t>
      </w:r>
      <w:r>
        <w:rPr>
          <w:sz w:val="24"/>
        </w:rPr>
        <w:t>в</w:t>
      </w:r>
      <w:r>
        <w:rPr>
          <w:spacing w:val="-6"/>
          <w:sz w:val="24"/>
        </w:rPr>
        <w:t xml:space="preserve"> </w:t>
      </w:r>
      <w:r>
        <w:rPr>
          <w:sz w:val="24"/>
        </w:rPr>
        <w:t>достижении этих</w:t>
      </w:r>
      <w:r>
        <w:rPr>
          <w:spacing w:val="-11"/>
          <w:sz w:val="24"/>
        </w:rPr>
        <w:t xml:space="preserve"> </w:t>
      </w:r>
      <w:r>
        <w:rPr>
          <w:sz w:val="24"/>
        </w:rPr>
        <w:t>целей,</w:t>
      </w:r>
      <w:r>
        <w:rPr>
          <w:spacing w:val="-5"/>
          <w:sz w:val="24"/>
        </w:rPr>
        <w:t xml:space="preserve"> </w:t>
      </w:r>
      <w:r>
        <w:rPr>
          <w:sz w:val="24"/>
        </w:rPr>
        <w:t>если</w:t>
      </w:r>
      <w:r>
        <w:rPr>
          <w:spacing w:val="-6"/>
          <w:sz w:val="24"/>
        </w:rPr>
        <w:t xml:space="preserve"> </w:t>
      </w:r>
      <w:r>
        <w:rPr>
          <w:sz w:val="24"/>
        </w:rPr>
        <w:t>иное</w:t>
      </w:r>
      <w:r>
        <w:rPr>
          <w:spacing w:val="-12"/>
          <w:sz w:val="24"/>
        </w:rPr>
        <w:t xml:space="preserve"> </w:t>
      </w:r>
      <w:r>
        <w:rPr>
          <w:sz w:val="24"/>
        </w:rPr>
        <w:t>не предусмотрено федеральным законом.</w:t>
      </w:r>
    </w:p>
    <w:p w:rsidR="00725284" w:rsidRDefault="00A1276B">
      <w:pPr>
        <w:pStyle w:val="Heading1"/>
        <w:numPr>
          <w:ilvl w:val="0"/>
          <w:numId w:val="12"/>
        </w:numPr>
        <w:tabs>
          <w:tab w:val="left" w:pos="527"/>
        </w:tabs>
        <w:spacing w:before="156"/>
        <w:ind w:hanging="245"/>
        <w:jc w:val="both"/>
      </w:pPr>
      <w:bookmarkStart w:id="6" w:name="7._Цели_обработки_персональных_данных"/>
      <w:bookmarkEnd w:id="6"/>
      <w:r>
        <w:t>Цели</w:t>
      </w:r>
      <w:r>
        <w:rPr>
          <w:spacing w:val="-10"/>
        </w:rPr>
        <w:t xml:space="preserve"> </w:t>
      </w:r>
      <w:r>
        <w:t>обработки</w:t>
      </w:r>
      <w:r>
        <w:rPr>
          <w:spacing w:val="-6"/>
        </w:rPr>
        <w:t xml:space="preserve"> </w:t>
      </w:r>
      <w:r>
        <w:t>персональных</w:t>
      </w:r>
      <w:r>
        <w:rPr>
          <w:spacing w:val="-11"/>
        </w:rPr>
        <w:t xml:space="preserve"> </w:t>
      </w:r>
      <w:r>
        <w:rPr>
          <w:spacing w:val="-2"/>
        </w:rPr>
        <w:t>данных</w:t>
      </w:r>
    </w:p>
    <w:p w:rsidR="00725284" w:rsidRDefault="00725284">
      <w:pPr>
        <w:pStyle w:val="a3"/>
        <w:spacing w:before="82"/>
        <w:ind w:left="0"/>
        <w:jc w:val="left"/>
        <w:rPr>
          <w:b/>
        </w:rPr>
      </w:pPr>
    </w:p>
    <w:p w:rsidR="00725284" w:rsidRDefault="00A1276B">
      <w:pPr>
        <w:pStyle w:val="a5"/>
        <w:numPr>
          <w:ilvl w:val="1"/>
          <w:numId w:val="12"/>
        </w:numPr>
        <w:tabs>
          <w:tab w:val="left" w:pos="704"/>
        </w:tabs>
        <w:spacing w:line="273" w:lineRule="exact"/>
        <w:ind w:left="704" w:hanging="422"/>
        <w:jc w:val="both"/>
        <w:rPr>
          <w:sz w:val="24"/>
        </w:rPr>
      </w:pPr>
      <w:r>
        <w:rPr>
          <w:sz w:val="24"/>
        </w:rPr>
        <w:t>Цель</w:t>
      </w:r>
      <w:r>
        <w:rPr>
          <w:spacing w:val="-11"/>
          <w:sz w:val="24"/>
        </w:rPr>
        <w:t xml:space="preserve"> </w:t>
      </w:r>
      <w:r>
        <w:rPr>
          <w:sz w:val="24"/>
        </w:rPr>
        <w:t>обработки</w:t>
      </w:r>
      <w:r>
        <w:rPr>
          <w:spacing w:val="-5"/>
          <w:sz w:val="24"/>
        </w:rPr>
        <w:t xml:space="preserve"> </w:t>
      </w:r>
      <w:r>
        <w:rPr>
          <w:sz w:val="24"/>
        </w:rPr>
        <w:t>персональных</w:t>
      </w:r>
      <w:r>
        <w:rPr>
          <w:spacing w:val="-9"/>
          <w:sz w:val="24"/>
        </w:rPr>
        <w:t xml:space="preserve"> </w:t>
      </w:r>
      <w:r>
        <w:rPr>
          <w:sz w:val="24"/>
        </w:rPr>
        <w:t>данных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Пользователя:</w:t>
      </w:r>
    </w:p>
    <w:p w:rsidR="00725284" w:rsidRDefault="00A1276B">
      <w:pPr>
        <w:pStyle w:val="a5"/>
        <w:numPr>
          <w:ilvl w:val="0"/>
          <w:numId w:val="3"/>
        </w:numPr>
        <w:tabs>
          <w:tab w:val="left" w:pos="1002"/>
        </w:tabs>
        <w:spacing w:line="291" w:lineRule="exact"/>
        <w:ind w:left="1002" w:hanging="359"/>
        <w:rPr>
          <w:sz w:val="24"/>
        </w:rPr>
      </w:pPr>
      <w:r>
        <w:rPr>
          <w:sz w:val="24"/>
        </w:rPr>
        <w:t>предоставления</w:t>
      </w:r>
      <w:r>
        <w:rPr>
          <w:spacing w:val="-10"/>
          <w:sz w:val="24"/>
        </w:rPr>
        <w:t xml:space="preserve"> </w:t>
      </w:r>
      <w:r>
        <w:rPr>
          <w:sz w:val="24"/>
        </w:rPr>
        <w:t>доступа</w:t>
      </w:r>
      <w:r>
        <w:rPr>
          <w:spacing w:val="-2"/>
          <w:sz w:val="24"/>
        </w:rPr>
        <w:t xml:space="preserve"> </w:t>
      </w:r>
      <w:r>
        <w:rPr>
          <w:sz w:val="24"/>
        </w:rPr>
        <w:t>на</w:t>
      </w:r>
      <w:r>
        <w:rPr>
          <w:spacing w:val="-2"/>
          <w:sz w:val="24"/>
        </w:rPr>
        <w:t xml:space="preserve"> Сайты;</w:t>
      </w:r>
    </w:p>
    <w:p w:rsidR="00725284" w:rsidRDefault="00A1276B">
      <w:pPr>
        <w:pStyle w:val="a5"/>
        <w:numPr>
          <w:ilvl w:val="0"/>
          <w:numId w:val="3"/>
        </w:numPr>
        <w:tabs>
          <w:tab w:val="left" w:pos="1003"/>
        </w:tabs>
        <w:ind w:right="138"/>
        <w:rPr>
          <w:sz w:val="24"/>
        </w:rPr>
      </w:pPr>
      <w:r>
        <w:rPr>
          <w:sz w:val="24"/>
        </w:rPr>
        <w:t>реагирования за запросы Пользователей о проблемах в работе Сайтов, информирования о возможностях Сайтов, направления запросов, касающихся использования Сайтов;</w:t>
      </w:r>
    </w:p>
    <w:p w:rsidR="00725284" w:rsidRDefault="00A1276B">
      <w:pPr>
        <w:pStyle w:val="a5"/>
        <w:numPr>
          <w:ilvl w:val="0"/>
          <w:numId w:val="3"/>
        </w:numPr>
        <w:tabs>
          <w:tab w:val="left" w:pos="1003"/>
        </w:tabs>
        <w:ind w:right="144"/>
        <w:rPr>
          <w:sz w:val="24"/>
        </w:rPr>
      </w:pPr>
      <w:r>
        <w:rPr>
          <w:sz w:val="24"/>
        </w:rPr>
        <w:t>совершения действий по поиску и привлечению Пользователей и/или Клиентов, заинтересованных в Про</w:t>
      </w:r>
      <w:r>
        <w:rPr>
          <w:sz w:val="24"/>
        </w:rPr>
        <w:t>дуктах Оператора и/или Партнёров, консультирования о видах Продуктов и условиях их предоставления;</w:t>
      </w:r>
    </w:p>
    <w:p w:rsidR="00725284" w:rsidRDefault="00A1276B">
      <w:pPr>
        <w:pStyle w:val="a5"/>
        <w:numPr>
          <w:ilvl w:val="0"/>
          <w:numId w:val="3"/>
        </w:numPr>
        <w:tabs>
          <w:tab w:val="left" w:pos="1003"/>
        </w:tabs>
        <w:spacing w:line="237" w:lineRule="auto"/>
        <w:ind w:right="132"/>
        <w:rPr>
          <w:sz w:val="24"/>
        </w:rPr>
      </w:pPr>
      <w:r>
        <w:rPr>
          <w:sz w:val="24"/>
        </w:rPr>
        <w:t>коммуникации</w:t>
      </w:r>
      <w:r>
        <w:rPr>
          <w:spacing w:val="-6"/>
          <w:sz w:val="24"/>
        </w:rPr>
        <w:t xml:space="preserve"> </w:t>
      </w:r>
      <w:r>
        <w:rPr>
          <w:sz w:val="24"/>
        </w:rPr>
        <w:t>в</w:t>
      </w:r>
      <w:r>
        <w:rPr>
          <w:spacing w:val="-14"/>
          <w:sz w:val="24"/>
        </w:rPr>
        <w:t xml:space="preserve"> </w:t>
      </w:r>
      <w:r>
        <w:rPr>
          <w:sz w:val="24"/>
        </w:rPr>
        <w:t>целях</w:t>
      </w:r>
      <w:r>
        <w:rPr>
          <w:spacing w:val="-15"/>
          <w:sz w:val="24"/>
        </w:rPr>
        <w:t xml:space="preserve"> </w:t>
      </w:r>
      <w:r>
        <w:rPr>
          <w:sz w:val="24"/>
        </w:rPr>
        <w:t>налаживания</w:t>
      </w:r>
      <w:r>
        <w:rPr>
          <w:spacing w:val="-15"/>
          <w:sz w:val="24"/>
        </w:rPr>
        <w:t xml:space="preserve"> </w:t>
      </w:r>
      <w:r>
        <w:rPr>
          <w:sz w:val="24"/>
        </w:rPr>
        <w:t>партнёрских</w:t>
      </w:r>
      <w:r>
        <w:rPr>
          <w:spacing w:val="-15"/>
          <w:sz w:val="24"/>
        </w:rPr>
        <w:t xml:space="preserve"> </w:t>
      </w:r>
      <w:r>
        <w:rPr>
          <w:sz w:val="24"/>
        </w:rPr>
        <w:t>отношений</w:t>
      </w:r>
      <w:r>
        <w:rPr>
          <w:spacing w:val="-14"/>
          <w:sz w:val="24"/>
        </w:rPr>
        <w:t xml:space="preserve"> </w:t>
      </w:r>
      <w:r>
        <w:rPr>
          <w:sz w:val="24"/>
        </w:rPr>
        <w:t>с</w:t>
      </w:r>
      <w:r>
        <w:rPr>
          <w:spacing w:val="-13"/>
          <w:sz w:val="24"/>
        </w:rPr>
        <w:t xml:space="preserve"> </w:t>
      </w:r>
      <w:r>
        <w:rPr>
          <w:sz w:val="24"/>
        </w:rPr>
        <w:t>Пользователем</w:t>
      </w:r>
      <w:r>
        <w:rPr>
          <w:spacing w:val="-9"/>
          <w:sz w:val="24"/>
        </w:rPr>
        <w:t xml:space="preserve"> </w:t>
      </w:r>
      <w:r>
        <w:rPr>
          <w:sz w:val="24"/>
        </w:rPr>
        <w:t xml:space="preserve">и/или </w:t>
      </w:r>
      <w:r>
        <w:rPr>
          <w:spacing w:val="-2"/>
          <w:sz w:val="24"/>
        </w:rPr>
        <w:t>Клиентом;</w:t>
      </w:r>
    </w:p>
    <w:p w:rsidR="00725284" w:rsidRDefault="00725284">
      <w:pPr>
        <w:pStyle w:val="a5"/>
        <w:spacing w:line="237" w:lineRule="auto"/>
        <w:rPr>
          <w:sz w:val="24"/>
        </w:rPr>
        <w:sectPr w:rsidR="00725284">
          <w:pgSz w:w="11910" w:h="16840"/>
          <w:pgMar w:top="1140" w:right="708" w:bottom="280" w:left="1417" w:header="477" w:footer="0" w:gutter="0"/>
          <w:cols w:space="720"/>
        </w:sectPr>
      </w:pPr>
    </w:p>
    <w:p w:rsidR="00725284" w:rsidRDefault="00A1276B">
      <w:pPr>
        <w:pStyle w:val="a5"/>
        <w:numPr>
          <w:ilvl w:val="0"/>
          <w:numId w:val="3"/>
        </w:numPr>
        <w:tabs>
          <w:tab w:val="left" w:pos="1003"/>
        </w:tabs>
        <w:spacing w:before="18"/>
        <w:ind w:right="124"/>
        <w:rPr>
          <w:sz w:val="24"/>
        </w:rPr>
      </w:pPr>
      <w:r>
        <w:rPr>
          <w:sz w:val="24"/>
        </w:rPr>
        <w:lastRenderedPageBreak/>
        <w:t>принятия</w:t>
      </w:r>
      <w:r>
        <w:rPr>
          <w:spacing w:val="-3"/>
          <w:sz w:val="24"/>
        </w:rPr>
        <w:t xml:space="preserve"> </w:t>
      </w:r>
      <w:r>
        <w:rPr>
          <w:sz w:val="24"/>
        </w:rPr>
        <w:t>Оператором</w:t>
      </w:r>
      <w:r>
        <w:rPr>
          <w:spacing w:val="-2"/>
          <w:sz w:val="24"/>
        </w:rPr>
        <w:t xml:space="preserve"> </w:t>
      </w:r>
      <w:r>
        <w:rPr>
          <w:sz w:val="24"/>
        </w:rPr>
        <w:t>или</w:t>
      </w:r>
      <w:r>
        <w:rPr>
          <w:spacing w:val="-2"/>
          <w:sz w:val="24"/>
        </w:rPr>
        <w:t xml:space="preserve"> </w:t>
      </w:r>
      <w:r>
        <w:rPr>
          <w:sz w:val="24"/>
        </w:rPr>
        <w:t>Партнёрами</w:t>
      </w:r>
      <w:r>
        <w:rPr>
          <w:spacing w:val="-6"/>
          <w:sz w:val="24"/>
        </w:rPr>
        <w:t xml:space="preserve"> </w:t>
      </w:r>
      <w:r>
        <w:rPr>
          <w:sz w:val="24"/>
        </w:rPr>
        <w:t>решения</w:t>
      </w:r>
      <w:r>
        <w:rPr>
          <w:spacing w:val="-3"/>
          <w:sz w:val="24"/>
        </w:rPr>
        <w:t xml:space="preserve"> </w:t>
      </w:r>
      <w:r>
        <w:rPr>
          <w:sz w:val="24"/>
        </w:rPr>
        <w:t>о</w:t>
      </w:r>
      <w:r>
        <w:rPr>
          <w:spacing w:val="-3"/>
          <w:sz w:val="24"/>
        </w:rPr>
        <w:t xml:space="preserve"> </w:t>
      </w:r>
      <w:r>
        <w:rPr>
          <w:sz w:val="24"/>
        </w:rPr>
        <w:t>заключении</w:t>
      </w:r>
      <w:r>
        <w:rPr>
          <w:spacing w:val="-2"/>
          <w:sz w:val="24"/>
        </w:rPr>
        <w:t xml:space="preserve"> </w:t>
      </w:r>
      <w:r>
        <w:rPr>
          <w:sz w:val="24"/>
        </w:rPr>
        <w:t>с</w:t>
      </w:r>
      <w:r>
        <w:rPr>
          <w:spacing w:val="-4"/>
          <w:sz w:val="24"/>
        </w:rPr>
        <w:t xml:space="preserve"> </w:t>
      </w:r>
      <w:r>
        <w:rPr>
          <w:sz w:val="24"/>
        </w:rPr>
        <w:t>Пользователем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или Клиентом договора о предоставлении Продуктов; проверки актуальности, полноты и достоверности предоставленных сведений и документов (в том числе с использованием внешних информационно-аналитических порталов, сторонних информационных источников, включая </w:t>
      </w:r>
      <w:r>
        <w:rPr>
          <w:sz w:val="24"/>
        </w:rPr>
        <w:t xml:space="preserve">открытые источники информации и </w:t>
      </w:r>
      <w:proofErr w:type="spellStart"/>
      <w:r>
        <w:rPr>
          <w:sz w:val="24"/>
        </w:rPr>
        <w:t>web</w:t>
      </w:r>
      <w:proofErr w:type="spellEnd"/>
      <w:r>
        <w:rPr>
          <w:sz w:val="24"/>
        </w:rPr>
        <w:t xml:space="preserve">- </w:t>
      </w:r>
      <w:proofErr w:type="spellStart"/>
      <w:r>
        <w:rPr>
          <w:sz w:val="24"/>
        </w:rPr>
        <w:t>pecy</w:t>
      </w:r>
      <w:proofErr w:type="gramStart"/>
      <w:r>
        <w:rPr>
          <w:sz w:val="24"/>
        </w:rPr>
        <w:t>рсы</w:t>
      </w:r>
      <w:proofErr w:type="spellEnd"/>
      <w:proofErr w:type="gramEnd"/>
      <w:r>
        <w:rPr>
          <w:sz w:val="24"/>
        </w:rPr>
        <w:t>), информирования о принятом решении;</w:t>
      </w:r>
    </w:p>
    <w:p w:rsidR="00725284" w:rsidRDefault="00A1276B">
      <w:pPr>
        <w:pStyle w:val="a5"/>
        <w:numPr>
          <w:ilvl w:val="0"/>
          <w:numId w:val="3"/>
        </w:numPr>
        <w:tabs>
          <w:tab w:val="left" w:pos="1003"/>
        </w:tabs>
        <w:spacing w:line="237" w:lineRule="auto"/>
        <w:ind w:right="137"/>
        <w:rPr>
          <w:sz w:val="24"/>
        </w:rPr>
      </w:pPr>
      <w:r>
        <w:rPr>
          <w:sz w:val="24"/>
        </w:rPr>
        <w:t>консультаций</w:t>
      </w:r>
      <w:r>
        <w:rPr>
          <w:spacing w:val="-15"/>
          <w:sz w:val="24"/>
        </w:rPr>
        <w:t xml:space="preserve"> </w:t>
      </w:r>
      <w:r>
        <w:rPr>
          <w:sz w:val="24"/>
        </w:rPr>
        <w:t>и</w:t>
      </w:r>
      <w:r>
        <w:rPr>
          <w:spacing w:val="-15"/>
          <w:sz w:val="24"/>
        </w:rPr>
        <w:t xml:space="preserve"> </w:t>
      </w:r>
      <w:r>
        <w:rPr>
          <w:sz w:val="24"/>
        </w:rPr>
        <w:t>любой</w:t>
      </w:r>
      <w:r>
        <w:rPr>
          <w:spacing w:val="-15"/>
          <w:sz w:val="24"/>
        </w:rPr>
        <w:t xml:space="preserve"> </w:t>
      </w:r>
      <w:r>
        <w:rPr>
          <w:sz w:val="24"/>
        </w:rPr>
        <w:t>иной</w:t>
      </w:r>
      <w:r>
        <w:rPr>
          <w:spacing w:val="-15"/>
          <w:sz w:val="24"/>
        </w:rPr>
        <w:t xml:space="preserve"> </w:t>
      </w:r>
      <w:r>
        <w:rPr>
          <w:sz w:val="24"/>
        </w:rPr>
        <w:t>коммуникации</w:t>
      </w:r>
      <w:r>
        <w:rPr>
          <w:spacing w:val="-15"/>
          <w:sz w:val="24"/>
        </w:rPr>
        <w:t xml:space="preserve"> </w:t>
      </w:r>
      <w:r>
        <w:rPr>
          <w:sz w:val="24"/>
        </w:rPr>
        <w:t>в</w:t>
      </w:r>
      <w:r>
        <w:rPr>
          <w:spacing w:val="-15"/>
          <w:sz w:val="24"/>
        </w:rPr>
        <w:t xml:space="preserve"> </w:t>
      </w:r>
      <w:r>
        <w:rPr>
          <w:sz w:val="24"/>
        </w:rPr>
        <w:t>любом</w:t>
      </w:r>
      <w:r>
        <w:rPr>
          <w:spacing w:val="-15"/>
          <w:sz w:val="24"/>
        </w:rPr>
        <w:t xml:space="preserve"> </w:t>
      </w:r>
      <w:r>
        <w:rPr>
          <w:sz w:val="24"/>
        </w:rPr>
        <w:t>виде</w:t>
      </w:r>
      <w:r>
        <w:rPr>
          <w:spacing w:val="-15"/>
          <w:sz w:val="24"/>
        </w:rPr>
        <w:t xml:space="preserve"> </w:t>
      </w:r>
      <w:r>
        <w:rPr>
          <w:sz w:val="24"/>
        </w:rPr>
        <w:t>по</w:t>
      </w:r>
      <w:r>
        <w:rPr>
          <w:spacing w:val="-15"/>
          <w:sz w:val="24"/>
        </w:rPr>
        <w:t xml:space="preserve"> </w:t>
      </w:r>
      <w:r>
        <w:rPr>
          <w:sz w:val="24"/>
        </w:rPr>
        <w:t>вопросам,</w:t>
      </w:r>
      <w:r>
        <w:rPr>
          <w:spacing w:val="-15"/>
          <w:sz w:val="24"/>
        </w:rPr>
        <w:t xml:space="preserve"> </w:t>
      </w:r>
      <w:r>
        <w:rPr>
          <w:sz w:val="24"/>
        </w:rPr>
        <w:t>относящимся к деятельности Оператора и их Партнёров;</w:t>
      </w:r>
    </w:p>
    <w:p w:rsidR="00725284" w:rsidRDefault="00A1276B">
      <w:pPr>
        <w:pStyle w:val="a5"/>
        <w:numPr>
          <w:ilvl w:val="0"/>
          <w:numId w:val="3"/>
        </w:numPr>
        <w:tabs>
          <w:tab w:val="left" w:pos="1002"/>
        </w:tabs>
        <w:spacing w:line="293" w:lineRule="exact"/>
        <w:ind w:left="1002" w:hanging="359"/>
        <w:rPr>
          <w:sz w:val="24"/>
        </w:rPr>
      </w:pPr>
      <w:r>
        <w:rPr>
          <w:sz w:val="24"/>
        </w:rPr>
        <w:t>анализа</w:t>
      </w:r>
      <w:r>
        <w:rPr>
          <w:spacing w:val="-11"/>
          <w:sz w:val="24"/>
        </w:rPr>
        <w:t xml:space="preserve"> </w:t>
      </w:r>
      <w:r>
        <w:rPr>
          <w:sz w:val="24"/>
        </w:rPr>
        <w:t>предпочтений</w:t>
      </w:r>
      <w:r>
        <w:rPr>
          <w:spacing w:val="-11"/>
          <w:sz w:val="24"/>
        </w:rPr>
        <w:t xml:space="preserve"> </w:t>
      </w:r>
      <w:r>
        <w:rPr>
          <w:sz w:val="24"/>
        </w:rPr>
        <w:t>субъектов</w:t>
      </w:r>
      <w:r>
        <w:rPr>
          <w:spacing w:val="-6"/>
          <w:sz w:val="24"/>
        </w:rPr>
        <w:t xml:space="preserve"> </w:t>
      </w:r>
      <w:r>
        <w:rPr>
          <w:sz w:val="24"/>
        </w:rPr>
        <w:t>персональных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данных;</w:t>
      </w:r>
    </w:p>
    <w:p w:rsidR="00725284" w:rsidRDefault="00A1276B">
      <w:pPr>
        <w:pStyle w:val="a5"/>
        <w:numPr>
          <w:ilvl w:val="0"/>
          <w:numId w:val="3"/>
        </w:numPr>
        <w:tabs>
          <w:tab w:val="left" w:pos="1003"/>
        </w:tabs>
        <w:spacing w:before="1" w:line="237" w:lineRule="auto"/>
        <w:ind w:right="157"/>
        <w:jc w:val="left"/>
        <w:rPr>
          <w:sz w:val="24"/>
        </w:rPr>
      </w:pPr>
      <w:r>
        <w:rPr>
          <w:sz w:val="24"/>
        </w:rPr>
        <w:t>учас</w:t>
      </w:r>
      <w:r>
        <w:rPr>
          <w:sz w:val="24"/>
        </w:rPr>
        <w:t>тия</w:t>
      </w:r>
      <w:r>
        <w:rPr>
          <w:spacing w:val="-6"/>
          <w:sz w:val="24"/>
        </w:rPr>
        <w:t xml:space="preserve"> </w:t>
      </w:r>
      <w:r>
        <w:rPr>
          <w:sz w:val="24"/>
        </w:rPr>
        <w:t>в</w:t>
      </w:r>
      <w:r>
        <w:rPr>
          <w:spacing w:val="-6"/>
          <w:sz w:val="24"/>
        </w:rPr>
        <w:t xml:space="preserve"> </w:t>
      </w:r>
      <w:r>
        <w:rPr>
          <w:sz w:val="24"/>
        </w:rPr>
        <w:t>акциях, мероприятиях,</w:t>
      </w:r>
      <w:r>
        <w:rPr>
          <w:spacing w:val="-9"/>
          <w:sz w:val="24"/>
        </w:rPr>
        <w:t xml:space="preserve"> </w:t>
      </w:r>
      <w:r>
        <w:rPr>
          <w:sz w:val="24"/>
        </w:rPr>
        <w:t>опросах, исследованиях, проводимых</w:t>
      </w:r>
      <w:r>
        <w:rPr>
          <w:spacing w:val="-9"/>
          <w:sz w:val="24"/>
        </w:rPr>
        <w:t xml:space="preserve"> </w:t>
      </w:r>
      <w:r>
        <w:rPr>
          <w:sz w:val="24"/>
        </w:rPr>
        <w:t>Оператором и/или Партнёрами, или по заданию Оператора;</w:t>
      </w:r>
    </w:p>
    <w:p w:rsidR="00725284" w:rsidRDefault="00A1276B">
      <w:pPr>
        <w:pStyle w:val="a5"/>
        <w:numPr>
          <w:ilvl w:val="0"/>
          <w:numId w:val="3"/>
        </w:numPr>
        <w:tabs>
          <w:tab w:val="left" w:pos="1003"/>
        </w:tabs>
        <w:spacing w:line="293" w:lineRule="exact"/>
        <w:jc w:val="left"/>
        <w:rPr>
          <w:sz w:val="24"/>
        </w:rPr>
      </w:pPr>
      <w:r>
        <w:rPr>
          <w:sz w:val="24"/>
        </w:rPr>
        <w:t>выполнения</w:t>
      </w:r>
      <w:r>
        <w:rPr>
          <w:spacing w:val="-5"/>
          <w:sz w:val="24"/>
        </w:rPr>
        <w:t xml:space="preserve"> </w:t>
      </w:r>
      <w:r>
        <w:rPr>
          <w:sz w:val="24"/>
        </w:rPr>
        <w:t>статистических</w:t>
      </w:r>
      <w:r>
        <w:rPr>
          <w:spacing w:val="-7"/>
          <w:sz w:val="24"/>
        </w:rPr>
        <w:t xml:space="preserve"> </w:t>
      </w:r>
      <w:r>
        <w:rPr>
          <w:sz w:val="24"/>
        </w:rPr>
        <w:t>и</w:t>
      </w:r>
      <w:r>
        <w:rPr>
          <w:spacing w:val="-1"/>
          <w:sz w:val="24"/>
        </w:rPr>
        <w:t xml:space="preserve"> </w:t>
      </w:r>
      <w:r>
        <w:rPr>
          <w:sz w:val="24"/>
        </w:rPr>
        <w:t>иных</w:t>
      </w:r>
      <w:r>
        <w:rPr>
          <w:spacing w:val="-10"/>
          <w:sz w:val="24"/>
        </w:rPr>
        <w:t xml:space="preserve"> </w:t>
      </w:r>
      <w:r>
        <w:rPr>
          <w:sz w:val="24"/>
        </w:rPr>
        <w:t>исследований на</w:t>
      </w:r>
      <w:r>
        <w:rPr>
          <w:spacing w:val="-15"/>
          <w:sz w:val="24"/>
        </w:rPr>
        <w:t xml:space="preserve"> </w:t>
      </w:r>
      <w:r>
        <w:rPr>
          <w:sz w:val="24"/>
        </w:rPr>
        <w:t>основе</w:t>
      </w:r>
      <w:r>
        <w:rPr>
          <w:spacing w:val="-11"/>
          <w:sz w:val="24"/>
        </w:rPr>
        <w:t xml:space="preserve"> </w:t>
      </w:r>
      <w:r>
        <w:rPr>
          <w:sz w:val="24"/>
        </w:rPr>
        <w:t>обезличенных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данных;</w:t>
      </w:r>
    </w:p>
    <w:p w:rsidR="00725284" w:rsidRDefault="00A1276B">
      <w:pPr>
        <w:pStyle w:val="a5"/>
        <w:numPr>
          <w:ilvl w:val="0"/>
          <w:numId w:val="3"/>
        </w:numPr>
        <w:tabs>
          <w:tab w:val="left" w:pos="1003"/>
        </w:tabs>
        <w:spacing w:line="292" w:lineRule="exact"/>
        <w:jc w:val="left"/>
        <w:rPr>
          <w:sz w:val="24"/>
        </w:rPr>
      </w:pPr>
      <w:r>
        <w:rPr>
          <w:sz w:val="24"/>
        </w:rPr>
        <w:t>информирование</w:t>
      </w:r>
      <w:r>
        <w:rPr>
          <w:spacing w:val="-17"/>
          <w:sz w:val="24"/>
        </w:rPr>
        <w:t xml:space="preserve"> </w:t>
      </w:r>
      <w:r>
        <w:rPr>
          <w:sz w:val="24"/>
        </w:rPr>
        <w:t>Пользователя</w:t>
      </w:r>
      <w:r>
        <w:rPr>
          <w:spacing w:val="-7"/>
          <w:sz w:val="24"/>
        </w:rPr>
        <w:t xml:space="preserve"> </w:t>
      </w:r>
      <w:r>
        <w:rPr>
          <w:sz w:val="24"/>
        </w:rPr>
        <w:t>посредством</w:t>
      </w:r>
      <w:r>
        <w:rPr>
          <w:spacing w:val="-15"/>
          <w:sz w:val="24"/>
        </w:rPr>
        <w:t xml:space="preserve"> </w:t>
      </w:r>
      <w:r>
        <w:rPr>
          <w:sz w:val="24"/>
        </w:rPr>
        <w:t>отправки</w:t>
      </w:r>
      <w:r>
        <w:rPr>
          <w:spacing w:val="-2"/>
          <w:sz w:val="24"/>
        </w:rPr>
        <w:t xml:space="preserve"> </w:t>
      </w:r>
      <w:r>
        <w:rPr>
          <w:sz w:val="24"/>
        </w:rPr>
        <w:t>электронных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писем;</w:t>
      </w:r>
    </w:p>
    <w:p w:rsidR="00725284" w:rsidRDefault="00A1276B">
      <w:pPr>
        <w:pStyle w:val="a5"/>
        <w:numPr>
          <w:ilvl w:val="1"/>
          <w:numId w:val="12"/>
        </w:numPr>
        <w:tabs>
          <w:tab w:val="left" w:pos="810"/>
        </w:tabs>
        <w:ind w:right="130" w:firstLine="0"/>
        <w:jc w:val="both"/>
        <w:rPr>
          <w:sz w:val="24"/>
        </w:rPr>
      </w:pPr>
      <w:r>
        <w:rPr>
          <w:sz w:val="24"/>
        </w:rPr>
        <w:t>Также Оператор имеет право направлять Пользователю уведомления о новых Продуктах и услугах, специальных предложениях и различных событиях. Пользователь всегда может отказаться от получения информационных сообщений, направив Оператору письмо на</w:t>
      </w:r>
      <w:r>
        <w:rPr>
          <w:spacing w:val="-3"/>
          <w:sz w:val="24"/>
        </w:rPr>
        <w:t xml:space="preserve"> </w:t>
      </w:r>
      <w:r>
        <w:rPr>
          <w:sz w:val="24"/>
        </w:rPr>
        <w:t>адрес электронной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почты </w:t>
      </w:r>
      <w:r w:rsidR="00E16D76" w:rsidRPr="00E16D76">
        <w:rPr>
          <w:color w:val="0461C1"/>
          <w:sz w:val="24"/>
          <w:u w:val="single" w:color="0461C1"/>
          <w:lang w:val="en-US"/>
        </w:rPr>
        <w:t>info</w:t>
      </w:r>
      <w:r w:rsidR="00E16D76" w:rsidRPr="00E16D76">
        <w:rPr>
          <w:color w:val="0461C1"/>
          <w:sz w:val="24"/>
          <w:u w:val="single" w:color="0461C1"/>
        </w:rPr>
        <w:t>@</w:t>
      </w:r>
      <w:proofErr w:type="spellStart"/>
      <w:r w:rsidR="00E16D76" w:rsidRPr="00E16D76">
        <w:rPr>
          <w:color w:val="0461C1"/>
          <w:sz w:val="24"/>
          <w:u w:val="single" w:color="0461C1"/>
          <w:lang w:val="en-US"/>
        </w:rPr>
        <w:t>lider</w:t>
      </w:r>
      <w:proofErr w:type="spellEnd"/>
      <w:r w:rsidR="00E16D76" w:rsidRPr="00E16D76">
        <w:rPr>
          <w:color w:val="0461C1"/>
          <w:sz w:val="24"/>
          <w:u w:val="single" w:color="0461C1"/>
        </w:rPr>
        <w:t>-</w:t>
      </w:r>
      <w:proofErr w:type="spellStart"/>
      <w:r w:rsidR="00E16D76" w:rsidRPr="00E16D76">
        <w:rPr>
          <w:color w:val="0461C1"/>
          <w:sz w:val="24"/>
          <w:u w:val="single" w:color="0461C1"/>
          <w:lang w:val="en-US"/>
        </w:rPr>
        <w:t>garant</w:t>
      </w:r>
      <w:proofErr w:type="spellEnd"/>
      <w:r w:rsidR="00E16D76" w:rsidRPr="00E16D76">
        <w:rPr>
          <w:color w:val="0461C1"/>
          <w:sz w:val="24"/>
          <w:u w:val="single" w:color="0461C1"/>
        </w:rPr>
        <w:t>.</w:t>
      </w:r>
      <w:proofErr w:type="spellStart"/>
      <w:r w:rsidR="00E16D76" w:rsidRPr="00E16D76">
        <w:rPr>
          <w:color w:val="0461C1"/>
          <w:sz w:val="24"/>
          <w:u w:val="single" w:color="0461C1"/>
        </w:rPr>
        <w:t>ru</w:t>
      </w:r>
      <w:proofErr w:type="spellEnd"/>
      <w:r>
        <w:rPr>
          <w:color w:val="0461C1"/>
          <w:sz w:val="24"/>
        </w:rPr>
        <w:t xml:space="preserve"> </w:t>
      </w:r>
      <w:r>
        <w:rPr>
          <w:sz w:val="24"/>
        </w:rPr>
        <w:t>с пометкой</w:t>
      </w:r>
      <w:r>
        <w:rPr>
          <w:spacing w:val="-1"/>
          <w:sz w:val="24"/>
        </w:rPr>
        <w:t xml:space="preserve"> </w:t>
      </w:r>
      <w:r>
        <w:rPr>
          <w:sz w:val="24"/>
        </w:rPr>
        <w:t>«Отказ</w:t>
      </w:r>
      <w:r>
        <w:rPr>
          <w:spacing w:val="-1"/>
          <w:sz w:val="24"/>
        </w:rPr>
        <w:t xml:space="preserve"> </w:t>
      </w:r>
      <w:r>
        <w:rPr>
          <w:sz w:val="24"/>
        </w:rPr>
        <w:t>от</w:t>
      </w:r>
      <w:r>
        <w:rPr>
          <w:spacing w:val="-2"/>
          <w:sz w:val="24"/>
        </w:rPr>
        <w:t xml:space="preserve"> </w:t>
      </w:r>
      <w:r>
        <w:rPr>
          <w:sz w:val="24"/>
        </w:rPr>
        <w:t>уведомлений</w:t>
      </w:r>
      <w:r>
        <w:rPr>
          <w:spacing w:val="-6"/>
          <w:sz w:val="24"/>
        </w:rPr>
        <w:t xml:space="preserve"> </w:t>
      </w:r>
      <w:r>
        <w:rPr>
          <w:sz w:val="24"/>
        </w:rPr>
        <w:t>о новых продуктах и услугах и специальных предложениях».</w:t>
      </w:r>
    </w:p>
    <w:p w:rsidR="00725284" w:rsidRDefault="00A1276B">
      <w:pPr>
        <w:pStyle w:val="a5"/>
        <w:numPr>
          <w:ilvl w:val="1"/>
          <w:numId w:val="12"/>
        </w:numPr>
        <w:tabs>
          <w:tab w:val="left" w:pos="762"/>
        </w:tabs>
        <w:spacing w:before="2" w:line="242" w:lineRule="auto"/>
        <w:ind w:right="122" w:firstLine="0"/>
        <w:jc w:val="both"/>
        <w:rPr>
          <w:sz w:val="24"/>
        </w:rPr>
      </w:pPr>
      <w:r>
        <w:rPr>
          <w:sz w:val="24"/>
        </w:rPr>
        <w:t>Обезличенные данные Пользователей, собираемые с помощью сервисов интерне</w:t>
      </w:r>
      <w:proofErr w:type="gramStart"/>
      <w:r>
        <w:rPr>
          <w:sz w:val="24"/>
        </w:rPr>
        <w:t>т-</w:t>
      </w:r>
      <w:proofErr w:type="gramEnd"/>
      <w:r>
        <w:rPr>
          <w:sz w:val="24"/>
        </w:rPr>
        <w:t xml:space="preserve"> статистик</w:t>
      </w:r>
      <w:r>
        <w:rPr>
          <w:sz w:val="24"/>
        </w:rPr>
        <w:t>и,</w:t>
      </w:r>
      <w:r>
        <w:rPr>
          <w:spacing w:val="-7"/>
          <w:sz w:val="24"/>
        </w:rPr>
        <w:t xml:space="preserve"> </w:t>
      </w:r>
      <w:r>
        <w:rPr>
          <w:sz w:val="24"/>
        </w:rPr>
        <w:t>служат</w:t>
      </w:r>
      <w:r>
        <w:rPr>
          <w:spacing w:val="-2"/>
          <w:sz w:val="24"/>
        </w:rPr>
        <w:t xml:space="preserve"> </w:t>
      </w:r>
      <w:r>
        <w:rPr>
          <w:sz w:val="24"/>
        </w:rPr>
        <w:t>для</w:t>
      </w:r>
      <w:r>
        <w:rPr>
          <w:spacing w:val="-2"/>
          <w:sz w:val="24"/>
        </w:rPr>
        <w:t xml:space="preserve"> </w:t>
      </w:r>
      <w:r>
        <w:rPr>
          <w:sz w:val="24"/>
        </w:rPr>
        <w:t>сбора</w:t>
      </w:r>
      <w:r>
        <w:rPr>
          <w:spacing w:val="-13"/>
          <w:sz w:val="24"/>
        </w:rPr>
        <w:t xml:space="preserve"> </w:t>
      </w:r>
      <w:r>
        <w:rPr>
          <w:sz w:val="24"/>
        </w:rPr>
        <w:t>информации</w:t>
      </w:r>
      <w:r>
        <w:rPr>
          <w:spacing w:val="-15"/>
          <w:sz w:val="24"/>
        </w:rPr>
        <w:t xml:space="preserve"> </w:t>
      </w:r>
      <w:r>
        <w:rPr>
          <w:sz w:val="24"/>
        </w:rPr>
        <w:t>о действиях</w:t>
      </w:r>
      <w:r>
        <w:rPr>
          <w:spacing w:val="-12"/>
          <w:sz w:val="24"/>
        </w:rPr>
        <w:t xml:space="preserve"> </w:t>
      </w:r>
      <w:r>
        <w:rPr>
          <w:sz w:val="24"/>
        </w:rPr>
        <w:t>Пользователей</w:t>
      </w:r>
      <w:r>
        <w:rPr>
          <w:spacing w:val="-10"/>
          <w:sz w:val="24"/>
        </w:rPr>
        <w:t xml:space="preserve"> </w:t>
      </w:r>
      <w:r>
        <w:rPr>
          <w:sz w:val="24"/>
        </w:rPr>
        <w:t>на</w:t>
      </w:r>
      <w:r>
        <w:rPr>
          <w:spacing w:val="-13"/>
          <w:sz w:val="24"/>
        </w:rPr>
        <w:t xml:space="preserve"> </w:t>
      </w:r>
      <w:r>
        <w:rPr>
          <w:sz w:val="24"/>
        </w:rPr>
        <w:t>сайте,</w:t>
      </w:r>
      <w:r>
        <w:rPr>
          <w:spacing w:val="-5"/>
          <w:sz w:val="24"/>
        </w:rPr>
        <w:t xml:space="preserve"> </w:t>
      </w:r>
      <w:r>
        <w:rPr>
          <w:sz w:val="24"/>
        </w:rPr>
        <w:t>улучшения качества сайта и его содержания.</w:t>
      </w:r>
    </w:p>
    <w:p w:rsidR="00725284" w:rsidRDefault="00A1276B">
      <w:pPr>
        <w:pStyle w:val="a5"/>
        <w:numPr>
          <w:ilvl w:val="0"/>
          <w:numId w:val="12"/>
        </w:numPr>
        <w:tabs>
          <w:tab w:val="left" w:pos="527"/>
        </w:tabs>
        <w:spacing w:before="157"/>
        <w:ind w:hanging="245"/>
        <w:jc w:val="both"/>
        <w:rPr>
          <w:b/>
          <w:sz w:val="24"/>
        </w:rPr>
      </w:pPr>
      <w:bookmarkStart w:id="7" w:name="8._Правовые_основания_обработки_персонал"/>
      <w:bookmarkEnd w:id="7"/>
      <w:r>
        <w:rPr>
          <w:b/>
          <w:color w:val="1F2329"/>
          <w:sz w:val="24"/>
        </w:rPr>
        <w:t>Правовые</w:t>
      </w:r>
      <w:r>
        <w:rPr>
          <w:b/>
          <w:color w:val="1F2329"/>
          <w:spacing w:val="-14"/>
          <w:sz w:val="24"/>
        </w:rPr>
        <w:t xml:space="preserve"> </w:t>
      </w:r>
      <w:r>
        <w:rPr>
          <w:b/>
          <w:color w:val="1F2329"/>
          <w:sz w:val="24"/>
        </w:rPr>
        <w:t>основания</w:t>
      </w:r>
      <w:r>
        <w:rPr>
          <w:b/>
          <w:color w:val="1F2329"/>
          <w:spacing w:val="-8"/>
          <w:sz w:val="24"/>
        </w:rPr>
        <w:t xml:space="preserve"> </w:t>
      </w:r>
      <w:r>
        <w:rPr>
          <w:b/>
          <w:color w:val="1F2329"/>
          <w:sz w:val="24"/>
        </w:rPr>
        <w:t>обработки</w:t>
      </w:r>
      <w:r>
        <w:rPr>
          <w:b/>
          <w:color w:val="1F2329"/>
          <w:spacing w:val="-7"/>
          <w:sz w:val="24"/>
        </w:rPr>
        <w:t xml:space="preserve"> </w:t>
      </w:r>
      <w:r>
        <w:rPr>
          <w:b/>
          <w:color w:val="1F2329"/>
          <w:sz w:val="24"/>
        </w:rPr>
        <w:t>персональных</w:t>
      </w:r>
      <w:r>
        <w:rPr>
          <w:b/>
          <w:color w:val="1F2329"/>
          <w:spacing w:val="-11"/>
          <w:sz w:val="24"/>
        </w:rPr>
        <w:t xml:space="preserve"> </w:t>
      </w:r>
      <w:r>
        <w:rPr>
          <w:b/>
          <w:color w:val="1F2329"/>
          <w:spacing w:val="-2"/>
          <w:sz w:val="24"/>
        </w:rPr>
        <w:t>данных</w:t>
      </w:r>
    </w:p>
    <w:p w:rsidR="00725284" w:rsidRDefault="00725284">
      <w:pPr>
        <w:pStyle w:val="a3"/>
        <w:spacing w:before="72"/>
        <w:ind w:left="0"/>
        <w:jc w:val="left"/>
        <w:rPr>
          <w:b/>
        </w:rPr>
      </w:pPr>
    </w:p>
    <w:p w:rsidR="00725284" w:rsidRDefault="00A1276B">
      <w:pPr>
        <w:pStyle w:val="a5"/>
        <w:numPr>
          <w:ilvl w:val="1"/>
          <w:numId w:val="12"/>
        </w:numPr>
        <w:tabs>
          <w:tab w:val="left" w:pos="704"/>
        </w:tabs>
        <w:ind w:left="704" w:hanging="422"/>
        <w:jc w:val="both"/>
        <w:rPr>
          <w:sz w:val="24"/>
        </w:rPr>
      </w:pPr>
      <w:r>
        <w:rPr>
          <w:sz w:val="24"/>
        </w:rPr>
        <w:t>Правовыми</w:t>
      </w:r>
      <w:r>
        <w:rPr>
          <w:spacing w:val="-15"/>
          <w:sz w:val="24"/>
        </w:rPr>
        <w:t xml:space="preserve"> </w:t>
      </w:r>
      <w:r>
        <w:rPr>
          <w:sz w:val="24"/>
        </w:rPr>
        <w:t>основаниями</w:t>
      </w:r>
      <w:r>
        <w:rPr>
          <w:spacing w:val="-13"/>
          <w:sz w:val="24"/>
        </w:rPr>
        <w:t xml:space="preserve"> </w:t>
      </w:r>
      <w:r>
        <w:rPr>
          <w:sz w:val="24"/>
        </w:rPr>
        <w:t>обработки</w:t>
      </w:r>
      <w:r>
        <w:rPr>
          <w:spacing w:val="-6"/>
          <w:sz w:val="24"/>
        </w:rPr>
        <w:t xml:space="preserve"> </w:t>
      </w:r>
      <w:r>
        <w:rPr>
          <w:sz w:val="24"/>
        </w:rPr>
        <w:t>персональных</w:t>
      </w:r>
      <w:r>
        <w:rPr>
          <w:spacing w:val="-8"/>
          <w:sz w:val="24"/>
        </w:rPr>
        <w:t xml:space="preserve"> </w:t>
      </w:r>
      <w:r>
        <w:rPr>
          <w:sz w:val="24"/>
        </w:rPr>
        <w:t>данных</w:t>
      </w:r>
      <w:r>
        <w:rPr>
          <w:spacing w:val="-9"/>
          <w:sz w:val="24"/>
        </w:rPr>
        <w:t xml:space="preserve"> </w:t>
      </w:r>
      <w:r>
        <w:rPr>
          <w:sz w:val="24"/>
        </w:rPr>
        <w:t>Оператором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являются:</w:t>
      </w:r>
    </w:p>
    <w:p w:rsidR="00725284" w:rsidRDefault="00A1276B">
      <w:pPr>
        <w:pStyle w:val="a5"/>
        <w:numPr>
          <w:ilvl w:val="0"/>
          <w:numId w:val="2"/>
        </w:numPr>
        <w:tabs>
          <w:tab w:val="left" w:pos="1031"/>
        </w:tabs>
        <w:spacing w:before="12"/>
        <w:ind w:left="1031" w:hanging="182"/>
        <w:rPr>
          <w:sz w:val="24"/>
        </w:rPr>
      </w:pPr>
      <w:r>
        <w:rPr>
          <w:sz w:val="24"/>
        </w:rPr>
        <w:t>Конституция</w:t>
      </w:r>
      <w:r>
        <w:rPr>
          <w:spacing w:val="-9"/>
          <w:sz w:val="24"/>
        </w:rPr>
        <w:t xml:space="preserve"> </w:t>
      </w:r>
      <w:r>
        <w:rPr>
          <w:spacing w:val="-5"/>
          <w:sz w:val="24"/>
        </w:rPr>
        <w:t>РФ;</w:t>
      </w:r>
    </w:p>
    <w:p w:rsidR="00725284" w:rsidRDefault="00A1276B">
      <w:pPr>
        <w:pStyle w:val="a5"/>
        <w:numPr>
          <w:ilvl w:val="0"/>
          <w:numId w:val="2"/>
        </w:numPr>
        <w:tabs>
          <w:tab w:val="left" w:pos="1031"/>
        </w:tabs>
        <w:spacing w:before="3"/>
        <w:ind w:left="1031" w:hanging="182"/>
        <w:rPr>
          <w:sz w:val="24"/>
        </w:rPr>
      </w:pPr>
      <w:r>
        <w:rPr>
          <w:sz w:val="24"/>
        </w:rPr>
        <w:t>Гражданский</w:t>
      </w:r>
      <w:r>
        <w:rPr>
          <w:spacing w:val="-4"/>
          <w:sz w:val="24"/>
        </w:rPr>
        <w:t xml:space="preserve"> </w:t>
      </w:r>
      <w:r>
        <w:rPr>
          <w:sz w:val="24"/>
        </w:rPr>
        <w:t>кодекс</w:t>
      </w:r>
      <w:r>
        <w:rPr>
          <w:spacing w:val="-10"/>
          <w:sz w:val="24"/>
        </w:rPr>
        <w:t xml:space="preserve"> </w:t>
      </w:r>
      <w:r>
        <w:rPr>
          <w:spacing w:val="-5"/>
          <w:sz w:val="24"/>
        </w:rPr>
        <w:t>РФ;</w:t>
      </w:r>
    </w:p>
    <w:p w:rsidR="00725284" w:rsidRDefault="00A1276B">
      <w:pPr>
        <w:pStyle w:val="a5"/>
        <w:numPr>
          <w:ilvl w:val="0"/>
          <w:numId w:val="2"/>
        </w:numPr>
        <w:tabs>
          <w:tab w:val="left" w:pos="1030"/>
        </w:tabs>
        <w:spacing w:before="2" w:line="242" w:lineRule="auto"/>
        <w:ind w:right="242" w:firstLine="710"/>
        <w:rPr>
          <w:sz w:val="24"/>
        </w:rPr>
      </w:pPr>
      <w:r>
        <w:rPr>
          <w:sz w:val="24"/>
        </w:rPr>
        <w:t>Федеральный закон от 27.07.2006 № 152-ФЗ «О персональных данных» (далее - Закон о персональных данных);</w:t>
      </w:r>
    </w:p>
    <w:p w:rsidR="00725284" w:rsidRDefault="00A1276B">
      <w:pPr>
        <w:pStyle w:val="a5"/>
        <w:numPr>
          <w:ilvl w:val="0"/>
          <w:numId w:val="2"/>
        </w:numPr>
        <w:tabs>
          <w:tab w:val="left" w:pos="1049"/>
        </w:tabs>
        <w:spacing w:line="242" w:lineRule="auto"/>
        <w:ind w:right="237" w:firstLine="710"/>
        <w:rPr>
          <w:sz w:val="24"/>
        </w:rPr>
      </w:pPr>
      <w:r>
        <w:rPr>
          <w:sz w:val="24"/>
        </w:rPr>
        <w:t>Федеральный закон от 27.07.2006 № 149-ФЗ «Об информации, информационных технологиях и о защите информации»;</w:t>
      </w:r>
    </w:p>
    <w:p w:rsidR="00725284" w:rsidRDefault="00A1276B">
      <w:pPr>
        <w:pStyle w:val="a5"/>
        <w:numPr>
          <w:ilvl w:val="0"/>
          <w:numId w:val="2"/>
        </w:numPr>
        <w:tabs>
          <w:tab w:val="left" w:pos="1031"/>
        </w:tabs>
        <w:spacing w:line="274" w:lineRule="exact"/>
        <w:ind w:left="1031" w:hanging="182"/>
        <w:rPr>
          <w:sz w:val="24"/>
        </w:rPr>
      </w:pPr>
      <w:r>
        <w:rPr>
          <w:sz w:val="24"/>
        </w:rPr>
        <w:t>Федеральный</w:t>
      </w:r>
      <w:r>
        <w:rPr>
          <w:spacing w:val="-3"/>
          <w:sz w:val="24"/>
        </w:rPr>
        <w:t xml:space="preserve"> </w:t>
      </w:r>
      <w:r>
        <w:rPr>
          <w:sz w:val="24"/>
        </w:rPr>
        <w:t>закон</w:t>
      </w:r>
      <w:r>
        <w:rPr>
          <w:spacing w:val="-7"/>
          <w:sz w:val="24"/>
        </w:rPr>
        <w:t xml:space="preserve"> </w:t>
      </w:r>
      <w:r>
        <w:rPr>
          <w:sz w:val="24"/>
        </w:rPr>
        <w:t>от</w:t>
      </w:r>
      <w:r>
        <w:rPr>
          <w:spacing w:val="-3"/>
          <w:sz w:val="24"/>
        </w:rPr>
        <w:t xml:space="preserve"> </w:t>
      </w:r>
      <w:r>
        <w:rPr>
          <w:sz w:val="24"/>
        </w:rPr>
        <w:t>06.04.2011</w:t>
      </w:r>
      <w:r>
        <w:rPr>
          <w:spacing w:val="-8"/>
          <w:sz w:val="24"/>
        </w:rPr>
        <w:t xml:space="preserve"> </w:t>
      </w:r>
      <w:r>
        <w:rPr>
          <w:sz w:val="24"/>
        </w:rPr>
        <w:t>№</w:t>
      </w:r>
      <w:r>
        <w:rPr>
          <w:spacing w:val="-2"/>
          <w:sz w:val="24"/>
        </w:rPr>
        <w:t xml:space="preserve"> </w:t>
      </w:r>
      <w:r>
        <w:rPr>
          <w:sz w:val="24"/>
        </w:rPr>
        <w:t>63-ФЗ</w:t>
      </w:r>
      <w:r>
        <w:rPr>
          <w:spacing w:val="-9"/>
          <w:sz w:val="24"/>
        </w:rPr>
        <w:t xml:space="preserve"> </w:t>
      </w:r>
      <w:r>
        <w:rPr>
          <w:sz w:val="24"/>
        </w:rPr>
        <w:t>«Об</w:t>
      </w:r>
      <w:r>
        <w:rPr>
          <w:spacing w:val="-2"/>
          <w:sz w:val="24"/>
        </w:rPr>
        <w:t xml:space="preserve"> </w:t>
      </w:r>
      <w:r>
        <w:rPr>
          <w:sz w:val="24"/>
        </w:rPr>
        <w:t>электронной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подписи»;</w:t>
      </w:r>
    </w:p>
    <w:p w:rsidR="00725284" w:rsidRDefault="00A1276B">
      <w:pPr>
        <w:pStyle w:val="a5"/>
        <w:numPr>
          <w:ilvl w:val="0"/>
          <w:numId w:val="2"/>
        </w:numPr>
        <w:tabs>
          <w:tab w:val="left" w:pos="1136"/>
        </w:tabs>
        <w:ind w:right="246" w:firstLine="710"/>
        <w:rPr>
          <w:sz w:val="24"/>
        </w:rPr>
      </w:pPr>
      <w:r>
        <w:rPr>
          <w:sz w:val="24"/>
        </w:rPr>
        <w:t>Постановление Правительства РФ от 15.09.2008 № 687 «Об утверждении положения об особенностях обработки персональных данных, осуществляемой без использования средств автоматизации»;</w:t>
      </w:r>
    </w:p>
    <w:p w:rsidR="00725284" w:rsidRDefault="00A1276B">
      <w:pPr>
        <w:pStyle w:val="a5"/>
        <w:numPr>
          <w:ilvl w:val="0"/>
          <w:numId w:val="2"/>
        </w:numPr>
        <w:tabs>
          <w:tab w:val="left" w:pos="1126"/>
        </w:tabs>
        <w:spacing w:before="7" w:line="242" w:lineRule="auto"/>
        <w:ind w:right="253" w:firstLine="710"/>
        <w:rPr>
          <w:sz w:val="24"/>
        </w:rPr>
      </w:pPr>
      <w:r>
        <w:rPr>
          <w:sz w:val="24"/>
        </w:rPr>
        <w:t>Постановление Правительства РФ</w:t>
      </w:r>
      <w:r>
        <w:rPr>
          <w:sz w:val="24"/>
        </w:rPr>
        <w:t xml:space="preserve"> от 01.11.2012 № 1119 «Об утверждении требований</w:t>
      </w:r>
      <w:r>
        <w:rPr>
          <w:spacing w:val="-4"/>
          <w:sz w:val="24"/>
        </w:rPr>
        <w:t xml:space="preserve"> </w:t>
      </w:r>
      <w:r>
        <w:rPr>
          <w:sz w:val="24"/>
        </w:rPr>
        <w:t>к</w:t>
      </w:r>
      <w:r>
        <w:rPr>
          <w:spacing w:val="-2"/>
          <w:sz w:val="24"/>
        </w:rPr>
        <w:t xml:space="preserve"> </w:t>
      </w:r>
      <w:r>
        <w:rPr>
          <w:sz w:val="24"/>
        </w:rPr>
        <w:t>защите</w:t>
      </w:r>
      <w:r>
        <w:rPr>
          <w:spacing w:val="-2"/>
          <w:sz w:val="24"/>
        </w:rPr>
        <w:t xml:space="preserve"> </w:t>
      </w:r>
      <w:r>
        <w:rPr>
          <w:sz w:val="24"/>
        </w:rPr>
        <w:t>персональных</w:t>
      </w:r>
      <w:r>
        <w:rPr>
          <w:spacing w:val="-5"/>
          <w:sz w:val="24"/>
        </w:rPr>
        <w:t xml:space="preserve"> </w:t>
      </w:r>
      <w:r>
        <w:rPr>
          <w:sz w:val="24"/>
        </w:rPr>
        <w:t>данных</w:t>
      </w:r>
      <w:r>
        <w:rPr>
          <w:spacing w:val="-5"/>
          <w:sz w:val="24"/>
        </w:rPr>
        <w:t xml:space="preserve"> </w:t>
      </w:r>
      <w:r>
        <w:rPr>
          <w:sz w:val="24"/>
        </w:rPr>
        <w:t>при их</w:t>
      </w:r>
      <w:r>
        <w:rPr>
          <w:spacing w:val="-5"/>
          <w:sz w:val="24"/>
        </w:rPr>
        <w:t xml:space="preserve"> </w:t>
      </w:r>
      <w:r>
        <w:rPr>
          <w:sz w:val="24"/>
        </w:rPr>
        <w:t>обработке</w:t>
      </w:r>
      <w:r>
        <w:rPr>
          <w:spacing w:val="-1"/>
          <w:sz w:val="24"/>
        </w:rPr>
        <w:t xml:space="preserve"> </w:t>
      </w:r>
      <w:r>
        <w:rPr>
          <w:sz w:val="24"/>
        </w:rPr>
        <w:t>в информационных</w:t>
      </w:r>
      <w:r>
        <w:rPr>
          <w:spacing w:val="-5"/>
          <w:sz w:val="24"/>
        </w:rPr>
        <w:t xml:space="preserve"> </w:t>
      </w:r>
      <w:r>
        <w:rPr>
          <w:sz w:val="24"/>
        </w:rPr>
        <w:t>системах персональных данных»;</w:t>
      </w:r>
    </w:p>
    <w:p w:rsidR="00725284" w:rsidRDefault="00A1276B">
      <w:pPr>
        <w:pStyle w:val="a5"/>
        <w:numPr>
          <w:ilvl w:val="0"/>
          <w:numId w:val="2"/>
        </w:numPr>
        <w:tabs>
          <w:tab w:val="left" w:pos="1031"/>
        </w:tabs>
        <w:spacing w:line="270" w:lineRule="exact"/>
        <w:ind w:left="1031" w:hanging="182"/>
        <w:rPr>
          <w:sz w:val="24"/>
        </w:rPr>
      </w:pPr>
      <w:r>
        <w:rPr>
          <w:sz w:val="24"/>
        </w:rPr>
        <w:t>внутренние</w:t>
      </w:r>
      <w:r>
        <w:rPr>
          <w:spacing w:val="-11"/>
          <w:sz w:val="24"/>
        </w:rPr>
        <w:t xml:space="preserve"> </w:t>
      </w:r>
      <w:r>
        <w:rPr>
          <w:sz w:val="24"/>
        </w:rPr>
        <w:t>документы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Оператора;</w:t>
      </w:r>
    </w:p>
    <w:p w:rsidR="00725284" w:rsidRDefault="00A1276B">
      <w:pPr>
        <w:pStyle w:val="a5"/>
        <w:numPr>
          <w:ilvl w:val="0"/>
          <w:numId w:val="2"/>
        </w:numPr>
        <w:tabs>
          <w:tab w:val="left" w:pos="1031"/>
        </w:tabs>
        <w:spacing w:before="2" w:line="275" w:lineRule="exact"/>
        <w:ind w:left="1031" w:hanging="182"/>
        <w:rPr>
          <w:sz w:val="24"/>
        </w:rPr>
      </w:pPr>
      <w:r>
        <w:rPr>
          <w:sz w:val="24"/>
        </w:rPr>
        <w:t>договоры,</w:t>
      </w:r>
      <w:r>
        <w:rPr>
          <w:spacing w:val="-10"/>
          <w:sz w:val="24"/>
        </w:rPr>
        <w:t xml:space="preserve"> </w:t>
      </w:r>
      <w:r>
        <w:rPr>
          <w:sz w:val="24"/>
        </w:rPr>
        <w:t>заключаемые</w:t>
      </w:r>
      <w:r>
        <w:rPr>
          <w:spacing w:val="-4"/>
          <w:sz w:val="24"/>
        </w:rPr>
        <w:t xml:space="preserve"> </w:t>
      </w:r>
      <w:r>
        <w:rPr>
          <w:sz w:val="24"/>
        </w:rPr>
        <w:t>между</w:t>
      </w:r>
      <w:r>
        <w:rPr>
          <w:spacing w:val="-21"/>
          <w:sz w:val="24"/>
        </w:rPr>
        <w:t xml:space="preserve"> </w:t>
      </w:r>
      <w:r>
        <w:rPr>
          <w:sz w:val="24"/>
        </w:rPr>
        <w:t>оператором</w:t>
      </w:r>
      <w:r>
        <w:rPr>
          <w:spacing w:val="-3"/>
          <w:sz w:val="24"/>
        </w:rPr>
        <w:t xml:space="preserve"> </w:t>
      </w:r>
      <w:r>
        <w:rPr>
          <w:sz w:val="24"/>
        </w:rPr>
        <w:t>и</w:t>
      </w:r>
      <w:r>
        <w:rPr>
          <w:spacing w:val="-8"/>
          <w:sz w:val="24"/>
        </w:rPr>
        <w:t xml:space="preserve"> </w:t>
      </w:r>
      <w:r>
        <w:rPr>
          <w:sz w:val="24"/>
        </w:rPr>
        <w:t>субъектом</w:t>
      </w:r>
      <w:r>
        <w:rPr>
          <w:spacing w:val="-2"/>
          <w:sz w:val="24"/>
        </w:rPr>
        <w:t xml:space="preserve"> </w:t>
      </w:r>
      <w:r>
        <w:rPr>
          <w:sz w:val="24"/>
        </w:rPr>
        <w:t>персональных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данных;</w:t>
      </w:r>
    </w:p>
    <w:p w:rsidR="00725284" w:rsidRDefault="00A1276B">
      <w:pPr>
        <w:pStyle w:val="a5"/>
        <w:numPr>
          <w:ilvl w:val="0"/>
          <w:numId w:val="2"/>
        </w:numPr>
        <w:tabs>
          <w:tab w:val="left" w:pos="1097"/>
        </w:tabs>
        <w:spacing w:line="242" w:lineRule="auto"/>
        <w:ind w:left="282" w:right="131" w:firstLine="566"/>
        <w:rPr>
          <w:sz w:val="24"/>
        </w:rPr>
      </w:pPr>
      <w:r>
        <w:rPr>
          <w:sz w:val="24"/>
        </w:rPr>
        <w:t>согласия Пользователей на обработку их персональных данных, на обработку персональных данных, разрешенных для распространения.</w:t>
      </w:r>
    </w:p>
    <w:p w:rsidR="00725284" w:rsidRDefault="00A1276B">
      <w:pPr>
        <w:pStyle w:val="a5"/>
        <w:numPr>
          <w:ilvl w:val="1"/>
          <w:numId w:val="12"/>
        </w:numPr>
        <w:tabs>
          <w:tab w:val="left" w:pos="791"/>
        </w:tabs>
        <w:ind w:right="124" w:firstLine="0"/>
        <w:jc w:val="both"/>
        <w:rPr>
          <w:sz w:val="24"/>
        </w:rPr>
      </w:pPr>
      <w:r>
        <w:rPr>
          <w:sz w:val="24"/>
        </w:rPr>
        <w:t xml:space="preserve">Оператор обрабатывает персональные данные Пользователя только в случае их заполнения и/или отправки Пользователем самостоятельно </w:t>
      </w:r>
      <w:r>
        <w:rPr>
          <w:sz w:val="24"/>
        </w:rPr>
        <w:t xml:space="preserve">через специальные формы, расположенные на </w:t>
      </w:r>
      <w:proofErr w:type="spellStart"/>
      <w:r>
        <w:rPr>
          <w:sz w:val="24"/>
        </w:rPr>
        <w:t>Веб-сайтах</w:t>
      </w:r>
      <w:proofErr w:type="spellEnd"/>
      <w:r>
        <w:rPr>
          <w:sz w:val="24"/>
        </w:rPr>
        <w:t xml:space="preserve"> или направленные Оператору посредством электронной почты. Заполняя </w:t>
      </w:r>
      <w:proofErr w:type="gramStart"/>
      <w:r>
        <w:rPr>
          <w:sz w:val="24"/>
        </w:rPr>
        <w:t>соответствующие формы и/или отправляя</w:t>
      </w:r>
      <w:proofErr w:type="gramEnd"/>
      <w:r>
        <w:rPr>
          <w:sz w:val="24"/>
        </w:rPr>
        <w:t xml:space="preserve"> свои персональные данные Оператору, Пользователь выражает свое согласие с данной Политикой.</w:t>
      </w:r>
    </w:p>
    <w:p w:rsidR="00725284" w:rsidRDefault="00A1276B">
      <w:pPr>
        <w:pStyle w:val="a5"/>
        <w:numPr>
          <w:ilvl w:val="1"/>
          <w:numId w:val="12"/>
        </w:numPr>
        <w:tabs>
          <w:tab w:val="left" w:pos="771"/>
        </w:tabs>
        <w:ind w:right="135" w:firstLine="0"/>
        <w:jc w:val="both"/>
        <w:rPr>
          <w:sz w:val="24"/>
        </w:rPr>
      </w:pPr>
      <w:r>
        <w:rPr>
          <w:sz w:val="24"/>
        </w:rPr>
        <w:t>Операт</w:t>
      </w:r>
      <w:r>
        <w:rPr>
          <w:sz w:val="24"/>
        </w:rPr>
        <w:t>ор обрабатывает обезличенные данные о Пользователе в случае, если это разрешено в настройках браузера Пользователя (включено сохранение файлов «</w:t>
      </w:r>
      <w:proofErr w:type="spellStart"/>
      <w:r>
        <w:rPr>
          <w:sz w:val="24"/>
        </w:rPr>
        <w:t>cookie</w:t>
      </w:r>
      <w:proofErr w:type="spellEnd"/>
      <w:r>
        <w:rPr>
          <w:sz w:val="24"/>
        </w:rPr>
        <w:t xml:space="preserve">» и использование технологии </w:t>
      </w:r>
      <w:proofErr w:type="spellStart"/>
      <w:r>
        <w:rPr>
          <w:sz w:val="24"/>
        </w:rPr>
        <w:t>JavaScript</w:t>
      </w:r>
      <w:proofErr w:type="spellEnd"/>
      <w:r>
        <w:rPr>
          <w:sz w:val="24"/>
        </w:rPr>
        <w:t>).</w:t>
      </w:r>
    </w:p>
    <w:p w:rsidR="00725284" w:rsidRDefault="00725284">
      <w:pPr>
        <w:pStyle w:val="a5"/>
        <w:rPr>
          <w:sz w:val="24"/>
        </w:rPr>
        <w:sectPr w:rsidR="00725284">
          <w:headerReference w:type="default" r:id="rId14"/>
          <w:pgSz w:w="11910" w:h="16840"/>
          <w:pgMar w:top="1320" w:right="708" w:bottom="280" w:left="1417" w:header="682" w:footer="0" w:gutter="0"/>
          <w:cols w:space="720"/>
        </w:sectPr>
      </w:pPr>
    </w:p>
    <w:p w:rsidR="00725284" w:rsidRDefault="00A1276B">
      <w:pPr>
        <w:pStyle w:val="a5"/>
        <w:numPr>
          <w:ilvl w:val="1"/>
          <w:numId w:val="12"/>
        </w:numPr>
        <w:tabs>
          <w:tab w:val="left" w:pos="719"/>
        </w:tabs>
        <w:spacing w:line="242" w:lineRule="auto"/>
        <w:ind w:right="141" w:firstLine="0"/>
        <w:jc w:val="both"/>
        <w:rPr>
          <w:sz w:val="24"/>
        </w:rPr>
      </w:pPr>
      <w:r>
        <w:rPr>
          <w:sz w:val="24"/>
        </w:rPr>
        <w:lastRenderedPageBreak/>
        <w:t>Субъект персональных данных самостоятельно п</w:t>
      </w:r>
      <w:r>
        <w:rPr>
          <w:sz w:val="24"/>
        </w:rPr>
        <w:t>ринимает решение о предоставлении его персональных данных и дает согласие свободно, своей волей и в своем интересе.</w:t>
      </w:r>
    </w:p>
    <w:p w:rsidR="00725284" w:rsidRDefault="00A1276B">
      <w:pPr>
        <w:pStyle w:val="Heading1"/>
        <w:numPr>
          <w:ilvl w:val="0"/>
          <w:numId w:val="12"/>
        </w:numPr>
        <w:tabs>
          <w:tab w:val="left" w:pos="527"/>
        </w:tabs>
        <w:spacing w:before="149"/>
        <w:ind w:hanging="245"/>
        <w:jc w:val="both"/>
      </w:pPr>
      <w:bookmarkStart w:id="8" w:name="9._Условия_обработки_персональных_данных"/>
      <w:bookmarkEnd w:id="8"/>
      <w:r>
        <w:t>Условия</w:t>
      </w:r>
      <w:r>
        <w:rPr>
          <w:spacing w:val="-9"/>
        </w:rPr>
        <w:t xml:space="preserve"> </w:t>
      </w:r>
      <w:r>
        <w:t>обработки</w:t>
      </w:r>
      <w:r>
        <w:rPr>
          <w:spacing w:val="-5"/>
        </w:rPr>
        <w:t xml:space="preserve"> </w:t>
      </w:r>
      <w:r>
        <w:t>персональных</w:t>
      </w:r>
      <w:r>
        <w:rPr>
          <w:spacing w:val="-9"/>
        </w:rPr>
        <w:t xml:space="preserve"> </w:t>
      </w:r>
      <w:r>
        <w:rPr>
          <w:spacing w:val="-2"/>
        </w:rPr>
        <w:t>данных</w:t>
      </w:r>
    </w:p>
    <w:p w:rsidR="00725284" w:rsidRDefault="00725284">
      <w:pPr>
        <w:pStyle w:val="a3"/>
        <w:spacing w:before="77"/>
        <w:ind w:left="0"/>
        <w:jc w:val="left"/>
        <w:rPr>
          <w:b/>
        </w:rPr>
      </w:pPr>
    </w:p>
    <w:p w:rsidR="00725284" w:rsidRDefault="00A1276B">
      <w:pPr>
        <w:pStyle w:val="a5"/>
        <w:numPr>
          <w:ilvl w:val="1"/>
          <w:numId w:val="12"/>
        </w:numPr>
        <w:tabs>
          <w:tab w:val="left" w:pos="733"/>
        </w:tabs>
        <w:spacing w:line="242" w:lineRule="auto"/>
        <w:ind w:right="136" w:firstLine="0"/>
        <w:jc w:val="both"/>
        <w:rPr>
          <w:sz w:val="24"/>
        </w:rPr>
      </w:pPr>
      <w:r>
        <w:rPr>
          <w:sz w:val="24"/>
        </w:rPr>
        <w:t>Обработка персональных данных осуществляется с согласия субъекта персональных данных на обработку его персональных данных.</w:t>
      </w:r>
    </w:p>
    <w:p w:rsidR="00725284" w:rsidRDefault="00A1276B">
      <w:pPr>
        <w:pStyle w:val="a5"/>
        <w:numPr>
          <w:ilvl w:val="1"/>
          <w:numId w:val="12"/>
        </w:numPr>
        <w:tabs>
          <w:tab w:val="left" w:pos="695"/>
        </w:tabs>
        <w:ind w:right="132" w:firstLine="0"/>
        <w:jc w:val="both"/>
        <w:rPr>
          <w:sz w:val="24"/>
        </w:rPr>
      </w:pPr>
      <w:r>
        <w:rPr>
          <w:sz w:val="24"/>
        </w:rPr>
        <w:t>Обработка</w:t>
      </w:r>
      <w:r>
        <w:rPr>
          <w:spacing w:val="-15"/>
          <w:sz w:val="24"/>
        </w:rPr>
        <w:t xml:space="preserve"> </w:t>
      </w:r>
      <w:r>
        <w:rPr>
          <w:sz w:val="24"/>
        </w:rPr>
        <w:t>персональных</w:t>
      </w:r>
      <w:r>
        <w:rPr>
          <w:spacing w:val="-15"/>
          <w:sz w:val="24"/>
        </w:rPr>
        <w:t xml:space="preserve"> </w:t>
      </w:r>
      <w:r>
        <w:rPr>
          <w:sz w:val="24"/>
        </w:rPr>
        <w:t>данных</w:t>
      </w:r>
      <w:r>
        <w:rPr>
          <w:spacing w:val="-15"/>
          <w:sz w:val="24"/>
        </w:rPr>
        <w:t xml:space="preserve"> </w:t>
      </w:r>
      <w:r>
        <w:rPr>
          <w:sz w:val="24"/>
        </w:rPr>
        <w:t>необходима</w:t>
      </w:r>
      <w:r>
        <w:rPr>
          <w:spacing w:val="-15"/>
          <w:sz w:val="24"/>
        </w:rPr>
        <w:t xml:space="preserve"> </w:t>
      </w:r>
      <w:r>
        <w:rPr>
          <w:sz w:val="24"/>
        </w:rPr>
        <w:t>для</w:t>
      </w:r>
      <w:r>
        <w:rPr>
          <w:spacing w:val="-15"/>
          <w:sz w:val="24"/>
        </w:rPr>
        <w:t xml:space="preserve"> </w:t>
      </w:r>
      <w:r>
        <w:rPr>
          <w:sz w:val="24"/>
        </w:rPr>
        <w:t>достижения</w:t>
      </w:r>
      <w:r>
        <w:rPr>
          <w:spacing w:val="-15"/>
          <w:sz w:val="24"/>
        </w:rPr>
        <w:t xml:space="preserve"> </w:t>
      </w:r>
      <w:r>
        <w:rPr>
          <w:sz w:val="24"/>
        </w:rPr>
        <w:t>целей,</w:t>
      </w:r>
      <w:r>
        <w:rPr>
          <w:spacing w:val="-15"/>
          <w:sz w:val="24"/>
        </w:rPr>
        <w:t xml:space="preserve"> </w:t>
      </w:r>
      <w:r>
        <w:rPr>
          <w:sz w:val="24"/>
        </w:rPr>
        <w:t>предусмотренных международным договором Российской Федерации или законом, для осуществления возложенных законодательством Российской Федерации на оператора функций, полномочий и обязанностей.</w:t>
      </w:r>
    </w:p>
    <w:p w:rsidR="00725284" w:rsidRDefault="00A1276B">
      <w:pPr>
        <w:pStyle w:val="a5"/>
        <w:numPr>
          <w:ilvl w:val="1"/>
          <w:numId w:val="12"/>
        </w:numPr>
        <w:tabs>
          <w:tab w:val="left" w:pos="834"/>
        </w:tabs>
        <w:ind w:right="128" w:firstLine="0"/>
        <w:jc w:val="both"/>
        <w:rPr>
          <w:sz w:val="24"/>
        </w:rPr>
      </w:pPr>
      <w:r>
        <w:rPr>
          <w:sz w:val="24"/>
        </w:rPr>
        <w:t>Обработка персональных данных необходима для осуществления право</w:t>
      </w:r>
      <w:r>
        <w:rPr>
          <w:sz w:val="24"/>
        </w:rPr>
        <w:t>судия, исполнения судебного акта, акта другого органа или должностного лица, подлежащих исполнению в соответствии с законодательством Российской Федерации об исполнительном производстве.</w:t>
      </w:r>
    </w:p>
    <w:p w:rsidR="00725284" w:rsidRDefault="00A1276B">
      <w:pPr>
        <w:pStyle w:val="a5"/>
        <w:numPr>
          <w:ilvl w:val="1"/>
          <w:numId w:val="12"/>
        </w:numPr>
        <w:tabs>
          <w:tab w:val="left" w:pos="767"/>
        </w:tabs>
        <w:ind w:right="136" w:firstLine="0"/>
        <w:jc w:val="both"/>
        <w:rPr>
          <w:sz w:val="24"/>
        </w:rPr>
      </w:pPr>
      <w:proofErr w:type="gramStart"/>
      <w:r>
        <w:rPr>
          <w:sz w:val="24"/>
        </w:rPr>
        <w:t>Обработка персональных данных необходима для исполнения договора, сто</w:t>
      </w:r>
      <w:r>
        <w:rPr>
          <w:sz w:val="24"/>
        </w:rPr>
        <w:t xml:space="preserve">роной которого либо </w:t>
      </w:r>
      <w:proofErr w:type="spellStart"/>
      <w:r>
        <w:rPr>
          <w:sz w:val="24"/>
        </w:rPr>
        <w:t>выгодоприобретателем</w:t>
      </w:r>
      <w:proofErr w:type="spellEnd"/>
      <w:r>
        <w:rPr>
          <w:sz w:val="24"/>
        </w:rPr>
        <w:t xml:space="preserve"> или поручителем, по которому является субъект персональных данных, а также для заключения договора по инициативе субъекта персональных данных или договора, по которому субъект персональных данных будет являться </w:t>
      </w:r>
      <w:proofErr w:type="spellStart"/>
      <w:r>
        <w:rPr>
          <w:sz w:val="24"/>
        </w:rPr>
        <w:t>выго</w:t>
      </w:r>
      <w:r>
        <w:rPr>
          <w:sz w:val="24"/>
        </w:rPr>
        <w:t>доприобретателем</w:t>
      </w:r>
      <w:proofErr w:type="spellEnd"/>
      <w:r>
        <w:rPr>
          <w:sz w:val="24"/>
        </w:rPr>
        <w:t xml:space="preserve"> или поручителем.</w:t>
      </w:r>
      <w:proofErr w:type="gramEnd"/>
    </w:p>
    <w:p w:rsidR="00725284" w:rsidRDefault="00A1276B">
      <w:pPr>
        <w:pStyle w:val="a5"/>
        <w:numPr>
          <w:ilvl w:val="1"/>
          <w:numId w:val="12"/>
        </w:numPr>
        <w:tabs>
          <w:tab w:val="left" w:pos="757"/>
        </w:tabs>
        <w:ind w:right="139" w:firstLine="0"/>
        <w:jc w:val="both"/>
        <w:rPr>
          <w:sz w:val="24"/>
        </w:rPr>
      </w:pPr>
      <w:r>
        <w:rPr>
          <w:sz w:val="24"/>
        </w:rPr>
        <w:t>Обработка персональных данных необходима для осуществления прав и законных интересов оператора или третьих лиц либо для достижения общественно значимых целей при</w:t>
      </w:r>
      <w:r>
        <w:rPr>
          <w:spacing w:val="-10"/>
          <w:sz w:val="24"/>
        </w:rPr>
        <w:t xml:space="preserve"> </w:t>
      </w:r>
      <w:r>
        <w:rPr>
          <w:sz w:val="24"/>
        </w:rPr>
        <w:t>условии,</w:t>
      </w:r>
      <w:r>
        <w:rPr>
          <w:spacing w:val="-6"/>
          <w:sz w:val="24"/>
        </w:rPr>
        <w:t xml:space="preserve"> </w:t>
      </w:r>
      <w:r>
        <w:rPr>
          <w:sz w:val="24"/>
        </w:rPr>
        <w:t>что</w:t>
      </w:r>
      <w:r>
        <w:rPr>
          <w:spacing w:val="-10"/>
          <w:sz w:val="24"/>
        </w:rPr>
        <w:t xml:space="preserve"> </w:t>
      </w:r>
      <w:r>
        <w:rPr>
          <w:sz w:val="24"/>
        </w:rPr>
        <w:t>при</w:t>
      </w:r>
      <w:r>
        <w:rPr>
          <w:spacing w:val="-13"/>
          <w:sz w:val="24"/>
        </w:rPr>
        <w:t xml:space="preserve"> </w:t>
      </w:r>
      <w:r>
        <w:rPr>
          <w:sz w:val="24"/>
        </w:rPr>
        <w:t>этом</w:t>
      </w:r>
      <w:r>
        <w:rPr>
          <w:spacing w:val="-15"/>
          <w:sz w:val="24"/>
        </w:rPr>
        <w:t xml:space="preserve"> </w:t>
      </w:r>
      <w:r>
        <w:rPr>
          <w:sz w:val="24"/>
        </w:rPr>
        <w:t>не</w:t>
      </w:r>
      <w:r>
        <w:rPr>
          <w:spacing w:val="-15"/>
          <w:sz w:val="24"/>
        </w:rPr>
        <w:t xml:space="preserve"> </w:t>
      </w:r>
      <w:r>
        <w:rPr>
          <w:sz w:val="24"/>
        </w:rPr>
        <w:t>нарушаются</w:t>
      </w:r>
      <w:r>
        <w:rPr>
          <w:spacing w:val="-9"/>
          <w:sz w:val="24"/>
        </w:rPr>
        <w:t xml:space="preserve"> </w:t>
      </w:r>
      <w:r>
        <w:rPr>
          <w:sz w:val="24"/>
        </w:rPr>
        <w:t>права</w:t>
      </w:r>
      <w:r>
        <w:rPr>
          <w:spacing w:val="-15"/>
          <w:sz w:val="24"/>
        </w:rPr>
        <w:t xml:space="preserve"> </w:t>
      </w:r>
      <w:r>
        <w:rPr>
          <w:sz w:val="24"/>
        </w:rPr>
        <w:t>и</w:t>
      </w:r>
      <w:r>
        <w:rPr>
          <w:spacing w:val="-9"/>
          <w:sz w:val="24"/>
        </w:rPr>
        <w:t xml:space="preserve"> </w:t>
      </w:r>
      <w:r>
        <w:rPr>
          <w:sz w:val="24"/>
        </w:rPr>
        <w:t>свободы</w:t>
      </w:r>
      <w:r>
        <w:rPr>
          <w:spacing w:val="-11"/>
          <w:sz w:val="24"/>
        </w:rPr>
        <w:t xml:space="preserve"> </w:t>
      </w:r>
      <w:r>
        <w:rPr>
          <w:sz w:val="24"/>
        </w:rPr>
        <w:t>субъекта</w:t>
      </w:r>
      <w:r>
        <w:rPr>
          <w:spacing w:val="-10"/>
          <w:sz w:val="24"/>
        </w:rPr>
        <w:t xml:space="preserve"> </w:t>
      </w:r>
      <w:r>
        <w:rPr>
          <w:sz w:val="24"/>
        </w:rPr>
        <w:t>персональных</w:t>
      </w:r>
      <w:r>
        <w:rPr>
          <w:spacing w:val="-15"/>
          <w:sz w:val="24"/>
        </w:rPr>
        <w:t xml:space="preserve"> </w:t>
      </w:r>
      <w:r>
        <w:rPr>
          <w:sz w:val="24"/>
        </w:rPr>
        <w:t>данных.</w:t>
      </w:r>
    </w:p>
    <w:p w:rsidR="00725284" w:rsidRDefault="00A1276B">
      <w:pPr>
        <w:pStyle w:val="a5"/>
        <w:numPr>
          <w:ilvl w:val="1"/>
          <w:numId w:val="12"/>
        </w:numPr>
        <w:tabs>
          <w:tab w:val="left" w:pos="699"/>
        </w:tabs>
        <w:ind w:right="124" w:firstLine="0"/>
        <w:jc w:val="both"/>
        <w:rPr>
          <w:sz w:val="24"/>
        </w:rPr>
      </w:pPr>
      <w:r>
        <w:rPr>
          <w:sz w:val="24"/>
        </w:rPr>
        <w:t>Осуществляется</w:t>
      </w:r>
      <w:r>
        <w:rPr>
          <w:spacing w:val="-10"/>
          <w:sz w:val="24"/>
        </w:rPr>
        <w:t xml:space="preserve"> </w:t>
      </w:r>
      <w:r>
        <w:rPr>
          <w:sz w:val="24"/>
        </w:rPr>
        <w:t>обработка</w:t>
      </w:r>
      <w:r>
        <w:rPr>
          <w:spacing w:val="-14"/>
          <w:sz w:val="24"/>
        </w:rPr>
        <w:t xml:space="preserve"> </w:t>
      </w:r>
      <w:r>
        <w:rPr>
          <w:sz w:val="24"/>
        </w:rPr>
        <w:t>персональных</w:t>
      </w:r>
      <w:r>
        <w:rPr>
          <w:spacing w:val="-15"/>
          <w:sz w:val="24"/>
        </w:rPr>
        <w:t xml:space="preserve"> </w:t>
      </w:r>
      <w:r>
        <w:rPr>
          <w:sz w:val="24"/>
        </w:rPr>
        <w:t>данных,</w:t>
      </w:r>
      <w:r>
        <w:rPr>
          <w:spacing w:val="-2"/>
          <w:sz w:val="24"/>
        </w:rPr>
        <w:t xml:space="preserve"> </w:t>
      </w:r>
      <w:r>
        <w:rPr>
          <w:sz w:val="24"/>
        </w:rPr>
        <w:t>доступ</w:t>
      </w:r>
      <w:r>
        <w:rPr>
          <w:spacing w:val="-8"/>
          <w:sz w:val="24"/>
        </w:rPr>
        <w:t xml:space="preserve"> </w:t>
      </w:r>
      <w:r>
        <w:rPr>
          <w:sz w:val="24"/>
        </w:rPr>
        <w:t>неограниченного</w:t>
      </w:r>
      <w:r>
        <w:rPr>
          <w:spacing w:val="-8"/>
          <w:sz w:val="24"/>
        </w:rPr>
        <w:t xml:space="preserve"> </w:t>
      </w:r>
      <w:r>
        <w:rPr>
          <w:sz w:val="24"/>
        </w:rPr>
        <w:t>круга</w:t>
      </w:r>
      <w:r>
        <w:rPr>
          <w:spacing w:val="-9"/>
          <w:sz w:val="24"/>
        </w:rPr>
        <w:t xml:space="preserve"> </w:t>
      </w:r>
      <w:r>
        <w:rPr>
          <w:sz w:val="24"/>
        </w:rPr>
        <w:t>лиц</w:t>
      </w:r>
      <w:r>
        <w:rPr>
          <w:spacing w:val="-8"/>
          <w:sz w:val="24"/>
        </w:rPr>
        <w:t xml:space="preserve"> </w:t>
      </w:r>
      <w:r>
        <w:rPr>
          <w:sz w:val="24"/>
        </w:rPr>
        <w:t>к которым предоставлен субъектом персональных данных либо по его просьбе (далее – общедоступные персональные данные).</w:t>
      </w:r>
    </w:p>
    <w:p w:rsidR="00725284" w:rsidRDefault="00A1276B">
      <w:pPr>
        <w:pStyle w:val="a5"/>
        <w:numPr>
          <w:ilvl w:val="1"/>
          <w:numId w:val="12"/>
        </w:numPr>
        <w:tabs>
          <w:tab w:val="left" w:pos="747"/>
        </w:tabs>
        <w:spacing w:before="4" w:line="242" w:lineRule="auto"/>
        <w:ind w:right="137" w:firstLine="0"/>
        <w:jc w:val="both"/>
        <w:rPr>
          <w:sz w:val="24"/>
        </w:rPr>
      </w:pPr>
      <w:r>
        <w:rPr>
          <w:sz w:val="24"/>
        </w:rPr>
        <w:t>Осуществляется обработка персональных</w:t>
      </w:r>
      <w:r>
        <w:rPr>
          <w:sz w:val="24"/>
        </w:rPr>
        <w:t xml:space="preserve"> данных, подлежащих опубликованию или обязательному раскрытию в соответствии с федеральным законом.</w:t>
      </w:r>
    </w:p>
    <w:p w:rsidR="00725284" w:rsidRDefault="00A1276B">
      <w:pPr>
        <w:pStyle w:val="Heading1"/>
        <w:numPr>
          <w:ilvl w:val="0"/>
          <w:numId w:val="12"/>
        </w:numPr>
        <w:tabs>
          <w:tab w:val="left" w:pos="714"/>
        </w:tabs>
        <w:spacing w:before="158" w:line="242" w:lineRule="auto"/>
        <w:ind w:left="282" w:right="132" w:firstLine="0"/>
        <w:jc w:val="both"/>
      </w:pPr>
      <w:bookmarkStart w:id="9" w:name="10._Порядок_сбора,_хранения,_передачи_и_"/>
      <w:bookmarkEnd w:id="9"/>
      <w:r>
        <w:t xml:space="preserve">Порядок сбора, хранения, передачи и других видов обработки персональных </w:t>
      </w:r>
      <w:r>
        <w:rPr>
          <w:spacing w:val="-2"/>
        </w:rPr>
        <w:t>данных</w:t>
      </w:r>
    </w:p>
    <w:p w:rsidR="00725284" w:rsidRDefault="00725284">
      <w:pPr>
        <w:pStyle w:val="a3"/>
        <w:spacing w:before="68"/>
        <w:ind w:left="0"/>
        <w:jc w:val="left"/>
        <w:rPr>
          <w:b/>
        </w:rPr>
      </w:pPr>
    </w:p>
    <w:p w:rsidR="00725284" w:rsidRDefault="00A1276B">
      <w:pPr>
        <w:pStyle w:val="a3"/>
        <w:spacing w:before="1" w:line="242" w:lineRule="auto"/>
        <w:ind w:right="126"/>
      </w:pPr>
      <w:r>
        <w:t>Безопасность</w:t>
      </w:r>
      <w:r>
        <w:rPr>
          <w:spacing w:val="-15"/>
        </w:rPr>
        <w:t xml:space="preserve"> </w:t>
      </w:r>
      <w:r>
        <w:t>персональных</w:t>
      </w:r>
      <w:r>
        <w:rPr>
          <w:spacing w:val="-15"/>
        </w:rPr>
        <w:t xml:space="preserve"> </w:t>
      </w:r>
      <w:r>
        <w:t>данных,</w:t>
      </w:r>
      <w:r>
        <w:rPr>
          <w:spacing w:val="-15"/>
        </w:rPr>
        <w:t xml:space="preserve"> </w:t>
      </w:r>
      <w:r>
        <w:t>которые</w:t>
      </w:r>
      <w:r>
        <w:rPr>
          <w:spacing w:val="-15"/>
        </w:rPr>
        <w:t xml:space="preserve"> </w:t>
      </w:r>
      <w:r>
        <w:t>обрабатываются</w:t>
      </w:r>
      <w:r>
        <w:rPr>
          <w:spacing w:val="-15"/>
        </w:rPr>
        <w:t xml:space="preserve"> </w:t>
      </w:r>
      <w:r>
        <w:t>Оператором,</w:t>
      </w:r>
      <w:r>
        <w:rPr>
          <w:spacing w:val="-15"/>
        </w:rPr>
        <w:t xml:space="preserve"> </w:t>
      </w:r>
      <w:r>
        <w:t>обеспечивается путем реализации правовых, организационных и технических мер, необходимых для выполнения в полном объеме требований действующего законодательства в области защиты персональных данных.</w:t>
      </w:r>
    </w:p>
    <w:p w:rsidR="00725284" w:rsidRDefault="00A1276B">
      <w:pPr>
        <w:pStyle w:val="a5"/>
        <w:numPr>
          <w:ilvl w:val="1"/>
          <w:numId w:val="12"/>
        </w:numPr>
        <w:tabs>
          <w:tab w:val="left" w:pos="949"/>
        </w:tabs>
        <w:spacing w:before="148" w:line="242" w:lineRule="auto"/>
        <w:ind w:right="120" w:firstLine="0"/>
        <w:jc w:val="both"/>
        <w:rPr>
          <w:sz w:val="24"/>
        </w:rPr>
      </w:pPr>
      <w:r>
        <w:rPr>
          <w:sz w:val="24"/>
        </w:rPr>
        <w:t>Оператор обеспечивает сохранность персональных данных и п</w:t>
      </w:r>
      <w:r>
        <w:rPr>
          <w:sz w:val="24"/>
        </w:rPr>
        <w:t>ринимает все возможные меры, исключающие доступ к персональным данным неуполномоченных лиц.</w:t>
      </w:r>
    </w:p>
    <w:p w:rsidR="00725284" w:rsidRDefault="00A1276B">
      <w:pPr>
        <w:pStyle w:val="a5"/>
        <w:numPr>
          <w:ilvl w:val="1"/>
          <w:numId w:val="12"/>
        </w:numPr>
        <w:tabs>
          <w:tab w:val="left" w:pos="906"/>
        </w:tabs>
        <w:ind w:right="138" w:firstLine="0"/>
        <w:jc w:val="both"/>
        <w:rPr>
          <w:sz w:val="24"/>
        </w:rPr>
      </w:pPr>
      <w:r>
        <w:rPr>
          <w:sz w:val="24"/>
        </w:rPr>
        <w:t>Персональные данные Пользователя никогда, ни при каких условиях не будут переданы третьим лицам, за исключением случаев, связанных с исполнением действующего</w:t>
      </w:r>
      <w:r>
        <w:rPr>
          <w:spacing w:val="-1"/>
          <w:sz w:val="24"/>
        </w:rPr>
        <w:t xml:space="preserve"> </w:t>
      </w:r>
      <w:r>
        <w:rPr>
          <w:sz w:val="24"/>
        </w:rPr>
        <w:t>законо</w:t>
      </w:r>
      <w:r>
        <w:rPr>
          <w:sz w:val="24"/>
        </w:rPr>
        <w:t>дательства</w:t>
      </w:r>
      <w:r>
        <w:rPr>
          <w:spacing w:val="-9"/>
          <w:sz w:val="24"/>
        </w:rPr>
        <w:t xml:space="preserve"> </w:t>
      </w:r>
      <w:r>
        <w:rPr>
          <w:sz w:val="24"/>
        </w:rPr>
        <w:t>либо</w:t>
      </w:r>
      <w:r>
        <w:rPr>
          <w:spacing w:val="-9"/>
          <w:sz w:val="24"/>
        </w:rPr>
        <w:t xml:space="preserve"> </w:t>
      </w:r>
      <w:r>
        <w:rPr>
          <w:sz w:val="24"/>
        </w:rPr>
        <w:t>в</w:t>
      </w:r>
      <w:r>
        <w:rPr>
          <w:spacing w:val="-8"/>
          <w:sz w:val="24"/>
        </w:rPr>
        <w:t xml:space="preserve"> </w:t>
      </w:r>
      <w:r>
        <w:rPr>
          <w:sz w:val="24"/>
        </w:rPr>
        <w:t>случае,</w:t>
      </w:r>
      <w:r>
        <w:rPr>
          <w:spacing w:val="-2"/>
          <w:sz w:val="24"/>
        </w:rPr>
        <w:t xml:space="preserve"> </w:t>
      </w:r>
      <w:r>
        <w:rPr>
          <w:sz w:val="24"/>
        </w:rPr>
        <w:t>если</w:t>
      </w:r>
      <w:r>
        <w:rPr>
          <w:spacing w:val="-4"/>
          <w:sz w:val="24"/>
        </w:rPr>
        <w:t xml:space="preserve"> </w:t>
      </w:r>
      <w:r>
        <w:rPr>
          <w:sz w:val="24"/>
        </w:rPr>
        <w:t>субъектом</w:t>
      </w:r>
      <w:r>
        <w:rPr>
          <w:spacing w:val="-11"/>
          <w:sz w:val="24"/>
        </w:rPr>
        <w:t xml:space="preserve"> </w:t>
      </w:r>
      <w:r>
        <w:rPr>
          <w:sz w:val="24"/>
        </w:rPr>
        <w:t>персональных</w:t>
      </w:r>
      <w:r>
        <w:rPr>
          <w:spacing w:val="-15"/>
          <w:sz w:val="24"/>
        </w:rPr>
        <w:t xml:space="preserve"> </w:t>
      </w:r>
      <w:r>
        <w:rPr>
          <w:sz w:val="24"/>
        </w:rPr>
        <w:t>данных</w:t>
      </w:r>
      <w:r>
        <w:rPr>
          <w:spacing w:val="-15"/>
          <w:sz w:val="24"/>
        </w:rPr>
        <w:t xml:space="preserve"> </w:t>
      </w:r>
      <w:r>
        <w:rPr>
          <w:sz w:val="24"/>
        </w:rPr>
        <w:t>дано согласие Оператору на передачу данных третьему лицу для исполнения обязательств по гражданско-правовому</w:t>
      </w:r>
      <w:r>
        <w:rPr>
          <w:spacing w:val="-13"/>
          <w:sz w:val="24"/>
        </w:rPr>
        <w:t xml:space="preserve"> </w:t>
      </w:r>
      <w:r>
        <w:rPr>
          <w:sz w:val="24"/>
        </w:rPr>
        <w:t>договору.</w:t>
      </w:r>
    </w:p>
    <w:p w:rsidR="00725284" w:rsidRDefault="00A1276B">
      <w:pPr>
        <w:pStyle w:val="a5"/>
        <w:numPr>
          <w:ilvl w:val="1"/>
          <w:numId w:val="12"/>
        </w:numPr>
        <w:tabs>
          <w:tab w:val="left" w:pos="901"/>
        </w:tabs>
        <w:ind w:right="123" w:firstLine="0"/>
        <w:jc w:val="both"/>
        <w:rPr>
          <w:sz w:val="24"/>
        </w:rPr>
      </w:pPr>
      <w:r>
        <w:rPr>
          <w:sz w:val="24"/>
        </w:rPr>
        <w:t>В случае выявления неточностей в персональных данных, Пользователь может акт</w:t>
      </w:r>
      <w:r>
        <w:rPr>
          <w:sz w:val="24"/>
        </w:rPr>
        <w:t xml:space="preserve">уализировать их самостоятельно, путем направления Оператору уведомление на адрес электронной почты Оператора </w:t>
      </w:r>
      <w:r w:rsidR="00E16D76" w:rsidRPr="00E16D76">
        <w:rPr>
          <w:color w:val="0461C1"/>
          <w:sz w:val="24"/>
          <w:u w:val="single" w:color="0461C1"/>
          <w:lang w:val="en-US"/>
        </w:rPr>
        <w:t>info</w:t>
      </w:r>
      <w:r w:rsidR="00E16D76" w:rsidRPr="00E16D76">
        <w:rPr>
          <w:color w:val="0461C1"/>
          <w:sz w:val="24"/>
          <w:u w:val="single" w:color="0461C1"/>
        </w:rPr>
        <w:t>@</w:t>
      </w:r>
      <w:proofErr w:type="spellStart"/>
      <w:r w:rsidR="00E16D76" w:rsidRPr="00E16D76">
        <w:rPr>
          <w:color w:val="0461C1"/>
          <w:sz w:val="24"/>
          <w:u w:val="single" w:color="0461C1"/>
          <w:lang w:val="en-US"/>
        </w:rPr>
        <w:t>lider</w:t>
      </w:r>
      <w:proofErr w:type="spellEnd"/>
      <w:r w:rsidR="00E16D76" w:rsidRPr="00E16D76">
        <w:rPr>
          <w:color w:val="0461C1"/>
          <w:sz w:val="24"/>
          <w:u w:val="single" w:color="0461C1"/>
        </w:rPr>
        <w:t>-</w:t>
      </w:r>
      <w:proofErr w:type="spellStart"/>
      <w:r w:rsidR="00E16D76" w:rsidRPr="00E16D76">
        <w:rPr>
          <w:color w:val="0461C1"/>
          <w:sz w:val="24"/>
          <w:u w:val="single" w:color="0461C1"/>
          <w:lang w:val="en-US"/>
        </w:rPr>
        <w:t>garant</w:t>
      </w:r>
      <w:proofErr w:type="spellEnd"/>
      <w:r w:rsidR="00E16D76" w:rsidRPr="00E16D76">
        <w:rPr>
          <w:color w:val="0461C1"/>
          <w:sz w:val="24"/>
          <w:u w:val="single" w:color="0461C1"/>
        </w:rPr>
        <w:t>.</w:t>
      </w:r>
      <w:proofErr w:type="spellStart"/>
      <w:r w:rsidR="00E16D76" w:rsidRPr="00E16D76">
        <w:rPr>
          <w:color w:val="0461C1"/>
          <w:sz w:val="24"/>
          <w:u w:val="single" w:color="0461C1"/>
        </w:rPr>
        <w:t>ru</w:t>
      </w:r>
      <w:proofErr w:type="spellEnd"/>
      <w:r>
        <w:rPr>
          <w:color w:val="0461C1"/>
          <w:sz w:val="24"/>
        </w:rPr>
        <w:t xml:space="preserve"> </w:t>
      </w:r>
      <w:r>
        <w:rPr>
          <w:sz w:val="24"/>
        </w:rPr>
        <w:t xml:space="preserve">с пометкой «Актуализация персональных </w:t>
      </w:r>
      <w:r>
        <w:rPr>
          <w:spacing w:val="-2"/>
          <w:sz w:val="24"/>
        </w:rPr>
        <w:t>данных».</w:t>
      </w:r>
    </w:p>
    <w:p w:rsidR="00725284" w:rsidRDefault="00A1276B">
      <w:pPr>
        <w:pStyle w:val="a5"/>
        <w:numPr>
          <w:ilvl w:val="1"/>
          <w:numId w:val="12"/>
        </w:numPr>
        <w:tabs>
          <w:tab w:val="left" w:pos="819"/>
        </w:tabs>
        <w:ind w:right="124" w:firstLine="0"/>
        <w:jc w:val="both"/>
        <w:rPr>
          <w:sz w:val="24"/>
        </w:rPr>
      </w:pPr>
      <w:r>
        <w:rPr>
          <w:sz w:val="24"/>
        </w:rPr>
        <w:t>Срок</w:t>
      </w:r>
      <w:r>
        <w:rPr>
          <w:spacing w:val="-15"/>
          <w:sz w:val="24"/>
        </w:rPr>
        <w:t xml:space="preserve"> </w:t>
      </w:r>
      <w:r>
        <w:rPr>
          <w:sz w:val="24"/>
        </w:rPr>
        <w:t>обработки</w:t>
      </w:r>
      <w:r>
        <w:rPr>
          <w:spacing w:val="-15"/>
          <w:sz w:val="24"/>
        </w:rPr>
        <w:t xml:space="preserve"> </w:t>
      </w:r>
      <w:r>
        <w:rPr>
          <w:sz w:val="24"/>
        </w:rPr>
        <w:t>персональных</w:t>
      </w:r>
      <w:r>
        <w:rPr>
          <w:spacing w:val="-11"/>
          <w:sz w:val="24"/>
        </w:rPr>
        <w:t xml:space="preserve"> </w:t>
      </w:r>
      <w:r>
        <w:rPr>
          <w:sz w:val="24"/>
        </w:rPr>
        <w:t>данных</w:t>
      </w:r>
      <w:r>
        <w:rPr>
          <w:spacing w:val="-15"/>
          <w:sz w:val="24"/>
        </w:rPr>
        <w:t xml:space="preserve"> </w:t>
      </w:r>
      <w:r>
        <w:rPr>
          <w:sz w:val="24"/>
        </w:rPr>
        <w:t>определ</w:t>
      </w:r>
      <w:r>
        <w:rPr>
          <w:sz w:val="24"/>
        </w:rPr>
        <w:t>яется</w:t>
      </w:r>
      <w:r>
        <w:rPr>
          <w:spacing w:val="-2"/>
          <w:sz w:val="24"/>
        </w:rPr>
        <w:t xml:space="preserve"> </w:t>
      </w:r>
      <w:r>
        <w:rPr>
          <w:sz w:val="24"/>
        </w:rPr>
        <w:t>достижением</w:t>
      </w:r>
      <w:r>
        <w:rPr>
          <w:spacing w:val="-8"/>
          <w:sz w:val="24"/>
        </w:rPr>
        <w:t xml:space="preserve"> </w:t>
      </w:r>
      <w:r>
        <w:rPr>
          <w:sz w:val="24"/>
        </w:rPr>
        <w:t>целей,</w:t>
      </w:r>
      <w:r>
        <w:rPr>
          <w:spacing w:val="-4"/>
          <w:sz w:val="24"/>
        </w:rPr>
        <w:t xml:space="preserve"> </w:t>
      </w:r>
      <w:r>
        <w:rPr>
          <w:sz w:val="24"/>
        </w:rPr>
        <w:t>для</w:t>
      </w:r>
      <w:r>
        <w:rPr>
          <w:spacing w:val="-6"/>
          <w:sz w:val="24"/>
        </w:rPr>
        <w:t xml:space="preserve"> </w:t>
      </w:r>
      <w:r>
        <w:rPr>
          <w:sz w:val="24"/>
        </w:rPr>
        <w:t>которых были собраны персональные данные, если иной срок не предусмотрен договором или действующим законодательством. Пользователь может в любой момент отозвать свое согласие</w:t>
      </w:r>
      <w:r>
        <w:rPr>
          <w:spacing w:val="40"/>
          <w:sz w:val="24"/>
        </w:rPr>
        <w:t xml:space="preserve"> </w:t>
      </w:r>
      <w:r>
        <w:rPr>
          <w:sz w:val="24"/>
        </w:rPr>
        <w:t>на обработку персональных</w:t>
      </w:r>
      <w:r>
        <w:rPr>
          <w:spacing w:val="40"/>
          <w:sz w:val="24"/>
        </w:rPr>
        <w:t xml:space="preserve"> </w:t>
      </w:r>
      <w:r>
        <w:rPr>
          <w:sz w:val="24"/>
        </w:rPr>
        <w:t>данных,</w:t>
      </w:r>
      <w:r>
        <w:rPr>
          <w:spacing w:val="40"/>
          <w:sz w:val="24"/>
        </w:rPr>
        <w:t xml:space="preserve"> </w:t>
      </w:r>
      <w:r>
        <w:rPr>
          <w:sz w:val="24"/>
        </w:rPr>
        <w:t>направив</w:t>
      </w:r>
      <w:r>
        <w:rPr>
          <w:spacing w:val="40"/>
          <w:sz w:val="24"/>
        </w:rPr>
        <w:t xml:space="preserve"> </w:t>
      </w:r>
      <w:r>
        <w:rPr>
          <w:sz w:val="24"/>
        </w:rPr>
        <w:t>Оператору</w:t>
      </w:r>
      <w:r>
        <w:rPr>
          <w:spacing w:val="40"/>
          <w:sz w:val="24"/>
        </w:rPr>
        <w:t xml:space="preserve"> </w:t>
      </w:r>
      <w:r>
        <w:rPr>
          <w:sz w:val="24"/>
        </w:rPr>
        <w:t>уведомление</w:t>
      </w:r>
    </w:p>
    <w:p w:rsidR="00725284" w:rsidRDefault="00725284">
      <w:pPr>
        <w:pStyle w:val="a5"/>
        <w:rPr>
          <w:sz w:val="24"/>
        </w:rPr>
        <w:sectPr w:rsidR="00725284">
          <w:pgSz w:w="11910" w:h="16840"/>
          <w:pgMar w:top="1360" w:right="708" w:bottom="280" w:left="1417" w:header="682" w:footer="0" w:gutter="0"/>
          <w:cols w:space="720"/>
        </w:sectPr>
      </w:pPr>
    </w:p>
    <w:p w:rsidR="00725284" w:rsidRDefault="00A1276B">
      <w:pPr>
        <w:pStyle w:val="a3"/>
        <w:spacing w:line="237" w:lineRule="auto"/>
        <w:ind w:right="134"/>
      </w:pPr>
      <w:r>
        <w:lastRenderedPageBreak/>
        <w:t xml:space="preserve">посредством электронной почты на электронный адрес Оператора </w:t>
      </w:r>
      <w:r w:rsidR="00E16D76" w:rsidRPr="00E16D76">
        <w:rPr>
          <w:color w:val="0461C1"/>
          <w:u w:val="single" w:color="0461C1"/>
          <w:lang w:val="en-US"/>
        </w:rPr>
        <w:t>info</w:t>
      </w:r>
      <w:r w:rsidR="00E16D76" w:rsidRPr="00E16D76">
        <w:rPr>
          <w:color w:val="0461C1"/>
          <w:u w:val="single" w:color="0461C1"/>
        </w:rPr>
        <w:t>@</w:t>
      </w:r>
      <w:proofErr w:type="spellStart"/>
      <w:r w:rsidR="00E16D76" w:rsidRPr="00E16D76">
        <w:rPr>
          <w:color w:val="0461C1"/>
          <w:u w:val="single" w:color="0461C1"/>
          <w:lang w:val="en-US"/>
        </w:rPr>
        <w:t>lider</w:t>
      </w:r>
      <w:proofErr w:type="spellEnd"/>
      <w:r w:rsidR="00E16D76" w:rsidRPr="00E16D76">
        <w:rPr>
          <w:color w:val="0461C1"/>
          <w:u w:val="single" w:color="0461C1"/>
        </w:rPr>
        <w:t>-</w:t>
      </w:r>
      <w:proofErr w:type="spellStart"/>
      <w:r w:rsidR="00E16D76" w:rsidRPr="00E16D76">
        <w:rPr>
          <w:color w:val="0461C1"/>
          <w:u w:val="single" w:color="0461C1"/>
          <w:lang w:val="en-US"/>
        </w:rPr>
        <w:t>garant</w:t>
      </w:r>
      <w:proofErr w:type="spellEnd"/>
      <w:r w:rsidR="00E16D76" w:rsidRPr="00E16D76">
        <w:rPr>
          <w:color w:val="0461C1"/>
          <w:u w:val="single" w:color="0461C1"/>
        </w:rPr>
        <w:t>.</w:t>
      </w:r>
      <w:proofErr w:type="spellStart"/>
      <w:r w:rsidR="00E16D76" w:rsidRPr="00E16D76">
        <w:rPr>
          <w:color w:val="0461C1"/>
          <w:u w:val="single" w:color="0461C1"/>
        </w:rPr>
        <w:t>ru</w:t>
      </w:r>
      <w:proofErr w:type="spellEnd"/>
      <w:r>
        <w:rPr>
          <w:color w:val="0461C1"/>
        </w:rPr>
        <w:t xml:space="preserve"> </w:t>
      </w:r>
      <w:r>
        <w:t>с пометкой «Отзыв согласия на обработку персональных данных».</w:t>
      </w:r>
    </w:p>
    <w:p w:rsidR="00725284" w:rsidRDefault="00A1276B">
      <w:pPr>
        <w:pStyle w:val="a5"/>
        <w:numPr>
          <w:ilvl w:val="1"/>
          <w:numId w:val="12"/>
        </w:numPr>
        <w:tabs>
          <w:tab w:val="left" w:pos="815"/>
        </w:tabs>
        <w:ind w:right="128" w:firstLine="0"/>
        <w:jc w:val="both"/>
        <w:rPr>
          <w:sz w:val="24"/>
        </w:rPr>
      </w:pPr>
      <w:r>
        <w:rPr>
          <w:sz w:val="24"/>
        </w:rPr>
        <w:t>Вся</w:t>
      </w:r>
      <w:r>
        <w:rPr>
          <w:spacing w:val="-15"/>
          <w:sz w:val="24"/>
        </w:rPr>
        <w:t xml:space="preserve"> </w:t>
      </w:r>
      <w:r>
        <w:rPr>
          <w:sz w:val="24"/>
        </w:rPr>
        <w:t>информация,</w:t>
      </w:r>
      <w:r>
        <w:rPr>
          <w:spacing w:val="-15"/>
          <w:sz w:val="24"/>
        </w:rPr>
        <w:t xml:space="preserve"> </w:t>
      </w:r>
      <w:r>
        <w:rPr>
          <w:sz w:val="24"/>
        </w:rPr>
        <w:t>которая</w:t>
      </w:r>
      <w:r>
        <w:rPr>
          <w:spacing w:val="-15"/>
          <w:sz w:val="24"/>
        </w:rPr>
        <w:t xml:space="preserve"> </w:t>
      </w:r>
      <w:r>
        <w:rPr>
          <w:sz w:val="24"/>
        </w:rPr>
        <w:t>собирается</w:t>
      </w:r>
      <w:r>
        <w:rPr>
          <w:spacing w:val="-13"/>
          <w:sz w:val="24"/>
        </w:rPr>
        <w:t xml:space="preserve"> </w:t>
      </w:r>
      <w:r>
        <w:rPr>
          <w:sz w:val="24"/>
        </w:rPr>
        <w:t>сторонними</w:t>
      </w:r>
      <w:r>
        <w:rPr>
          <w:spacing w:val="-13"/>
          <w:sz w:val="24"/>
        </w:rPr>
        <w:t xml:space="preserve"> </w:t>
      </w:r>
      <w:r>
        <w:rPr>
          <w:sz w:val="24"/>
        </w:rPr>
        <w:t>сервисами,</w:t>
      </w:r>
      <w:r>
        <w:rPr>
          <w:spacing w:val="-13"/>
          <w:sz w:val="24"/>
        </w:rPr>
        <w:t xml:space="preserve"> </w:t>
      </w:r>
      <w:r>
        <w:rPr>
          <w:sz w:val="24"/>
        </w:rPr>
        <w:t>в</w:t>
      </w:r>
      <w:r>
        <w:rPr>
          <w:spacing w:val="-15"/>
          <w:sz w:val="24"/>
        </w:rPr>
        <w:t xml:space="preserve"> </w:t>
      </w:r>
      <w:r>
        <w:rPr>
          <w:sz w:val="24"/>
        </w:rPr>
        <w:t>том</w:t>
      </w:r>
      <w:r>
        <w:rPr>
          <w:spacing w:val="-14"/>
          <w:sz w:val="24"/>
        </w:rPr>
        <w:t xml:space="preserve"> </w:t>
      </w:r>
      <w:r>
        <w:rPr>
          <w:sz w:val="24"/>
        </w:rPr>
        <w:t>числе</w:t>
      </w:r>
      <w:r>
        <w:rPr>
          <w:spacing w:val="-12"/>
          <w:sz w:val="24"/>
        </w:rPr>
        <w:t xml:space="preserve"> </w:t>
      </w:r>
      <w:r>
        <w:rPr>
          <w:sz w:val="24"/>
        </w:rPr>
        <w:t>платежными системами, средствами связи и другими поставщиками услуг, хранится и обрабатывается указанными лицами (Операторами) в соответствии с их Пользовательским соглашением и Политикой конфиденциальности. Субъект персон</w:t>
      </w:r>
      <w:r>
        <w:rPr>
          <w:sz w:val="24"/>
        </w:rPr>
        <w:t>альных данных и/или Пользователь обязан самостоятельно своевременно ознакомиться с указанными документами. Оператор не несет ответственность за действия третьих лиц, в том числе указанных в настоящем пункте поставщиков услуг.</w:t>
      </w:r>
    </w:p>
    <w:p w:rsidR="00725284" w:rsidRDefault="00A1276B">
      <w:pPr>
        <w:pStyle w:val="a5"/>
        <w:numPr>
          <w:ilvl w:val="1"/>
          <w:numId w:val="12"/>
        </w:numPr>
        <w:tabs>
          <w:tab w:val="left" w:pos="930"/>
        </w:tabs>
        <w:ind w:right="136" w:firstLine="0"/>
        <w:jc w:val="both"/>
        <w:rPr>
          <w:sz w:val="24"/>
        </w:rPr>
      </w:pPr>
      <w:r>
        <w:rPr>
          <w:sz w:val="24"/>
        </w:rPr>
        <w:t>Установленные субъектом персональных данных запреты на передачу (кроме предоставления доступа), а также на обработку или условия обработки (кроме получения доступа)</w:t>
      </w:r>
      <w:r>
        <w:rPr>
          <w:spacing w:val="-15"/>
          <w:sz w:val="24"/>
        </w:rPr>
        <w:t xml:space="preserve"> </w:t>
      </w:r>
      <w:r>
        <w:rPr>
          <w:sz w:val="24"/>
        </w:rPr>
        <w:t>персональных</w:t>
      </w:r>
      <w:r>
        <w:rPr>
          <w:spacing w:val="-15"/>
          <w:sz w:val="24"/>
        </w:rPr>
        <w:t xml:space="preserve"> </w:t>
      </w:r>
      <w:r>
        <w:rPr>
          <w:sz w:val="24"/>
        </w:rPr>
        <w:t>данных,</w:t>
      </w:r>
      <w:r>
        <w:rPr>
          <w:spacing w:val="-15"/>
          <w:sz w:val="24"/>
        </w:rPr>
        <w:t xml:space="preserve"> </w:t>
      </w:r>
      <w:r>
        <w:rPr>
          <w:sz w:val="24"/>
        </w:rPr>
        <w:t>разрешенных</w:t>
      </w:r>
      <w:r>
        <w:rPr>
          <w:spacing w:val="-15"/>
          <w:sz w:val="24"/>
        </w:rPr>
        <w:t xml:space="preserve"> </w:t>
      </w:r>
      <w:r>
        <w:rPr>
          <w:sz w:val="24"/>
        </w:rPr>
        <w:t>для</w:t>
      </w:r>
      <w:r>
        <w:rPr>
          <w:spacing w:val="-15"/>
          <w:sz w:val="24"/>
        </w:rPr>
        <w:t xml:space="preserve"> </w:t>
      </w:r>
      <w:r>
        <w:rPr>
          <w:sz w:val="24"/>
        </w:rPr>
        <w:t>распространения,</w:t>
      </w:r>
      <w:r>
        <w:rPr>
          <w:spacing w:val="-15"/>
          <w:sz w:val="24"/>
        </w:rPr>
        <w:t xml:space="preserve"> </w:t>
      </w:r>
      <w:r>
        <w:rPr>
          <w:sz w:val="24"/>
        </w:rPr>
        <w:t>не</w:t>
      </w:r>
      <w:r>
        <w:rPr>
          <w:spacing w:val="-15"/>
          <w:sz w:val="24"/>
        </w:rPr>
        <w:t xml:space="preserve"> </w:t>
      </w:r>
      <w:r>
        <w:rPr>
          <w:sz w:val="24"/>
        </w:rPr>
        <w:t>действуют</w:t>
      </w:r>
      <w:r>
        <w:rPr>
          <w:spacing w:val="-15"/>
          <w:sz w:val="24"/>
        </w:rPr>
        <w:t xml:space="preserve"> </w:t>
      </w:r>
      <w:r>
        <w:rPr>
          <w:sz w:val="24"/>
        </w:rPr>
        <w:t>в</w:t>
      </w:r>
      <w:r>
        <w:rPr>
          <w:spacing w:val="-15"/>
          <w:sz w:val="24"/>
        </w:rPr>
        <w:t xml:space="preserve"> </w:t>
      </w:r>
      <w:r>
        <w:rPr>
          <w:sz w:val="24"/>
        </w:rPr>
        <w:t>случаях обработки перс</w:t>
      </w:r>
      <w:r>
        <w:rPr>
          <w:sz w:val="24"/>
        </w:rPr>
        <w:t>ональных данных в государственных, общественных и иных публичных интересах, определенных законодательством РФ.</w:t>
      </w:r>
    </w:p>
    <w:p w:rsidR="00725284" w:rsidRDefault="00A1276B">
      <w:pPr>
        <w:pStyle w:val="a5"/>
        <w:numPr>
          <w:ilvl w:val="1"/>
          <w:numId w:val="12"/>
        </w:numPr>
        <w:tabs>
          <w:tab w:val="left" w:pos="867"/>
        </w:tabs>
        <w:spacing w:line="242" w:lineRule="auto"/>
        <w:ind w:right="141" w:firstLine="0"/>
        <w:jc w:val="both"/>
        <w:rPr>
          <w:sz w:val="24"/>
        </w:rPr>
      </w:pPr>
      <w:r>
        <w:rPr>
          <w:sz w:val="24"/>
        </w:rPr>
        <w:t>Оператор при обработке персональных данных обеспечивает конфиденциальность персональных данных.</w:t>
      </w:r>
    </w:p>
    <w:p w:rsidR="00725284" w:rsidRDefault="00A1276B">
      <w:pPr>
        <w:pStyle w:val="a5"/>
        <w:numPr>
          <w:ilvl w:val="1"/>
          <w:numId w:val="12"/>
        </w:numPr>
        <w:tabs>
          <w:tab w:val="left" w:pos="901"/>
        </w:tabs>
        <w:ind w:right="122" w:firstLine="0"/>
        <w:jc w:val="both"/>
        <w:rPr>
          <w:sz w:val="24"/>
        </w:rPr>
      </w:pPr>
      <w:r>
        <w:rPr>
          <w:sz w:val="24"/>
        </w:rPr>
        <w:t>Оператор осуществляет хранение персональных данны</w:t>
      </w:r>
      <w:r>
        <w:rPr>
          <w:sz w:val="24"/>
        </w:rPr>
        <w:t>х в форме, позволяющей определить</w:t>
      </w:r>
      <w:r>
        <w:rPr>
          <w:spacing w:val="-2"/>
          <w:sz w:val="24"/>
        </w:rPr>
        <w:t xml:space="preserve"> </w:t>
      </w:r>
      <w:r>
        <w:rPr>
          <w:sz w:val="24"/>
        </w:rPr>
        <w:t>субъекта персональных</w:t>
      </w:r>
      <w:r>
        <w:rPr>
          <w:spacing w:val="-3"/>
          <w:sz w:val="24"/>
        </w:rPr>
        <w:t xml:space="preserve"> </w:t>
      </w:r>
      <w:r>
        <w:rPr>
          <w:sz w:val="24"/>
        </w:rPr>
        <w:t>данных,</w:t>
      </w:r>
      <w:r>
        <w:rPr>
          <w:spacing w:val="-1"/>
          <w:sz w:val="24"/>
        </w:rPr>
        <w:t xml:space="preserve"> </w:t>
      </w:r>
      <w:r>
        <w:rPr>
          <w:sz w:val="24"/>
        </w:rPr>
        <w:t>не</w:t>
      </w:r>
      <w:r>
        <w:rPr>
          <w:spacing w:val="-4"/>
          <w:sz w:val="24"/>
        </w:rPr>
        <w:t xml:space="preserve"> </w:t>
      </w:r>
      <w:r>
        <w:rPr>
          <w:sz w:val="24"/>
        </w:rPr>
        <w:t>дольше,</w:t>
      </w:r>
      <w:r>
        <w:rPr>
          <w:spacing w:val="-1"/>
          <w:sz w:val="24"/>
        </w:rPr>
        <w:t xml:space="preserve"> </w:t>
      </w:r>
      <w:r>
        <w:rPr>
          <w:sz w:val="24"/>
        </w:rPr>
        <w:t>чем этого требуют цели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обработки персональных данных, если срок хранения персональных данных не установлен федеральным законом, договором, стороной которого, </w:t>
      </w:r>
      <w:proofErr w:type="spellStart"/>
      <w:r>
        <w:rPr>
          <w:sz w:val="24"/>
        </w:rPr>
        <w:t>выгодоприобретателем</w:t>
      </w:r>
      <w:proofErr w:type="spellEnd"/>
      <w:r>
        <w:rPr>
          <w:sz w:val="24"/>
        </w:rPr>
        <w:t xml:space="preserve"> ил</w:t>
      </w:r>
      <w:r>
        <w:rPr>
          <w:sz w:val="24"/>
        </w:rPr>
        <w:t>и поручителем, по которому</w:t>
      </w:r>
      <w:r>
        <w:rPr>
          <w:spacing w:val="-1"/>
          <w:sz w:val="24"/>
        </w:rPr>
        <w:t xml:space="preserve"> </w:t>
      </w:r>
      <w:r>
        <w:rPr>
          <w:sz w:val="24"/>
        </w:rPr>
        <w:t>является субъект персональных данных.</w:t>
      </w:r>
    </w:p>
    <w:p w:rsidR="00725284" w:rsidRDefault="00A1276B">
      <w:pPr>
        <w:pStyle w:val="a5"/>
        <w:numPr>
          <w:ilvl w:val="1"/>
          <w:numId w:val="12"/>
        </w:numPr>
        <w:tabs>
          <w:tab w:val="left" w:pos="824"/>
        </w:tabs>
        <w:ind w:right="131" w:firstLine="0"/>
        <w:jc w:val="both"/>
        <w:rPr>
          <w:sz w:val="24"/>
        </w:rPr>
      </w:pPr>
      <w:r>
        <w:rPr>
          <w:sz w:val="24"/>
        </w:rPr>
        <w:t>Условием</w:t>
      </w:r>
      <w:r>
        <w:rPr>
          <w:spacing w:val="-5"/>
          <w:sz w:val="24"/>
        </w:rPr>
        <w:t xml:space="preserve"> </w:t>
      </w:r>
      <w:r>
        <w:rPr>
          <w:sz w:val="24"/>
        </w:rPr>
        <w:t>прекращения</w:t>
      </w:r>
      <w:r>
        <w:rPr>
          <w:spacing w:val="-15"/>
          <w:sz w:val="24"/>
        </w:rPr>
        <w:t xml:space="preserve"> </w:t>
      </w:r>
      <w:r>
        <w:rPr>
          <w:sz w:val="24"/>
        </w:rPr>
        <w:t>обработки</w:t>
      </w:r>
      <w:r>
        <w:rPr>
          <w:spacing w:val="-6"/>
          <w:sz w:val="24"/>
        </w:rPr>
        <w:t xml:space="preserve"> </w:t>
      </w:r>
      <w:r>
        <w:rPr>
          <w:sz w:val="24"/>
        </w:rPr>
        <w:t>персональных</w:t>
      </w:r>
      <w:r>
        <w:rPr>
          <w:spacing w:val="-6"/>
          <w:sz w:val="24"/>
        </w:rPr>
        <w:t xml:space="preserve"> </w:t>
      </w:r>
      <w:r>
        <w:rPr>
          <w:sz w:val="24"/>
        </w:rPr>
        <w:t>данных</w:t>
      </w:r>
      <w:r>
        <w:rPr>
          <w:spacing w:val="-7"/>
          <w:sz w:val="24"/>
        </w:rPr>
        <w:t xml:space="preserve"> </w:t>
      </w:r>
      <w:r>
        <w:rPr>
          <w:sz w:val="24"/>
        </w:rPr>
        <w:t>может</w:t>
      </w:r>
      <w:r>
        <w:rPr>
          <w:spacing w:val="-1"/>
          <w:sz w:val="24"/>
        </w:rPr>
        <w:t xml:space="preserve"> </w:t>
      </w:r>
      <w:r>
        <w:rPr>
          <w:sz w:val="24"/>
        </w:rPr>
        <w:t>являться</w:t>
      </w:r>
      <w:r>
        <w:rPr>
          <w:spacing w:val="-3"/>
          <w:sz w:val="24"/>
        </w:rPr>
        <w:t xml:space="preserve"> </w:t>
      </w:r>
      <w:r>
        <w:rPr>
          <w:sz w:val="24"/>
        </w:rPr>
        <w:t>достижение целей обработки персональных данных, истечение срока действия согласия субъекта персональных данных или отзыв согласия субъектом персональных данных, а также выявление неправомерной обработки персональных данных.</w:t>
      </w:r>
    </w:p>
    <w:p w:rsidR="00725284" w:rsidRDefault="00A1276B">
      <w:pPr>
        <w:pStyle w:val="Heading1"/>
        <w:numPr>
          <w:ilvl w:val="0"/>
          <w:numId w:val="1"/>
        </w:numPr>
        <w:tabs>
          <w:tab w:val="left" w:pos="647"/>
        </w:tabs>
        <w:spacing w:before="154"/>
        <w:ind w:left="647" w:hanging="365"/>
      </w:pPr>
      <w:bookmarkStart w:id="10" w:name="12._Трансграничная_передача_персональных"/>
      <w:bookmarkEnd w:id="10"/>
      <w:r>
        <w:t>Трансграничная</w:t>
      </w:r>
      <w:r>
        <w:rPr>
          <w:spacing w:val="-15"/>
        </w:rPr>
        <w:t xml:space="preserve"> </w:t>
      </w:r>
      <w:r>
        <w:t>передача</w:t>
      </w:r>
      <w:r>
        <w:rPr>
          <w:spacing w:val="-9"/>
        </w:rPr>
        <w:t xml:space="preserve"> </w:t>
      </w:r>
      <w:r>
        <w:t>персонал</w:t>
      </w:r>
      <w:r>
        <w:t>ьных</w:t>
      </w:r>
      <w:r>
        <w:rPr>
          <w:spacing w:val="-16"/>
        </w:rPr>
        <w:t xml:space="preserve"> </w:t>
      </w:r>
      <w:r>
        <w:rPr>
          <w:spacing w:val="-2"/>
        </w:rPr>
        <w:t>данных</w:t>
      </w:r>
    </w:p>
    <w:p w:rsidR="00725284" w:rsidRDefault="00725284">
      <w:pPr>
        <w:pStyle w:val="a3"/>
        <w:spacing w:before="77"/>
        <w:ind w:left="0"/>
        <w:jc w:val="left"/>
        <w:rPr>
          <w:b/>
        </w:rPr>
      </w:pPr>
    </w:p>
    <w:p w:rsidR="00725284" w:rsidRDefault="00A1276B">
      <w:pPr>
        <w:pStyle w:val="a5"/>
        <w:numPr>
          <w:ilvl w:val="1"/>
          <w:numId w:val="1"/>
        </w:numPr>
        <w:tabs>
          <w:tab w:val="left" w:pos="843"/>
        </w:tabs>
        <w:ind w:right="135" w:firstLine="0"/>
        <w:jc w:val="both"/>
        <w:rPr>
          <w:color w:val="1F2329"/>
          <w:sz w:val="24"/>
        </w:rPr>
      </w:pPr>
      <w:r>
        <w:rPr>
          <w:sz w:val="24"/>
        </w:rPr>
        <w:t xml:space="preserve">Оператор до начала осуществления трансграничной передачи персональных данных обязан убедиться в том, что иностранным государством, на территорию которого предполагается осуществлять передачу персональных данных, обеспечивается надежная защита </w:t>
      </w:r>
      <w:r>
        <w:rPr>
          <w:sz w:val="24"/>
        </w:rPr>
        <w:t>прав субъектов персональных данных.</w:t>
      </w:r>
    </w:p>
    <w:p w:rsidR="00725284" w:rsidRDefault="00A1276B">
      <w:pPr>
        <w:pStyle w:val="a5"/>
        <w:numPr>
          <w:ilvl w:val="1"/>
          <w:numId w:val="1"/>
        </w:numPr>
        <w:tabs>
          <w:tab w:val="left" w:pos="954"/>
        </w:tabs>
        <w:spacing w:before="1"/>
        <w:ind w:right="128" w:firstLine="0"/>
        <w:jc w:val="both"/>
        <w:rPr>
          <w:color w:val="1F2329"/>
          <w:sz w:val="24"/>
        </w:rPr>
      </w:pPr>
      <w:r>
        <w:rPr>
          <w:sz w:val="24"/>
        </w:rPr>
        <w:t>Трансграничная передача персональных данных на территории иностранных государств, не отвечающих</w:t>
      </w:r>
      <w:r>
        <w:rPr>
          <w:spacing w:val="-2"/>
          <w:sz w:val="24"/>
        </w:rPr>
        <w:t xml:space="preserve"> </w:t>
      </w:r>
      <w:r>
        <w:rPr>
          <w:sz w:val="24"/>
        </w:rPr>
        <w:t>вышеуказанным требованиям, может</w:t>
      </w:r>
      <w:r>
        <w:rPr>
          <w:spacing w:val="-2"/>
          <w:sz w:val="24"/>
        </w:rPr>
        <w:t xml:space="preserve"> </w:t>
      </w:r>
      <w:r>
        <w:rPr>
          <w:sz w:val="24"/>
        </w:rPr>
        <w:t>осуществляться только в случае наличия согласия в письменной форме субъекта персональных да</w:t>
      </w:r>
      <w:r>
        <w:rPr>
          <w:sz w:val="24"/>
        </w:rPr>
        <w:t>нных на трансграничную</w:t>
      </w:r>
      <w:r>
        <w:rPr>
          <w:spacing w:val="-3"/>
          <w:sz w:val="24"/>
        </w:rPr>
        <w:t xml:space="preserve"> </w:t>
      </w:r>
      <w:r>
        <w:rPr>
          <w:sz w:val="24"/>
        </w:rPr>
        <w:t>передачу</w:t>
      </w:r>
      <w:r>
        <w:rPr>
          <w:spacing w:val="-6"/>
          <w:sz w:val="24"/>
        </w:rPr>
        <w:t xml:space="preserve"> </w:t>
      </w:r>
      <w:r>
        <w:rPr>
          <w:sz w:val="24"/>
        </w:rPr>
        <w:t>его</w:t>
      </w:r>
      <w:r>
        <w:rPr>
          <w:spacing w:val="-1"/>
          <w:sz w:val="24"/>
        </w:rPr>
        <w:t xml:space="preserve"> </w:t>
      </w:r>
      <w:r>
        <w:rPr>
          <w:sz w:val="24"/>
        </w:rPr>
        <w:t>персональных</w:t>
      </w:r>
      <w:r>
        <w:rPr>
          <w:spacing w:val="-6"/>
          <w:sz w:val="24"/>
        </w:rPr>
        <w:t xml:space="preserve"> </w:t>
      </w:r>
      <w:r>
        <w:rPr>
          <w:sz w:val="24"/>
        </w:rPr>
        <w:t>данных</w:t>
      </w:r>
      <w:r>
        <w:rPr>
          <w:spacing w:val="-6"/>
          <w:sz w:val="24"/>
        </w:rPr>
        <w:t xml:space="preserve"> </w:t>
      </w:r>
      <w:r>
        <w:rPr>
          <w:sz w:val="24"/>
        </w:rPr>
        <w:t>и/или</w:t>
      </w:r>
      <w:r>
        <w:rPr>
          <w:spacing w:val="-5"/>
          <w:sz w:val="24"/>
        </w:rPr>
        <w:t xml:space="preserve"> </w:t>
      </w:r>
      <w:r>
        <w:rPr>
          <w:sz w:val="24"/>
        </w:rPr>
        <w:t>исполнения</w:t>
      </w:r>
      <w:r>
        <w:rPr>
          <w:spacing w:val="-1"/>
          <w:sz w:val="24"/>
        </w:rPr>
        <w:t xml:space="preserve"> </w:t>
      </w:r>
      <w:r>
        <w:rPr>
          <w:sz w:val="24"/>
        </w:rPr>
        <w:t>договора, стороной которого является субъект персональных данных.</w:t>
      </w:r>
    </w:p>
    <w:p w:rsidR="00725284" w:rsidRDefault="00A1276B">
      <w:pPr>
        <w:pStyle w:val="Heading1"/>
        <w:numPr>
          <w:ilvl w:val="0"/>
          <w:numId w:val="1"/>
        </w:numPr>
        <w:tabs>
          <w:tab w:val="left" w:pos="647"/>
        </w:tabs>
        <w:spacing w:before="171"/>
        <w:ind w:left="647" w:hanging="365"/>
      </w:pPr>
      <w:bookmarkStart w:id="11" w:name="13._Конфиденциальность_персональных_данн"/>
      <w:bookmarkEnd w:id="11"/>
      <w:r>
        <w:rPr>
          <w:spacing w:val="-2"/>
        </w:rPr>
        <w:t>Конфиденциальность</w:t>
      </w:r>
      <w:r>
        <w:rPr>
          <w:spacing w:val="14"/>
        </w:rPr>
        <w:t xml:space="preserve"> </w:t>
      </w:r>
      <w:r>
        <w:rPr>
          <w:spacing w:val="-2"/>
        </w:rPr>
        <w:t>персональных</w:t>
      </w:r>
      <w:r>
        <w:rPr>
          <w:spacing w:val="11"/>
        </w:rPr>
        <w:t xml:space="preserve"> </w:t>
      </w:r>
      <w:r>
        <w:rPr>
          <w:spacing w:val="-2"/>
        </w:rPr>
        <w:t>данных</w:t>
      </w:r>
    </w:p>
    <w:p w:rsidR="00725284" w:rsidRDefault="00725284">
      <w:pPr>
        <w:pStyle w:val="a3"/>
        <w:spacing w:before="76"/>
        <w:ind w:left="0"/>
        <w:jc w:val="left"/>
        <w:rPr>
          <w:b/>
        </w:rPr>
      </w:pPr>
    </w:p>
    <w:p w:rsidR="00725284" w:rsidRDefault="00A1276B">
      <w:pPr>
        <w:pStyle w:val="a3"/>
        <w:spacing w:before="1" w:line="244" w:lineRule="auto"/>
        <w:ind w:right="133"/>
      </w:pPr>
      <w:r>
        <w:t>Оператор</w:t>
      </w:r>
      <w:r>
        <w:rPr>
          <w:spacing w:val="-15"/>
        </w:rPr>
        <w:t xml:space="preserve"> </w:t>
      </w:r>
      <w:r>
        <w:t>и</w:t>
      </w:r>
      <w:r>
        <w:rPr>
          <w:spacing w:val="-15"/>
        </w:rPr>
        <w:t xml:space="preserve"> </w:t>
      </w:r>
      <w:r>
        <w:t>иные</w:t>
      </w:r>
      <w:r>
        <w:rPr>
          <w:spacing w:val="-15"/>
        </w:rPr>
        <w:t xml:space="preserve"> </w:t>
      </w:r>
      <w:r>
        <w:t>лица,</w:t>
      </w:r>
      <w:r>
        <w:rPr>
          <w:spacing w:val="-15"/>
        </w:rPr>
        <w:t xml:space="preserve"> </w:t>
      </w:r>
      <w:r>
        <w:t>получившие</w:t>
      </w:r>
      <w:r>
        <w:rPr>
          <w:spacing w:val="-15"/>
        </w:rPr>
        <w:t xml:space="preserve"> </w:t>
      </w:r>
      <w:r>
        <w:t>доступ</w:t>
      </w:r>
      <w:r>
        <w:rPr>
          <w:spacing w:val="-15"/>
        </w:rPr>
        <w:t xml:space="preserve"> </w:t>
      </w:r>
      <w:r>
        <w:t>к</w:t>
      </w:r>
      <w:r>
        <w:rPr>
          <w:spacing w:val="-15"/>
        </w:rPr>
        <w:t xml:space="preserve"> </w:t>
      </w:r>
      <w:r>
        <w:t>персональным</w:t>
      </w:r>
      <w:r>
        <w:rPr>
          <w:spacing w:val="-15"/>
        </w:rPr>
        <w:t xml:space="preserve"> </w:t>
      </w:r>
      <w:r>
        <w:t>данным,</w:t>
      </w:r>
      <w:r>
        <w:rPr>
          <w:spacing w:val="-15"/>
        </w:rPr>
        <w:t xml:space="preserve"> </w:t>
      </w:r>
      <w:r>
        <w:t>обязаны</w:t>
      </w:r>
      <w:r>
        <w:rPr>
          <w:spacing w:val="-15"/>
        </w:rPr>
        <w:t xml:space="preserve"> </w:t>
      </w:r>
      <w:r>
        <w:t>не</w:t>
      </w:r>
      <w:r>
        <w:rPr>
          <w:spacing w:val="-15"/>
        </w:rPr>
        <w:t xml:space="preserve"> </w:t>
      </w:r>
      <w:r>
        <w:t>раскрывать третьим лицам и не распространять персональные данные без согласия субъекта персональных данных, если иное не предусмотрено федеральным законом.</w:t>
      </w:r>
    </w:p>
    <w:p w:rsidR="00725284" w:rsidRDefault="00A1276B">
      <w:pPr>
        <w:pStyle w:val="Heading1"/>
        <w:numPr>
          <w:ilvl w:val="0"/>
          <w:numId w:val="1"/>
        </w:numPr>
        <w:tabs>
          <w:tab w:val="left" w:pos="647"/>
        </w:tabs>
        <w:spacing w:before="154"/>
        <w:ind w:left="647" w:hanging="365"/>
      </w:pPr>
      <w:bookmarkStart w:id="12" w:name="14._Заключительные_положения"/>
      <w:bookmarkEnd w:id="12"/>
      <w:r>
        <w:rPr>
          <w:spacing w:val="-2"/>
        </w:rPr>
        <w:t>Заключительные</w:t>
      </w:r>
      <w:r>
        <w:rPr>
          <w:spacing w:val="11"/>
        </w:rPr>
        <w:t xml:space="preserve"> </w:t>
      </w:r>
      <w:r>
        <w:rPr>
          <w:spacing w:val="-2"/>
        </w:rPr>
        <w:t>положения</w:t>
      </w:r>
    </w:p>
    <w:p w:rsidR="00725284" w:rsidRDefault="00725284">
      <w:pPr>
        <w:pStyle w:val="a3"/>
        <w:spacing w:before="67"/>
        <w:ind w:left="0"/>
        <w:jc w:val="left"/>
        <w:rPr>
          <w:b/>
        </w:rPr>
      </w:pPr>
    </w:p>
    <w:p w:rsidR="00725284" w:rsidRDefault="00A1276B">
      <w:pPr>
        <w:pStyle w:val="a5"/>
        <w:numPr>
          <w:ilvl w:val="1"/>
          <w:numId w:val="1"/>
        </w:numPr>
        <w:tabs>
          <w:tab w:val="left" w:pos="901"/>
        </w:tabs>
        <w:ind w:right="134" w:firstLine="0"/>
        <w:jc w:val="both"/>
        <w:rPr>
          <w:color w:val="1F2329"/>
          <w:sz w:val="24"/>
        </w:rPr>
      </w:pPr>
      <w:r>
        <w:rPr>
          <w:sz w:val="24"/>
        </w:rPr>
        <w:t>Пользователь может получить любые разъяснения по интересующим вопросам, ка</w:t>
      </w:r>
      <w:r>
        <w:rPr>
          <w:sz w:val="24"/>
        </w:rPr>
        <w:t xml:space="preserve">сающимся обработки его персональных данных, обратившись к Оператору с помощью электронной почты </w:t>
      </w:r>
      <w:hyperlink r:id="rId15">
        <w:r w:rsidR="00E16D76" w:rsidRPr="00E16D76">
          <w:rPr>
            <w:color w:val="0461C1"/>
            <w:sz w:val="24"/>
            <w:u w:val="single" w:color="0461C1"/>
          </w:rPr>
          <w:t xml:space="preserve"> </w:t>
        </w:r>
        <w:r w:rsidR="00E16D76" w:rsidRPr="00E16D76">
          <w:rPr>
            <w:color w:val="0461C1"/>
            <w:sz w:val="24"/>
            <w:u w:val="single" w:color="0461C1"/>
            <w:lang w:val="en-US"/>
          </w:rPr>
          <w:t>info</w:t>
        </w:r>
        <w:r w:rsidR="00E16D76" w:rsidRPr="00E16D76">
          <w:rPr>
            <w:color w:val="0461C1"/>
            <w:sz w:val="24"/>
            <w:u w:val="single" w:color="0461C1"/>
          </w:rPr>
          <w:t>@</w:t>
        </w:r>
        <w:proofErr w:type="spellStart"/>
        <w:r w:rsidR="00E16D76" w:rsidRPr="00E16D76">
          <w:rPr>
            <w:color w:val="0461C1"/>
            <w:sz w:val="24"/>
            <w:u w:val="single" w:color="0461C1"/>
            <w:lang w:val="en-US"/>
          </w:rPr>
          <w:t>lider</w:t>
        </w:r>
        <w:proofErr w:type="spellEnd"/>
        <w:r w:rsidR="00E16D76" w:rsidRPr="00E16D76">
          <w:rPr>
            <w:color w:val="0461C1"/>
            <w:sz w:val="24"/>
            <w:u w:val="single" w:color="0461C1"/>
          </w:rPr>
          <w:t>-</w:t>
        </w:r>
        <w:proofErr w:type="spellStart"/>
        <w:r w:rsidR="00E16D76" w:rsidRPr="00E16D76">
          <w:rPr>
            <w:color w:val="0461C1"/>
            <w:sz w:val="24"/>
            <w:u w:val="single" w:color="0461C1"/>
            <w:lang w:val="en-US"/>
          </w:rPr>
          <w:t>garant</w:t>
        </w:r>
        <w:proofErr w:type="spellEnd"/>
        <w:r w:rsidR="00E16D76" w:rsidRPr="00E16D76">
          <w:rPr>
            <w:color w:val="0461C1"/>
            <w:sz w:val="24"/>
            <w:u w:val="single" w:color="0461C1"/>
          </w:rPr>
          <w:t>.</w:t>
        </w:r>
        <w:proofErr w:type="spellStart"/>
        <w:r w:rsidR="00E16D76" w:rsidRPr="00E16D76">
          <w:rPr>
            <w:color w:val="0461C1"/>
            <w:sz w:val="24"/>
            <w:u w:val="single" w:color="0461C1"/>
          </w:rPr>
          <w:t>ru</w:t>
        </w:r>
        <w:proofErr w:type="spellEnd"/>
        <w:r>
          <w:rPr>
            <w:color w:val="1F2329"/>
            <w:sz w:val="24"/>
          </w:rPr>
          <w:t>.</w:t>
        </w:r>
      </w:hyperlink>
    </w:p>
    <w:p w:rsidR="00725284" w:rsidRDefault="00A1276B">
      <w:pPr>
        <w:pStyle w:val="a5"/>
        <w:numPr>
          <w:ilvl w:val="1"/>
          <w:numId w:val="1"/>
        </w:numPr>
        <w:tabs>
          <w:tab w:val="left" w:pos="930"/>
        </w:tabs>
        <w:spacing w:before="10" w:line="237" w:lineRule="auto"/>
        <w:ind w:right="137" w:firstLine="0"/>
        <w:jc w:val="both"/>
        <w:rPr>
          <w:color w:val="1F2329"/>
          <w:sz w:val="24"/>
        </w:rPr>
      </w:pPr>
      <w:r>
        <w:rPr>
          <w:sz w:val="24"/>
        </w:rPr>
        <w:t xml:space="preserve">В данном документе будут отражены любые изменения политики обработки персональных данных Оператором. </w:t>
      </w:r>
      <w:r>
        <w:rPr>
          <w:sz w:val="24"/>
        </w:rPr>
        <w:t xml:space="preserve">Политика действует бессрочно до замены ее новой </w:t>
      </w:r>
      <w:r>
        <w:rPr>
          <w:spacing w:val="-2"/>
          <w:sz w:val="24"/>
        </w:rPr>
        <w:t>версией.</w:t>
      </w:r>
    </w:p>
    <w:p w:rsidR="00725284" w:rsidRDefault="00725284">
      <w:pPr>
        <w:pStyle w:val="a5"/>
        <w:spacing w:line="237" w:lineRule="auto"/>
        <w:rPr>
          <w:sz w:val="24"/>
        </w:rPr>
        <w:sectPr w:rsidR="00725284">
          <w:pgSz w:w="11910" w:h="16840"/>
          <w:pgMar w:top="1360" w:right="708" w:bottom="280" w:left="1417" w:header="682" w:footer="0" w:gutter="0"/>
          <w:cols w:space="720"/>
        </w:sectPr>
      </w:pPr>
    </w:p>
    <w:p w:rsidR="00725284" w:rsidRDefault="00A1276B">
      <w:pPr>
        <w:pStyle w:val="a5"/>
        <w:numPr>
          <w:ilvl w:val="1"/>
          <w:numId w:val="1"/>
        </w:numPr>
        <w:tabs>
          <w:tab w:val="left" w:pos="968"/>
        </w:tabs>
        <w:spacing w:line="237" w:lineRule="auto"/>
        <w:ind w:right="131" w:firstLine="0"/>
        <w:jc w:val="both"/>
        <w:rPr>
          <w:color w:val="1F2329"/>
          <w:sz w:val="24"/>
        </w:rPr>
      </w:pPr>
      <w:r>
        <w:rPr>
          <w:sz w:val="24"/>
        </w:rPr>
        <w:lastRenderedPageBreak/>
        <w:t>Оператор вправе вносить изменения в настоящую Политику без согласия Пользователей. Новая редакция Политики вступает в силу с момента ее размещения на Сайтах, если иное не предусмотр</w:t>
      </w:r>
      <w:r>
        <w:rPr>
          <w:sz w:val="24"/>
        </w:rPr>
        <w:t>ено новой редакцией Политики.</w:t>
      </w:r>
    </w:p>
    <w:p w:rsidR="00725284" w:rsidRDefault="00A1276B">
      <w:pPr>
        <w:pStyle w:val="a5"/>
        <w:numPr>
          <w:ilvl w:val="1"/>
          <w:numId w:val="1"/>
        </w:numPr>
        <w:tabs>
          <w:tab w:val="left" w:pos="842"/>
        </w:tabs>
        <w:spacing w:line="242" w:lineRule="auto"/>
        <w:ind w:right="145" w:firstLine="0"/>
        <w:jc w:val="both"/>
        <w:rPr>
          <w:sz w:val="24"/>
        </w:rPr>
      </w:pPr>
      <w:r>
        <w:rPr>
          <w:sz w:val="24"/>
        </w:rPr>
        <w:t xml:space="preserve">Актуальная версия Политики в свободном доступе расположена в сети Интернет по адресу: </w:t>
      </w:r>
      <w:hyperlink r:id="rId16" w:history="1">
        <w:r w:rsidR="00E16D76" w:rsidRPr="00E16D76">
          <w:rPr>
            <w:rStyle w:val="aa"/>
          </w:rPr>
          <w:t>https://lider-garant.r</w:t>
        </w:r>
        <w:r w:rsidR="00E16D76" w:rsidRPr="00E16D76">
          <w:rPr>
            <w:rStyle w:val="aa"/>
            <w:lang w:val="en-US"/>
          </w:rPr>
          <w:t>u</w:t>
        </w:r>
      </w:hyperlink>
    </w:p>
    <w:sectPr w:rsidR="00725284" w:rsidSect="00725284">
      <w:pgSz w:w="11910" w:h="16840"/>
      <w:pgMar w:top="1360" w:right="708" w:bottom="280" w:left="1417" w:header="682" w:footer="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1276B" w:rsidRDefault="00A1276B" w:rsidP="00725284">
      <w:r>
        <w:separator/>
      </w:r>
    </w:p>
  </w:endnote>
  <w:endnote w:type="continuationSeparator" w:id="0">
    <w:p w:rsidR="00A1276B" w:rsidRDefault="00A1276B" w:rsidP="0072528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1276B" w:rsidRDefault="00A1276B" w:rsidP="00725284">
      <w:r>
        <w:separator/>
      </w:r>
    </w:p>
  </w:footnote>
  <w:footnote w:type="continuationSeparator" w:id="0">
    <w:p w:rsidR="00A1276B" w:rsidRDefault="00A1276B" w:rsidP="00725284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25284" w:rsidRDefault="00725284">
    <w:pPr>
      <w:pStyle w:val="a3"/>
      <w:spacing w:line="14" w:lineRule="auto"/>
      <w:ind w:left="0"/>
      <w:jc w:val="left"/>
      <w:rPr>
        <w:sz w:val="20"/>
      </w:rPr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25284" w:rsidRDefault="00725284">
    <w:pPr>
      <w:pStyle w:val="a3"/>
      <w:spacing w:line="14" w:lineRule="auto"/>
      <w:ind w:left="0"/>
      <w:jc w:val="left"/>
      <w:rPr>
        <w:sz w:val="20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750D4B"/>
    <w:multiLevelType w:val="hybridMultilevel"/>
    <w:tmpl w:val="3028E662"/>
    <w:lvl w:ilvl="0" w:tplc="FE3CD1BA">
      <w:numFmt w:val="bullet"/>
      <w:lvlText w:val=""/>
      <w:lvlJc w:val="left"/>
      <w:pPr>
        <w:ind w:left="100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52560476">
      <w:numFmt w:val="bullet"/>
      <w:lvlText w:val="•"/>
      <w:lvlJc w:val="left"/>
      <w:pPr>
        <w:ind w:left="1878" w:hanging="360"/>
      </w:pPr>
      <w:rPr>
        <w:rFonts w:hint="default"/>
        <w:lang w:val="ru-RU" w:eastAsia="en-US" w:bidi="ar-SA"/>
      </w:rPr>
    </w:lvl>
    <w:lvl w:ilvl="2" w:tplc="8A56A572">
      <w:numFmt w:val="bullet"/>
      <w:lvlText w:val="•"/>
      <w:lvlJc w:val="left"/>
      <w:pPr>
        <w:ind w:left="2756" w:hanging="360"/>
      </w:pPr>
      <w:rPr>
        <w:rFonts w:hint="default"/>
        <w:lang w:val="ru-RU" w:eastAsia="en-US" w:bidi="ar-SA"/>
      </w:rPr>
    </w:lvl>
    <w:lvl w:ilvl="3" w:tplc="95A0A422">
      <w:numFmt w:val="bullet"/>
      <w:lvlText w:val="•"/>
      <w:lvlJc w:val="left"/>
      <w:pPr>
        <w:ind w:left="3635" w:hanging="360"/>
      </w:pPr>
      <w:rPr>
        <w:rFonts w:hint="default"/>
        <w:lang w:val="ru-RU" w:eastAsia="en-US" w:bidi="ar-SA"/>
      </w:rPr>
    </w:lvl>
    <w:lvl w:ilvl="4" w:tplc="290C21F4">
      <w:numFmt w:val="bullet"/>
      <w:lvlText w:val="•"/>
      <w:lvlJc w:val="left"/>
      <w:pPr>
        <w:ind w:left="4513" w:hanging="360"/>
      </w:pPr>
      <w:rPr>
        <w:rFonts w:hint="default"/>
        <w:lang w:val="ru-RU" w:eastAsia="en-US" w:bidi="ar-SA"/>
      </w:rPr>
    </w:lvl>
    <w:lvl w:ilvl="5" w:tplc="034A8328">
      <w:numFmt w:val="bullet"/>
      <w:lvlText w:val="•"/>
      <w:lvlJc w:val="left"/>
      <w:pPr>
        <w:ind w:left="5391" w:hanging="360"/>
      </w:pPr>
      <w:rPr>
        <w:rFonts w:hint="default"/>
        <w:lang w:val="ru-RU" w:eastAsia="en-US" w:bidi="ar-SA"/>
      </w:rPr>
    </w:lvl>
    <w:lvl w:ilvl="6" w:tplc="1B782E62">
      <w:numFmt w:val="bullet"/>
      <w:lvlText w:val="•"/>
      <w:lvlJc w:val="left"/>
      <w:pPr>
        <w:ind w:left="6270" w:hanging="360"/>
      </w:pPr>
      <w:rPr>
        <w:rFonts w:hint="default"/>
        <w:lang w:val="ru-RU" w:eastAsia="en-US" w:bidi="ar-SA"/>
      </w:rPr>
    </w:lvl>
    <w:lvl w:ilvl="7" w:tplc="D9BCBB7A">
      <w:numFmt w:val="bullet"/>
      <w:lvlText w:val="•"/>
      <w:lvlJc w:val="left"/>
      <w:pPr>
        <w:ind w:left="7148" w:hanging="360"/>
      </w:pPr>
      <w:rPr>
        <w:rFonts w:hint="default"/>
        <w:lang w:val="ru-RU" w:eastAsia="en-US" w:bidi="ar-SA"/>
      </w:rPr>
    </w:lvl>
    <w:lvl w:ilvl="8" w:tplc="DFA2DF36">
      <w:numFmt w:val="bullet"/>
      <w:lvlText w:val="•"/>
      <w:lvlJc w:val="left"/>
      <w:pPr>
        <w:ind w:left="8027" w:hanging="360"/>
      </w:pPr>
      <w:rPr>
        <w:rFonts w:hint="default"/>
        <w:lang w:val="ru-RU" w:eastAsia="en-US" w:bidi="ar-SA"/>
      </w:rPr>
    </w:lvl>
  </w:abstractNum>
  <w:abstractNum w:abstractNumId="1">
    <w:nsid w:val="2C5E483B"/>
    <w:multiLevelType w:val="hybridMultilevel"/>
    <w:tmpl w:val="88DE2308"/>
    <w:lvl w:ilvl="0" w:tplc="392EE75E">
      <w:numFmt w:val="bullet"/>
      <w:lvlText w:val="–"/>
      <w:lvlJc w:val="left"/>
      <w:pPr>
        <w:ind w:left="282" w:hanging="33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1F2329"/>
        <w:spacing w:val="0"/>
        <w:w w:val="100"/>
        <w:sz w:val="24"/>
        <w:szCs w:val="24"/>
        <w:lang w:val="ru-RU" w:eastAsia="en-US" w:bidi="ar-SA"/>
      </w:rPr>
    </w:lvl>
    <w:lvl w:ilvl="1" w:tplc="9B0EEA44">
      <w:numFmt w:val="bullet"/>
      <w:lvlText w:val="•"/>
      <w:lvlJc w:val="left"/>
      <w:pPr>
        <w:ind w:left="1230" w:hanging="337"/>
      </w:pPr>
      <w:rPr>
        <w:rFonts w:hint="default"/>
        <w:lang w:val="ru-RU" w:eastAsia="en-US" w:bidi="ar-SA"/>
      </w:rPr>
    </w:lvl>
    <w:lvl w:ilvl="2" w:tplc="D706A1FC">
      <w:numFmt w:val="bullet"/>
      <w:lvlText w:val="•"/>
      <w:lvlJc w:val="left"/>
      <w:pPr>
        <w:ind w:left="2180" w:hanging="337"/>
      </w:pPr>
      <w:rPr>
        <w:rFonts w:hint="default"/>
        <w:lang w:val="ru-RU" w:eastAsia="en-US" w:bidi="ar-SA"/>
      </w:rPr>
    </w:lvl>
    <w:lvl w:ilvl="3" w:tplc="E96A4E66">
      <w:numFmt w:val="bullet"/>
      <w:lvlText w:val="•"/>
      <w:lvlJc w:val="left"/>
      <w:pPr>
        <w:ind w:left="3131" w:hanging="337"/>
      </w:pPr>
      <w:rPr>
        <w:rFonts w:hint="default"/>
        <w:lang w:val="ru-RU" w:eastAsia="en-US" w:bidi="ar-SA"/>
      </w:rPr>
    </w:lvl>
    <w:lvl w:ilvl="4" w:tplc="FA52C75A">
      <w:numFmt w:val="bullet"/>
      <w:lvlText w:val="•"/>
      <w:lvlJc w:val="left"/>
      <w:pPr>
        <w:ind w:left="4081" w:hanging="337"/>
      </w:pPr>
      <w:rPr>
        <w:rFonts w:hint="default"/>
        <w:lang w:val="ru-RU" w:eastAsia="en-US" w:bidi="ar-SA"/>
      </w:rPr>
    </w:lvl>
    <w:lvl w:ilvl="5" w:tplc="43AA4650">
      <w:numFmt w:val="bullet"/>
      <w:lvlText w:val="•"/>
      <w:lvlJc w:val="left"/>
      <w:pPr>
        <w:ind w:left="5031" w:hanging="337"/>
      </w:pPr>
      <w:rPr>
        <w:rFonts w:hint="default"/>
        <w:lang w:val="ru-RU" w:eastAsia="en-US" w:bidi="ar-SA"/>
      </w:rPr>
    </w:lvl>
    <w:lvl w:ilvl="6" w:tplc="CFE65F6E">
      <w:numFmt w:val="bullet"/>
      <w:lvlText w:val="•"/>
      <w:lvlJc w:val="left"/>
      <w:pPr>
        <w:ind w:left="5982" w:hanging="337"/>
      </w:pPr>
      <w:rPr>
        <w:rFonts w:hint="default"/>
        <w:lang w:val="ru-RU" w:eastAsia="en-US" w:bidi="ar-SA"/>
      </w:rPr>
    </w:lvl>
    <w:lvl w:ilvl="7" w:tplc="63A08462">
      <w:numFmt w:val="bullet"/>
      <w:lvlText w:val="•"/>
      <w:lvlJc w:val="left"/>
      <w:pPr>
        <w:ind w:left="6932" w:hanging="337"/>
      </w:pPr>
      <w:rPr>
        <w:rFonts w:hint="default"/>
        <w:lang w:val="ru-RU" w:eastAsia="en-US" w:bidi="ar-SA"/>
      </w:rPr>
    </w:lvl>
    <w:lvl w:ilvl="8" w:tplc="2CF2CA2C">
      <w:numFmt w:val="bullet"/>
      <w:lvlText w:val="•"/>
      <w:lvlJc w:val="left"/>
      <w:pPr>
        <w:ind w:left="7883" w:hanging="337"/>
      </w:pPr>
      <w:rPr>
        <w:rFonts w:hint="default"/>
        <w:lang w:val="ru-RU" w:eastAsia="en-US" w:bidi="ar-SA"/>
      </w:rPr>
    </w:lvl>
  </w:abstractNum>
  <w:abstractNum w:abstractNumId="2">
    <w:nsid w:val="3C5539CB"/>
    <w:multiLevelType w:val="multilevel"/>
    <w:tmpl w:val="8EAE0FD8"/>
    <w:lvl w:ilvl="0">
      <w:start w:val="12"/>
      <w:numFmt w:val="decimal"/>
      <w:lvlText w:val="%1."/>
      <w:lvlJc w:val="left"/>
      <w:pPr>
        <w:ind w:left="648" w:hanging="366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282" w:hanging="620"/>
        <w:jc w:val="left"/>
      </w:pPr>
      <w:rPr>
        <w:rFonts w:hint="default"/>
        <w:spacing w:val="0"/>
        <w:w w:val="100"/>
        <w:lang w:val="ru-RU" w:eastAsia="en-US" w:bidi="ar-SA"/>
      </w:rPr>
    </w:lvl>
    <w:lvl w:ilvl="2">
      <w:numFmt w:val="bullet"/>
      <w:lvlText w:val="•"/>
      <w:lvlJc w:val="left"/>
      <w:pPr>
        <w:ind w:left="1655" w:hanging="62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2671" w:hanging="62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687" w:hanging="62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703" w:hanging="62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719" w:hanging="62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735" w:hanging="62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751" w:hanging="620"/>
      </w:pPr>
      <w:rPr>
        <w:rFonts w:hint="default"/>
        <w:lang w:val="ru-RU" w:eastAsia="en-US" w:bidi="ar-SA"/>
      </w:rPr>
    </w:lvl>
  </w:abstractNum>
  <w:abstractNum w:abstractNumId="3">
    <w:nsid w:val="3FD46799"/>
    <w:multiLevelType w:val="multilevel"/>
    <w:tmpl w:val="10108BAA"/>
    <w:lvl w:ilvl="0">
      <w:start w:val="1"/>
      <w:numFmt w:val="decimal"/>
      <w:lvlText w:val="%1."/>
      <w:lvlJc w:val="left"/>
      <w:pPr>
        <w:ind w:left="527" w:hanging="246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282" w:hanging="668"/>
        <w:jc w:val="left"/>
      </w:pPr>
      <w:rPr>
        <w:rFonts w:hint="default"/>
        <w:spacing w:val="0"/>
        <w:w w:val="100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398" w:hanging="66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0"/>
        <w:w w:val="100"/>
        <w:sz w:val="24"/>
        <w:szCs w:val="24"/>
        <w:lang w:val="ru-RU" w:eastAsia="en-US" w:bidi="ar-SA"/>
      </w:rPr>
    </w:lvl>
    <w:lvl w:ilvl="3">
      <w:numFmt w:val="bullet"/>
      <w:lvlText w:val=""/>
      <w:lvlJc w:val="left"/>
      <w:pPr>
        <w:ind w:left="1118" w:hanging="66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4">
      <w:numFmt w:val="bullet"/>
      <w:lvlText w:val="•"/>
      <w:lvlJc w:val="left"/>
      <w:pPr>
        <w:ind w:left="1120" w:hanging="668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2563" w:hanging="668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4007" w:hanging="668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5451" w:hanging="668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6895" w:hanging="668"/>
      </w:pPr>
      <w:rPr>
        <w:rFonts w:hint="default"/>
        <w:lang w:val="ru-RU" w:eastAsia="en-US" w:bidi="ar-SA"/>
      </w:rPr>
    </w:lvl>
  </w:abstractNum>
  <w:abstractNum w:abstractNumId="4">
    <w:nsid w:val="48547130"/>
    <w:multiLevelType w:val="hybridMultilevel"/>
    <w:tmpl w:val="42309522"/>
    <w:lvl w:ilvl="0" w:tplc="A7A26B26">
      <w:numFmt w:val="bullet"/>
      <w:lvlText w:val="–"/>
      <w:lvlJc w:val="left"/>
      <w:pPr>
        <w:ind w:left="282" w:hanging="18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1F2329"/>
        <w:spacing w:val="0"/>
        <w:w w:val="100"/>
        <w:sz w:val="24"/>
        <w:szCs w:val="24"/>
        <w:lang w:val="ru-RU" w:eastAsia="en-US" w:bidi="ar-SA"/>
      </w:rPr>
    </w:lvl>
    <w:lvl w:ilvl="1" w:tplc="1AD47BA2">
      <w:numFmt w:val="bullet"/>
      <w:lvlText w:val="•"/>
      <w:lvlJc w:val="left"/>
      <w:pPr>
        <w:ind w:left="1230" w:hanging="183"/>
      </w:pPr>
      <w:rPr>
        <w:rFonts w:hint="default"/>
        <w:lang w:val="ru-RU" w:eastAsia="en-US" w:bidi="ar-SA"/>
      </w:rPr>
    </w:lvl>
    <w:lvl w:ilvl="2" w:tplc="7A2A42EA">
      <w:numFmt w:val="bullet"/>
      <w:lvlText w:val="•"/>
      <w:lvlJc w:val="left"/>
      <w:pPr>
        <w:ind w:left="2180" w:hanging="183"/>
      </w:pPr>
      <w:rPr>
        <w:rFonts w:hint="default"/>
        <w:lang w:val="ru-RU" w:eastAsia="en-US" w:bidi="ar-SA"/>
      </w:rPr>
    </w:lvl>
    <w:lvl w:ilvl="3" w:tplc="574C77F4">
      <w:numFmt w:val="bullet"/>
      <w:lvlText w:val="•"/>
      <w:lvlJc w:val="left"/>
      <w:pPr>
        <w:ind w:left="3131" w:hanging="183"/>
      </w:pPr>
      <w:rPr>
        <w:rFonts w:hint="default"/>
        <w:lang w:val="ru-RU" w:eastAsia="en-US" w:bidi="ar-SA"/>
      </w:rPr>
    </w:lvl>
    <w:lvl w:ilvl="4" w:tplc="59D83576">
      <w:numFmt w:val="bullet"/>
      <w:lvlText w:val="•"/>
      <w:lvlJc w:val="left"/>
      <w:pPr>
        <w:ind w:left="4081" w:hanging="183"/>
      </w:pPr>
      <w:rPr>
        <w:rFonts w:hint="default"/>
        <w:lang w:val="ru-RU" w:eastAsia="en-US" w:bidi="ar-SA"/>
      </w:rPr>
    </w:lvl>
    <w:lvl w:ilvl="5" w:tplc="4AE6ECC0">
      <w:numFmt w:val="bullet"/>
      <w:lvlText w:val="•"/>
      <w:lvlJc w:val="left"/>
      <w:pPr>
        <w:ind w:left="5031" w:hanging="183"/>
      </w:pPr>
      <w:rPr>
        <w:rFonts w:hint="default"/>
        <w:lang w:val="ru-RU" w:eastAsia="en-US" w:bidi="ar-SA"/>
      </w:rPr>
    </w:lvl>
    <w:lvl w:ilvl="6" w:tplc="0D4C6464">
      <w:numFmt w:val="bullet"/>
      <w:lvlText w:val="•"/>
      <w:lvlJc w:val="left"/>
      <w:pPr>
        <w:ind w:left="5982" w:hanging="183"/>
      </w:pPr>
      <w:rPr>
        <w:rFonts w:hint="default"/>
        <w:lang w:val="ru-RU" w:eastAsia="en-US" w:bidi="ar-SA"/>
      </w:rPr>
    </w:lvl>
    <w:lvl w:ilvl="7" w:tplc="DD1AE9B2">
      <w:numFmt w:val="bullet"/>
      <w:lvlText w:val="•"/>
      <w:lvlJc w:val="left"/>
      <w:pPr>
        <w:ind w:left="6932" w:hanging="183"/>
      </w:pPr>
      <w:rPr>
        <w:rFonts w:hint="default"/>
        <w:lang w:val="ru-RU" w:eastAsia="en-US" w:bidi="ar-SA"/>
      </w:rPr>
    </w:lvl>
    <w:lvl w:ilvl="8" w:tplc="D85A9720">
      <w:numFmt w:val="bullet"/>
      <w:lvlText w:val="•"/>
      <w:lvlJc w:val="left"/>
      <w:pPr>
        <w:ind w:left="7883" w:hanging="183"/>
      </w:pPr>
      <w:rPr>
        <w:rFonts w:hint="default"/>
        <w:lang w:val="ru-RU" w:eastAsia="en-US" w:bidi="ar-SA"/>
      </w:rPr>
    </w:lvl>
  </w:abstractNum>
  <w:abstractNum w:abstractNumId="5">
    <w:nsid w:val="4958058A"/>
    <w:multiLevelType w:val="hybridMultilevel"/>
    <w:tmpl w:val="46DA7C30"/>
    <w:lvl w:ilvl="0" w:tplc="AED80102">
      <w:numFmt w:val="bullet"/>
      <w:lvlText w:val="–"/>
      <w:lvlJc w:val="left"/>
      <w:pPr>
        <w:ind w:left="465" w:hanging="18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1F2329"/>
        <w:spacing w:val="0"/>
        <w:w w:val="100"/>
        <w:sz w:val="24"/>
        <w:szCs w:val="24"/>
        <w:lang w:val="ru-RU" w:eastAsia="en-US" w:bidi="ar-SA"/>
      </w:rPr>
    </w:lvl>
    <w:lvl w:ilvl="1" w:tplc="2B3880E8">
      <w:numFmt w:val="bullet"/>
      <w:lvlText w:val="•"/>
      <w:lvlJc w:val="left"/>
      <w:pPr>
        <w:ind w:left="1392" w:hanging="183"/>
      </w:pPr>
      <w:rPr>
        <w:rFonts w:hint="default"/>
        <w:lang w:val="ru-RU" w:eastAsia="en-US" w:bidi="ar-SA"/>
      </w:rPr>
    </w:lvl>
    <w:lvl w:ilvl="2" w:tplc="A2B0E8A0">
      <w:numFmt w:val="bullet"/>
      <w:lvlText w:val="•"/>
      <w:lvlJc w:val="left"/>
      <w:pPr>
        <w:ind w:left="2324" w:hanging="183"/>
      </w:pPr>
      <w:rPr>
        <w:rFonts w:hint="default"/>
        <w:lang w:val="ru-RU" w:eastAsia="en-US" w:bidi="ar-SA"/>
      </w:rPr>
    </w:lvl>
    <w:lvl w:ilvl="3" w:tplc="BF64ED96">
      <w:numFmt w:val="bullet"/>
      <w:lvlText w:val="•"/>
      <w:lvlJc w:val="left"/>
      <w:pPr>
        <w:ind w:left="3257" w:hanging="183"/>
      </w:pPr>
      <w:rPr>
        <w:rFonts w:hint="default"/>
        <w:lang w:val="ru-RU" w:eastAsia="en-US" w:bidi="ar-SA"/>
      </w:rPr>
    </w:lvl>
    <w:lvl w:ilvl="4" w:tplc="3FA278FC">
      <w:numFmt w:val="bullet"/>
      <w:lvlText w:val="•"/>
      <w:lvlJc w:val="left"/>
      <w:pPr>
        <w:ind w:left="4189" w:hanging="183"/>
      </w:pPr>
      <w:rPr>
        <w:rFonts w:hint="default"/>
        <w:lang w:val="ru-RU" w:eastAsia="en-US" w:bidi="ar-SA"/>
      </w:rPr>
    </w:lvl>
    <w:lvl w:ilvl="5" w:tplc="E6F4CFDA">
      <w:numFmt w:val="bullet"/>
      <w:lvlText w:val="•"/>
      <w:lvlJc w:val="left"/>
      <w:pPr>
        <w:ind w:left="5121" w:hanging="183"/>
      </w:pPr>
      <w:rPr>
        <w:rFonts w:hint="default"/>
        <w:lang w:val="ru-RU" w:eastAsia="en-US" w:bidi="ar-SA"/>
      </w:rPr>
    </w:lvl>
    <w:lvl w:ilvl="6" w:tplc="79FC2F32">
      <w:numFmt w:val="bullet"/>
      <w:lvlText w:val="•"/>
      <w:lvlJc w:val="left"/>
      <w:pPr>
        <w:ind w:left="6054" w:hanging="183"/>
      </w:pPr>
      <w:rPr>
        <w:rFonts w:hint="default"/>
        <w:lang w:val="ru-RU" w:eastAsia="en-US" w:bidi="ar-SA"/>
      </w:rPr>
    </w:lvl>
    <w:lvl w:ilvl="7" w:tplc="08EA6F60">
      <w:numFmt w:val="bullet"/>
      <w:lvlText w:val="•"/>
      <w:lvlJc w:val="left"/>
      <w:pPr>
        <w:ind w:left="6986" w:hanging="183"/>
      </w:pPr>
      <w:rPr>
        <w:rFonts w:hint="default"/>
        <w:lang w:val="ru-RU" w:eastAsia="en-US" w:bidi="ar-SA"/>
      </w:rPr>
    </w:lvl>
    <w:lvl w:ilvl="8" w:tplc="1C32E922">
      <w:numFmt w:val="bullet"/>
      <w:lvlText w:val="•"/>
      <w:lvlJc w:val="left"/>
      <w:pPr>
        <w:ind w:left="7919" w:hanging="183"/>
      </w:pPr>
      <w:rPr>
        <w:rFonts w:hint="default"/>
        <w:lang w:val="ru-RU" w:eastAsia="en-US" w:bidi="ar-SA"/>
      </w:rPr>
    </w:lvl>
  </w:abstractNum>
  <w:abstractNum w:abstractNumId="6">
    <w:nsid w:val="4EC52E19"/>
    <w:multiLevelType w:val="hybridMultilevel"/>
    <w:tmpl w:val="628852EE"/>
    <w:lvl w:ilvl="0" w:tplc="E1B2E7D8">
      <w:numFmt w:val="bullet"/>
      <w:lvlText w:val=""/>
      <w:lvlJc w:val="left"/>
      <w:pPr>
        <w:ind w:left="1003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1F2329"/>
        <w:spacing w:val="0"/>
        <w:w w:val="100"/>
        <w:sz w:val="24"/>
        <w:szCs w:val="24"/>
        <w:lang w:val="ru-RU" w:eastAsia="en-US" w:bidi="ar-SA"/>
      </w:rPr>
    </w:lvl>
    <w:lvl w:ilvl="1" w:tplc="D734A108">
      <w:numFmt w:val="bullet"/>
      <w:lvlText w:val="•"/>
      <w:lvlJc w:val="left"/>
      <w:pPr>
        <w:ind w:left="1878" w:hanging="360"/>
      </w:pPr>
      <w:rPr>
        <w:rFonts w:hint="default"/>
        <w:lang w:val="ru-RU" w:eastAsia="en-US" w:bidi="ar-SA"/>
      </w:rPr>
    </w:lvl>
    <w:lvl w:ilvl="2" w:tplc="3CC26FAA">
      <w:numFmt w:val="bullet"/>
      <w:lvlText w:val="•"/>
      <w:lvlJc w:val="left"/>
      <w:pPr>
        <w:ind w:left="2756" w:hanging="360"/>
      </w:pPr>
      <w:rPr>
        <w:rFonts w:hint="default"/>
        <w:lang w:val="ru-RU" w:eastAsia="en-US" w:bidi="ar-SA"/>
      </w:rPr>
    </w:lvl>
    <w:lvl w:ilvl="3" w:tplc="58262800">
      <w:numFmt w:val="bullet"/>
      <w:lvlText w:val="•"/>
      <w:lvlJc w:val="left"/>
      <w:pPr>
        <w:ind w:left="3635" w:hanging="360"/>
      </w:pPr>
      <w:rPr>
        <w:rFonts w:hint="default"/>
        <w:lang w:val="ru-RU" w:eastAsia="en-US" w:bidi="ar-SA"/>
      </w:rPr>
    </w:lvl>
    <w:lvl w:ilvl="4" w:tplc="0EAAFAD8">
      <w:numFmt w:val="bullet"/>
      <w:lvlText w:val="•"/>
      <w:lvlJc w:val="left"/>
      <w:pPr>
        <w:ind w:left="4513" w:hanging="360"/>
      </w:pPr>
      <w:rPr>
        <w:rFonts w:hint="default"/>
        <w:lang w:val="ru-RU" w:eastAsia="en-US" w:bidi="ar-SA"/>
      </w:rPr>
    </w:lvl>
    <w:lvl w:ilvl="5" w:tplc="D65AE5A0">
      <w:numFmt w:val="bullet"/>
      <w:lvlText w:val="•"/>
      <w:lvlJc w:val="left"/>
      <w:pPr>
        <w:ind w:left="5391" w:hanging="360"/>
      </w:pPr>
      <w:rPr>
        <w:rFonts w:hint="default"/>
        <w:lang w:val="ru-RU" w:eastAsia="en-US" w:bidi="ar-SA"/>
      </w:rPr>
    </w:lvl>
    <w:lvl w:ilvl="6" w:tplc="E32ED74C">
      <w:numFmt w:val="bullet"/>
      <w:lvlText w:val="•"/>
      <w:lvlJc w:val="left"/>
      <w:pPr>
        <w:ind w:left="6270" w:hanging="360"/>
      </w:pPr>
      <w:rPr>
        <w:rFonts w:hint="default"/>
        <w:lang w:val="ru-RU" w:eastAsia="en-US" w:bidi="ar-SA"/>
      </w:rPr>
    </w:lvl>
    <w:lvl w:ilvl="7" w:tplc="08A2893A">
      <w:numFmt w:val="bullet"/>
      <w:lvlText w:val="•"/>
      <w:lvlJc w:val="left"/>
      <w:pPr>
        <w:ind w:left="7148" w:hanging="360"/>
      </w:pPr>
      <w:rPr>
        <w:rFonts w:hint="default"/>
        <w:lang w:val="ru-RU" w:eastAsia="en-US" w:bidi="ar-SA"/>
      </w:rPr>
    </w:lvl>
    <w:lvl w:ilvl="8" w:tplc="17FEAC32">
      <w:numFmt w:val="bullet"/>
      <w:lvlText w:val="•"/>
      <w:lvlJc w:val="left"/>
      <w:pPr>
        <w:ind w:left="8027" w:hanging="360"/>
      </w:pPr>
      <w:rPr>
        <w:rFonts w:hint="default"/>
        <w:lang w:val="ru-RU" w:eastAsia="en-US" w:bidi="ar-SA"/>
      </w:rPr>
    </w:lvl>
  </w:abstractNum>
  <w:abstractNum w:abstractNumId="7">
    <w:nsid w:val="512D7FC5"/>
    <w:multiLevelType w:val="hybridMultilevel"/>
    <w:tmpl w:val="03D44B06"/>
    <w:lvl w:ilvl="0" w:tplc="A110709C">
      <w:numFmt w:val="bullet"/>
      <w:lvlText w:val="–"/>
      <w:lvlJc w:val="left"/>
      <w:pPr>
        <w:ind w:left="282" w:hanging="17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1F2329"/>
        <w:spacing w:val="0"/>
        <w:w w:val="100"/>
        <w:sz w:val="24"/>
        <w:szCs w:val="24"/>
        <w:lang w:val="ru-RU" w:eastAsia="en-US" w:bidi="ar-SA"/>
      </w:rPr>
    </w:lvl>
    <w:lvl w:ilvl="1" w:tplc="949E02BC">
      <w:numFmt w:val="bullet"/>
      <w:lvlText w:val="•"/>
      <w:lvlJc w:val="left"/>
      <w:pPr>
        <w:ind w:left="1230" w:hanging="179"/>
      </w:pPr>
      <w:rPr>
        <w:rFonts w:hint="default"/>
        <w:lang w:val="ru-RU" w:eastAsia="en-US" w:bidi="ar-SA"/>
      </w:rPr>
    </w:lvl>
    <w:lvl w:ilvl="2" w:tplc="423A2B18">
      <w:numFmt w:val="bullet"/>
      <w:lvlText w:val="•"/>
      <w:lvlJc w:val="left"/>
      <w:pPr>
        <w:ind w:left="2180" w:hanging="179"/>
      </w:pPr>
      <w:rPr>
        <w:rFonts w:hint="default"/>
        <w:lang w:val="ru-RU" w:eastAsia="en-US" w:bidi="ar-SA"/>
      </w:rPr>
    </w:lvl>
    <w:lvl w:ilvl="3" w:tplc="7BAC003E">
      <w:numFmt w:val="bullet"/>
      <w:lvlText w:val="•"/>
      <w:lvlJc w:val="left"/>
      <w:pPr>
        <w:ind w:left="3131" w:hanging="179"/>
      </w:pPr>
      <w:rPr>
        <w:rFonts w:hint="default"/>
        <w:lang w:val="ru-RU" w:eastAsia="en-US" w:bidi="ar-SA"/>
      </w:rPr>
    </w:lvl>
    <w:lvl w:ilvl="4" w:tplc="86DA0446">
      <w:numFmt w:val="bullet"/>
      <w:lvlText w:val="•"/>
      <w:lvlJc w:val="left"/>
      <w:pPr>
        <w:ind w:left="4081" w:hanging="179"/>
      </w:pPr>
      <w:rPr>
        <w:rFonts w:hint="default"/>
        <w:lang w:val="ru-RU" w:eastAsia="en-US" w:bidi="ar-SA"/>
      </w:rPr>
    </w:lvl>
    <w:lvl w:ilvl="5" w:tplc="60284028">
      <w:numFmt w:val="bullet"/>
      <w:lvlText w:val="•"/>
      <w:lvlJc w:val="left"/>
      <w:pPr>
        <w:ind w:left="5031" w:hanging="179"/>
      </w:pPr>
      <w:rPr>
        <w:rFonts w:hint="default"/>
        <w:lang w:val="ru-RU" w:eastAsia="en-US" w:bidi="ar-SA"/>
      </w:rPr>
    </w:lvl>
    <w:lvl w:ilvl="6" w:tplc="ADC279A0">
      <w:numFmt w:val="bullet"/>
      <w:lvlText w:val="•"/>
      <w:lvlJc w:val="left"/>
      <w:pPr>
        <w:ind w:left="5982" w:hanging="179"/>
      </w:pPr>
      <w:rPr>
        <w:rFonts w:hint="default"/>
        <w:lang w:val="ru-RU" w:eastAsia="en-US" w:bidi="ar-SA"/>
      </w:rPr>
    </w:lvl>
    <w:lvl w:ilvl="7" w:tplc="576E7E42">
      <w:numFmt w:val="bullet"/>
      <w:lvlText w:val="•"/>
      <w:lvlJc w:val="left"/>
      <w:pPr>
        <w:ind w:left="6932" w:hanging="179"/>
      </w:pPr>
      <w:rPr>
        <w:rFonts w:hint="default"/>
        <w:lang w:val="ru-RU" w:eastAsia="en-US" w:bidi="ar-SA"/>
      </w:rPr>
    </w:lvl>
    <w:lvl w:ilvl="8" w:tplc="0738734C">
      <w:numFmt w:val="bullet"/>
      <w:lvlText w:val="•"/>
      <w:lvlJc w:val="left"/>
      <w:pPr>
        <w:ind w:left="7883" w:hanging="179"/>
      </w:pPr>
      <w:rPr>
        <w:rFonts w:hint="default"/>
        <w:lang w:val="ru-RU" w:eastAsia="en-US" w:bidi="ar-SA"/>
      </w:rPr>
    </w:lvl>
  </w:abstractNum>
  <w:abstractNum w:abstractNumId="8">
    <w:nsid w:val="54410ACB"/>
    <w:multiLevelType w:val="hybridMultilevel"/>
    <w:tmpl w:val="A07A1612"/>
    <w:lvl w:ilvl="0" w:tplc="F3CC7E56">
      <w:numFmt w:val="bullet"/>
      <w:lvlText w:val=""/>
      <w:lvlJc w:val="left"/>
      <w:pPr>
        <w:ind w:left="100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254C560E">
      <w:numFmt w:val="bullet"/>
      <w:lvlText w:val="•"/>
      <w:lvlJc w:val="left"/>
      <w:pPr>
        <w:ind w:left="1878" w:hanging="360"/>
      </w:pPr>
      <w:rPr>
        <w:rFonts w:hint="default"/>
        <w:lang w:val="ru-RU" w:eastAsia="en-US" w:bidi="ar-SA"/>
      </w:rPr>
    </w:lvl>
    <w:lvl w:ilvl="2" w:tplc="A87C2972">
      <w:numFmt w:val="bullet"/>
      <w:lvlText w:val="•"/>
      <w:lvlJc w:val="left"/>
      <w:pPr>
        <w:ind w:left="2756" w:hanging="360"/>
      </w:pPr>
      <w:rPr>
        <w:rFonts w:hint="default"/>
        <w:lang w:val="ru-RU" w:eastAsia="en-US" w:bidi="ar-SA"/>
      </w:rPr>
    </w:lvl>
    <w:lvl w:ilvl="3" w:tplc="6D6A1350">
      <w:numFmt w:val="bullet"/>
      <w:lvlText w:val="•"/>
      <w:lvlJc w:val="left"/>
      <w:pPr>
        <w:ind w:left="3635" w:hanging="360"/>
      </w:pPr>
      <w:rPr>
        <w:rFonts w:hint="default"/>
        <w:lang w:val="ru-RU" w:eastAsia="en-US" w:bidi="ar-SA"/>
      </w:rPr>
    </w:lvl>
    <w:lvl w:ilvl="4" w:tplc="561CFA08">
      <w:numFmt w:val="bullet"/>
      <w:lvlText w:val="•"/>
      <w:lvlJc w:val="left"/>
      <w:pPr>
        <w:ind w:left="4513" w:hanging="360"/>
      </w:pPr>
      <w:rPr>
        <w:rFonts w:hint="default"/>
        <w:lang w:val="ru-RU" w:eastAsia="en-US" w:bidi="ar-SA"/>
      </w:rPr>
    </w:lvl>
    <w:lvl w:ilvl="5" w:tplc="A7AC25FA">
      <w:numFmt w:val="bullet"/>
      <w:lvlText w:val="•"/>
      <w:lvlJc w:val="left"/>
      <w:pPr>
        <w:ind w:left="5391" w:hanging="360"/>
      </w:pPr>
      <w:rPr>
        <w:rFonts w:hint="default"/>
        <w:lang w:val="ru-RU" w:eastAsia="en-US" w:bidi="ar-SA"/>
      </w:rPr>
    </w:lvl>
    <w:lvl w:ilvl="6" w:tplc="630C1894">
      <w:numFmt w:val="bullet"/>
      <w:lvlText w:val="•"/>
      <w:lvlJc w:val="left"/>
      <w:pPr>
        <w:ind w:left="6270" w:hanging="360"/>
      </w:pPr>
      <w:rPr>
        <w:rFonts w:hint="default"/>
        <w:lang w:val="ru-RU" w:eastAsia="en-US" w:bidi="ar-SA"/>
      </w:rPr>
    </w:lvl>
    <w:lvl w:ilvl="7" w:tplc="3CF4B780">
      <w:numFmt w:val="bullet"/>
      <w:lvlText w:val="•"/>
      <w:lvlJc w:val="left"/>
      <w:pPr>
        <w:ind w:left="7148" w:hanging="360"/>
      </w:pPr>
      <w:rPr>
        <w:rFonts w:hint="default"/>
        <w:lang w:val="ru-RU" w:eastAsia="en-US" w:bidi="ar-SA"/>
      </w:rPr>
    </w:lvl>
    <w:lvl w:ilvl="8" w:tplc="31BEC58A">
      <w:numFmt w:val="bullet"/>
      <w:lvlText w:val="•"/>
      <w:lvlJc w:val="left"/>
      <w:pPr>
        <w:ind w:left="8027" w:hanging="360"/>
      </w:pPr>
      <w:rPr>
        <w:rFonts w:hint="default"/>
        <w:lang w:val="ru-RU" w:eastAsia="en-US" w:bidi="ar-SA"/>
      </w:rPr>
    </w:lvl>
  </w:abstractNum>
  <w:abstractNum w:abstractNumId="9">
    <w:nsid w:val="67BB37DC"/>
    <w:multiLevelType w:val="hybridMultilevel"/>
    <w:tmpl w:val="66949C68"/>
    <w:lvl w:ilvl="0" w:tplc="B8E81404">
      <w:numFmt w:val="bullet"/>
      <w:lvlText w:val="–"/>
      <w:lvlJc w:val="left"/>
      <w:pPr>
        <w:ind w:left="138" w:hanging="18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1F2329"/>
        <w:spacing w:val="0"/>
        <w:w w:val="100"/>
        <w:sz w:val="24"/>
        <w:szCs w:val="24"/>
        <w:lang w:val="ru-RU" w:eastAsia="en-US" w:bidi="ar-SA"/>
      </w:rPr>
    </w:lvl>
    <w:lvl w:ilvl="1" w:tplc="6448B118">
      <w:numFmt w:val="bullet"/>
      <w:lvlText w:val="•"/>
      <w:lvlJc w:val="left"/>
      <w:pPr>
        <w:ind w:left="1104" w:hanging="183"/>
      </w:pPr>
      <w:rPr>
        <w:rFonts w:hint="default"/>
        <w:lang w:val="ru-RU" w:eastAsia="en-US" w:bidi="ar-SA"/>
      </w:rPr>
    </w:lvl>
    <w:lvl w:ilvl="2" w:tplc="63EA9D22">
      <w:numFmt w:val="bullet"/>
      <w:lvlText w:val="•"/>
      <w:lvlJc w:val="left"/>
      <w:pPr>
        <w:ind w:left="2068" w:hanging="183"/>
      </w:pPr>
      <w:rPr>
        <w:rFonts w:hint="default"/>
        <w:lang w:val="ru-RU" w:eastAsia="en-US" w:bidi="ar-SA"/>
      </w:rPr>
    </w:lvl>
    <w:lvl w:ilvl="3" w:tplc="99D869E0">
      <w:numFmt w:val="bullet"/>
      <w:lvlText w:val="•"/>
      <w:lvlJc w:val="left"/>
      <w:pPr>
        <w:ind w:left="3033" w:hanging="183"/>
      </w:pPr>
      <w:rPr>
        <w:rFonts w:hint="default"/>
        <w:lang w:val="ru-RU" w:eastAsia="en-US" w:bidi="ar-SA"/>
      </w:rPr>
    </w:lvl>
    <w:lvl w:ilvl="4" w:tplc="4EE8754A">
      <w:numFmt w:val="bullet"/>
      <w:lvlText w:val="•"/>
      <w:lvlJc w:val="left"/>
      <w:pPr>
        <w:ind w:left="3997" w:hanging="183"/>
      </w:pPr>
      <w:rPr>
        <w:rFonts w:hint="default"/>
        <w:lang w:val="ru-RU" w:eastAsia="en-US" w:bidi="ar-SA"/>
      </w:rPr>
    </w:lvl>
    <w:lvl w:ilvl="5" w:tplc="34FAEC84">
      <w:numFmt w:val="bullet"/>
      <w:lvlText w:val="•"/>
      <w:lvlJc w:val="left"/>
      <w:pPr>
        <w:ind w:left="4961" w:hanging="183"/>
      </w:pPr>
      <w:rPr>
        <w:rFonts w:hint="default"/>
        <w:lang w:val="ru-RU" w:eastAsia="en-US" w:bidi="ar-SA"/>
      </w:rPr>
    </w:lvl>
    <w:lvl w:ilvl="6" w:tplc="4A5C31E2">
      <w:numFmt w:val="bullet"/>
      <w:lvlText w:val="•"/>
      <w:lvlJc w:val="left"/>
      <w:pPr>
        <w:ind w:left="5926" w:hanging="183"/>
      </w:pPr>
      <w:rPr>
        <w:rFonts w:hint="default"/>
        <w:lang w:val="ru-RU" w:eastAsia="en-US" w:bidi="ar-SA"/>
      </w:rPr>
    </w:lvl>
    <w:lvl w:ilvl="7" w:tplc="20280358">
      <w:numFmt w:val="bullet"/>
      <w:lvlText w:val="•"/>
      <w:lvlJc w:val="left"/>
      <w:pPr>
        <w:ind w:left="6890" w:hanging="183"/>
      </w:pPr>
      <w:rPr>
        <w:rFonts w:hint="default"/>
        <w:lang w:val="ru-RU" w:eastAsia="en-US" w:bidi="ar-SA"/>
      </w:rPr>
    </w:lvl>
    <w:lvl w:ilvl="8" w:tplc="86063866">
      <w:numFmt w:val="bullet"/>
      <w:lvlText w:val="•"/>
      <w:lvlJc w:val="left"/>
      <w:pPr>
        <w:ind w:left="7855" w:hanging="183"/>
      </w:pPr>
      <w:rPr>
        <w:rFonts w:hint="default"/>
        <w:lang w:val="ru-RU" w:eastAsia="en-US" w:bidi="ar-SA"/>
      </w:rPr>
    </w:lvl>
  </w:abstractNum>
  <w:abstractNum w:abstractNumId="10">
    <w:nsid w:val="730F609D"/>
    <w:multiLevelType w:val="hybridMultilevel"/>
    <w:tmpl w:val="6372941A"/>
    <w:lvl w:ilvl="0" w:tplc="40902FB8">
      <w:numFmt w:val="bullet"/>
      <w:lvlText w:val=""/>
      <w:lvlJc w:val="left"/>
      <w:pPr>
        <w:ind w:left="100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3164210A">
      <w:numFmt w:val="bullet"/>
      <w:lvlText w:val="•"/>
      <w:lvlJc w:val="left"/>
      <w:pPr>
        <w:ind w:left="1878" w:hanging="360"/>
      </w:pPr>
      <w:rPr>
        <w:rFonts w:hint="default"/>
        <w:lang w:val="ru-RU" w:eastAsia="en-US" w:bidi="ar-SA"/>
      </w:rPr>
    </w:lvl>
    <w:lvl w:ilvl="2" w:tplc="BDEEE9C4">
      <w:numFmt w:val="bullet"/>
      <w:lvlText w:val="•"/>
      <w:lvlJc w:val="left"/>
      <w:pPr>
        <w:ind w:left="2756" w:hanging="360"/>
      </w:pPr>
      <w:rPr>
        <w:rFonts w:hint="default"/>
        <w:lang w:val="ru-RU" w:eastAsia="en-US" w:bidi="ar-SA"/>
      </w:rPr>
    </w:lvl>
    <w:lvl w:ilvl="3" w:tplc="A1AA8D3C">
      <w:numFmt w:val="bullet"/>
      <w:lvlText w:val="•"/>
      <w:lvlJc w:val="left"/>
      <w:pPr>
        <w:ind w:left="3635" w:hanging="360"/>
      </w:pPr>
      <w:rPr>
        <w:rFonts w:hint="default"/>
        <w:lang w:val="ru-RU" w:eastAsia="en-US" w:bidi="ar-SA"/>
      </w:rPr>
    </w:lvl>
    <w:lvl w:ilvl="4" w:tplc="E20A4A70">
      <w:numFmt w:val="bullet"/>
      <w:lvlText w:val="•"/>
      <w:lvlJc w:val="left"/>
      <w:pPr>
        <w:ind w:left="4513" w:hanging="360"/>
      </w:pPr>
      <w:rPr>
        <w:rFonts w:hint="default"/>
        <w:lang w:val="ru-RU" w:eastAsia="en-US" w:bidi="ar-SA"/>
      </w:rPr>
    </w:lvl>
    <w:lvl w:ilvl="5" w:tplc="FFC26CC4">
      <w:numFmt w:val="bullet"/>
      <w:lvlText w:val="•"/>
      <w:lvlJc w:val="left"/>
      <w:pPr>
        <w:ind w:left="5391" w:hanging="360"/>
      </w:pPr>
      <w:rPr>
        <w:rFonts w:hint="default"/>
        <w:lang w:val="ru-RU" w:eastAsia="en-US" w:bidi="ar-SA"/>
      </w:rPr>
    </w:lvl>
    <w:lvl w:ilvl="6" w:tplc="0032F758">
      <w:numFmt w:val="bullet"/>
      <w:lvlText w:val="•"/>
      <w:lvlJc w:val="left"/>
      <w:pPr>
        <w:ind w:left="6270" w:hanging="360"/>
      </w:pPr>
      <w:rPr>
        <w:rFonts w:hint="default"/>
        <w:lang w:val="ru-RU" w:eastAsia="en-US" w:bidi="ar-SA"/>
      </w:rPr>
    </w:lvl>
    <w:lvl w:ilvl="7" w:tplc="7B96C3C4">
      <w:numFmt w:val="bullet"/>
      <w:lvlText w:val="•"/>
      <w:lvlJc w:val="left"/>
      <w:pPr>
        <w:ind w:left="7148" w:hanging="360"/>
      </w:pPr>
      <w:rPr>
        <w:rFonts w:hint="default"/>
        <w:lang w:val="ru-RU" w:eastAsia="en-US" w:bidi="ar-SA"/>
      </w:rPr>
    </w:lvl>
    <w:lvl w:ilvl="8" w:tplc="CE96083E">
      <w:numFmt w:val="bullet"/>
      <w:lvlText w:val="•"/>
      <w:lvlJc w:val="left"/>
      <w:pPr>
        <w:ind w:left="8027" w:hanging="360"/>
      </w:pPr>
      <w:rPr>
        <w:rFonts w:hint="default"/>
        <w:lang w:val="ru-RU" w:eastAsia="en-US" w:bidi="ar-SA"/>
      </w:rPr>
    </w:lvl>
  </w:abstractNum>
  <w:abstractNum w:abstractNumId="11">
    <w:nsid w:val="7F86087B"/>
    <w:multiLevelType w:val="hybridMultilevel"/>
    <w:tmpl w:val="312491FC"/>
    <w:lvl w:ilvl="0" w:tplc="0C72D924">
      <w:numFmt w:val="bullet"/>
      <w:lvlText w:val=""/>
      <w:lvlJc w:val="left"/>
      <w:pPr>
        <w:ind w:left="1003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1F2329"/>
        <w:spacing w:val="0"/>
        <w:w w:val="100"/>
        <w:sz w:val="24"/>
        <w:szCs w:val="24"/>
        <w:lang w:val="ru-RU" w:eastAsia="en-US" w:bidi="ar-SA"/>
      </w:rPr>
    </w:lvl>
    <w:lvl w:ilvl="1" w:tplc="BF00F494">
      <w:numFmt w:val="bullet"/>
      <w:lvlText w:val="•"/>
      <w:lvlJc w:val="left"/>
      <w:pPr>
        <w:ind w:left="1878" w:hanging="360"/>
      </w:pPr>
      <w:rPr>
        <w:rFonts w:hint="default"/>
        <w:lang w:val="ru-RU" w:eastAsia="en-US" w:bidi="ar-SA"/>
      </w:rPr>
    </w:lvl>
    <w:lvl w:ilvl="2" w:tplc="53B48E50">
      <w:numFmt w:val="bullet"/>
      <w:lvlText w:val="•"/>
      <w:lvlJc w:val="left"/>
      <w:pPr>
        <w:ind w:left="2756" w:hanging="360"/>
      </w:pPr>
      <w:rPr>
        <w:rFonts w:hint="default"/>
        <w:lang w:val="ru-RU" w:eastAsia="en-US" w:bidi="ar-SA"/>
      </w:rPr>
    </w:lvl>
    <w:lvl w:ilvl="3" w:tplc="28C42E9E">
      <w:numFmt w:val="bullet"/>
      <w:lvlText w:val="•"/>
      <w:lvlJc w:val="left"/>
      <w:pPr>
        <w:ind w:left="3635" w:hanging="360"/>
      </w:pPr>
      <w:rPr>
        <w:rFonts w:hint="default"/>
        <w:lang w:val="ru-RU" w:eastAsia="en-US" w:bidi="ar-SA"/>
      </w:rPr>
    </w:lvl>
    <w:lvl w:ilvl="4" w:tplc="DA3820EE">
      <w:numFmt w:val="bullet"/>
      <w:lvlText w:val="•"/>
      <w:lvlJc w:val="left"/>
      <w:pPr>
        <w:ind w:left="4513" w:hanging="360"/>
      </w:pPr>
      <w:rPr>
        <w:rFonts w:hint="default"/>
        <w:lang w:val="ru-RU" w:eastAsia="en-US" w:bidi="ar-SA"/>
      </w:rPr>
    </w:lvl>
    <w:lvl w:ilvl="5" w:tplc="C8D41BE0">
      <w:numFmt w:val="bullet"/>
      <w:lvlText w:val="•"/>
      <w:lvlJc w:val="left"/>
      <w:pPr>
        <w:ind w:left="5391" w:hanging="360"/>
      </w:pPr>
      <w:rPr>
        <w:rFonts w:hint="default"/>
        <w:lang w:val="ru-RU" w:eastAsia="en-US" w:bidi="ar-SA"/>
      </w:rPr>
    </w:lvl>
    <w:lvl w:ilvl="6" w:tplc="B8341406">
      <w:numFmt w:val="bullet"/>
      <w:lvlText w:val="•"/>
      <w:lvlJc w:val="left"/>
      <w:pPr>
        <w:ind w:left="6270" w:hanging="360"/>
      </w:pPr>
      <w:rPr>
        <w:rFonts w:hint="default"/>
        <w:lang w:val="ru-RU" w:eastAsia="en-US" w:bidi="ar-SA"/>
      </w:rPr>
    </w:lvl>
    <w:lvl w:ilvl="7" w:tplc="A6545756">
      <w:numFmt w:val="bullet"/>
      <w:lvlText w:val="•"/>
      <w:lvlJc w:val="left"/>
      <w:pPr>
        <w:ind w:left="7148" w:hanging="360"/>
      </w:pPr>
      <w:rPr>
        <w:rFonts w:hint="default"/>
        <w:lang w:val="ru-RU" w:eastAsia="en-US" w:bidi="ar-SA"/>
      </w:rPr>
    </w:lvl>
    <w:lvl w:ilvl="8" w:tplc="D89ECD82">
      <w:numFmt w:val="bullet"/>
      <w:lvlText w:val="•"/>
      <w:lvlJc w:val="left"/>
      <w:pPr>
        <w:ind w:left="8027" w:hanging="360"/>
      </w:pPr>
      <w:rPr>
        <w:rFonts w:hint="default"/>
        <w:lang w:val="ru-RU" w:eastAsia="en-US" w:bidi="ar-SA"/>
      </w:rPr>
    </w:lvl>
  </w:abstractNum>
  <w:num w:numId="1">
    <w:abstractNumId w:val="2"/>
  </w:num>
  <w:num w:numId="2">
    <w:abstractNumId w:val="9"/>
  </w:num>
  <w:num w:numId="3">
    <w:abstractNumId w:val="11"/>
  </w:num>
  <w:num w:numId="4">
    <w:abstractNumId w:val="6"/>
  </w:num>
  <w:num w:numId="5">
    <w:abstractNumId w:val="5"/>
  </w:num>
  <w:num w:numId="6">
    <w:abstractNumId w:val="1"/>
  </w:num>
  <w:num w:numId="7">
    <w:abstractNumId w:val="7"/>
  </w:num>
  <w:num w:numId="8">
    <w:abstractNumId w:val="4"/>
  </w:num>
  <w:num w:numId="9">
    <w:abstractNumId w:val="0"/>
  </w:num>
  <w:num w:numId="10">
    <w:abstractNumId w:val="8"/>
  </w:num>
  <w:num w:numId="11">
    <w:abstractNumId w:val="10"/>
  </w:num>
  <w:num w:numId="12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lTrailSpace/>
    <w:shapeLayoutLikeWW8/>
  </w:compat>
  <w:rsids>
    <w:rsidRoot w:val="00725284"/>
    <w:rsid w:val="00725284"/>
    <w:rsid w:val="00A1276B"/>
    <w:rsid w:val="00E16D76"/>
    <w:rsid w:val="00FC1AB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rsid w:val="00725284"/>
    <w:rPr>
      <w:rFonts w:ascii="Times New Roman" w:eastAsia="Times New Roman" w:hAnsi="Times New Roman" w:cs="Times New Roman"/>
      <w:lang w:val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725284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sid w:val="00725284"/>
    <w:pPr>
      <w:ind w:left="282"/>
      <w:jc w:val="both"/>
    </w:pPr>
    <w:rPr>
      <w:sz w:val="24"/>
      <w:szCs w:val="24"/>
    </w:rPr>
  </w:style>
  <w:style w:type="paragraph" w:customStyle="1" w:styleId="Heading1">
    <w:name w:val="Heading 1"/>
    <w:basedOn w:val="a"/>
    <w:uiPriority w:val="1"/>
    <w:qFormat/>
    <w:rsid w:val="00725284"/>
    <w:pPr>
      <w:ind w:left="527" w:hanging="245"/>
      <w:jc w:val="both"/>
      <w:outlineLvl w:val="1"/>
    </w:pPr>
    <w:rPr>
      <w:b/>
      <w:bCs/>
      <w:sz w:val="24"/>
      <w:szCs w:val="24"/>
    </w:rPr>
  </w:style>
  <w:style w:type="paragraph" w:styleId="a4">
    <w:name w:val="Title"/>
    <w:basedOn w:val="a"/>
    <w:uiPriority w:val="1"/>
    <w:qFormat/>
    <w:rsid w:val="00725284"/>
    <w:pPr>
      <w:spacing w:before="234"/>
      <w:ind w:left="282"/>
    </w:pPr>
    <w:rPr>
      <w:b/>
      <w:bCs/>
      <w:sz w:val="36"/>
      <w:szCs w:val="36"/>
    </w:rPr>
  </w:style>
  <w:style w:type="paragraph" w:styleId="a5">
    <w:name w:val="List Paragraph"/>
    <w:basedOn w:val="a"/>
    <w:uiPriority w:val="1"/>
    <w:qFormat/>
    <w:rsid w:val="00725284"/>
    <w:pPr>
      <w:ind w:left="282"/>
      <w:jc w:val="both"/>
    </w:pPr>
  </w:style>
  <w:style w:type="paragraph" w:customStyle="1" w:styleId="TableParagraph">
    <w:name w:val="Table Paragraph"/>
    <w:basedOn w:val="a"/>
    <w:uiPriority w:val="1"/>
    <w:qFormat/>
    <w:rsid w:val="00725284"/>
  </w:style>
  <w:style w:type="paragraph" w:styleId="a6">
    <w:name w:val="header"/>
    <w:basedOn w:val="a"/>
    <w:link w:val="a7"/>
    <w:uiPriority w:val="99"/>
    <w:semiHidden/>
    <w:unhideWhenUsed/>
    <w:rsid w:val="00E16D76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semiHidden/>
    <w:rsid w:val="00E16D76"/>
    <w:rPr>
      <w:rFonts w:ascii="Times New Roman" w:eastAsia="Times New Roman" w:hAnsi="Times New Roman" w:cs="Times New Roman"/>
      <w:lang w:val="ru-RU"/>
    </w:rPr>
  </w:style>
  <w:style w:type="paragraph" w:styleId="a8">
    <w:name w:val="footer"/>
    <w:basedOn w:val="a"/>
    <w:link w:val="a9"/>
    <w:uiPriority w:val="99"/>
    <w:semiHidden/>
    <w:unhideWhenUsed/>
    <w:rsid w:val="00E16D76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semiHidden/>
    <w:rsid w:val="00E16D76"/>
    <w:rPr>
      <w:rFonts w:ascii="Times New Roman" w:eastAsia="Times New Roman" w:hAnsi="Times New Roman" w:cs="Times New Roman"/>
      <w:lang w:val="ru-RU"/>
    </w:rPr>
  </w:style>
  <w:style w:type="character" w:styleId="aa">
    <w:name w:val="Hyperlink"/>
    <w:basedOn w:val="a0"/>
    <w:uiPriority w:val="99"/>
    <w:unhideWhenUsed/>
    <w:rsid w:val="00E16D76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k.lider-garant.ru." TargetMode="External"/><Relationship Id="rId13" Type="http://schemas.openxmlformats.org/officeDocument/2006/relationships/hyperlink" Target="https://lk.lider-garant.ru.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lider-garant.ru" TargetMode="External"/><Relationship Id="rId12" Type="http://schemas.openxmlformats.org/officeDocument/2006/relationships/hyperlink" Target="https://lider-garant.ru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lider-garant.ru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lk.lider-garant.ru." TargetMode="External"/><Relationship Id="rId5" Type="http://schemas.openxmlformats.org/officeDocument/2006/relationships/footnotes" Target="footnotes.xml"/><Relationship Id="rId15" Type="http://schemas.openxmlformats.org/officeDocument/2006/relationships/hyperlink" Target="mailto:support@yofin.ru" TargetMode="External"/><Relationship Id="rId10" Type="http://schemas.openxmlformats.org/officeDocument/2006/relationships/hyperlink" Target="https://lider-garant.ru" TargetMode="Externa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4172</Words>
  <Characters>23786</Characters>
  <Application>Microsoft Office Word</Application>
  <DocSecurity>0</DocSecurity>
  <Lines>198</Lines>
  <Paragraphs>55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27903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i.vavilchenkov@yorobot.ru</dc:creator>
  <cp:lastModifiedBy>user</cp:lastModifiedBy>
  <cp:revision>2</cp:revision>
  <dcterms:created xsi:type="dcterms:W3CDTF">2026-02-08T21:14:00Z</dcterms:created>
  <dcterms:modified xsi:type="dcterms:W3CDTF">2026-02-08T21:14:00Z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2021-09-13T00:00:00Z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2026-02-08T00:00:00Z</vt:filetime>
  </property>
  <property fmtid="{D5CDD505-2E9C-101B-9397-08002B2CF9AE}" pid="5" name="Producer">
    <vt:lpwstr>www.ilovepdf.com</vt:lpwstr>
  </property>
</Properties>
</file>