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ind w:firstLine="405"/>
        <w:rPr>
          <w:rFonts w:hint="eastAsia" w:ascii="宋体" w:hAnsi="宋体" w:cs="宋体"/>
          <w:color w:val="222222"/>
          <w:kern w:val="0"/>
          <w:szCs w:val="21"/>
        </w:rPr>
      </w:pPr>
      <w:r>
        <w:rPr>
          <w:rFonts w:hint="eastAsia" w:asciiTheme="majorEastAsia" w:hAnsiTheme="majorEastAsia" w:eastAsiaTheme="majorEastAsia" w:cstheme="majorEastAsia"/>
          <w:b/>
          <w:bCs/>
          <w:sz w:val="22"/>
          <w:szCs w:val="28"/>
          <w:lang w:val="en-US" w:eastAsia="zh-CN"/>
        </w:rPr>
        <w:t xml:space="preserve">  </w:t>
      </w:r>
    </w:p>
    <w:p>
      <w:pPr>
        <w:jc w:val="center"/>
        <w:rPr>
          <w:rFonts w:hint="eastAsia" w:ascii="黑体" w:hAnsi="黑体" w:eastAsia="黑体" w:cs="等线"/>
          <w:sz w:val="30"/>
          <w:szCs w:val="30"/>
          <w:lang w:val="en-US" w:eastAsia="zh-CN"/>
        </w:rPr>
      </w:pPr>
      <w:r>
        <w:rPr>
          <w:rFonts w:hint="eastAsia" w:ascii="黑体" w:hAnsi="黑体" w:eastAsia="黑体" w:cs="等线"/>
          <w:sz w:val="30"/>
          <w:szCs w:val="30"/>
        </w:rPr>
        <w:t>同济大学</w:t>
      </w:r>
      <w:r>
        <w:rPr>
          <w:rFonts w:hint="eastAsia" w:ascii="黑体" w:hAnsi="黑体" w:eastAsia="黑体" w:cs="等线"/>
          <w:sz w:val="30"/>
          <w:szCs w:val="30"/>
          <w:lang w:val="en-US" w:eastAsia="zh-CN"/>
        </w:rPr>
        <w:t>计算机网络实验</w:t>
      </w: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rPr>
          <w:rFonts w:ascii="等线" w:hAnsi="等线" w:eastAsia="等线" w:cs="等线"/>
          <w:szCs w:val="24"/>
        </w:rPr>
      </w:pPr>
    </w:p>
    <w:p>
      <w:pPr>
        <w:jc w:val="center"/>
        <w:rPr>
          <w:rFonts w:ascii="等线" w:hAnsi="等线" w:eastAsia="等线" w:cs="等线"/>
          <w:szCs w:val="24"/>
        </w:rPr>
      </w:pPr>
      <w:r>
        <w:rPr>
          <w:rFonts w:ascii="Calibri" w:hAnsi="Calibri" w:eastAsia="宋体" w:cs="宋体"/>
          <w:kern w:val="0"/>
          <w:szCs w:val="24"/>
        </w:rPr>
        <w:drawing>
          <wp:inline distT="0" distB="0" distL="114300" distR="114300">
            <wp:extent cx="3246755" cy="3143885"/>
            <wp:effectExtent l="0" t="0" r="14605"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246755" cy="3143885"/>
                    </a:xfrm>
                    <a:prstGeom prst="rect">
                      <a:avLst/>
                    </a:prstGeom>
                    <a:noFill/>
                    <a:ln w="9525">
                      <a:noFill/>
                    </a:ln>
                  </pic:spPr>
                </pic:pic>
              </a:graphicData>
            </a:graphic>
          </wp:inline>
        </w:drawing>
      </w:r>
    </w:p>
    <w:p>
      <w:pPr>
        <w:ind w:firstLine="3150" w:firstLineChars="1500"/>
        <w:rPr>
          <w:rFonts w:ascii="等线" w:hAnsi="等线" w:eastAsia="等线" w:cs="等线"/>
          <w:szCs w:val="24"/>
        </w:rPr>
      </w:pPr>
    </w:p>
    <w:p>
      <w:pPr>
        <w:ind w:firstLine="3150" w:firstLineChars="1500"/>
        <w:rPr>
          <w:rFonts w:ascii="等线" w:hAnsi="等线" w:eastAsia="等线" w:cs="等线"/>
          <w:szCs w:val="24"/>
        </w:rPr>
      </w:pPr>
    </w:p>
    <w:p>
      <w:pPr>
        <w:ind w:firstLine="3150" w:firstLineChars="1500"/>
        <w:rPr>
          <w:rFonts w:ascii="等线" w:hAnsi="等线" w:eastAsia="等线" w:cs="等线"/>
          <w:szCs w:val="24"/>
        </w:rPr>
      </w:pPr>
    </w:p>
    <w:p>
      <w:pPr>
        <w:ind w:firstLine="3150" w:firstLineChars="1500"/>
        <w:jc w:val="center"/>
        <w:rPr>
          <w:rFonts w:ascii="等线" w:hAnsi="等线" w:eastAsia="等线" w:cs="等线"/>
          <w:szCs w:val="24"/>
        </w:rPr>
      </w:pPr>
    </w:p>
    <w:p>
      <w:pPr>
        <w:ind w:left="1680" w:firstLine="420"/>
        <w:rPr>
          <w:rFonts w:ascii="黑体" w:hAnsi="黑体" w:eastAsia="黑体" w:cs="等线"/>
          <w:sz w:val="28"/>
          <w:szCs w:val="28"/>
          <w:u w:val="single"/>
        </w:rPr>
      </w:pPr>
      <w:r>
        <w:rPr>
          <w:rFonts w:hint="eastAsia" w:ascii="黑体" w:hAnsi="黑体" w:eastAsia="黑体" w:cs="等线"/>
          <w:sz w:val="28"/>
          <w:szCs w:val="28"/>
          <w:lang w:val="en-US" w:eastAsia="zh-CN"/>
        </w:rPr>
        <w:t>成员</w:t>
      </w:r>
      <w:r>
        <w:rPr>
          <w:rFonts w:hint="eastAsia" w:ascii="黑体" w:hAnsi="黑体" w:eastAsia="黑体" w:cs="等线"/>
          <w:sz w:val="28"/>
          <w:szCs w:val="28"/>
        </w:rPr>
        <w:t>：</w:t>
      </w:r>
      <w:r>
        <w:rPr>
          <w:rFonts w:ascii="黑体" w:hAnsi="黑体" w:eastAsia="黑体" w:cs="等线"/>
          <w:sz w:val="28"/>
          <w:szCs w:val="28"/>
          <w:u w:val="single"/>
        </w:rPr>
        <w:t xml:space="preserve">  </w:t>
      </w:r>
      <w:r>
        <w:rPr>
          <w:rFonts w:hint="eastAsia" w:ascii="黑体" w:hAnsi="黑体" w:eastAsia="黑体" w:cs="等线"/>
          <w:sz w:val="28"/>
          <w:szCs w:val="28"/>
          <w:u w:val="single"/>
        </w:rPr>
        <w:t>涂远鹏-</w:t>
      </w:r>
      <w:r>
        <w:rPr>
          <w:rFonts w:ascii="黑体" w:hAnsi="黑体" w:eastAsia="黑体" w:cs="等线"/>
          <w:sz w:val="28"/>
          <w:szCs w:val="28"/>
          <w:u w:val="single"/>
        </w:rPr>
        <w:t xml:space="preserve">1652262  </w:t>
      </w:r>
    </w:p>
    <w:p>
      <w:pPr>
        <w:ind w:left="1680" w:firstLine="420"/>
        <w:rPr>
          <w:rFonts w:ascii="黑体" w:hAnsi="黑体" w:eastAsia="黑体" w:cs="等线"/>
          <w:sz w:val="28"/>
          <w:szCs w:val="28"/>
          <w:u w:val="single"/>
        </w:rPr>
      </w:pPr>
      <w:r>
        <w:rPr>
          <w:rFonts w:hint="eastAsia" w:ascii="黑体" w:hAnsi="黑体" w:eastAsia="黑体" w:cs="等线"/>
          <w:sz w:val="28"/>
          <w:szCs w:val="28"/>
          <w:lang w:val="en-US" w:eastAsia="zh-CN"/>
        </w:rPr>
        <w:t>成员</w:t>
      </w:r>
      <w:r>
        <w:rPr>
          <w:rFonts w:hint="eastAsia" w:ascii="黑体" w:hAnsi="黑体" w:eastAsia="黑体" w:cs="等线"/>
          <w:sz w:val="28"/>
          <w:szCs w:val="28"/>
        </w:rPr>
        <w:t>：</w:t>
      </w:r>
      <w:r>
        <w:rPr>
          <w:rFonts w:ascii="黑体" w:hAnsi="黑体" w:eastAsia="黑体" w:cs="等线"/>
          <w:sz w:val="28"/>
          <w:szCs w:val="28"/>
          <w:u w:val="single"/>
        </w:rPr>
        <w:t xml:space="preserve">  </w:t>
      </w:r>
      <w:r>
        <w:rPr>
          <w:rFonts w:hint="eastAsia" w:ascii="黑体" w:hAnsi="黑体" w:eastAsia="黑体" w:cs="等线"/>
          <w:sz w:val="28"/>
          <w:szCs w:val="28"/>
          <w:u w:val="single"/>
          <w:lang w:val="en-US" w:eastAsia="zh-CN"/>
        </w:rPr>
        <w:t>黎盛烜</w:t>
      </w:r>
      <w:r>
        <w:rPr>
          <w:rFonts w:hint="eastAsia" w:ascii="黑体" w:hAnsi="黑体" w:eastAsia="黑体" w:cs="等线"/>
          <w:sz w:val="28"/>
          <w:szCs w:val="28"/>
          <w:u w:val="single"/>
        </w:rPr>
        <w:t>-</w:t>
      </w:r>
      <w:r>
        <w:rPr>
          <w:rFonts w:ascii="黑体" w:hAnsi="黑体" w:eastAsia="黑体" w:cs="等线"/>
          <w:sz w:val="28"/>
          <w:szCs w:val="28"/>
          <w:u w:val="single"/>
        </w:rPr>
        <w:t>1652</w:t>
      </w:r>
      <w:r>
        <w:rPr>
          <w:rFonts w:hint="eastAsia" w:ascii="黑体" w:hAnsi="黑体" w:eastAsia="黑体" w:cs="等线"/>
          <w:sz w:val="28"/>
          <w:szCs w:val="28"/>
          <w:u w:val="single"/>
          <w:lang w:val="en-US" w:eastAsia="zh-CN"/>
        </w:rPr>
        <w:t>310</w:t>
      </w:r>
      <w:r>
        <w:rPr>
          <w:rFonts w:ascii="黑体" w:hAnsi="黑体" w:eastAsia="黑体" w:cs="等线"/>
          <w:sz w:val="28"/>
          <w:szCs w:val="28"/>
          <w:u w:val="single"/>
        </w:rPr>
        <w:t xml:space="preserve">  </w:t>
      </w:r>
    </w:p>
    <w:p>
      <w:pPr>
        <w:ind w:left="1680" w:firstLine="420"/>
        <w:rPr>
          <w:rFonts w:ascii="黑体" w:hAnsi="黑体" w:eastAsia="黑体" w:cs="等线"/>
          <w:sz w:val="28"/>
          <w:szCs w:val="28"/>
          <w:u w:val="single"/>
        </w:rPr>
      </w:pPr>
      <w:r>
        <w:rPr>
          <w:rFonts w:hint="eastAsia" w:ascii="黑体" w:hAnsi="黑体" w:eastAsia="黑体" w:cs="等线"/>
          <w:sz w:val="28"/>
          <w:szCs w:val="28"/>
          <w:lang w:val="en-US" w:eastAsia="zh-CN"/>
        </w:rPr>
        <w:t>成员</w:t>
      </w:r>
      <w:r>
        <w:rPr>
          <w:rFonts w:hint="eastAsia" w:ascii="黑体" w:hAnsi="黑体" w:eastAsia="黑体" w:cs="等线"/>
          <w:sz w:val="28"/>
          <w:szCs w:val="28"/>
        </w:rPr>
        <w:t>：</w:t>
      </w:r>
      <w:r>
        <w:rPr>
          <w:rFonts w:ascii="黑体" w:hAnsi="黑体" w:eastAsia="黑体" w:cs="等线"/>
          <w:sz w:val="28"/>
          <w:szCs w:val="28"/>
          <w:u w:val="single"/>
        </w:rPr>
        <w:t xml:space="preserve">  </w:t>
      </w:r>
      <w:r>
        <w:rPr>
          <w:rFonts w:hint="eastAsia" w:ascii="黑体" w:hAnsi="黑体" w:eastAsia="黑体" w:cs="等线"/>
          <w:sz w:val="28"/>
          <w:szCs w:val="28"/>
          <w:u w:val="single"/>
          <w:lang w:val="en-US" w:eastAsia="zh-CN"/>
        </w:rPr>
        <w:t>贺友程</w:t>
      </w:r>
      <w:r>
        <w:rPr>
          <w:rFonts w:hint="eastAsia" w:ascii="黑体" w:hAnsi="黑体" w:eastAsia="黑体" w:cs="等线"/>
          <w:sz w:val="28"/>
          <w:szCs w:val="28"/>
          <w:u w:val="single"/>
        </w:rPr>
        <w:t>-</w:t>
      </w:r>
      <w:r>
        <w:rPr>
          <w:rFonts w:ascii="黑体" w:hAnsi="黑体" w:eastAsia="黑体" w:cs="等线"/>
          <w:sz w:val="28"/>
          <w:szCs w:val="28"/>
          <w:u w:val="single"/>
        </w:rPr>
        <w:t>16522</w:t>
      </w:r>
      <w:r>
        <w:rPr>
          <w:rFonts w:hint="eastAsia" w:ascii="黑体" w:hAnsi="黑体" w:eastAsia="黑体" w:cs="等线"/>
          <w:sz w:val="28"/>
          <w:szCs w:val="28"/>
          <w:u w:val="single"/>
          <w:lang w:val="en-US" w:eastAsia="zh-CN"/>
        </w:rPr>
        <w:t>43</w:t>
      </w:r>
      <w:r>
        <w:rPr>
          <w:rFonts w:ascii="黑体" w:hAnsi="黑体" w:eastAsia="黑体" w:cs="等线"/>
          <w:sz w:val="28"/>
          <w:szCs w:val="28"/>
          <w:u w:val="single"/>
        </w:rPr>
        <w:t xml:space="preserve">  </w:t>
      </w:r>
    </w:p>
    <w:p>
      <w:pPr>
        <w:ind w:left="1680" w:firstLine="420"/>
        <w:rPr>
          <w:rFonts w:ascii="黑体" w:hAnsi="黑体" w:eastAsia="黑体" w:cs="等线"/>
          <w:sz w:val="28"/>
          <w:szCs w:val="28"/>
          <w:u w:val="single"/>
        </w:rPr>
      </w:pPr>
      <w:r>
        <w:rPr>
          <w:rFonts w:hint="eastAsia" w:ascii="黑体" w:hAnsi="黑体" w:eastAsia="黑体" w:cs="等线"/>
          <w:sz w:val="28"/>
          <w:szCs w:val="28"/>
          <w:lang w:val="en-US" w:eastAsia="zh-CN"/>
        </w:rPr>
        <w:t>成员</w:t>
      </w:r>
      <w:r>
        <w:rPr>
          <w:rFonts w:hint="eastAsia" w:ascii="黑体" w:hAnsi="黑体" w:eastAsia="黑体" w:cs="等线"/>
          <w:sz w:val="28"/>
          <w:szCs w:val="28"/>
        </w:rPr>
        <w:t>：</w:t>
      </w:r>
      <w:r>
        <w:rPr>
          <w:rFonts w:ascii="黑体" w:hAnsi="黑体" w:eastAsia="黑体" w:cs="等线"/>
          <w:sz w:val="28"/>
          <w:szCs w:val="28"/>
          <w:u w:val="single"/>
        </w:rPr>
        <w:t xml:space="preserve">  </w:t>
      </w:r>
      <w:r>
        <w:rPr>
          <w:rFonts w:hint="eastAsia" w:ascii="黑体" w:hAnsi="黑体" w:eastAsia="黑体" w:cs="等线"/>
          <w:sz w:val="28"/>
          <w:szCs w:val="28"/>
          <w:u w:val="single"/>
          <w:lang w:val="en-US" w:eastAsia="zh-CN"/>
        </w:rPr>
        <w:t>陈先宝</w:t>
      </w:r>
      <w:r>
        <w:rPr>
          <w:rFonts w:hint="eastAsia" w:ascii="黑体" w:hAnsi="黑体" w:eastAsia="黑体" w:cs="等线"/>
          <w:sz w:val="28"/>
          <w:szCs w:val="28"/>
          <w:u w:val="single"/>
        </w:rPr>
        <w:t>-</w:t>
      </w:r>
      <w:r>
        <w:rPr>
          <w:rFonts w:ascii="黑体" w:hAnsi="黑体" w:eastAsia="黑体" w:cs="等线"/>
          <w:sz w:val="28"/>
          <w:szCs w:val="28"/>
          <w:u w:val="single"/>
        </w:rPr>
        <w:t>165</w:t>
      </w:r>
      <w:r>
        <w:rPr>
          <w:rFonts w:hint="eastAsia" w:ascii="黑体" w:hAnsi="黑体" w:eastAsia="黑体" w:cs="等线"/>
          <w:sz w:val="28"/>
          <w:szCs w:val="28"/>
          <w:u w:val="single"/>
          <w:lang w:val="en-US" w:eastAsia="zh-CN"/>
        </w:rPr>
        <w:t>0270</w:t>
      </w:r>
      <w:r>
        <w:rPr>
          <w:rFonts w:ascii="黑体" w:hAnsi="黑体" w:eastAsia="黑体" w:cs="等线"/>
          <w:sz w:val="28"/>
          <w:szCs w:val="28"/>
          <w:u w:val="single"/>
        </w:rPr>
        <w:t xml:space="preserve">  </w:t>
      </w:r>
    </w:p>
    <w:p>
      <w:pPr>
        <w:ind w:firstLine="2240" w:firstLineChars="800"/>
        <w:jc w:val="both"/>
        <w:rPr>
          <w:rFonts w:hint="eastAsia" w:asciiTheme="majorEastAsia" w:hAnsiTheme="majorEastAsia" w:eastAsiaTheme="majorEastAsia" w:cstheme="majorEastAsia"/>
          <w:b/>
          <w:bCs/>
          <w:sz w:val="28"/>
          <w:szCs w:val="36"/>
          <w:lang w:val="en-US" w:eastAsia="zh-CN"/>
        </w:rPr>
      </w:pPr>
      <w:r>
        <w:rPr>
          <w:rFonts w:hint="eastAsia" w:ascii="黑体" w:hAnsi="黑体" w:eastAsia="黑体" w:cs="等线"/>
          <w:sz w:val="28"/>
          <w:szCs w:val="28"/>
          <w:lang w:val="en-US" w:eastAsia="zh-CN"/>
        </w:rPr>
        <w:t>题目</w:t>
      </w:r>
      <w:r>
        <w:rPr>
          <w:rFonts w:hint="eastAsia" w:ascii="黑体" w:hAnsi="黑体" w:eastAsia="黑体" w:cs="等线"/>
          <w:sz w:val="28"/>
          <w:szCs w:val="28"/>
        </w:rPr>
        <w:t>：</w:t>
      </w:r>
      <w:r>
        <w:rPr>
          <w:rFonts w:hint="eastAsia" w:asciiTheme="majorEastAsia" w:hAnsiTheme="majorEastAsia" w:eastAsiaTheme="majorEastAsia" w:cstheme="majorEastAsia"/>
          <w:b/>
          <w:bCs/>
          <w:sz w:val="28"/>
          <w:szCs w:val="36"/>
          <w:u w:val="single"/>
          <w:lang w:val="en-US" w:eastAsia="zh-CN"/>
        </w:rPr>
        <w:t>实验八 快速生成树</w:t>
      </w:r>
    </w:p>
    <w:p>
      <w:pPr>
        <w:ind w:firstLine="2400" w:firstLineChars="800"/>
        <w:jc w:val="both"/>
        <w:rPr>
          <w:rFonts w:hint="eastAsia" w:ascii="黑体" w:hAnsi="黑体" w:eastAsia="黑体" w:cs="等线"/>
          <w:sz w:val="30"/>
          <w:szCs w:val="30"/>
          <w:lang w:val="en-US" w:eastAsia="zh-CN"/>
        </w:rPr>
      </w:pPr>
    </w:p>
    <w:p>
      <w:pPr>
        <w:jc w:val="center"/>
        <w:rPr>
          <w:rFonts w:hint="eastAsia" w:asciiTheme="majorEastAsia" w:hAnsiTheme="majorEastAsia" w:eastAsiaTheme="majorEastAsia" w:cstheme="majorEastAsia"/>
          <w:b/>
          <w:bCs/>
          <w:sz w:val="22"/>
          <w:szCs w:val="28"/>
          <w:lang w:val="en-US" w:eastAsia="zh-CN"/>
        </w:rPr>
      </w:pPr>
      <w:r>
        <w:rPr>
          <w:rFonts w:hint="eastAsia" w:asciiTheme="majorEastAsia" w:hAnsiTheme="majorEastAsia" w:eastAsiaTheme="majorEastAsia" w:cstheme="majorEastAsia"/>
          <w:b/>
          <w:bCs/>
          <w:sz w:val="22"/>
          <w:szCs w:val="28"/>
          <w:lang w:val="en-US" w:eastAsia="zh-CN"/>
        </w:rPr>
        <w:t xml:space="preserve">                                    </w:t>
      </w:r>
    </w:p>
    <w:p>
      <w:pPr>
        <w:jc w:val="center"/>
        <w:rPr>
          <w:rFonts w:hint="eastAsia" w:asciiTheme="majorEastAsia" w:hAnsiTheme="majorEastAsia" w:eastAsiaTheme="majorEastAsia" w:cstheme="majorEastAsia"/>
          <w:b/>
          <w:bCs/>
          <w:sz w:val="22"/>
          <w:szCs w:val="28"/>
          <w:lang w:val="en-US" w:eastAsia="zh-CN"/>
        </w:rPr>
      </w:pPr>
    </w:p>
    <w:p>
      <w:pPr>
        <w:jc w:val="center"/>
        <w:rPr>
          <w:rFonts w:hint="eastAsia" w:asciiTheme="majorEastAsia" w:hAnsiTheme="majorEastAsia" w:eastAsiaTheme="majorEastAsia" w:cstheme="majorEastAsia"/>
          <w:b/>
          <w:bCs/>
          <w:sz w:val="22"/>
          <w:szCs w:val="28"/>
          <w:lang w:val="en-US" w:eastAsia="zh-CN"/>
        </w:rPr>
      </w:pPr>
    </w:p>
    <w:p>
      <w:pPr>
        <w:jc w:val="both"/>
        <w:rPr>
          <w:rFonts w:hint="eastAsia" w:asciiTheme="majorEastAsia" w:hAnsiTheme="majorEastAsia" w:eastAsiaTheme="majorEastAsia" w:cstheme="majorEastAsia"/>
          <w:b/>
          <w:bCs/>
          <w:sz w:val="22"/>
          <w:szCs w:val="28"/>
          <w:lang w:val="en-US" w:eastAsia="zh-CN"/>
        </w:rPr>
      </w:pPr>
    </w:p>
    <w:p>
      <w:pPr>
        <w:numPr>
          <w:ilvl w:val="0"/>
          <w:numId w:val="1"/>
        </w:numPr>
        <w:jc w:val="both"/>
        <w:rPr>
          <w:rFonts w:hint="eastAsia" w:asciiTheme="majorEastAsia" w:hAnsiTheme="majorEastAsia" w:eastAsiaTheme="majorEastAsia" w:cstheme="majorEastAsia"/>
          <w:b/>
          <w:bCs/>
          <w:sz w:val="22"/>
          <w:szCs w:val="28"/>
          <w:lang w:val="en-US" w:eastAsia="zh-CN"/>
        </w:rPr>
      </w:pPr>
      <w:r>
        <w:rPr>
          <w:rFonts w:hint="eastAsia" w:asciiTheme="majorEastAsia" w:hAnsiTheme="majorEastAsia" w:eastAsiaTheme="majorEastAsia" w:cstheme="majorEastAsia"/>
          <w:b/>
          <w:bCs/>
          <w:sz w:val="22"/>
          <w:szCs w:val="28"/>
          <w:lang w:val="en-US" w:eastAsia="zh-CN"/>
        </w:rPr>
        <w:t>实验目的</w:t>
      </w:r>
    </w:p>
    <w:p>
      <w:pPr>
        <w:widowControl w:val="0"/>
        <w:numPr>
          <w:ilvl w:val="0"/>
          <w:numId w:val="0"/>
        </w:numPr>
        <w:jc w:val="both"/>
        <w:rPr>
          <w:rFonts w:hint="eastAsia" w:asciiTheme="majorEastAsia" w:hAnsiTheme="majorEastAsia" w:eastAsiaTheme="majorEastAsia" w:cstheme="majorEastAsia"/>
          <w:b w:val="0"/>
          <w:bCs w:val="0"/>
          <w:sz w:val="22"/>
          <w:szCs w:val="28"/>
          <w:lang w:val="en-US" w:eastAsia="zh-CN"/>
        </w:rPr>
      </w:pPr>
      <w:r>
        <w:rPr>
          <w:rFonts w:hint="eastAsia" w:asciiTheme="majorEastAsia" w:hAnsiTheme="majorEastAsia" w:eastAsiaTheme="majorEastAsia" w:cstheme="majorEastAsia"/>
          <w:b w:val="0"/>
          <w:bCs w:val="0"/>
          <w:sz w:val="22"/>
          <w:szCs w:val="28"/>
          <w:lang w:val="en-US" w:eastAsia="zh-CN"/>
        </w:rPr>
        <w:t>理解快速生成树协议RSTP的配置及原理</w:t>
      </w:r>
    </w:p>
    <w:p>
      <w:pPr>
        <w:widowControl w:val="0"/>
        <w:numPr>
          <w:ilvl w:val="0"/>
          <w:numId w:val="0"/>
        </w:numPr>
        <w:jc w:val="both"/>
        <w:rPr>
          <w:rFonts w:hint="eastAsia" w:asciiTheme="majorEastAsia" w:hAnsiTheme="majorEastAsia" w:eastAsiaTheme="majorEastAsia" w:cstheme="majorEastAsia"/>
          <w:b w:val="0"/>
          <w:bCs w:val="0"/>
          <w:sz w:val="22"/>
          <w:szCs w:val="28"/>
          <w:lang w:val="en-US" w:eastAsia="zh-CN"/>
        </w:rPr>
      </w:pPr>
    </w:p>
    <w:p>
      <w:pPr>
        <w:widowControl w:val="0"/>
        <w:numPr>
          <w:ilvl w:val="0"/>
          <w:numId w:val="1"/>
        </w:numPr>
        <w:ind w:left="0" w:leftChars="0" w:firstLine="0" w:firstLineChars="0"/>
        <w:jc w:val="both"/>
        <w:rPr>
          <w:rFonts w:hint="eastAsia" w:asciiTheme="majorEastAsia" w:hAnsiTheme="majorEastAsia" w:eastAsiaTheme="majorEastAsia" w:cstheme="majorEastAsia"/>
          <w:b/>
          <w:bCs/>
          <w:sz w:val="22"/>
          <w:szCs w:val="28"/>
          <w:lang w:val="en-US" w:eastAsia="zh-CN"/>
        </w:rPr>
      </w:pPr>
      <w:r>
        <w:rPr>
          <w:rFonts w:hint="eastAsia" w:asciiTheme="majorEastAsia" w:hAnsiTheme="majorEastAsia" w:eastAsiaTheme="majorEastAsia" w:cstheme="majorEastAsia"/>
          <w:b/>
          <w:bCs/>
          <w:sz w:val="22"/>
          <w:szCs w:val="28"/>
          <w:lang w:val="en-US" w:eastAsia="zh-CN"/>
        </w:rPr>
        <w:t>实验原理</w:t>
      </w:r>
    </w:p>
    <w:p>
      <w:pPr>
        <w:widowControl w:val="0"/>
        <w:numPr>
          <w:ilvl w:val="0"/>
          <w:numId w:val="0"/>
        </w:numPr>
        <w:ind w:firstLine="442" w:firstLineChars="200"/>
        <w:jc w:val="both"/>
        <w:rPr>
          <w:rFonts w:hint="eastAsia" w:asciiTheme="majorEastAsia" w:hAnsiTheme="majorEastAsia" w:eastAsiaTheme="majorEastAsia" w:cstheme="majorEastAsia"/>
          <w:b/>
          <w:bCs/>
          <w:sz w:val="22"/>
          <w:szCs w:val="28"/>
          <w:lang w:val="en-US" w:eastAsia="zh-CN"/>
        </w:rPr>
      </w:pPr>
      <w:r>
        <w:rPr>
          <w:rFonts w:hint="eastAsia" w:asciiTheme="majorEastAsia" w:hAnsiTheme="majorEastAsia" w:eastAsiaTheme="majorEastAsia" w:cstheme="majorEastAsia"/>
          <w:b/>
          <w:bCs/>
          <w:sz w:val="22"/>
          <w:szCs w:val="28"/>
          <w:lang w:val="en-US" w:eastAsia="zh-CN"/>
        </w:rPr>
        <w:t>生成树协议作用是在交换网络中提供冗余备份链路，并解决交换网络中的环路问题</w:t>
      </w:r>
    </w:p>
    <w:p>
      <w:pPr>
        <w:pStyle w:val="2"/>
        <w:keepNext w:val="0"/>
        <w:keepLines w:val="0"/>
        <w:widowControl/>
        <w:suppressLineNumbers w:val="0"/>
        <w:ind w:left="0" w:firstLine="441"/>
        <w:rPr>
          <w:i w:val="0"/>
          <w:caps w:val="0"/>
          <w:color w:val="000000"/>
          <w:spacing w:val="0"/>
        </w:rPr>
      </w:pPr>
      <w:r>
        <w:rPr>
          <w:i w:val="0"/>
          <w:caps w:val="0"/>
          <w:color w:val="000000"/>
          <w:spacing w:val="0"/>
        </w:rPr>
        <w:t>生成树协议是利用 SPA 算法（生成树算法），在存在交换环路的网络中生成一个没有环路的树形网络。运用该算法将交换网络冗余的备份链路逻辑上断开，当主要链路出现故障时，能够自动的切换到备份链路，保证数据的正常转发。生成树协议目前常见的版本有</w:t>
      </w:r>
      <w:r>
        <w:rPr>
          <w:rFonts w:hint="eastAsia"/>
          <w:i w:val="0"/>
          <w:caps w:val="0"/>
          <w:color w:val="000000"/>
          <w:spacing w:val="0"/>
          <w:lang w:val="en-US" w:eastAsia="zh-CN"/>
        </w:rPr>
        <w:t>ST(</w:t>
      </w:r>
      <w:r>
        <w:rPr>
          <w:i w:val="0"/>
          <w:caps w:val="0"/>
          <w:color w:val="000000"/>
          <w:spacing w:val="0"/>
        </w:rPr>
        <w:t>生成树协议 IEEE 802 . ld ）、 R</w:t>
      </w:r>
      <w:r>
        <w:rPr>
          <w:rFonts w:hint="eastAsia"/>
          <w:i w:val="0"/>
          <w:caps w:val="0"/>
          <w:color w:val="000000"/>
          <w:spacing w:val="0"/>
          <w:lang w:val="en-US" w:eastAsia="zh-CN"/>
        </w:rPr>
        <w:t>STP</w:t>
      </w:r>
      <w:r>
        <w:rPr>
          <w:i w:val="0"/>
          <w:caps w:val="0"/>
          <w:color w:val="000000"/>
          <w:spacing w:val="0"/>
        </w:rPr>
        <w:t>（快速生成树协议 IEEE</w:t>
      </w:r>
      <w:r>
        <w:rPr>
          <w:rFonts w:hint="eastAsia"/>
          <w:i w:val="0"/>
          <w:caps w:val="0"/>
          <w:color w:val="000000"/>
          <w:spacing w:val="0"/>
          <w:lang w:val="en-US" w:eastAsia="zh-CN"/>
        </w:rPr>
        <w:t>80</w:t>
      </w:r>
      <w:r>
        <w:rPr>
          <w:i w:val="0"/>
          <w:caps w:val="0"/>
          <w:color w:val="000000"/>
          <w:spacing w:val="0"/>
        </w:rPr>
        <w:t>2 . lw ）、 M</w:t>
      </w:r>
      <w:r>
        <w:rPr>
          <w:rFonts w:hint="eastAsia"/>
          <w:i w:val="0"/>
          <w:caps w:val="0"/>
          <w:color w:val="000000"/>
          <w:spacing w:val="0"/>
          <w:lang w:val="en-US" w:eastAsia="zh-CN"/>
        </w:rPr>
        <w:t>S</w:t>
      </w:r>
      <w:r>
        <w:rPr>
          <w:i w:val="0"/>
          <w:caps w:val="0"/>
          <w:color w:val="000000"/>
          <w:spacing w:val="0"/>
        </w:rPr>
        <w:t>T</w:t>
      </w:r>
      <w:r>
        <w:rPr>
          <w:rFonts w:hint="eastAsia"/>
          <w:i w:val="0"/>
          <w:caps w:val="0"/>
          <w:color w:val="000000"/>
          <w:spacing w:val="0"/>
          <w:lang w:val="en-US" w:eastAsia="zh-CN"/>
        </w:rPr>
        <w:t>P</w:t>
      </w:r>
      <w:r>
        <w:rPr>
          <w:i w:val="0"/>
          <w:caps w:val="0"/>
          <w:color w:val="000000"/>
          <w:spacing w:val="0"/>
        </w:rPr>
        <w:t xml:space="preserve"> （多生成树协议</w:t>
      </w:r>
      <w:r>
        <w:rPr>
          <w:rFonts w:hint="eastAsia"/>
          <w:i w:val="0"/>
          <w:caps w:val="0"/>
          <w:color w:val="000000"/>
          <w:spacing w:val="0"/>
          <w:lang w:val="en-US" w:eastAsia="zh-CN"/>
        </w:rPr>
        <w:t>IE</w:t>
      </w:r>
      <w:r>
        <w:rPr>
          <w:i w:val="0"/>
          <w:caps w:val="0"/>
          <w:color w:val="000000"/>
          <w:spacing w:val="0"/>
        </w:rPr>
        <w:t>EE 802</w:t>
      </w:r>
      <w:r>
        <w:rPr>
          <w:rFonts w:hint="eastAsia"/>
          <w:i w:val="0"/>
          <w:caps w:val="0"/>
          <w:color w:val="000000"/>
          <w:spacing w:val="0"/>
          <w:lang w:val="en-US" w:eastAsia="zh-CN"/>
        </w:rPr>
        <w:t>.1s</w:t>
      </w:r>
      <w:r>
        <w:rPr>
          <w:i w:val="0"/>
          <w:caps w:val="0"/>
          <w:color w:val="000000"/>
          <w:spacing w:val="0"/>
        </w:rPr>
        <w:t>）。</w:t>
      </w:r>
    </w:p>
    <w:p>
      <w:pPr>
        <w:pStyle w:val="2"/>
        <w:keepNext w:val="0"/>
        <w:keepLines w:val="0"/>
        <w:widowControl/>
        <w:suppressLineNumbers w:val="0"/>
        <w:ind w:left="0" w:firstLine="441"/>
        <w:rPr>
          <w:i w:val="0"/>
          <w:caps w:val="0"/>
          <w:color w:val="000000"/>
          <w:spacing w:val="0"/>
        </w:rPr>
      </w:pPr>
      <w:r>
        <w:rPr>
          <w:i w:val="0"/>
          <w:caps w:val="0"/>
          <w:color w:val="000000"/>
          <w:spacing w:val="0"/>
        </w:rPr>
        <w:t>生成树协议的特点是收敛时间长。当主要链路出现故障以后，到切换到备份链路需要 50 秒的时间。快速生成树协议（</w:t>
      </w:r>
      <w:r>
        <w:rPr>
          <w:rFonts w:hint="eastAsia"/>
          <w:i w:val="0"/>
          <w:caps w:val="0"/>
          <w:color w:val="000000"/>
          <w:spacing w:val="0"/>
          <w:lang w:val="en-US" w:eastAsia="zh-CN"/>
        </w:rPr>
        <w:t>RSTP</w:t>
      </w:r>
      <w:r>
        <w:rPr>
          <w:i w:val="0"/>
          <w:caps w:val="0"/>
          <w:color w:val="000000"/>
          <w:spacing w:val="0"/>
        </w:rPr>
        <w:t>）在生成树协议的墓础上增加了两种端口角色：替换端口（ alte</w:t>
      </w:r>
      <w:r>
        <w:rPr>
          <w:rFonts w:hint="eastAsia"/>
          <w:i w:val="0"/>
          <w:caps w:val="0"/>
          <w:color w:val="000000"/>
          <w:spacing w:val="0"/>
          <w:lang w:val="en-US" w:eastAsia="zh-CN"/>
        </w:rPr>
        <w:t>rn</w:t>
      </w:r>
      <w:r>
        <w:rPr>
          <w:i w:val="0"/>
          <w:caps w:val="0"/>
          <w:color w:val="000000"/>
          <w:spacing w:val="0"/>
        </w:rPr>
        <w:t xml:space="preserve">ate </w:t>
      </w:r>
      <w:r>
        <w:rPr>
          <w:rFonts w:hint="eastAsia"/>
          <w:i w:val="0"/>
          <w:caps w:val="0"/>
          <w:color w:val="000000"/>
          <w:spacing w:val="0"/>
          <w:lang w:val="en-US" w:eastAsia="zh-CN"/>
        </w:rPr>
        <w:t>po</w:t>
      </w:r>
      <w:r>
        <w:rPr>
          <w:i w:val="0"/>
          <w:caps w:val="0"/>
          <w:color w:val="000000"/>
          <w:spacing w:val="0"/>
        </w:rPr>
        <w:t>rt ）和备份端口（ backup Port ) ，分别做为根端口（</w:t>
      </w:r>
      <w:r>
        <w:rPr>
          <w:rFonts w:hint="eastAsia"/>
          <w:i w:val="0"/>
          <w:caps w:val="0"/>
          <w:color w:val="000000"/>
          <w:spacing w:val="0"/>
          <w:lang w:val="en-US" w:eastAsia="zh-CN"/>
        </w:rPr>
        <w:t>roo</w:t>
      </w:r>
      <w:r>
        <w:rPr>
          <w:i w:val="0"/>
          <w:caps w:val="0"/>
          <w:color w:val="000000"/>
          <w:spacing w:val="0"/>
        </w:rPr>
        <w:t>t Port ）和指定端口（ desi</w:t>
      </w:r>
      <w:r>
        <w:rPr>
          <w:rFonts w:hint="eastAsia"/>
          <w:i w:val="0"/>
          <w:caps w:val="0"/>
          <w:color w:val="000000"/>
          <w:spacing w:val="0"/>
          <w:lang w:val="en-US" w:eastAsia="zh-CN"/>
        </w:rPr>
        <w:t>gn</w:t>
      </w:r>
      <w:r>
        <w:rPr>
          <w:i w:val="0"/>
          <w:caps w:val="0"/>
          <w:color w:val="000000"/>
          <w:spacing w:val="0"/>
        </w:rPr>
        <w:t xml:space="preserve">ated Port ）的冗余端口。当根端口或指定端口出现故障时，冗余端口不需要经过 50 秒的收敛时间，可以直接切换到替换端口或备份端口。从而实现 </w:t>
      </w:r>
      <w:r>
        <w:rPr>
          <w:rFonts w:hint="eastAsia"/>
          <w:i w:val="0"/>
          <w:caps w:val="0"/>
          <w:color w:val="000000"/>
          <w:spacing w:val="0"/>
          <w:lang w:val="en-US" w:eastAsia="zh-CN"/>
        </w:rPr>
        <w:t>RSTP</w:t>
      </w:r>
      <w:r>
        <w:rPr>
          <w:i w:val="0"/>
          <w:caps w:val="0"/>
          <w:color w:val="000000"/>
          <w:spacing w:val="0"/>
        </w:rPr>
        <w:t>协议小于 1 秒的快速收敛。</w:t>
      </w:r>
    </w:p>
    <w:p>
      <w:pPr>
        <w:widowControl w:val="0"/>
        <w:numPr>
          <w:ilvl w:val="0"/>
          <w:numId w:val="0"/>
        </w:numPr>
        <w:jc w:val="both"/>
        <w:rPr>
          <w:rFonts w:hint="eastAsia" w:asciiTheme="majorEastAsia" w:hAnsiTheme="majorEastAsia" w:eastAsiaTheme="majorEastAsia" w:cstheme="majorEastAsia"/>
          <w:b/>
          <w:bCs/>
          <w:sz w:val="22"/>
          <w:szCs w:val="28"/>
          <w:lang w:val="en-US" w:eastAsia="zh-CN"/>
        </w:rPr>
      </w:pPr>
    </w:p>
    <w:p>
      <w:pPr>
        <w:widowControl w:val="0"/>
        <w:numPr>
          <w:ilvl w:val="0"/>
          <w:numId w:val="1"/>
        </w:numPr>
        <w:ind w:left="0" w:leftChars="0" w:firstLine="0" w:firstLineChars="0"/>
        <w:jc w:val="both"/>
        <w:rPr>
          <w:rFonts w:hint="eastAsia" w:asciiTheme="majorEastAsia" w:hAnsiTheme="majorEastAsia" w:eastAsiaTheme="majorEastAsia" w:cstheme="majorEastAsia"/>
          <w:b/>
          <w:bCs/>
          <w:sz w:val="22"/>
          <w:szCs w:val="28"/>
          <w:lang w:val="en-US" w:eastAsia="zh-CN"/>
        </w:rPr>
      </w:pPr>
      <w:r>
        <w:rPr>
          <w:rFonts w:hint="eastAsia" w:asciiTheme="majorEastAsia" w:hAnsiTheme="majorEastAsia" w:eastAsiaTheme="majorEastAsia" w:cstheme="majorEastAsia"/>
          <w:b/>
          <w:bCs/>
          <w:sz w:val="22"/>
          <w:szCs w:val="28"/>
          <w:lang w:val="en-US" w:eastAsia="zh-CN"/>
        </w:rPr>
        <w:t>实现功能</w:t>
      </w:r>
    </w:p>
    <w:p>
      <w:pPr>
        <w:widowControl w:val="0"/>
        <w:numPr>
          <w:ilvl w:val="0"/>
          <w:numId w:val="0"/>
        </w:numPr>
        <w:jc w:val="both"/>
        <w:rPr>
          <w:rFonts w:hint="eastAsia" w:asciiTheme="majorEastAsia" w:hAnsiTheme="majorEastAsia" w:eastAsiaTheme="majorEastAsia" w:cstheme="majorEastAsia"/>
          <w:b/>
          <w:bCs/>
          <w:sz w:val="22"/>
          <w:szCs w:val="28"/>
          <w:lang w:val="en-US" w:eastAsia="zh-CN"/>
        </w:rPr>
      </w:pPr>
      <w:r>
        <w:rPr>
          <w:rFonts w:hint="eastAsia" w:asciiTheme="majorEastAsia" w:hAnsiTheme="majorEastAsia" w:eastAsiaTheme="majorEastAsia" w:cstheme="majorEastAsia"/>
          <w:b/>
          <w:bCs/>
          <w:sz w:val="22"/>
          <w:szCs w:val="28"/>
          <w:lang w:val="en-US" w:eastAsia="zh-CN"/>
        </w:rPr>
        <w:t>使网络在有冗余链路的情况下避免环路的产生，避免广播风暴等.</w:t>
      </w:r>
    </w:p>
    <w:p>
      <w:pPr>
        <w:widowControl w:val="0"/>
        <w:numPr>
          <w:ilvl w:val="0"/>
          <w:numId w:val="0"/>
        </w:numPr>
        <w:jc w:val="both"/>
        <w:rPr>
          <w:rFonts w:hint="eastAsia" w:asciiTheme="majorEastAsia" w:hAnsiTheme="majorEastAsia" w:eastAsiaTheme="majorEastAsia" w:cstheme="majorEastAsia"/>
          <w:b/>
          <w:bCs/>
          <w:sz w:val="22"/>
          <w:szCs w:val="28"/>
          <w:lang w:val="en-US" w:eastAsia="zh-CN"/>
        </w:rPr>
      </w:pPr>
    </w:p>
    <w:p>
      <w:pPr>
        <w:widowControl w:val="0"/>
        <w:numPr>
          <w:ilvl w:val="0"/>
          <w:numId w:val="0"/>
        </w:numPr>
        <w:jc w:val="both"/>
        <w:rPr>
          <w:rFonts w:hint="eastAsia" w:asciiTheme="majorEastAsia" w:hAnsiTheme="majorEastAsia" w:eastAsiaTheme="majorEastAsia" w:cstheme="majorEastAsia"/>
          <w:b/>
          <w:bCs/>
          <w:sz w:val="22"/>
          <w:szCs w:val="28"/>
          <w:lang w:val="en-US" w:eastAsia="zh-CN"/>
        </w:rPr>
      </w:pPr>
      <w:r>
        <w:rPr>
          <w:rFonts w:hint="eastAsia" w:asciiTheme="majorEastAsia" w:hAnsiTheme="majorEastAsia" w:eastAsiaTheme="majorEastAsia" w:cstheme="majorEastAsia"/>
          <w:b/>
          <w:bCs/>
          <w:sz w:val="22"/>
          <w:szCs w:val="28"/>
          <w:lang w:val="en-US" w:eastAsia="zh-CN"/>
        </w:rPr>
        <w:t>四.实验设备</w:t>
      </w:r>
    </w:p>
    <w:p>
      <w:pPr>
        <w:widowControl w:val="0"/>
        <w:numPr>
          <w:ilvl w:val="0"/>
          <w:numId w:val="0"/>
        </w:numPr>
        <w:jc w:val="both"/>
        <w:rPr>
          <w:rFonts w:hint="eastAsia" w:asciiTheme="majorEastAsia" w:hAnsiTheme="majorEastAsia" w:eastAsiaTheme="majorEastAsia" w:cstheme="majorEastAsia"/>
          <w:b w:val="0"/>
          <w:bCs w:val="0"/>
          <w:sz w:val="22"/>
          <w:szCs w:val="28"/>
          <w:lang w:val="en-US" w:eastAsia="zh-CN"/>
        </w:rPr>
      </w:pPr>
      <w:r>
        <w:rPr>
          <w:rFonts w:hint="eastAsia" w:asciiTheme="majorEastAsia" w:hAnsiTheme="majorEastAsia" w:eastAsiaTheme="majorEastAsia" w:cstheme="majorEastAsia"/>
          <w:b w:val="0"/>
          <w:bCs w:val="0"/>
          <w:sz w:val="22"/>
          <w:szCs w:val="28"/>
          <w:lang w:val="en-US" w:eastAsia="zh-CN"/>
        </w:rPr>
        <w:t>S2126两台，主机两台，直连线4条</w:t>
      </w:r>
    </w:p>
    <w:p>
      <w:pPr>
        <w:widowControl w:val="0"/>
        <w:numPr>
          <w:ilvl w:val="0"/>
          <w:numId w:val="0"/>
        </w:numPr>
        <w:jc w:val="both"/>
        <w:rPr>
          <w:rFonts w:hint="eastAsia" w:asciiTheme="majorEastAsia" w:hAnsiTheme="majorEastAsia" w:eastAsiaTheme="majorEastAsia" w:cstheme="majorEastAsia"/>
          <w:b/>
          <w:bCs/>
          <w:sz w:val="22"/>
          <w:szCs w:val="28"/>
          <w:lang w:val="en-US" w:eastAsia="zh-CN"/>
        </w:rPr>
      </w:pPr>
    </w:p>
    <w:p>
      <w:pPr>
        <w:widowControl w:val="0"/>
        <w:numPr>
          <w:ilvl w:val="0"/>
          <w:numId w:val="0"/>
        </w:numPr>
        <w:jc w:val="both"/>
        <w:rPr>
          <w:rFonts w:hint="eastAsia" w:asciiTheme="majorEastAsia" w:hAnsiTheme="majorEastAsia" w:eastAsiaTheme="majorEastAsia" w:cstheme="majorEastAsia"/>
          <w:b/>
          <w:bCs/>
          <w:sz w:val="22"/>
          <w:szCs w:val="28"/>
          <w:lang w:val="en-US" w:eastAsia="zh-CN"/>
        </w:rPr>
      </w:pPr>
      <w:r>
        <w:rPr>
          <w:rFonts w:hint="eastAsia" w:asciiTheme="majorEastAsia" w:hAnsiTheme="majorEastAsia" w:eastAsiaTheme="majorEastAsia" w:cstheme="majorEastAsia"/>
          <w:b/>
          <w:bCs/>
          <w:sz w:val="22"/>
          <w:szCs w:val="28"/>
          <w:lang w:val="en-US" w:eastAsia="zh-CN"/>
        </w:rPr>
        <w:t>五.实验拓扑图</w:t>
      </w:r>
    </w:p>
    <w:p>
      <w:pPr>
        <w:jc w:val="both"/>
      </w:pPr>
      <w:r>
        <w:drawing>
          <wp:inline distT="0" distB="0" distL="114300" distR="114300">
            <wp:extent cx="4305300" cy="192024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05300" cy="1920240"/>
                    </a:xfrm>
                    <a:prstGeom prst="rect">
                      <a:avLst/>
                    </a:prstGeom>
                    <a:noFill/>
                    <a:ln w="9525">
                      <a:noFill/>
                    </a:ln>
                  </pic:spPr>
                </pic:pic>
              </a:graphicData>
            </a:graphic>
          </wp:inline>
        </w:drawing>
      </w:r>
    </w:p>
    <w:p>
      <w:pPr>
        <w:jc w:val="both"/>
        <w:rPr>
          <w:rFonts w:hint="eastAsia" w:asciiTheme="majorEastAsia" w:hAnsiTheme="majorEastAsia" w:eastAsiaTheme="majorEastAsia" w:cstheme="majorEastAsia"/>
          <w:b/>
          <w:bCs/>
          <w:sz w:val="22"/>
          <w:szCs w:val="28"/>
          <w:lang w:val="en-US" w:eastAsia="zh-CN"/>
        </w:rPr>
      </w:pPr>
      <w:r>
        <w:rPr>
          <w:rFonts w:hint="eastAsia" w:asciiTheme="majorEastAsia" w:hAnsiTheme="majorEastAsia" w:eastAsiaTheme="majorEastAsia" w:cstheme="majorEastAsia"/>
          <w:b/>
          <w:bCs/>
          <w:sz w:val="22"/>
          <w:szCs w:val="28"/>
          <w:lang w:val="en-US" w:eastAsia="zh-CN"/>
        </w:rPr>
        <w:t>六.实验步骤</w:t>
      </w:r>
    </w:p>
    <w:p>
      <w:p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1交换机A的基本配置:</w:t>
      </w:r>
    </w:p>
    <w:p>
      <w:p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SwitchA(config)#vlan 10</w:t>
      </w:r>
    </w:p>
    <w:p>
      <w:p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SwitchA(config-vlan)#name sales</w:t>
      </w:r>
    </w:p>
    <w:p>
      <w:p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SwitchA(config-vlan)#exit</w:t>
      </w:r>
    </w:p>
    <w:p>
      <w:p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SwitchA(config)#inter fast 0/3</w:t>
      </w:r>
    </w:p>
    <w:p>
      <w:p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SwitchA(config-if)#switch access vlan 10</w:t>
      </w:r>
    </w:p>
    <w:p>
      <w:p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SwitchA(config-if)#exit</w:t>
      </w:r>
    </w:p>
    <w:p>
      <w:p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SwitchA(config)#inter range fast 0/1-2</w:t>
      </w:r>
    </w:p>
    <w:p>
      <w:p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SwitchA(config-if-range)#switch mode trunk</w:t>
      </w:r>
    </w:p>
    <w:p>
      <w:pPr>
        <w:jc w:val="both"/>
        <w:rPr>
          <w:rFonts w:hint="eastAsia" w:asciiTheme="majorEastAsia" w:hAnsiTheme="majorEastAsia" w:eastAsiaTheme="majorEastAsia" w:cstheme="majorEastAsia"/>
          <w:b/>
          <w:bCs/>
          <w:lang w:val="en-US" w:eastAsia="zh-CN"/>
        </w:rPr>
      </w:pPr>
    </w:p>
    <w:p>
      <w:pPr>
        <w:jc w:val="both"/>
        <w:rPr>
          <w:rFonts w:hint="eastAsia" w:asciiTheme="majorEastAsia" w:hAnsiTheme="majorEastAsia" w:eastAsiaTheme="majorEastAsia" w:cstheme="majorEastAsia"/>
          <w:b/>
          <w:bCs/>
          <w:lang w:val="en-US" w:eastAsia="zh-CN"/>
        </w:rPr>
      </w:pPr>
    </w:p>
    <w:p>
      <w:pPr>
        <w:jc w:val="both"/>
        <w:rPr>
          <w:rFonts w:hint="eastAsia" w:asciiTheme="majorEastAsia" w:hAnsiTheme="majorEastAsia" w:eastAsiaTheme="majorEastAsia" w:cstheme="majorEastAsia"/>
          <w:b/>
          <w:bCs/>
          <w:lang w:val="en-US" w:eastAsia="zh-CN"/>
        </w:rPr>
      </w:pPr>
    </w:p>
    <w:p>
      <w:pPr>
        <w:jc w:val="both"/>
        <w:rPr>
          <w:rFonts w:hint="eastAsia" w:asciiTheme="majorEastAsia" w:hAnsiTheme="majorEastAsia" w:eastAsiaTheme="majorEastAsia" w:cstheme="majorEastAsia"/>
          <w:b/>
          <w:bCs/>
          <w:lang w:val="en-US" w:eastAsia="zh-CN"/>
        </w:rPr>
      </w:pPr>
    </w:p>
    <w:p>
      <w:pPr>
        <w:jc w:val="both"/>
        <w:rPr>
          <w:rFonts w:hint="eastAsia" w:asciiTheme="majorEastAsia" w:hAnsiTheme="majorEastAsia" w:eastAsiaTheme="majorEastAsia" w:cstheme="majorEastAsia"/>
          <w:b/>
          <w:bCs/>
          <w:lang w:val="en-US" w:eastAsia="zh-CN"/>
        </w:rPr>
      </w:pPr>
    </w:p>
    <w:p>
      <w:pPr>
        <w:numPr>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2.交换机B的基本配置：</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SwitchB(config)#vlan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SwitchB(config-vlan)#name sales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SwitchB(config-vlan)#exit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SwitchB(config)#inter fast 0/3</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SwitchB(config-if)#switch access 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SwitchB(config-if)#exit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SwitchB(config)#inter range fast 0/1-2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SwitchB(config-if-range)#switch mode trunk</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2"/>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配置快速生成树协议：</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SwitchA(config)#spanning-tree</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SwitchA(config)#spanning-tree mode rstp</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SwitchB#conf </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SwitchB(config)#spanning-tree</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SwitchB(config)#spanning-tree mode rstp</w:t>
      </w:r>
    </w:p>
    <w:p>
      <w:pPr>
        <w:widowControl w:val="0"/>
        <w:numPr>
          <w:numId w:val="0"/>
        </w:numPr>
        <w:jc w:val="both"/>
        <w:rPr>
          <w:rFonts w:hint="eastAsia" w:asciiTheme="majorEastAsia" w:hAnsiTheme="majorEastAsia" w:eastAsiaTheme="majorEastAsia" w:cstheme="majorEastAsia"/>
          <w:b/>
          <w:bCs/>
          <w:lang w:val="en-US" w:eastAsia="zh-CN"/>
        </w:rPr>
      </w:pPr>
    </w:p>
    <w:p>
      <w:pPr>
        <w:widowControl w:val="0"/>
        <w:numPr>
          <w:ilvl w:val="0"/>
          <w:numId w:val="2"/>
        </w:numPr>
        <w:ind w:left="0" w:leftChars="0" w:firstLine="0" w:firstLineChars="0"/>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设置交换机的优先级，指定switchA为根交换机：</w:t>
      </w:r>
    </w:p>
    <w:p>
      <w:pPr>
        <w:widowControl w:val="0"/>
        <w:numPr>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SwitchA(config)#spanning-tree priority 4096</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5.具体配置步骤：</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S2126G-2#enable 14</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S2126G-2#enable 14</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Enter configuration commands, one per line.  End with CNTL/Z.</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19:41:08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S2126G-2(config-vlan)#name sales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19:41:14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S2126G-2(config-vlan)#exit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19:41:19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S2126G-2(config)#interface fastEthernet 0/5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19:41:29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S2126G-2(config-if)#switchport  access 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19:41:43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S2126G-2(config-if)#exit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19:42:11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19:42:14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S2126G-2#show vlan id 10</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Name                             Status    Ports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 --------- ---------------------</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10   sales                            active    Fa0/5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Ag1</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Enter configuration commands, one per line.  End with CNTL/Z.</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19:43:00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S2126G-2(config-vlan)#name sales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19:43:05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S2126G-2(config-vlan)#exit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19:43:08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S2126G-2(config)#interface  fastEthernet 0/5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19:43:15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S2126G-2(config-if)#switchport access 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19:43:26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S2126G-2(config-if)#exit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19:43:32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19:43:34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S2126G-2#show vlan id 10</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Name                             Status    Ports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 --------- ---------------------</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10   sales                            active    Fa0/5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Ag1</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Enter configuration commands, one per line.  End with CNTL/Z.</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S2126G-2(config)#interface aggregatePort 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19:44:16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S2126G-2(config-if)#switchport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19:44:23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S2126G-2(config-if)#exit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19:44:26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S2126G-2(config)#interface  range fastEthernet 0/1-2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19:44:48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S2126G-2(config-if-range)#port-group 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19:44:59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S2126G-2(config-if-range)#exit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19:45:03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S2126G-2(config)#exit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19:45:07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S2126G-2#show aggregatePort 1 summary</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AggregatePort MaxPorts SwitchPort Mode   Ports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 ---------- ------ -----------------------</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Ag1           8        Enabled    Trunk  Fa0/1 , Fa0/2</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switchA#show run</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System software version : 1.66(3) Build Sep  7 2006 Rel</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Building configuration...</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Current configuration : 485 bytes</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version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hostname 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name sales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30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40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50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14 5 'T,1u_;C3U-8U0&lt;D4^.tj9=G54/7R:&gt;H</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15 5 'SH.Y*T74X,tZ[V/UU+S(\W&amp;Q21X)sv'</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 mode rstp</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 mst 0 priority 4096</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access 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end</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switchA#configure terminal</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Enter configuration commands, one per line.  End with CNTL/Z.</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switchA(config)#interface fastEthernet 0/3</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19:11:52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switchA(config-if)#switchport access 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19:12:49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switchA(config-if)#eixt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Invalid input detected at '^' marker.</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switchA(config-if)#exit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19:12:58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19:13:00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switchA#show run</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System software version : 1.66(3) Build Sep  7 2006 Rel</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Building configuration...</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Current configuration : 544 bytes</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version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hostname 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name sales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30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40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50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14 5 'T,1u_;C3U-8U0&lt;D4^.tj9=G54/7R:&gt;H</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15 5 'S-aeh`@4X'dfimLUU{bcknAQ2zyglow</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 mode rstp</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 mst 0 priority 4096</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0/3</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access 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access 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end</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switchA#configure terminal</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Enter configuration commands, one per line.  End with CNTL/Z.</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switchA(config)#interface fastEthernet 0/5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19:13:17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switchA(config-if)#no switchport access vlan</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19:13:29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switchA(config-if)#exit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19:13:32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switchA(config)#exit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19:13:33  @5-CONFIG:Configured from outband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switchA#show run</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System software version : 1.66(3) Build Sep  7 2006 Rel</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Building configuration...</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Current configuration : 485 bytes</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version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hostname 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name sales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30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40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50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14 5 'T.Y*T7+3UtZ[V/,4^S(\W&amp;-54X)sv'~</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15 5 'S)sv'~14X*T7+.tUU[V/,|7Q2\W&amp;-/-</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 mode rstp</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 mst 0 priority 4096</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0/3</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access 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end</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switchA#show spanning-tree</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StpVersion : RSTP</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SysStpStatus : Enabled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BaseNumPorts : 25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MaxAge : 20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HelloTime : 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ForwardDelay : 15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BridgeMaxAge : 20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BridgeHelloTime : 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BridgeForwardDelay : 15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MaxHops : 20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TxHoldCount : 3</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PathCostMethod : Long</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BPDUGuard : Disabled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BPDUFilter : Disabled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BridgeAddr : 00d0.f8d4.79c0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Priority : 4096</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TimeSinceTopologyChange : 0d:0h:13m:21s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TopologyChanges : 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DesignatedRoot : 100000D0F8D479C0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RootCost : 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RootPort : 0</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switchA#show run</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System software version : 1.66(3) Build Sep  7 2006 Rel</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Building configuration...</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Current configuration : 485 bytes</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version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hostname 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name sales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30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40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50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14 5 'TNq&amp;#Z13UOrJ%(84^p]K*.t54B^"[/7</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15 5 'Sdhl&amp;-84Xein'.tUUfjo+/7Q2gkE,1u</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 mode rstp</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 mst 0 priority 4096</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0/3</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access 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end</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switchA#show spanning-tree</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StpVersion : RSTP</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SysStpStatus : Enabled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BaseNumPorts : 25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MaxAge : 20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HelloTime : 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ForwardDelay : 15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BridgeMaxAge : 20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BridgeHelloTime : 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BridgeForwardDelay : 15</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MaxHops : 20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TxHoldCount : 3</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PathCostMethod : Long</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BPDUGuard : Disabled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BPDUFilter : Disabled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BridgeAddr : 00d0.f8d4.79c0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Priority : 4096</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TimeSinceTopologyChange : 0d:0h:13m:51s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TopologyChanges : 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DesignatedRoot : 100000D0F8D479C0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RootCost : 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RootPort : 0</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bookmarkStart w:id="0" w:name="_GoBack"/>
      <w:bookmarkEnd w:id="0"/>
      <w:r>
        <w:rPr>
          <w:rFonts w:hint="eastAsia" w:asciiTheme="majorEastAsia" w:hAnsiTheme="majorEastAsia" w:eastAsiaTheme="majorEastAsia" w:cstheme="majorEastAsia"/>
          <w:b/>
          <w:bCs/>
          <w:lang w:val="en-US" w:eastAsia="zh-CN"/>
        </w:rPr>
        <w:t>2018-10-24 19:19:57  @4-TOPOCHANGE:Topology is changed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19:20:26  @4-TOPOCHANGE:Topology is changed</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switchA#show run</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System software version : 1.66(3) Build Sep  7 2006 Rel</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Building configuration...</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Current configuration : 485 bytes</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version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hostname 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name sales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30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40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50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14 5 'T-/-aeh3U~1'dfi4^.t{bck54|7zygl</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15 5 'S1'dfim4Xt{bcknUU7zygloQ2-aeh`@</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 mode rstp</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--More--</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19:21:34  @4-TOPOCHANGE:Topology ispanning-tree mst 0 priority 4096</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0/2</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七.实验结果</w:t>
      </w:r>
    </w:p>
    <w:p>
      <w:pPr>
        <w:widowControl w:val="0"/>
        <w:numPr>
          <w:ilvl w:val="0"/>
          <w:numId w:val="0"/>
        </w:numPr>
        <w:jc w:val="both"/>
        <w:rPr>
          <w:rFonts w:hint="eastAsia" w:asciiTheme="majorEastAsia" w:hAnsiTheme="majorEastAsia" w:eastAsiaTheme="majorEastAsia" w:cstheme="majorEastAsia"/>
          <w:b/>
          <w:bCs/>
          <w:color w:val="0000FF"/>
          <w:lang w:val="en-US" w:eastAsia="zh-CN"/>
        </w:rPr>
      </w:pPr>
      <w:r>
        <w:rPr>
          <w:rFonts w:hint="eastAsia" w:asciiTheme="majorEastAsia" w:hAnsiTheme="majorEastAsia" w:eastAsiaTheme="majorEastAsia" w:cstheme="majorEastAsia"/>
          <w:b/>
          <w:bCs/>
          <w:color w:val="0000FF"/>
          <w:lang w:val="en-US" w:eastAsia="zh-CN"/>
        </w:rPr>
        <w:t>switchA：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S2126G-2#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2018-10-24 19:48:15  @5-LINKUPDOWN:Fa0/5 changed state to down</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shiyan8:showrun:</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switchB#show run</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System software version : 1.66(3) Build Sep  7 2006 Rel</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Building configuration...</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Current configuration : 448 bytes</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version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hostname switchB</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name sales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30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40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50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14 5 'TNq&amp;#Z13UOrJ%(84^p]K*.t54B^"[/7</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15 5 'Sdhl&amp;-84Xein'.tUUfjo+/7Q2gkE,1u</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 mode rstp</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0/3</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access 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end</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color w:val="0000FF"/>
          <w:lang w:val="en-US" w:eastAsia="zh-CN"/>
        </w:rPr>
      </w:pPr>
      <w:r>
        <w:rPr>
          <w:rFonts w:hint="eastAsia" w:asciiTheme="majorEastAsia" w:hAnsiTheme="majorEastAsia" w:eastAsiaTheme="majorEastAsia" w:cstheme="majorEastAsia"/>
          <w:b/>
          <w:bCs/>
          <w:color w:val="0000FF"/>
          <w:lang w:val="en-US" w:eastAsia="zh-CN"/>
        </w:rPr>
        <w:t>SwitchB:</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switchB#show run</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System software version : 1.66(3) Build Sep  7 2006 Rel</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Building configuration...</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Current configuration : 448 bytes</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version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hostname switchB</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name sales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30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40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vlan 50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14 5 'TNq&amp;#Z13UOrJ%(84^p]K*.t54B^"[/7</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enable secret level 15 5 'Sdhl&amp;-84Xein'.tUUfjo+/7Q2gkE,1u</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 mode rstp</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spanning-tree</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0/1</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0/2</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mode trunk</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interface fastEthernet 0/3</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switchport access vlan 10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color w:val="0000FF"/>
          <w:lang w:val="en-US" w:eastAsia="zh-CN"/>
        </w:rPr>
      </w:pPr>
      <w:r>
        <w:rPr>
          <w:rFonts w:hint="eastAsia" w:asciiTheme="majorEastAsia" w:hAnsiTheme="majorEastAsia" w:eastAsiaTheme="majorEastAsia" w:cstheme="majorEastAsia"/>
          <w:b/>
          <w:bCs/>
          <w:color w:val="0000FF"/>
          <w:lang w:val="en-US" w:eastAsia="zh-CN"/>
        </w:rPr>
        <w:t>Ping 192.168.10.30:</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C:\Documents and Settings\Administrator&gt;ping 192.168.10.30 -t</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Pinging 192.168.10.30 with 32 bytes of data:</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Request timed out.</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Reply from 192.168.10.30: bytes=32 time&lt;1ms TTL=128</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Ping statistics for 192.168.10.30:</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Packets: Sent = 26, Received = 25, Lost = 1 (3% loss),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Approximate round trip times in milli-seconds: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 xml:space="preserve">    Minimum = 0ms, Maximum = 0ms, Average = 0ms</w:t>
      </w: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显示丢一个包，结果正确.</w:t>
      </w: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p>
    <w:p>
      <w:pPr>
        <w:widowControl w:val="0"/>
        <w:numPr>
          <w:ilvl w:val="0"/>
          <w:numId w:val="0"/>
        </w:numPr>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八.实验心得体会</w:t>
      </w:r>
    </w:p>
    <w:p>
      <w:pPr>
        <w:widowControl w:val="0"/>
        <w:numPr>
          <w:ilvl w:val="0"/>
          <w:numId w:val="0"/>
        </w:numPr>
        <w:ind w:firstLine="422" w:firstLineChars="200"/>
        <w:jc w:val="both"/>
        <w:rPr>
          <w:rFonts w:hint="eastAsia" w:asciiTheme="majorEastAsia" w:hAnsiTheme="majorEastAsia" w:eastAsiaTheme="majorEastAsia" w:cstheme="majorEastAsia"/>
          <w:b/>
          <w:bCs/>
          <w:lang w:val="en-US" w:eastAsia="zh-CN"/>
        </w:rPr>
      </w:pPr>
      <w:r>
        <w:rPr>
          <w:rFonts w:hint="eastAsia" w:asciiTheme="majorEastAsia" w:hAnsiTheme="majorEastAsia" w:eastAsiaTheme="majorEastAsia" w:cstheme="majorEastAsia"/>
          <w:b/>
          <w:bCs/>
          <w:lang w:val="en-US" w:eastAsia="zh-CN"/>
        </w:rPr>
        <w:t>通过配置路由实验学习到了RIP路由信息协议配置的相关原理，通过三层交换机以及两个路由器进行转发构造了一个互联互通的网络，对计算机网络的认识更深入了一步。</w:t>
      </w:r>
    </w:p>
    <w:p>
      <w:pPr>
        <w:widowControl w:val="0"/>
        <w:numPr>
          <w:ilvl w:val="0"/>
          <w:numId w:val="0"/>
        </w:numPr>
        <w:jc w:val="both"/>
        <w:rPr>
          <w:rFonts w:hint="eastAsia" w:asciiTheme="majorEastAsia" w:hAnsiTheme="majorEastAsia" w:eastAsiaTheme="majorEastAsia" w:cstheme="majorEastAsia"/>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2268CE"/>
    <w:multiLevelType w:val="singleLevel"/>
    <w:tmpl w:val="1C2268CE"/>
    <w:lvl w:ilvl="0" w:tentative="0">
      <w:start w:val="1"/>
      <w:numFmt w:val="chineseCounting"/>
      <w:lvlText w:val="%1."/>
      <w:lvlJc w:val="left"/>
      <w:pPr>
        <w:tabs>
          <w:tab w:val="left" w:pos="312"/>
        </w:tabs>
      </w:pPr>
      <w:rPr>
        <w:rFonts w:hint="eastAsia"/>
      </w:rPr>
    </w:lvl>
  </w:abstractNum>
  <w:abstractNum w:abstractNumId="1">
    <w:nsid w:val="3CB87C26"/>
    <w:multiLevelType w:val="singleLevel"/>
    <w:tmpl w:val="3CB87C26"/>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15524D"/>
    <w:rsid w:val="00412695"/>
    <w:rsid w:val="03F406C9"/>
    <w:rsid w:val="04DD463F"/>
    <w:rsid w:val="06095190"/>
    <w:rsid w:val="0A933B44"/>
    <w:rsid w:val="0E794336"/>
    <w:rsid w:val="181B37AE"/>
    <w:rsid w:val="19E17D2E"/>
    <w:rsid w:val="1BD2231E"/>
    <w:rsid w:val="1C6F427C"/>
    <w:rsid w:val="1DA15CC3"/>
    <w:rsid w:val="239733C6"/>
    <w:rsid w:val="2EAD3DB7"/>
    <w:rsid w:val="31E658FC"/>
    <w:rsid w:val="35314E53"/>
    <w:rsid w:val="36DD5B93"/>
    <w:rsid w:val="3BDA6B64"/>
    <w:rsid w:val="41CA37DB"/>
    <w:rsid w:val="420955C1"/>
    <w:rsid w:val="446A09C6"/>
    <w:rsid w:val="48787421"/>
    <w:rsid w:val="49EB4CDF"/>
    <w:rsid w:val="4D8A3021"/>
    <w:rsid w:val="50C2121B"/>
    <w:rsid w:val="5215524D"/>
    <w:rsid w:val="54962C87"/>
    <w:rsid w:val="55DC132E"/>
    <w:rsid w:val="561322F2"/>
    <w:rsid w:val="5CA35868"/>
    <w:rsid w:val="65FF475B"/>
    <w:rsid w:val="6D8C12E3"/>
    <w:rsid w:val="77C67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2018-11-14T02:56:00Z</dcterms:created>
  <dc:creator>涂远鹏</dc:creator>
  <cp:lastModifiedBy>涂远鹏</cp:lastModifiedBy>
  <dcterms:modified xsi:type="dcterms:W3CDTF">2018-11-15T08:26:07Z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