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16" w:rsidRDefault="00356D1B">
      <w:r>
        <w:t xml:space="preserve">Dir: </w:t>
      </w:r>
      <w:proofErr w:type="gramStart"/>
      <w:r>
        <w:t xml:space="preserve">--  </w:t>
      </w:r>
      <w:proofErr w:type="spellStart"/>
      <w:r w:rsidRPr="00356D1B">
        <w:t>MyProjee</w:t>
      </w:r>
      <w:proofErr w:type="spellEnd"/>
      <w:proofErr w:type="gramEnd"/>
      <w:r w:rsidRPr="00356D1B">
        <w:t>\</w:t>
      </w:r>
      <w:proofErr w:type="spellStart"/>
      <w:r w:rsidRPr="00356D1B">
        <w:t>src</w:t>
      </w:r>
      <w:proofErr w:type="spellEnd"/>
      <w:r w:rsidRPr="00356D1B">
        <w:t>\main\</w:t>
      </w:r>
      <w:proofErr w:type="spellStart"/>
      <w:r w:rsidRPr="00356D1B">
        <w:t>webapp</w:t>
      </w:r>
      <w:proofErr w:type="spellEnd"/>
      <w:r w:rsidRPr="00356D1B">
        <w:t>\resources\dumps</w:t>
      </w:r>
      <w:r>
        <w:t>.</w:t>
      </w:r>
    </w:p>
    <w:p w:rsidR="00356D1B" w:rsidRDefault="00356D1B">
      <w:r>
        <w:rPr>
          <w:noProof/>
          <w:lang w:eastAsia="en-IN" w:bidi="hi-IN"/>
        </w:rPr>
        <w:drawing>
          <wp:inline distT="0" distB="0" distL="0" distR="0">
            <wp:extent cx="5731510" cy="3223974"/>
            <wp:effectExtent l="19050" t="19050" r="21590" b="1452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Default="001933CE"/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 w:bidi="hi-IN"/>
        </w:rPr>
        <w:lastRenderedPageBreak/>
        <w:t>Spring Boot Shopping Cart Web App</w:t>
      </w:r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>About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This is a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Final project for an institute exam build with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Spring</w:t>
      </w:r>
      <w:proofErr w:type="gram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. The idea was to build 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ome basic shopping cart web app.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It was made using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 xml:space="preserve">Spring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MVC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,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Spring Security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,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 xml:space="preserve"> Spring Data JPA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, </w:t>
      </w:r>
      <w:proofErr w:type="gram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Spring</w:t>
      </w:r>
      <w:proofErr w:type="gramEnd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 xml:space="preserve"> Data REST and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Hibernate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. Database is in memory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H2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.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There is a login and registration functionality included.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Users can shop for products. Each user has </w:t>
      </w:r>
      <w:proofErr w:type="gram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his own</w:t>
      </w:r>
      <w:proofErr w:type="gram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shopping cart (session functionality). Checkout is transactional.</w:t>
      </w:r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>Configuration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  <w:t>Configuration Files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Folder 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src</w:t>
      </w:r>
      <w:proofErr w:type="spellEnd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/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WEB-INF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/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 contains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config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files for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shopping-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 xml:space="preserve">website 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Spring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MVC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application.</w:t>
      </w:r>
    </w:p>
    <w:p w:rsidR="001933CE" w:rsidRPr="001933CE" w:rsidRDefault="001933CE" w:rsidP="001933CE">
      <w:pPr>
        <w:numPr>
          <w:ilvl w:val="0"/>
          <w:numId w:val="1"/>
        </w:numPr>
        <w:pBdr>
          <w:bottom w:val="single" w:sz="6" w:space="4" w:color="EAECEF"/>
        </w:pBdr>
        <w:shd w:val="clear" w:color="auto" w:fill="FFFFFF"/>
        <w:spacing w:before="360" w:beforeAutospacing="1" w:after="24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proofErr w:type="spellStart"/>
      <w:proofErr w:type="gram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src</w:t>
      </w:r>
      <w:proofErr w:type="spellEnd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/resources</w:t>
      </w:r>
      <w:proofErr w:type="gramEnd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/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-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H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ere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all the images,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js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, fonts and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css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files are stored which are implemented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jsp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pages. </w:t>
      </w:r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beforeAutospacing="1" w:after="240" w:afterAutospacing="1" w:line="240" w:lineRule="auto"/>
        <w:ind w:left="72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>How to run</w:t>
      </w:r>
    </w:p>
    <w:p w:rsid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There are several ways to run the application. You can run it from the command 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ine with 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Maven</w:t>
      </w:r>
      <w:r w:rsidR="0068146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or run using IDE with apache maven installed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.</w:t>
      </w:r>
    </w:p>
    <w:p w:rsidR="0068146E" w:rsidRDefault="0068146E" w:rsidP="001933CE">
      <w:pPr>
        <w:shd w:val="clear" w:color="auto" w:fill="FFFFFF"/>
        <w:spacing w:after="240" w:line="240" w:lineRule="auto"/>
        <w:rPr>
          <w:rFonts w:ascii="Consolas" w:eastAsia="Times New Roman" w:hAnsi="Consolas" w:cs="Consolas"/>
          <w:color w:val="24292E"/>
          <w:sz w:val="20"/>
          <w:lang w:eastAsia="en-IN" w:bidi="hi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Once the app starts, go to 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the web browser and visit </w:t>
      </w:r>
      <w:hyperlink r:id="rId6" w:history="1">
        <w:r w:rsidRPr="004B1229">
          <w:rPr>
            <w:rStyle w:val="Hyperlink"/>
            <w:rFonts w:ascii="Consolas" w:eastAsia="Times New Roman" w:hAnsi="Consolas" w:cs="Consolas"/>
            <w:sz w:val="20"/>
            <w:lang w:eastAsia="en-IN" w:bidi="hi-IN"/>
          </w:rPr>
          <w:t>http://localhost/MyProjee</w:t>
        </w:r>
      </w:hyperlink>
    </w:p>
    <w:p w:rsidR="0068146E" w:rsidRPr="001933CE" w:rsidRDefault="0068146E" w:rsidP="006814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Admin username: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As enter in h2 database USERS table</w:t>
      </w:r>
    </w:p>
    <w:p w:rsidR="0068146E" w:rsidRPr="001933CE" w:rsidRDefault="0068146E" w:rsidP="006814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Admin password: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As enter in h2 database USERS table</w:t>
      </w:r>
    </w:p>
    <w:p w:rsidR="0068146E" w:rsidRPr="001933CE" w:rsidRDefault="0068146E" w:rsidP="006814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User username: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As enter in h2 database USERS table</w:t>
      </w:r>
    </w:p>
    <w:p w:rsidR="001933CE" w:rsidRDefault="0068146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User password: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As enter in h2 database USERS table</w:t>
      </w:r>
    </w:p>
    <w:p w:rsidR="0068146E" w:rsidRPr="001933CE" w:rsidRDefault="0068146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  <w:lastRenderedPageBreak/>
        <w:t>Maven Wrapper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 xml:space="preserve">Using the Maven 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Plugin</w:t>
      </w:r>
      <w:proofErr w:type="spellEnd"/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Go to the root folder of the application and type: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chmod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+x scripts/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mvnw</w:t>
      </w:r>
      <w:proofErr w:type="spellEnd"/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scripts/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mvnw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spring-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boot:run</w:t>
      </w:r>
      <w:proofErr w:type="spellEnd"/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Using Executable Jar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Or you can build the JAR file with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scripts/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mvnw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clean package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Then you can run the JAR file: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java</w:t>
      </w:r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-jar target/shopping-cart-0.0.1-SNAPSHOT.jar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  <w:t>Maven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Open a terminal and run the following commands to ensure that you have valid versions of Java and Maven installed: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java</w:t>
      </w:r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-version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java</w:t>
      </w:r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version </w:t>
      </w:r>
      <w:r w:rsidRPr="001933CE">
        <w:rPr>
          <w:rFonts w:ascii="Consolas" w:eastAsia="Times New Roman" w:hAnsi="Consolas" w:cs="Consolas"/>
          <w:color w:val="032F62"/>
          <w:sz w:val="20"/>
          <w:szCs w:val="20"/>
          <w:lang w:eastAsia="en-IN" w:bidi="hi-IN"/>
        </w:rPr>
        <w:t>"1.8.0_102"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Java(TM) SE Runtime Environment (build 1.8.0_102-b14)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Java 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HotSpot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(TM) 64-Bit Server VM (build 25.102-b14, mixed mode)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-v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Apache Maven 3.3.9 (bb52d8502b132ec0a5a3f4c09453c07478323dc5</w:t>
      </w:r>
      <w:r w:rsidRPr="001933CE">
        <w:rPr>
          <w:rFonts w:ascii="Consolas" w:eastAsia="Times New Roman" w:hAnsi="Consolas" w:cs="Consolas"/>
          <w:color w:val="D73A49"/>
          <w:sz w:val="20"/>
          <w:szCs w:val="20"/>
          <w:lang w:eastAsia="en-IN" w:bidi="hi-IN"/>
        </w:rPr>
        <w:t>;</w:t>
      </w: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2015-11-10T16:41:47+00:00)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Maven home: 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usr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/local/Cellar/maven/3.3.9/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libexec</w:t>
      </w:r>
      <w:proofErr w:type="spellEnd"/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Java version: 1.8.0_102, vendor: Oracle Corporation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 xml:space="preserve">Using the Maven 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Plugin</w:t>
      </w:r>
      <w:proofErr w:type="spellEnd"/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The Spring Boot Maven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plugin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includes a run goal that can be used to quickly compile and run your application. Applications run in an exploded form, as they do in your IDE. The following example shows a typical Maven command to run a Spring Boot application: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spring-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boot:run</w:t>
      </w:r>
      <w:proofErr w:type="spellEnd"/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Using Executable Jar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To create an executable jar run: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clean package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lastRenderedPageBreak/>
        <w:t>To run that application, use the java -jar command, as follows: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java</w:t>
      </w:r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-jar target/shopping-cart-0.0.1-SNAPSHOT.jar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To exit the application, press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ctrl-c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.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</w:pP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  <w:t>Docker</w:t>
      </w:r>
      <w:proofErr w:type="spellEnd"/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It is possible to run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shopping-cart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 using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: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Build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image: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clean package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docker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build -t shopping-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cart:dev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-f 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docker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Dockerfile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</w:t>
      </w:r>
      <w:r w:rsidRPr="001933CE">
        <w:rPr>
          <w:rFonts w:ascii="Consolas" w:eastAsia="Times New Roman" w:hAnsi="Consolas" w:cs="Consolas"/>
          <w:color w:val="005CC5"/>
          <w:sz w:val="20"/>
          <w:szCs w:val="20"/>
          <w:lang w:eastAsia="en-IN" w:bidi="hi-IN"/>
        </w:rPr>
        <w:t>.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Run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container: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docker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run --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rm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i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-p 8070:8070 \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     --name shopping-cart \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    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shopping-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cart:</w:t>
      </w:r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dev</w:t>
      </w:r>
      <w:proofErr w:type="spellEnd"/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en-IN" w:bidi="hi-IN"/>
        </w:rPr>
        <w:t>Helper script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It is possible to run all of the above with helper script: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chmod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+x scripts/run_docker.sh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scripts/run_docker.sh</w:t>
      </w:r>
      <w:proofErr w:type="gramEnd"/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>Docker</w:t>
      </w:r>
      <w:proofErr w:type="spellEnd"/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Folder 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 contains:</w:t>
      </w:r>
    </w:p>
    <w:p w:rsidR="001933CE" w:rsidRPr="001933CE" w:rsidRDefault="001933CE" w:rsidP="001933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proofErr w:type="spellStart"/>
      <w:proofErr w:type="gram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/shopping-cart/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Dockerfile</w:t>
      </w:r>
      <w:proofErr w:type="spellEnd"/>
      <w:proofErr w:type="gram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 -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build file for executing shopping-cart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image. Instructions to build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artifacts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, copy build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artifacts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to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image and then run app on proper port with proper configuration file.</w:t>
      </w:r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>Util</w:t>
      </w:r>
      <w:proofErr w:type="spellEnd"/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 xml:space="preserve"> Scripts</w:t>
      </w:r>
    </w:p>
    <w:p w:rsidR="001933CE" w:rsidRPr="001933CE" w:rsidRDefault="001933CE" w:rsidP="001933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scripts/run_docker.sh.sh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 -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util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script for running shopping-cart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container using 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docker</w:t>
      </w:r>
      <w:proofErr w:type="spellEnd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/</w:t>
      </w:r>
      <w:proofErr w:type="spellStart"/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Dockerfile</w:t>
      </w:r>
      <w:proofErr w:type="spellEnd"/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t>Tests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Tests can be run by executing following command from the root of the project: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</w:pPr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$ </w:t>
      </w:r>
      <w:proofErr w:type="spellStart"/>
      <w:proofErr w:type="gramStart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>mvn</w:t>
      </w:r>
      <w:proofErr w:type="spellEnd"/>
      <w:proofErr w:type="gramEnd"/>
      <w:r w:rsidRPr="001933CE">
        <w:rPr>
          <w:rFonts w:ascii="Consolas" w:eastAsia="Times New Roman" w:hAnsi="Consolas" w:cs="Consolas"/>
          <w:color w:val="24292E"/>
          <w:sz w:val="20"/>
          <w:szCs w:val="20"/>
          <w:lang w:eastAsia="en-IN" w:bidi="hi-IN"/>
        </w:rPr>
        <w:t xml:space="preserve"> </w:t>
      </w:r>
      <w:r w:rsidRPr="001933CE">
        <w:rPr>
          <w:rFonts w:ascii="Consolas" w:eastAsia="Times New Roman" w:hAnsi="Consolas" w:cs="Consolas"/>
          <w:color w:val="005CC5"/>
          <w:sz w:val="20"/>
          <w:szCs w:val="20"/>
          <w:lang w:eastAsia="en-IN" w:bidi="hi-IN"/>
        </w:rPr>
        <w:t>test</w:t>
      </w:r>
    </w:p>
    <w:p w:rsidR="001933CE" w:rsidRPr="001933CE" w:rsidRDefault="001933CE" w:rsidP="001933C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 w:bidi="hi-IN"/>
        </w:rPr>
        <w:lastRenderedPageBreak/>
        <w:t>Helper Tools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  <w:t>Browser</w:t>
      </w:r>
    </w:p>
    <w:p w:rsidR="001933CE" w:rsidRPr="001933CE" w:rsidRDefault="001933CE" w:rsidP="001933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Go to the web browser and visit </w:t>
      </w:r>
      <w:r w:rsidR="00452FCB">
        <w:rPr>
          <w:rFonts w:ascii="Consolas" w:eastAsia="Times New Roman" w:hAnsi="Consolas" w:cs="Consolas"/>
          <w:color w:val="24292E"/>
          <w:sz w:val="20"/>
          <w:lang w:eastAsia="en-IN" w:bidi="hi-IN"/>
        </w:rPr>
        <w:t>http://localhost:8081</w:t>
      </w:r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/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You will need to be authenticated to be able to see this page.</w:t>
      </w:r>
    </w:p>
    <w:p w:rsidR="001933CE" w:rsidRPr="001933CE" w:rsidRDefault="001933CE" w:rsidP="001933CE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</w:pPr>
      <w:r w:rsidRPr="001933CE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 w:bidi="hi-IN"/>
        </w:rPr>
        <w:t>H2 Database web interface</w:t>
      </w:r>
    </w:p>
    <w:p w:rsidR="001933CE" w:rsidRPr="001933CE" w:rsidRDefault="001933CE" w:rsidP="001933C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Go to the web browser and visit </w:t>
      </w:r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http://localhost:8070/h2-console</w:t>
      </w:r>
    </w:p>
    <w:p w:rsidR="001933CE" w:rsidRPr="001933CE" w:rsidRDefault="001933CE" w:rsidP="001933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In field </w:t>
      </w:r>
      <w:r w:rsidRPr="001933CE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hi-IN"/>
        </w:rPr>
        <w:t>JDBC URL</w:t>
      </w: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 put</w:t>
      </w:r>
    </w:p>
    <w:p w:rsidR="001933CE" w:rsidRPr="001933CE" w:rsidRDefault="001933CE" w:rsidP="001933C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lang w:eastAsia="en-IN" w:bidi="hi-IN"/>
        </w:rPr>
      </w:pPr>
      <w:proofErr w:type="gramStart"/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jdbc:</w:t>
      </w:r>
      <w:proofErr w:type="gramEnd"/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h2:mem:shopping_cart_db</w:t>
      </w:r>
    </w:p>
    <w:p w:rsidR="001933CE" w:rsidRPr="001933CE" w:rsidRDefault="001933CE" w:rsidP="001933C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</w:pPr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In </w:t>
      </w:r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src</w:t>
      </w:r>
      <w:proofErr w:type="spellEnd"/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/main/resources/</w:t>
      </w:r>
      <w:proofErr w:type="spellStart"/>
      <w:r w:rsidRPr="001933CE">
        <w:rPr>
          <w:rFonts w:ascii="Consolas" w:eastAsia="Times New Roman" w:hAnsi="Consolas" w:cs="Consolas"/>
          <w:color w:val="24292E"/>
          <w:sz w:val="20"/>
          <w:lang w:eastAsia="en-IN" w:bidi="hi-IN"/>
        </w:rPr>
        <w:t>application.properties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 file it is possible to change both web interface </w:t>
      </w:r>
      <w:proofErr w:type="spellStart"/>
      <w:proofErr w:type="gram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url</w:t>
      </w:r>
      <w:proofErr w:type="spellEnd"/>
      <w:proofErr w:type="gram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path, as well as the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datasource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 xml:space="preserve"> </w:t>
      </w:r>
      <w:proofErr w:type="spellStart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url</w:t>
      </w:r>
      <w:proofErr w:type="spellEnd"/>
      <w:r w:rsidRPr="001933CE">
        <w:rPr>
          <w:rFonts w:ascii="Segoe UI" w:eastAsia="Times New Roman" w:hAnsi="Segoe UI" w:cs="Segoe UI"/>
          <w:color w:val="24292E"/>
          <w:sz w:val="24"/>
          <w:szCs w:val="24"/>
          <w:lang w:eastAsia="en-IN" w:bidi="hi-IN"/>
        </w:rPr>
        <w:t>.</w:t>
      </w:r>
    </w:p>
    <w:p w:rsidR="001933CE" w:rsidRDefault="001933CE"/>
    <w:sectPr w:rsidR="001933CE" w:rsidSect="0027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86952"/>
    <w:multiLevelType w:val="multilevel"/>
    <w:tmpl w:val="1C8E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B3323"/>
    <w:multiLevelType w:val="multilevel"/>
    <w:tmpl w:val="18A0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CF55C1"/>
    <w:multiLevelType w:val="multilevel"/>
    <w:tmpl w:val="3C82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56D1B"/>
    <w:rsid w:val="001933CE"/>
    <w:rsid w:val="00270F16"/>
    <w:rsid w:val="00356D1B"/>
    <w:rsid w:val="00452FCB"/>
    <w:rsid w:val="0068146E"/>
    <w:rsid w:val="00A13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F16"/>
  </w:style>
  <w:style w:type="paragraph" w:styleId="Heading1">
    <w:name w:val="heading 1"/>
    <w:basedOn w:val="Normal"/>
    <w:link w:val="Heading1Char"/>
    <w:uiPriority w:val="9"/>
    <w:qFormat/>
    <w:rsid w:val="001933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1933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193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1933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1933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6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D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33C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933C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1933C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1933C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1933CE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193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1933C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33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3CE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pl-s">
    <w:name w:val="pl-s"/>
    <w:basedOn w:val="DefaultParagraphFont"/>
    <w:rsid w:val="001933CE"/>
  </w:style>
  <w:style w:type="character" w:customStyle="1" w:styleId="pl-pds">
    <w:name w:val="pl-pds"/>
    <w:basedOn w:val="DefaultParagraphFont"/>
    <w:rsid w:val="001933CE"/>
  </w:style>
  <w:style w:type="character" w:customStyle="1" w:styleId="pl-k">
    <w:name w:val="pl-k"/>
    <w:basedOn w:val="DefaultParagraphFont"/>
    <w:rsid w:val="001933CE"/>
  </w:style>
  <w:style w:type="character" w:customStyle="1" w:styleId="pl-c1">
    <w:name w:val="pl-c1"/>
    <w:basedOn w:val="DefaultParagraphFont"/>
    <w:rsid w:val="001933CE"/>
  </w:style>
  <w:style w:type="character" w:styleId="Hyperlink">
    <w:name w:val="Hyperlink"/>
    <w:basedOn w:val="DefaultParagraphFont"/>
    <w:uiPriority w:val="99"/>
    <w:unhideWhenUsed/>
    <w:rsid w:val="006814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63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20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60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0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7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0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9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7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22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1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MyProje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wrtrg2</dc:creator>
  <cp:lastModifiedBy>wrtrg2</cp:lastModifiedBy>
  <cp:revision>2</cp:revision>
  <dcterms:created xsi:type="dcterms:W3CDTF">2018-11-21T09:22:00Z</dcterms:created>
  <dcterms:modified xsi:type="dcterms:W3CDTF">2018-11-22T11:00:00Z</dcterms:modified>
</cp:coreProperties>
</file>