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D843" w14:textId="77777777" w:rsidR="007F53A1" w:rsidRPr="00B64F18" w:rsidRDefault="007B633C" w:rsidP="007B633C">
      <w:pPr>
        <w:jc w:val="center"/>
        <w:rPr>
          <w:b/>
          <w:bCs/>
          <w:sz w:val="40"/>
          <w:szCs w:val="40"/>
          <w:lang w:val="en-AU"/>
        </w:rPr>
      </w:pPr>
      <w:r w:rsidRPr="00B64F18">
        <w:rPr>
          <w:b/>
          <w:bCs/>
          <w:sz w:val="40"/>
          <w:szCs w:val="40"/>
          <w:lang w:val="en-AU"/>
        </w:rPr>
        <w:t>Quinzical User Manual</w:t>
      </w:r>
    </w:p>
    <w:p w14:paraId="7A5C4493" w14:textId="2B9648BD" w:rsidR="007B633C" w:rsidRPr="00B64F18" w:rsidRDefault="007B633C" w:rsidP="007B633C">
      <w:pPr>
        <w:jc w:val="center"/>
        <w:rPr>
          <w:b/>
          <w:bCs/>
          <w:sz w:val="40"/>
          <w:szCs w:val="40"/>
          <w:lang w:val="en-AU"/>
        </w:rPr>
      </w:pPr>
      <w:r w:rsidRPr="00B64F18">
        <w:rPr>
          <w:b/>
          <w:bCs/>
          <w:sz w:val="40"/>
          <w:szCs w:val="40"/>
          <w:lang w:val="en-AU"/>
        </w:rPr>
        <w:t>Written by Daniel Cutfield</w:t>
      </w:r>
    </w:p>
    <w:p w14:paraId="40BFAB1F" w14:textId="3F714703" w:rsidR="007B633C" w:rsidRDefault="007B633C" w:rsidP="007B633C">
      <w:pPr>
        <w:rPr>
          <w:lang w:val="en-AU"/>
        </w:rPr>
      </w:pPr>
    </w:p>
    <w:p w14:paraId="77BE1B73" w14:textId="1A9A7A90" w:rsidR="007B633C" w:rsidRPr="00B64F18" w:rsidRDefault="00C448B3" w:rsidP="007B633C">
      <w:pPr>
        <w:rPr>
          <w:sz w:val="32"/>
          <w:szCs w:val="32"/>
          <w:u w:val="single"/>
          <w:lang w:val="en-AU"/>
        </w:rPr>
      </w:pPr>
      <w:r w:rsidRPr="00B64F18">
        <w:rPr>
          <w:sz w:val="32"/>
          <w:szCs w:val="32"/>
          <w:u w:val="single"/>
          <w:lang w:val="en-AU"/>
        </w:rPr>
        <w:t>Welcome to Quinzical</w:t>
      </w:r>
    </w:p>
    <w:p w14:paraId="050D1CF5" w14:textId="631CA34A" w:rsidR="00B64F18" w:rsidRDefault="00B64F18" w:rsidP="007B633C">
      <w:pPr>
        <w:rPr>
          <w:lang w:val="en-AU"/>
        </w:rPr>
      </w:pPr>
    </w:p>
    <w:p w14:paraId="0F2C824C" w14:textId="4C03B532" w:rsidR="00D86A1F" w:rsidRDefault="00B64F18" w:rsidP="007B633C">
      <w:pPr>
        <w:rPr>
          <w:sz w:val="32"/>
          <w:szCs w:val="32"/>
          <w:u w:val="single"/>
          <w:lang w:val="en-AU"/>
        </w:rPr>
      </w:pPr>
      <w:r>
        <w:rPr>
          <w:lang w:val="en-AU"/>
        </w:rPr>
        <w:t xml:space="preserve">Quinzical is a fun quiz game application similar to Jeopardy in style but with a slightly different purpose. Quinzical is specifically designed for young adults between the ages of 18 and 25, with the intention of providing a fun way to learn about New Zealand. The has great features that make learning easy and exciting. </w:t>
      </w:r>
      <w:r w:rsidR="00D86A1F">
        <w:rPr>
          <w:lang w:val="en-AU"/>
        </w:rPr>
        <w:br/>
      </w:r>
      <w:r w:rsidR="00D86A1F">
        <w:rPr>
          <w:lang w:val="en-AU"/>
        </w:rPr>
        <w:br/>
      </w:r>
      <w:r w:rsidR="00D86A1F">
        <w:rPr>
          <w:sz w:val="32"/>
          <w:szCs w:val="32"/>
          <w:u w:val="single"/>
          <w:lang w:val="en-AU"/>
        </w:rPr>
        <w:t>Main Menu</w:t>
      </w:r>
    </w:p>
    <w:p w14:paraId="454B1EFF" w14:textId="6DF102B0" w:rsidR="00D86A1F" w:rsidRDefault="00D86A1F" w:rsidP="007B633C">
      <w:pPr>
        <w:rPr>
          <w:lang w:val="en-AU"/>
        </w:rPr>
      </w:pPr>
    </w:p>
    <w:p w14:paraId="520102E9" w14:textId="20AF46A5" w:rsidR="00D86A1F" w:rsidRDefault="00D86A1F" w:rsidP="007B633C">
      <w:pPr>
        <w:rPr>
          <w:lang w:val="en-AU"/>
        </w:rPr>
      </w:pPr>
      <w:r>
        <w:rPr>
          <w:lang w:val="en-AU"/>
        </w:rPr>
        <w:t xml:space="preserve">When you load up the application, you will first be </w:t>
      </w:r>
      <w:r w:rsidR="001D26DE">
        <w:rPr>
          <w:lang w:val="en-AU"/>
        </w:rPr>
        <w:t xml:space="preserve">asked to create a new user. Type in your name and click “Create new user”. You will then be </w:t>
      </w:r>
      <w:r w:rsidR="0085145B">
        <w:rPr>
          <w:lang w:val="en-AU"/>
        </w:rPr>
        <w:t>placed in the main menu, which looks like this (insert screenshot of main menu). There will be f</w:t>
      </w:r>
      <w:r w:rsidR="001D26DE">
        <w:rPr>
          <w:lang w:val="en-AU"/>
        </w:rPr>
        <w:t>ive</w:t>
      </w:r>
      <w:r w:rsidR="0085145B">
        <w:rPr>
          <w:lang w:val="en-AU"/>
        </w:rPr>
        <w:t xml:space="preserve"> main buttons to select from</w:t>
      </w:r>
      <w:r w:rsidR="00C2743F">
        <w:rPr>
          <w:lang w:val="en-AU"/>
        </w:rPr>
        <w:t xml:space="preserve">, </w:t>
      </w:r>
      <w:r w:rsidR="00FC6C4F">
        <w:rPr>
          <w:lang w:val="en-AU"/>
        </w:rPr>
        <w:t>“</w:t>
      </w:r>
      <w:r w:rsidR="00C2743F">
        <w:rPr>
          <w:lang w:val="en-AU"/>
        </w:rPr>
        <w:t>Start Game</w:t>
      </w:r>
      <w:r w:rsidR="00FC6C4F">
        <w:rPr>
          <w:lang w:val="en-AU"/>
        </w:rPr>
        <w:t xml:space="preserve">”, “Practice Mode”, </w:t>
      </w:r>
      <w:r w:rsidR="001D26DE">
        <w:rPr>
          <w:lang w:val="en-AU"/>
        </w:rPr>
        <w:t xml:space="preserve">“Leaderboard”, </w:t>
      </w:r>
      <w:r w:rsidR="00FC6C4F">
        <w:rPr>
          <w:lang w:val="en-AU"/>
        </w:rPr>
        <w:t xml:space="preserve">“Reset Game” and “Quit”. The “Start Game” button will take you to the regular game mode (see </w:t>
      </w:r>
      <w:r w:rsidR="00454378">
        <w:rPr>
          <w:lang w:val="en-AU"/>
        </w:rPr>
        <w:t>Game Mode Section). The “Practice Mode” button will take you to the practice mode (see Practice Mode section).</w:t>
      </w:r>
      <w:r w:rsidR="001D26DE">
        <w:rPr>
          <w:lang w:val="en-AU"/>
        </w:rPr>
        <w:t xml:space="preserve"> The “Leaderboard” button will take you to the leaderboard (see Leaderboard section).</w:t>
      </w:r>
      <w:r w:rsidR="00454378">
        <w:rPr>
          <w:lang w:val="en-AU"/>
        </w:rPr>
        <w:t xml:space="preserve"> The “Reset Game” button will reset your current save state to a fresh save, which will reset your current winnings to 0 and get new questions. Finally, if you click the “Quit” button, a prompt will appear asking if you are sure you want to quit the game. Here you can either click “No” which will allow you to continue playing or “Yes” which will save your current progress in the game and close the game window. </w:t>
      </w:r>
    </w:p>
    <w:p w14:paraId="4062D294" w14:textId="2A354E02" w:rsidR="00646B95" w:rsidRDefault="00646B95" w:rsidP="007B633C">
      <w:pPr>
        <w:rPr>
          <w:lang w:val="en-AU"/>
        </w:rPr>
      </w:pPr>
    </w:p>
    <w:p w14:paraId="72F8E8F7" w14:textId="4C44B467" w:rsidR="00646B95" w:rsidRDefault="00E11488" w:rsidP="00646B95">
      <w:pPr>
        <w:rPr>
          <w:sz w:val="32"/>
          <w:szCs w:val="32"/>
          <w:u w:val="single"/>
          <w:lang w:val="en-AU"/>
        </w:rPr>
      </w:pPr>
      <w:r>
        <w:rPr>
          <w:sz w:val="32"/>
          <w:szCs w:val="32"/>
          <w:u w:val="single"/>
          <w:lang w:val="en-AU"/>
        </w:rPr>
        <w:t>Regular Game Mode</w:t>
      </w:r>
    </w:p>
    <w:p w14:paraId="520E47D0" w14:textId="77777777" w:rsidR="00646B95" w:rsidRDefault="00646B95" w:rsidP="00646B95">
      <w:pPr>
        <w:rPr>
          <w:lang w:val="en-AU"/>
        </w:rPr>
      </w:pPr>
    </w:p>
    <w:p w14:paraId="08E5C89D" w14:textId="6F50876A" w:rsidR="00646B95" w:rsidRDefault="00E11488" w:rsidP="00646B95">
      <w:pPr>
        <w:rPr>
          <w:lang w:val="en-AU"/>
        </w:rPr>
      </w:pPr>
      <w:r>
        <w:rPr>
          <w:lang w:val="en-AU"/>
        </w:rPr>
        <w:t xml:space="preserve">The first screen you will be greeted with once you enter the game mode will be the Question select screen (insert screenshot). Here you will see a 5x5 grid of buttons labelled with question values. Each of these buttons corresponds to a question in the game. Each column represents a different category and each row represents a different question value. You can see that most of the buttons are disabled to begin with. These will be enabled once you have attempted to answer the question of the previous lower value in that category. This means that you can only select the lowest value question that has not yet been attempted in each category. When you first start the </w:t>
      </w:r>
      <w:proofErr w:type="gramStart"/>
      <w:r>
        <w:rPr>
          <w:lang w:val="en-AU"/>
        </w:rPr>
        <w:t>game</w:t>
      </w:r>
      <w:proofErr w:type="gramEnd"/>
      <w:r>
        <w:rPr>
          <w:lang w:val="en-AU"/>
        </w:rPr>
        <w:t xml:space="preserve"> you will have to select from the $100 questions. To select a question, simply click on the button corresponding to your selected question value and category. </w:t>
      </w:r>
    </w:p>
    <w:p w14:paraId="7F67EE3B" w14:textId="512B5008" w:rsidR="00E11488" w:rsidRDefault="00E11488" w:rsidP="00646B95">
      <w:pPr>
        <w:rPr>
          <w:lang w:val="en-AU"/>
        </w:rPr>
      </w:pPr>
    </w:p>
    <w:p w14:paraId="385E67FB" w14:textId="49128973" w:rsidR="005D7198" w:rsidRDefault="00E11488" w:rsidP="007B633C">
      <w:pPr>
        <w:rPr>
          <w:lang w:val="en-AU"/>
        </w:rPr>
      </w:pPr>
      <w:r>
        <w:rPr>
          <w:lang w:val="en-AU"/>
        </w:rPr>
        <w:t xml:space="preserve">This will take you to a new screen where you can now answer the question. </w:t>
      </w:r>
      <w:r w:rsidR="00B151C9">
        <w:rPr>
          <w:lang w:val="en-AU"/>
        </w:rPr>
        <w:t xml:space="preserve">You will hear the question be read out so make sure you have sound on (if you would like to adjust the settings of the speech, see Options section). Then a timer will </w:t>
      </w:r>
      <w:proofErr w:type="gramStart"/>
      <w:r w:rsidR="00B151C9">
        <w:rPr>
          <w:lang w:val="en-AU"/>
        </w:rPr>
        <w:t>appear</w:t>
      </w:r>
      <w:proofErr w:type="gramEnd"/>
      <w:r w:rsidR="00B151C9">
        <w:rPr>
          <w:lang w:val="en-AU"/>
        </w:rPr>
        <w:t xml:space="preserve"> and you will have a </w:t>
      </w:r>
      <w:r w:rsidR="00F753AC">
        <w:rPr>
          <w:lang w:val="en-AU"/>
        </w:rPr>
        <w:t>30 second</w:t>
      </w:r>
      <w:r w:rsidR="00B151C9">
        <w:rPr>
          <w:lang w:val="en-AU"/>
        </w:rPr>
        <w:t xml:space="preserve"> time limit to enter the answer into the answer field and click “Enter” or press the “Enter” key on your keyboard. The answer can be entered in multiple ways. It can be entered as just the answer on its own, or with “the” in front of it or with its specific prefix e.g. “What is (insert answer)”. It doesn’t matter whether you enter it in uppercase or </w:t>
      </w:r>
      <w:r w:rsidR="00B151C9">
        <w:rPr>
          <w:lang w:val="en-AU"/>
        </w:rPr>
        <w:lastRenderedPageBreak/>
        <w:t xml:space="preserve">lowercase. </w:t>
      </w:r>
      <w:r w:rsidR="005D7198">
        <w:rPr>
          <w:lang w:val="en-AU"/>
        </w:rPr>
        <w:t xml:space="preserve">You can replay the speech as many times as you like by clicking the “Playback” button, until the timer runs out. When you press “Enter” you will be taken to a new screen which will show you your current winnings. If you got the answer correct, the screen and the voice will say “Correct” and your winnings will increase by the amount associated with the question. If you answered incorrectly, </w:t>
      </w:r>
      <w:r w:rsidR="00F753AC">
        <w:rPr>
          <w:lang w:val="en-AU"/>
        </w:rPr>
        <w:t xml:space="preserve">both </w:t>
      </w:r>
      <w:r w:rsidR="005D7198">
        <w:rPr>
          <w:lang w:val="en-AU"/>
        </w:rPr>
        <w:t xml:space="preserve">the screen and the voice will say “Incorrect” and tell you what the correct answer is. In that case, your winnings will remain </w:t>
      </w:r>
      <w:r w:rsidR="00F753AC">
        <w:rPr>
          <w:lang w:val="en-AU"/>
        </w:rPr>
        <w:t>unchanged</w:t>
      </w:r>
      <w:r w:rsidR="005D7198">
        <w:rPr>
          <w:lang w:val="en-AU"/>
        </w:rPr>
        <w:t>.</w:t>
      </w:r>
      <w:r w:rsidR="006D467E">
        <w:rPr>
          <w:lang w:val="en-AU"/>
        </w:rPr>
        <w:t xml:space="preserve"> Here you can choose to either </w:t>
      </w:r>
      <w:r w:rsidR="00B47998">
        <w:rPr>
          <w:lang w:val="en-AU"/>
        </w:rPr>
        <w:t xml:space="preserve">return to the main menu by clicking the “Main Menu” button or you can go to the question select menu by clicking the “Next Question” button. </w:t>
      </w:r>
    </w:p>
    <w:p w14:paraId="3F7BCEC7" w14:textId="0BB88EA6" w:rsidR="00B47998" w:rsidRDefault="00B47998" w:rsidP="007B633C">
      <w:pPr>
        <w:rPr>
          <w:lang w:val="en-AU"/>
        </w:rPr>
      </w:pPr>
    </w:p>
    <w:p w14:paraId="32DC9454" w14:textId="46EF6E35" w:rsidR="00CD3BA1" w:rsidRDefault="00B47998" w:rsidP="007B633C">
      <w:pPr>
        <w:rPr>
          <w:lang w:val="en-AU"/>
        </w:rPr>
      </w:pPr>
      <w:r>
        <w:rPr>
          <w:lang w:val="en-AU"/>
        </w:rPr>
        <w:t xml:space="preserve">Now that you have answered a question, you will see that the question select menu has changed a little. The button corresponding to the question you just answered will have disappeared and the $200 question button for that category will be enabled. Now you can continue to answer all the questions in the grid. </w:t>
      </w:r>
    </w:p>
    <w:p w14:paraId="6A63CECD" w14:textId="12018FBA" w:rsidR="00F753AC" w:rsidRDefault="00F753AC" w:rsidP="007B633C">
      <w:pPr>
        <w:rPr>
          <w:lang w:val="en-AU"/>
        </w:rPr>
      </w:pPr>
    </w:p>
    <w:p w14:paraId="7B50162C" w14:textId="77777777" w:rsidR="00F753AC" w:rsidRDefault="00F753AC" w:rsidP="00F753AC">
      <w:pPr>
        <w:rPr>
          <w:lang w:val="en-AU"/>
        </w:rPr>
      </w:pPr>
      <w:r>
        <w:rPr>
          <w:lang w:val="en-AU"/>
        </w:rPr>
        <w:t xml:space="preserve">HIDDEN UNLOCKABLE! </w:t>
      </w:r>
    </w:p>
    <w:p w14:paraId="60F392B5" w14:textId="34ED2C41" w:rsidR="00F753AC" w:rsidRDefault="00F753AC" w:rsidP="007B633C">
      <w:pPr>
        <w:rPr>
          <w:lang w:val="en-AU"/>
        </w:rPr>
      </w:pPr>
      <w:r>
        <w:rPr>
          <w:lang w:val="en-AU"/>
        </w:rPr>
        <w:t xml:space="preserve">There is a hidden international category that will be unlocked when you answer all questions in two of the categories in your grid. These questions are not required to complete the game, so you may ignore them and continue with the New Zealand questions if you like. If you do choose to answer those questions, make sure you do it before answering the last New Zealand question as that will trigger the game over state. Enjoy answering those questions as they will be locked again if you reset the game. </w:t>
      </w:r>
    </w:p>
    <w:p w14:paraId="33FF18C2" w14:textId="5C659C5F" w:rsidR="00F753AC" w:rsidRDefault="00F753AC" w:rsidP="007B633C">
      <w:pPr>
        <w:rPr>
          <w:lang w:val="en-AU"/>
        </w:rPr>
      </w:pPr>
    </w:p>
    <w:p w14:paraId="412CD6CE" w14:textId="4738322C" w:rsidR="00F753AC" w:rsidRDefault="00F753AC" w:rsidP="007B633C">
      <w:pPr>
        <w:rPr>
          <w:lang w:val="en-AU"/>
        </w:rPr>
      </w:pPr>
      <w:r>
        <w:rPr>
          <w:lang w:val="en-AU"/>
        </w:rPr>
        <w:t>At the end of each game i.e. all of the New Zealand questions have been answered, you will be taken to the game over screen where you can view your total winnings and your rank based on how well you did. Here are the scores required to get each rank:</w:t>
      </w:r>
    </w:p>
    <w:p w14:paraId="1388D325" w14:textId="5D266DE8" w:rsidR="00F753AC" w:rsidRDefault="00F753AC" w:rsidP="007B633C">
      <w:pPr>
        <w:rPr>
          <w:lang w:val="en-AU"/>
        </w:rPr>
      </w:pPr>
      <w:r>
        <w:rPr>
          <w:lang w:val="en-AU"/>
        </w:rPr>
        <w:t>0-999</w:t>
      </w:r>
      <w:r>
        <w:rPr>
          <w:lang w:val="en-AU"/>
        </w:rPr>
        <w:tab/>
      </w:r>
      <w:r>
        <w:rPr>
          <w:lang w:val="en-AU"/>
        </w:rPr>
        <w:tab/>
        <w:t>Novice</w:t>
      </w:r>
    </w:p>
    <w:p w14:paraId="7866487A" w14:textId="349B4DE6" w:rsidR="00F753AC" w:rsidRDefault="00F753AC" w:rsidP="007B633C">
      <w:pPr>
        <w:rPr>
          <w:lang w:val="en-AU"/>
        </w:rPr>
      </w:pPr>
      <w:r>
        <w:rPr>
          <w:lang w:val="en-AU"/>
        </w:rPr>
        <w:t>1000-1900</w:t>
      </w:r>
      <w:r>
        <w:rPr>
          <w:lang w:val="en-AU"/>
        </w:rPr>
        <w:tab/>
        <w:t>Not Bad</w:t>
      </w:r>
    </w:p>
    <w:p w14:paraId="6DAC81F7" w14:textId="7A16841B" w:rsidR="00F753AC" w:rsidRDefault="00F753AC" w:rsidP="007B633C">
      <w:pPr>
        <w:rPr>
          <w:lang w:val="en-AU"/>
        </w:rPr>
      </w:pPr>
      <w:r>
        <w:rPr>
          <w:lang w:val="en-AU"/>
        </w:rPr>
        <w:t>2000-2900</w:t>
      </w:r>
      <w:r>
        <w:rPr>
          <w:lang w:val="en-AU"/>
        </w:rPr>
        <w:tab/>
        <w:t>Cool</w:t>
      </w:r>
    </w:p>
    <w:p w14:paraId="586E5CA6" w14:textId="3A79041D" w:rsidR="00F753AC" w:rsidRDefault="00F753AC" w:rsidP="007B633C">
      <w:pPr>
        <w:rPr>
          <w:lang w:val="en-AU"/>
        </w:rPr>
      </w:pPr>
      <w:r>
        <w:rPr>
          <w:lang w:val="en-AU"/>
        </w:rPr>
        <w:t>3000-3900</w:t>
      </w:r>
      <w:r>
        <w:rPr>
          <w:lang w:val="en-AU"/>
        </w:rPr>
        <w:tab/>
        <w:t>Awesome</w:t>
      </w:r>
    </w:p>
    <w:p w14:paraId="585FD5C8" w14:textId="4006B362" w:rsidR="00F753AC" w:rsidRDefault="00F753AC" w:rsidP="007B633C">
      <w:pPr>
        <w:rPr>
          <w:lang w:val="en-AU"/>
        </w:rPr>
      </w:pPr>
      <w:r>
        <w:rPr>
          <w:lang w:val="en-AU"/>
        </w:rPr>
        <w:t>4000-4900</w:t>
      </w:r>
      <w:r>
        <w:rPr>
          <w:lang w:val="en-AU"/>
        </w:rPr>
        <w:tab/>
        <w:t>Excellent</w:t>
      </w:r>
    </w:p>
    <w:p w14:paraId="423E7082" w14:textId="25C3CB49" w:rsidR="00F753AC" w:rsidRDefault="00F753AC" w:rsidP="007B633C">
      <w:pPr>
        <w:rPr>
          <w:lang w:val="en-AU"/>
        </w:rPr>
      </w:pPr>
      <w:r>
        <w:rPr>
          <w:lang w:val="en-AU"/>
        </w:rPr>
        <w:t>5000-5900</w:t>
      </w:r>
      <w:r>
        <w:rPr>
          <w:lang w:val="en-AU"/>
        </w:rPr>
        <w:tab/>
        <w:t>Epic</w:t>
      </w:r>
    </w:p>
    <w:p w14:paraId="40F548D3" w14:textId="61D946CC" w:rsidR="00F753AC" w:rsidRDefault="00F753AC" w:rsidP="007B633C">
      <w:pPr>
        <w:rPr>
          <w:lang w:val="en-AU"/>
        </w:rPr>
      </w:pPr>
      <w:r>
        <w:rPr>
          <w:lang w:val="en-AU"/>
        </w:rPr>
        <w:t>6000-6900</w:t>
      </w:r>
      <w:r>
        <w:rPr>
          <w:lang w:val="en-AU"/>
        </w:rPr>
        <w:tab/>
        <w:t>Amazing</w:t>
      </w:r>
    </w:p>
    <w:p w14:paraId="677DE64F" w14:textId="26948DB4" w:rsidR="00F753AC" w:rsidRDefault="00F753AC" w:rsidP="007B633C">
      <w:pPr>
        <w:rPr>
          <w:lang w:val="en-AU"/>
        </w:rPr>
      </w:pPr>
      <w:r>
        <w:rPr>
          <w:lang w:val="en-AU"/>
        </w:rPr>
        <w:t>7000-7900</w:t>
      </w:r>
      <w:r>
        <w:rPr>
          <w:lang w:val="en-AU"/>
        </w:rPr>
        <w:tab/>
        <w:t>Badass</w:t>
      </w:r>
    </w:p>
    <w:p w14:paraId="2C0CFC92" w14:textId="5077A10B" w:rsidR="00F753AC" w:rsidRDefault="00F753AC" w:rsidP="007B633C">
      <w:pPr>
        <w:rPr>
          <w:lang w:val="en-AU"/>
        </w:rPr>
      </w:pPr>
      <w:r>
        <w:rPr>
          <w:lang w:val="en-AU"/>
        </w:rPr>
        <w:t>8000-8900</w:t>
      </w:r>
      <w:r>
        <w:rPr>
          <w:lang w:val="en-AU"/>
        </w:rPr>
        <w:tab/>
        <w:t>Legendary</w:t>
      </w:r>
    </w:p>
    <w:p w14:paraId="186A0468" w14:textId="5DDCBD3E" w:rsidR="00F753AC" w:rsidRDefault="00F753AC" w:rsidP="007B633C">
      <w:pPr>
        <w:rPr>
          <w:lang w:val="en-AU"/>
        </w:rPr>
      </w:pPr>
      <w:r>
        <w:rPr>
          <w:lang w:val="en-AU"/>
        </w:rPr>
        <w:t>9000</w:t>
      </w:r>
      <w:r>
        <w:rPr>
          <w:lang w:val="en-AU"/>
        </w:rPr>
        <w:tab/>
      </w:r>
      <w:r>
        <w:rPr>
          <w:lang w:val="en-AU"/>
        </w:rPr>
        <w:tab/>
        <w:t>Flawless</w:t>
      </w:r>
    </w:p>
    <w:p w14:paraId="5DE41A54" w14:textId="12D2F697" w:rsidR="00E57140" w:rsidRDefault="00E57140" w:rsidP="007B633C">
      <w:pPr>
        <w:rPr>
          <w:lang w:val="en-AU"/>
        </w:rPr>
      </w:pPr>
    </w:p>
    <w:p w14:paraId="45AE23CD" w14:textId="3973C824" w:rsidR="00E57140" w:rsidRDefault="00E57140" w:rsidP="00E57140">
      <w:pPr>
        <w:rPr>
          <w:sz w:val="32"/>
          <w:szCs w:val="32"/>
          <w:u w:val="single"/>
          <w:lang w:val="en-AU"/>
        </w:rPr>
      </w:pPr>
      <w:r>
        <w:rPr>
          <w:sz w:val="32"/>
          <w:szCs w:val="32"/>
          <w:u w:val="single"/>
          <w:lang w:val="en-AU"/>
        </w:rPr>
        <w:t>Practice Mode</w:t>
      </w:r>
    </w:p>
    <w:p w14:paraId="44A05620" w14:textId="77777777" w:rsidR="00E57140" w:rsidRDefault="00E57140" w:rsidP="00E57140">
      <w:pPr>
        <w:rPr>
          <w:lang w:val="en-AU"/>
        </w:rPr>
      </w:pPr>
    </w:p>
    <w:p w14:paraId="5614DD9E" w14:textId="431A440A" w:rsidR="00E57140" w:rsidRDefault="00F9619C" w:rsidP="00E57140">
      <w:pPr>
        <w:rPr>
          <w:lang w:val="en-AU"/>
        </w:rPr>
      </w:pPr>
      <w:r>
        <w:rPr>
          <w:lang w:val="en-AU"/>
        </w:rPr>
        <w:t xml:space="preserve">In practice mode you are given the option to choose any category you like to practice. You’ll notice that when you hover your mouse over one of the buttons the background of the menu changes corresponding to each category. These pictures are used to help identify categories for people who are not fluent in English. When you select a category, you will be taken to a new screen which is very similar to the answer question screen from the regular game. A question will be selected at random from the category you chose. The difference this time is that the question will be printed on screen as well as read out with speech. In practice mode you also have three attempts to get the question right. Like in the regular game mode, you enter your answer in the answer field and press the “Enter” button or key. </w:t>
      </w:r>
      <w:r>
        <w:rPr>
          <w:lang w:val="en-AU"/>
        </w:rPr>
        <w:lastRenderedPageBreak/>
        <w:t xml:space="preserve">If you answer incorrectly, you may attempt it again with a different answer. The number of attempts you have remaining is displayed on screen. </w:t>
      </w:r>
      <w:r w:rsidR="00435A19">
        <w:rPr>
          <w:lang w:val="en-AU"/>
        </w:rPr>
        <w:t xml:space="preserve">After two incorrect attempts, a hint will be displayed on screen, telling you what the first letter of the correct answer is. </w:t>
      </w:r>
      <w:r w:rsidR="001145D2">
        <w:rPr>
          <w:lang w:val="en-AU"/>
        </w:rPr>
        <w:t xml:space="preserve">If at any point you answer the question correctly or you use up all of your attempts, you will be taken to a new screen saying whether or not you got the answer correct. From here you can either return to the main menu or go to the category select menu to choose another category and do another practice question. </w:t>
      </w:r>
    </w:p>
    <w:p w14:paraId="61B10321" w14:textId="5ED1FE79" w:rsidR="001D26DE" w:rsidRDefault="001D26DE" w:rsidP="00E57140">
      <w:pPr>
        <w:rPr>
          <w:lang w:val="en-AU"/>
        </w:rPr>
      </w:pPr>
    </w:p>
    <w:p w14:paraId="10C0CAFC" w14:textId="634BE26A" w:rsidR="001D26DE" w:rsidRPr="00861BEF" w:rsidRDefault="001D26DE" w:rsidP="001D26DE">
      <w:pPr>
        <w:rPr>
          <w:sz w:val="32"/>
          <w:szCs w:val="32"/>
          <w:u w:val="single"/>
          <w:lang w:val="en-AU"/>
        </w:rPr>
      </w:pPr>
      <w:proofErr w:type="spellStart"/>
      <w:r>
        <w:rPr>
          <w:sz w:val="32"/>
          <w:szCs w:val="32"/>
          <w:u w:val="single"/>
          <w:lang w:val="en-AU"/>
        </w:rPr>
        <w:t>LeaderBoard</w:t>
      </w:r>
      <w:proofErr w:type="spellEnd"/>
    </w:p>
    <w:p w14:paraId="4F37E490" w14:textId="5CC8EDAA" w:rsidR="001D26DE" w:rsidRPr="00D86A1F" w:rsidRDefault="001D26DE" w:rsidP="001D26DE">
      <w:pPr>
        <w:rPr>
          <w:lang w:val="en-AU"/>
        </w:rPr>
      </w:pPr>
    </w:p>
    <w:p w14:paraId="391C60F8" w14:textId="3E0CA7F0" w:rsidR="001D26DE" w:rsidRDefault="001D26DE" w:rsidP="00E57140">
      <w:pPr>
        <w:rPr>
          <w:lang w:val="en-AU"/>
        </w:rPr>
      </w:pPr>
      <w:r>
        <w:rPr>
          <w:lang w:val="en-AU"/>
        </w:rPr>
        <w:t>In this menu you can view the highest scores of all the registered users. It will display their names in the left column and their highest scores in the right column. You can sort these by clicking on the top of the column you wish to sort by. An arrow pointing up should appear telling you that it is sorting in ascending order of the selected attribute. Click the top of the column again to change this to descending order.</w:t>
      </w:r>
    </w:p>
    <w:p w14:paraId="424AABD0" w14:textId="5810B41C" w:rsidR="00E57140" w:rsidRDefault="00E57140" w:rsidP="007B633C">
      <w:pPr>
        <w:rPr>
          <w:lang w:val="en-AU"/>
        </w:rPr>
      </w:pPr>
    </w:p>
    <w:p w14:paraId="425AA2F9" w14:textId="5B79EC33" w:rsidR="001145D2" w:rsidRDefault="001145D2" w:rsidP="001145D2">
      <w:pPr>
        <w:rPr>
          <w:sz w:val="32"/>
          <w:szCs w:val="32"/>
          <w:u w:val="single"/>
          <w:lang w:val="en-AU"/>
        </w:rPr>
      </w:pPr>
      <w:r>
        <w:rPr>
          <w:sz w:val="32"/>
          <w:szCs w:val="32"/>
          <w:u w:val="single"/>
          <w:lang w:val="en-AU"/>
        </w:rPr>
        <w:t>Options</w:t>
      </w:r>
    </w:p>
    <w:p w14:paraId="2A2AF623" w14:textId="77777777" w:rsidR="001145D2" w:rsidRDefault="001145D2" w:rsidP="001145D2">
      <w:pPr>
        <w:rPr>
          <w:lang w:val="en-AU"/>
        </w:rPr>
      </w:pPr>
    </w:p>
    <w:p w14:paraId="6376011A" w14:textId="026EC849" w:rsidR="00861BEF" w:rsidRDefault="001145D2" w:rsidP="007B633C">
      <w:pPr>
        <w:rPr>
          <w:lang w:val="en-AU"/>
        </w:rPr>
      </w:pPr>
      <w:r>
        <w:rPr>
          <w:lang w:val="en-AU"/>
        </w:rPr>
        <w:t xml:space="preserve">There are a few personalisation options in the game. </w:t>
      </w:r>
      <w:r w:rsidR="00A81D3C">
        <w:rPr>
          <w:lang w:val="en-AU"/>
        </w:rPr>
        <w:t xml:space="preserve">These are accessible through the drawer/sidebar at any time in the application. The first thing you will notice is that you can view your current winnings and the current user. </w:t>
      </w:r>
      <w:r w:rsidR="002835A9">
        <w:rPr>
          <w:lang w:val="en-AU"/>
        </w:rPr>
        <w:t>There is a change user button which if clicked will take you to</w:t>
      </w:r>
      <w:r w:rsidR="00C11F35">
        <w:rPr>
          <w:lang w:val="en-AU"/>
        </w:rPr>
        <w:t xml:space="preserve"> a new menu where you can select one of the registered users to play as or create a new user. </w:t>
      </w:r>
      <w:r w:rsidR="00A81D3C">
        <w:rPr>
          <w:lang w:val="en-AU"/>
        </w:rPr>
        <w:t xml:space="preserve">Underneath that you have your speech options. Adjust the sliders to change the speed or volume of the speech. You can also disable the speech function if you so choose (probably want to keep it on in the regular game mode). There is also a high contrast mode to help people with visual impairment. </w:t>
      </w:r>
      <w:r w:rsidR="000857DF">
        <w:rPr>
          <w:lang w:val="en-AU"/>
        </w:rPr>
        <w:t xml:space="preserve">You can return to the main menu and reset your game from here as well. </w:t>
      </w:r>
    </w:p>
    <w:p w14:paraId="6F065B21" w14:textId="61E2ED2F" w:rsidR="00CD3BA1" w:rsidRDefault="00CD3BA1" w:rsidP="007B633C">
      <w:pPr>
        <w:rPr>
          <w:lang w:val="en-AU"/>
        </w:rPr>
      </w:pPr>
    </w:p>
    <w:p w14:paraId="59B22014" w14:textId="00766CD0" w:rsidR="00CD3BA1" w:rsidRDefault="00CD3BA1" w:rsidP="007B633C">
      <w:pPr>
        <w:rPr>
          <w:lang w:val="en-AU"/>
        </w:rPr>
      </w:pPr>
      <w:r>
        <w:rPr>
          <w:lang w:val="en-AU"/>
        </w:rPr>
        <w:t>Questions and answers can be added to the game by editing the Quinzical.txt document. Th</w:t>
      </w:r>
      <w:r w:rsidR="004F2535">
        <w:rPr>
          <w:lang w:val="en-AU"/>
        </w:rPr>
        <w:t>e question</w:t>
      </w:r>
      <w:r>
        <w:rPr>
          <w:lang w:val="en-AU"/>
        </w:rPr>
        <w:t xml:space="preserve"> will only </w:t>
      </w:r>
      <w:r w:rsidR="004F2535">
        <w:rPr>
          <w:lang w:val="en-AU"/>
        </w:rPr>
        <w:t>be added to the game once</w:t>
      </w:r>
      <w:r>
        <w:rPr>
          <w:lang w:val="en-AU"/>
        </w:rPr>
        <w:t xml:space="preserve"> you delete the </w:t>
      </w:r>
      <w:proofErr w:type="spellStart"/>
      <w:r>
        <w:rPr>
          <w:lang w:val="en-AU"/>
        </w:rPr>
        <w:t>SQLiteQuinzical.db</w:t>
      </w:r>
      <w:proofErr w:type="spellEnd"/>
      <w:r>
        <w:rPr>
          <w:lang w:val="en-AU"/>
        </w:rPr>
        <w:t xml:space="preserve"> file</w:t>
      </w:r>
      <w:r w:rsidR="004F2535">
        <w:rPr>
          <w:lang w:val="en-AU"/>
        </w:rPr>
        <w:t xml:space="preserve"> and reload the game to create a new file, so best to do that before you make too much progress.</w:t>
      </w:r>
    </w:p>
    <w:p w14:paraId="6FC4E04F" w14:textId="77777777" w:rsidR="00861BEF" w:rsidRDefault="00861BEF" w:rsidP="007B633C">
      <w:pPr>
        <w:rPr>
          <w:lang w:val="en-AU"/>
        </w:rPr>
      </w:pPr>
    </w:p>
    <w:p w14:paraId="59C75923" w14:textId="6EDE24FE" w:rsidR="00861BEF" w:rsidRPr="00861BEF" w:rsidRDefault="00861BEF" w:rsidP="00861BEF">
      <w:pPr>
        <w:rPr>
          <w:sz w:val="32"/>
          <w:szCs w:val="32"/>
          <w:u w:val="single"/>
          <w:lang w:val="en-AU"/>
        </w:rPr>
      </w:pPr>
      <w:r>
        <w:rPr>
          <w:sz w:val="32"/>
          <w:szCs w:val="32"/>
          <w:u w:val="single"/>
          <w:lang w:val="en-AU"/>
        </w:rPr>
        <w:t>Thanks</w:t>
      </w:r>
    </w:p>
    <w:p w14:paraId="4BE073EA" w14:textId="77777777" w:rsidR="007F3268" w:rsidRDefault="007F3268" w:rsidP="007B633C">
      <w:pPr>
        <w:rPr>
          <w:lang w:val="en-AU"/>
        </w:rPr>
      </w:pPr>
    </w:p>
    <w:p w14:paraId="625DE904" w14:textId="6F02721B" w:rsidR="00861BEF" w:rsidRPr="00D86A1F" w:rsidRDefault="00861BEF" w:rsidP="007B633C">
      <w:pPr>
        <w:rPr>
          <w:lang w:val="en-AU"/>
        </w:rPr>
      </w:pPr>
      <w:r>
        <w:rPr>
          <w:lang w:val="en-AU"/>
        </w:rPr>
        <w:t xml:space="preserve">We thank you for playing </w:t>
      </w:r>
      <w:proofErr w:type="spellStart"/>
      <w:r>
        <w:rPr>
          <w:lang w:val="en-AU"/>
        </w:rPr>
        <w:t>Quinzical</w:t>
      </w:r>
      <w:proofErr w:type="spellEnd"/>
      <w:r>
        <w:rPr>
          <w:lang w:val="en-AU"/>
        </w:rPr>
        <w:t xml:space="preserve"> and hope you enjoy.</w:t>
      </w:r>
    </w:p>
    <w:sectPr w:rsidR="00861BEF" w:rsidRPr="00D86A1F" w:rsidSect="002910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3C"/>
    <w:rsid w:val="000857DF"/>
    <w:rsid w:val="000B00E2"/>
    <w:rsid w:val="001145D2"/>
    <w:rsid w:val="001D26DE"/>
    <w:rsid w:val="002835A9"/>
    <w:rsid w:val="0029105E"/>
    <w:rsid w:val="003E35FB"/>
    <w:rsid w:val="00435A19"/>
    <w:rsid w:val="00454378"/>
    <w:rsid w:val="004F2535"/>
    <w:rsid w:val="005D7198"/>
    <w:rsid w:val="00646B95"/>
    <w:rsid w:val="006D467E"/>
    <w:rsid w:val="007B633C"/>
    <w:rsid w:val="007F3268"/>
    <w:rsid w:val="008067C5"/>
    <w:rsid w:val="0085145B"/>
    <w:rsid w:val="00861BEF"/>
    <w:rsid w:val="00A26946"/>
    <w:rsid w:val="00A81D3C"/>
    <w:rsid w:val="00AD2331"/>
    <w:rsid w:val="00B151C9"/>
    <w:rsid w:val="00B47998"/>
    <w:rsid w:val="00B64F18"/>
    <w:rsid w:val="00C11F35"/>
    <w:rsid w:val="00C2743F"/>
    <w:rsid w:val="00C448B3"/>
    <w:rsid w:val="00CD3BA1"/>
    <w:rsid w:val="00D86A1F"/>
    <w:rsid w:val="00DF36C5"/>
    <w:rsid w:val="00E11488"/>
    <w:rsid w:val="00E57140"/>
    <w:rsid w:val="00E90D25"/>
    <w:rsid w:val="00F753AC"/>
    <w:rsid w:val="00F9619C"/>
    <w:rsid w:val="00FC6C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9BEAF53"/>
  <w15:chartTrackingRefBased/>
  <w15:docId w15:val="{41834C6C-CF73-0B4B-8AB0-7FD7B42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Cutfield</dc:creator>
  <cp:keywords/>
  <dc:description/>
  <cp:lastModifiedBy>Daniel Cutfield</cp:lastModifiedBy>
  <cp:revision>19</cp:revision>
  <dcterms:created xsi:type="dcterms:W3CDTF">2020-10-23T01:21:00Z</dcterms:created>
  <dcterms:modified xsi:type="dcterms:W3CDTF">2020-11-01T15:00:00Z</dcterms:modified>
</cp:coreProperties>
</file>