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AD1C" w14:textId="77777777" w:rsidR="009D15D5" w:rsidRPr="00C51591" w:rsidRDefault="00736F97">
      <w:pPr>
        <w:spacing w:after="240" w:line="360" w:lineRule="auto"/>
        <w:jc w:val="center"/>
        <w:rPr>
          <w:sz w:val="28"/>
          <w:szCs w:val="28"/>
          <w:lang w:val="en-US"/>
        </w:rPr>
      </w:pPr>
      <w:r w:rsidRPr="00C51591">
        <w:rPr>
          <w:sz w:val="28"/>
          <w:szCs w:val="28"/>
          <w:lang w:val="en-US"/>
        </w:rPr>
        <w:t xml:space="preserve">Tallinn </w:t>
      </w:r>
      <w:proofErr w:type="spellStart"/>
      <w:r w:rsidRPr="00C51591">
        <w:rPr>
          <w:sz w:val="28"/>
          <w:szCs w:val="28"/>
          <w:lang w:val="en-US"/>
        </w:rPr>
        <w:t>Tööstushariduskeskus</w:t>
      </w:r>
      <w:proofErr w:type="spellEnd"/>
    </w:p>
    <w:p w14:paraId="1E33F220" w14:textId="77777777" w:rsidR="009D15D5" w:rsidRPr="00C51591" w:rsidRDefault="00736F97">
      <w:pPr>
        <w:spacing w:before="4000" w:after="240" w:line="360" w:lineRule="auto"/>
        <w:jc w:val="center"/>
        <w:rPr>
          <w:sz w:val="28"/>
          <w:szCs w:val="28"/>
          <w:lang w:val="en-US"/>
        </w:rPr>
      </w:pPr>
      <w:proofErr w:type="spellStart"/>
      <w:r w:rsidRPr="00C51591">
        <w:rPr>
          <w:b/>
          <w:sz w:val="48"/>
          <w:szCs w:val="48"/>
          <w:lang w:val="en-US"/>
        </w:rPr>
        <w:t>Veebileht</w:t>
      </w:r>
      <w:proofErr w:type="spellEnd"/>
      <w:r w:rsidRPr="00C51591">
        <w:rPr>
          <w:b/>
          <w:sz w:val="48"/>
          <w:szCs w:val="48"/>
          <w:lang w:val="en-US"/>
        </w:rPr>
        <w:t xml:space="preserve"> “</w:t>
      </w:r>
      <w:proofErr w:type="spellStart"/>
      <w:r w:rsidRPr="00C51591">
        <w:rPr>
          <w:b/>
          <w:sz w:val="48"/>
          <w:szCs w:val="48"/>
          <w:lang w:val="en-US"/>
        </w:rPr>
        <w:t>Ülalt</w:t>
      </w:r>
      <w:proofErr w:type="spellEnd"/>
      <w:r w:rsidRPr="00C51591">
        <w:rPr>
          <w:b/>
          <w:sz w:val="48"/>
          <w:szCs w:val="48"/>
          <w:lang w:val="en-US"/>
        </w:rPr>
        <w:t xml:space="preserve">-all </w:t>
      </w:r>
      <w:proofErr w:type="spellStart"/>
      <w:r w:rsidRPr="00C51591">
        <w:rPr>
          <w:b/>
          <w:sz w:val="48"/>
          <w:szCs w:val="48"/>
          <w:lang w:val="en-US"/>
        </w:rPr>
        <w:t>loogikaskeem</w:t>
      </w:r>
      <w:proofErr w:type="spellEnd"/>
      <w:r w:rsidRPr="00C51591">
        <w:rPr>
          <w:b/>
          <w:sz w:val="48"/>
          <w:szCs w:val="48"/>
          <w:lang w:val="en-US"/>
        </w:rPr>
        <w:t>”</w:t>
      </w:r>
      <w:r w:rsidRPr="00C51591">
        <w:rPr>
          <w:b/>
          <w:sz w:val="48"/>
          <w:szCs w:val="48"/>
          <w:lang w:val="en-US"/>
        </w:rPr>
        <w:br/>
        <w:t xml:space="preserve"> </w:t>
      </w:r>
      <w:proofErr w:type="spellStart"/>
      <w:r w:rsidRPr="00C51591">
        <w:rPr>
          <w:sz w:val="28"/>
          <w:szCs w:val="28"/>
          <w:lang w:val="en-US"/>
        </w:rPr>
        <w:t>iseseisev</w:t>
      </w:r>
      <w:proofErr w:type="spellEnd"/>
      <w:r w:rsidRPr="00C51591">
        <w:rPr>
          <w:sz w:val="28"/>
          <w:szCs w:val="28"/>
          <w:lang w:val="en-US"/>
        </w:rPr>
        <w:t xml:space="preserve"> </w:t>
      </w:r>
      <w:proofErr w:type="spellStart"/>
      <w:r w:rsidRPr="00C51591">
        <w:rPr>
          <w:sz w:val="28"/>
          <w:szCs w:val="28"/>
          <w:lang w:val="en-US"/>
        </w:rPr>
        <w:t>töö</w:t>
      </w:r>
      <w:proofErr w:type="spellEnd"/>
    </w:p>
    <w:p w14:paraId="49DC7F21" w14:textId="77777777" w:rsidR="009D15D5" w:rsidRPr="00C51591" w:rsidRDefault="00736F97">
      <w:pPr>
        <w:spacing w:before="3000" w:after="240" w:line="360" w:lineRule="auto"/>
        <w:jc w:val="right"/>
        <w:rPr>
          <w:sz w:val="28"/>
          <w:szCs w:val="28"/>
          <w:lang w:val="en-US"/>
        </w:rPr>
      </w:pPr>
      <w:proofErr w:type="spellStart"/>
      <w:r w:rsidRPr="00C51591">
        <w:rPr>
          <w:sz w:val="28"/>
          <w:szCs w:val="28"/>
          <w:lang w:val="en-US"/>
        </w:rPr>
        <w:t>Õpilased</w:t>
      </w:r>
      <w:proofErr w:type="spellEnd"/>
      <w:r w:rsidRPr="00C51591">
        <w:rPr>
          <w:sz w:val="28"/>
          <w:szCs w:val="28"/>
          <w:lang w:val="en-US"/>
        </w:rPr>
        <w:t xml:space="preserve">: German </w:t>
      </w:r>
      <w:proofErr w:type="spellStart"/>
      <w:r w:rsidRPr="00C51591">
        <w:rPr>
          <w:sz w:val="28"/>
          <w:szCs w:val="28"/>
          <w:lang w:val="en-US"/>
        </w:rPr>
        <w:t>Vassiljev</w:t>
      </w:r>
      <w:proofErr w:type="spellEnd"/>
      <w:r w:rsidRPr="00C51591">
        <w:rPr>
          <w:sz w:val="28"/>
          <w:szCs w:val="28"/>
          <w:lang w:val="en-US"/>
        </w:rPr>
        <w:t xml:space="preserve"> ja Marco </w:t>
      </w:r>
      <w:proofErr w:type="spellStart"/>
      <w:r w:rsidRPr="00C51591">
        <w:rPr>
          <w:sz w:val="28"/>
          <w:szCs w:val="28"/>
          <w:lang w:val="en-US"/>
        </w:rPr>
        <w:t>Lember</w:t>
      </w:r>
      <w:proofErr w:type="spellEnd"/>
      <w:r w:rsidRPr="00C51591">
        <w:rPr>
          <w:sz w:val="28"/>
          <w:szCs w:val="28"/>
          <w:lang w:val="en-US"/>
        </w:rPr>
        <w:br/>
      </w:r>
      <w:proofErr w:type="spellStart"/>
      <w:r w:rsidRPr="00C51591">
        <w:rPr>
          <w:sz w:val="28"/>
          <w:szCs w:val="28"/>
          <w:lang w:val="en-US"/>
        </w:rPr>
        <w:t>Grupp</w:t>
      </w:r>
      <w:proofErr w:type="spellEnd"/>
      <w:r w:rsidRPr="00C51591">
        <w:rPr>
          <w:sz w:val="28"/>
          <w:szCs w:val="28"/>
          <w:lang w:val="en-US"/>
        </w:rPr>
        <w:t>: TARpv21</w:t>
      </w:r>
      <w:r w:rsidRPr="00C51591">
        <w:rPr>
          <w:sz w:val="28"/>
          <w:szCs w:val="28"/>
          <w:lang w:val="en-US"/>
        </w:rPr>
        <w:br/>
      </w:r>
      <w:proofErr w:type="spellStart"/>
      <w:r w:rsidRPr="00C51591">
        <w:rPr>
          <w:sz w:val="28"/>
          <w:szCs w:val="28"/>
          <w:lang w:val="en-US"/>
        </w:rPr>
        <w:t>Õpetaja</w:t>
      </w:r>
      <w:proofErr w:type="spellEnd"/>
      <w:r w:rsidRPr="00C51591">
        <w:rPr>
          <w:sz w:val="28"/>
          <w:szCs w:val="28"/>
          <w:lang w:val="en-US"/>
        </w:rPr>
        <w:t xml:space="preserve">: Marina </w:t>
      </w:r>
      <w:proofErr w:type="spellStart"/>
      <w:r w:rsidRPr="00C51591">
        <w:rPr>
          <w:sz w:val="28"/>
          <w:szCs w:val="28"/>
          <w:lang w:val="en-US"/>
        </w:rPr>
        <w:t>Oleinik</w:t>
      </w:r>
      <w:proofErr w:type="spellEnd"/>
    </w:p>
    <w:p w14:paraId="2B05F619" w14:textId="77777777" w:rsidR="009D15D5" w:rsidRDefault="00736F97">
      <w:pPr>
        <w:spacing w:before="2000" w:after="240" w:line="360" w:lineRule="auto"/>
        <w:jc w:val="center"/>
        <w:rPr>
          <w:sz w:val="28"/>
          <w:szCs w:val="28"/>
        </w:rPr>
      </w:pPr>
      <w:r w:rsidRPr="00C51591"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</w:rPr>
        <w:t>Tallinn</w:t>
      </w:r>
      <w:proofErr w:type="spellEnd"/>
      <w:r>
        <w:rPr>
          <w:sz w:val="28"/>
          <w:szCs w:val="28"/>
        </w:rPr>
        <w:t xml:space="preserve"> 2023</w:t>
      </w:r>
      <w:r>
        <w:br w:type="page"/>
      </w:r>
    </w:p>
    <w:p w14:paraId="1EBEE025" w14:textId="77777777" w:rsidR="009D15D5" w:rsidRDefault="00736F9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Sisukord</w:t>
      </w:r>
      <w:proofErr w:type="spellEnd"/>
    </w:p>
    <w:p w14:paraId="1BA9B4B9" w14:textId="77777777" w:rsidR="009D15D5" w:rsidRDefault="009D15D5"/>
    <w:sdt>
      <w:sdtPr>
        <w:id w:val="671987917"/>
        <w:docPartObj>
          <w:docPartGallery w:val="Table of Contents"/>
          <w:docPartUnique/>
        </w:docPartObj>
      </w:sdtPr>
      <w:sdtEndPr/>
      <w:sdtContent>
        <w:p w14:paraId="5886E968" w14:textId="77777777" w:rsidR="009D15D5" w:rsidRDefault="00736F9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mhgr6wq7a1w6">
            <w:r>
              <w:rPr>
                <w:b/>
                <w:color w:val="000000"/>
              </w:rPr>
              <w:t>1. Sissejuhatus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4AB53091" w14:textId="77777777" w:rsidR="009D15D5" w:rsidRDefault="00736F97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jux3o1iw0moa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Projekti eesmärk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3</w:t>
            </w:r>
          </w:hyperlink>
        </w:p>
        <w:p w14:paraId="24151932" w14:textId="77777777" w:rsidR="009D15D5" w:rsidRDefault="00736F97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nmk21spazxi6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Asjakohasus, tähtsus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vajadus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3</w:t>
            </w:r>
          </w:hyperlink>
        </w:p>
        <w:p w14:paraId="587469EE" w14:textId="77777777" w:rsidR="009D15D5" w:rsidRDefault="00736F97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megfetl7kpx3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Sihtrühm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3</w:t>
            </w:r>
          </w:hyperlink>
        </w:p>
        <w:p w14:paraId="0510B657" w14:textId="77777777" w:rsidR="009D15D5" w:rsidRDefault="00736F97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69gawyhdjihy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Projekti loomiseks vajalikud tehnilised vahendid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3</w:t>
            </w:r>
          </w:hyperlink>
        </w:p>
        <w:p w14:paraId="6D2FEA24" w14:textId="77777777" w:rsidR="009D15D5" w:rsidRDefault="00736F97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6xgxxcnrz866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Disain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3</w:t>
            </w:r>
          </w:hyperlink>
        </w:p>
        <w:p w14:paraId="62364C4E" w14:textId="77777777" w:rsidR="009D15D5" w:rsidRDefault="00736F97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yrqbjt0tsbd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Rakenduse funktsioonid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4</w:t>
            </w:r>
          </w:hyperlink>
        </w:p>
        <w:p w14:paraId="581A3576" w14:textId="77777777" w:rsidR="009D15D5" w:rsidRDefault="00736F97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k210dhwk8dl6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UML </w:t>
            </w:r>
          </w:hyperlink>
          <w:hyperlink w:anchor="_k210dhwk8dl6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klassi</w:t>
            </w:r>
          </w:hyperlink>
          <w:hyperlink w:anchor="_k210dhwk8dl6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skeem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4</w:t>
            </w:r>
          </w:hyperlink>
          <w:r>
            <w:fldChar w:fldCharType="end"/>
          </w:r>
        </w:p>
      </w:sdtContent>
    </w:sdt>
    <w:p w14:paraId="0081C3A4" w14:textId="77777777" w:rsidR="009D15D5" w:rsidRDefault="009D15D5"/>
    <w:p w14:paraId="0D3B20E8" w14:textId="77777777" w:rsidR="009D15D5" w:rsidRDefault="009D15D5"/>
    <w:p w14:paraId="306A0BD9" w14:textId="77777777" w:rsidR="009D15D5" w:rsidRDefault="00736F97">
      <w:r>
        <w:br w:type="page"/>
      </w:r>
    </w:p>
    <w:p w14:paraId="6F553F36" w14:textId="77777777" w:rsidR="009D15D5" w:rsidRDefault="00736F97">
      <w:pPr>
        <w:pStyle w:val="Pealkiri1"/>
        <w:numPr>
          <w:ilvl w:val="0"/>
          <w:numId w:val="2"/>
        </w:numPr>
      </w:pPr>
      <w:bookmarkStart w:id="0" w:name="_mhgr6wq7a1w6" w:colFirst="0" w:colLast="0"/>
      <w:bookmarkEnd w:id="0"/>
      <w:proofErr w:type="spellStart"/>
      <w:r>
        <w:lastRenderedPageBreak/>
        <w:t>Sissejuhatus</w:t>
      </w:r>
      <w:proofErr w:type="spellEnd"/>
    </w:p>
    <w:p w14:paraId="3466E5BA" w14:textId="77777777" w:rsidR="009D15D5" w:rsidRDefault="00736F97">
      <w:pPr>
        <w:pStyle w:val="Pealkiri2"/>
      </w:pPr>
      <w:bookmarkStart w:id="1" w:name="_jux3o1iw0moa" w:colFirst="0" w:colLast="0"/>
      <w:bookmarkEnd w:id="1"/>
      <w:proofErr w:type="spellStart"/>
      <w:r>
        <w:t>Projekti</w:t>
      </w:r>
      <w:proofErr w:type="spellEnd"/>
      <w:r>
        <w:t xml:space="preserve"> </w:t>
      </w:r>
      <w:proofErr w:type="spellStart"/>
      <w:r>
        <w:t>eesmärk</w:t>
      </w:r>
      <w:proofErr w:type="spellEnd"/>
    </w:p>
    <w:p w14:paraId="6A87F067" w14:textId="77777777" w:rsidR="009D15D5" w:rsidRDefault="00736F97">
      <w:proofErr w:type="spellStart"/>
      <w:r>
        <w:t>Loo</w:t>
      </w:r>
      <w:proofErr w:type="spellEnd"/>
      <w:r>
        <w:t xml:space="preserve"> </w:t>
      </w:r>
      <w:proofErr w:type="spellStart"/>
      <w:r>
        <w:t>veebirakendus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restAPI</w:t>
      </w:r>
      <w:proofErr w:type="spellEnd"/>
      <w:r>
        <w:t xml:space="preserve">, </w:t>
      </w:r>
      <w:proofErr w:type="spellStart"/>
      <w:r>
        <w:t>e</w:t>
      </w:r>
      <w:r>
        <w:t>t</w:t>
      </w:r>
      <w:proofErr w:type="spellEnd"/>
      <w:r>
        <w:t xml:space="preserve"> </w:t>
      </w:r>
      <w:proofErr w:type="spellStart"/>
      <w:r>
        <w:t>luua</w:t>
      </w:r>
      <w:proofErr w:type="spellEnd"/>
      <w:r>
        <w:t xml:space="preserve"> </w:t>
      </w:r>
      <w:proofErr w:type="spellStart"/>
      <w:r>
        <w:t>ülalt-alla</w:t>
      </w:r>
      <w:proofErr w:type="spellEnd"/>
      <w:r>
        <w:t xml:space="preserve"> </w:t>
      </w:r>
      <w:proofErr w:type="spellStart"/>
      <w:proofErr w:type="gramStart"/>
      <w:r>
        <w:t>loogikaskeem.Veebileht</w:t>
      </w:r>
      <w:proofErr w:type="spellEnd"/>
      <w:proofErr w:type="gramEnd"/>
      <w:r>
        <w:t xml:space="preserve"> </w:t>
      </w:r>
      <w:proofErr w:type="spellStart"/>
      <w:r>
        <w:t>vastutab</w:t>
      </w:r>
      <w:proofErr w:type="spellEnd"/>
      <w:r>
        <w:t xml:space="preserve"> </w:t>
      </w:r>
      <w:proofErr w:type="spellStart"/>
      <w:r>
        <w:t>kasutajaga</w:t>
      </w:r>
      <w:proofErr w:type="spellEnd"/>
      <w:r>
        <w:t xml:space="preserve"> </w:t>
      </w:r>
      <w:proofErr w:type="spellStart"/>
      <w:r>
        <w:t>suhtlemise</w:t>
      </w:r>
      <w:proofErr w:type="spellEnd"/>
      <w:r>
        <w:t xml:space="preserve"> </w:t>
      </w:r>
      <w:proofErr w:type="spellStart"/>
      <w:r>
        <w:t>eest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restAPI</w:t>
      </w:r>
      <w:proofErr w:type="spellEnd"/>
      <w:r>
        <w:t xml:space="preserve"> </w:t>
      </w:r>
      <w:proofErr w:type="spellStart"/>
      <w:r>
        <w:t>töötleb</w:t>
      </w:r>
      <w:proofErr w:type="spellEnd"/>
      <w:r>
        <w:t xml:space="preserve"> </w:t>
      </w:r>
      <w:proofErr w:type="spellStart"/>
      <w:r>
        <w:t>andmeid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väljastab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lehele</w:t>
      </w:r>
      <w:proofErr w:type="spellEnd"/>
      <w:r>
        <w:t xml:space="preserve"> </w:t>
      </w:r>
      <w:proofErr w:type="spellStart"/>
      <w:r>
        <w:t>tagasi</w:t>
      </w:r>
      <w:proofErr w:type="spellEnd"/>
      <w:r>
        <w:t>.</w:t>
      </w:r>
    </w:p>
    <w:p w14:paraId="7C1E8578" w14:textId="77777777" w:rsidR="009D15D5" w:rsidRDefault="009D15D5"/>
    <w:p w14:paraId="39F33592" w14:textId="77777777" w:rsidR="009D15D5" w:rsidRDefault="00736F97">
      <w:pPr>
        <w:pStyle w:val="Pealkiri2"/>
        <w:spacing w:after="160" w:line="360" w:lineRule="auto"/>
      </w:pPr>
      <w:bookmarkStart w:id="2" w:name="_nmk21spazxi6" w:colFirst="0" w:colLast="0"/>
      <w:bookmarkEnd w:id="2"/>
      <w:proofErr w:type="spellStart"/>
      <w:r>
        <w:t>Asjakohasus</w:t>
      </w:r>
      <w:proofErr w:type="spellEnd"/>
      <w:r>
        <w:t xml:space="preserve">, </w:t>
      </w:r>
      <w:proofErr w:type="spellStart"/>
      <w:r>
        <w:t>tähtsus</w:t>
      </w:r>
      <w:proofErr w:type="spellEnd"/>
      <w:r>
        <w:t xml:space="preserve">, </w:t>
      </w:r>
      <w:proofErr w:type="spellStart"/>
      <w:r>
        <w:t>vajadus</w:t>
      </w:r>
      <w:proofErr w:type="spellEnd"/>
    </w:p>
    <w:p w14:paraId="425AE7F3" w14:textId="77777777" w:rsidR="009D15D5" w:rsidRPr="00C51591" w:rsidRDefault="00736F97">
      <w:pPr>
        <w:rPr>
          <w:lang w:val="en-US"/>
        </w:rPr>
      </w:pPr>
      <w:proofErr w:type="spellStart"/>
      <w:r>
        <w:t>See</w:t>
      </w:r>
      <w:proofErr w:type="spellEnd"/>
      <w:r>
        <w:t xml:space="preserve"> </w:t>
      </w:r>
      <w:proofErr w:type="spellStart"/>
      <w:r>
        <w:t>veebirakendus</w:t>
      </w:r>
      <w:proofErr w:type="spellEnd"/>
      <w:r>
        <w:t xml:space="preserve"> </w:t>
      </w:r>
      <w:proofErr w:type="spellStart"/>
      <w:r>
        <w:t>aitab</w:t>
      </w:r>
      <w:proofErr w:type="spellEnd"/>
      <w:r>
        <w:t xml:space="preserve"> </w:t>
      </w:r>
      <w:proofErr w:type="spellStart"/>
      <w:r>
        <w:t>kasutajatel</w:t>
      </w:r>
      <w:proofErr w:type="spellEnd"/>
      <w:r>
        <w:t xml:space="preserve"> </w:t>
      </w:r>
      <w:proofErr w:type="spellStart"/>
      <w:r>
        <w:t>koostada</w:t>
      </w:r>
      <w:proofErr w:type="spellEnd"/>
      <w:r>
        <w:t xml:space="preserve"> </w:t>
      </w:r>
      <w:proofErr w:type="spellStart"/>
      <w:r>
        <w:t>loogilisi</w:t>
      </w:r>
      <w:proofErr w:type="spellEnd"/>
      <w:r>
        <w:t xml:space="preserve"> </w:t>
      </w:r>
      <w:proofErr w:type="spellStart"/>
      <w:r>
        <w:t>skeeme</w:t>
      </w:r>
      <w:proofErr w:type="spellEnd"/>
      <w:r>
        <w:t xml:space="preserve"> </w:t>
      </w:r>
      <w:proofErr w:type="spellStart"/>
      <w:r>
        <w:t>puude</w:t>
      </w:r>
      <w:proofErr w:type="spellEnd"/>
      <w:r>
        <w:t xml:space="preserve"> </w:t>
      </w:r>
      <w:proofErr w:type="spellStart"/>
      <w:r>
        <w:t>kujul</w:t>
      </w:r>
      <w:proofErr w:type="spellEnd"/>
      <w:r>
        <w:t xml:space="preserve">. </w:t>
      </w:r>
      <w:r w:rsidRPr="00C51591">
        <w:rPr>
          <w:lang w:val="en-US"/>
        </w:rPr>
        <w:t xml:space="preserve">See on </w:t>
      </w:r>
      <w:proofErr w:type="spellStart"/>
      <w:r w:rsidRPr="00C51591">
        <w:rPr>
          <w:lang w:val="en-US"/>
        </w:rPr>
        <w:t>tänapäeval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väga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oluline</w:t>
      </w:r>
      <w:proofErr w:type="spellEnd"/>
      <w:r w:rsidRPr="00C51591">
        <w:rPr>
          <w:lang w:val="en-US"/>
        </w:rPr>
        <w:t xml:space="preserve">, </w:t>
      </w:r>
      <w:proofErr w:type="spellStart"/>
      <w:r w:rsidRPr="00C51591">
        <w:rPr>
          <w:lang w:val="en-US"/>
        </w:rPr>
        <w:t>sest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loogiliste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ahelate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koostamine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võib</w:t>
      </w:r>
      <w:proofErr w:type="spellEnd"/>
      <w:r w:rsidRPr="00C51591">
        <w:rPr>
          <w:lang w:val="en-US"/>
        </w:rPr>
        <w:t xml:space="preserve"> olla </w:t>
      </w:r>
      <w:proofErr w:type="spellStart"/>
      <w:r w:rsidRPr="00C51591">
        <w:rPr>
          <w:lang w:val="en-US"/>
        </w:rPr>
        <w:t>segane</w:t>
      </w:r>
      <w:proofErr w:type="spellEnd"/>
      <w:r w:rsidRPr="00C51591">
        <w:rPr>
          <w:lang w:val="en-US"/>
        </w:rPr>
        <w:t>.</w:t>
      </w:r>
    </w:p>
    <w:p w14:paraId="34811AD0" w14:textId="77777777" w:rsidR="009D15D5" w:rsidRPr="00C51591" w:rsidRDefault="009D15D5">
      <w:pPr>
        <w:rPr>
          <w:lang w:val="en-US"/>
        </w:rPr>
      </w:pPr>
    </w:p>
    <w:p w14:paraId="57EE669E" w14:textId="77777777" w:rsidR="009D15D5" w:rsidRPr="00C51591" w:rsidRDefault="00736F97">
      <w:pPr>
        <w:pStyle w:val="Pealkiri2"/>
        <w:spacing w:after="160" w:line="360" w:lineRule="auto"/>
        <w:rPr>
          <w:lang w:val="en-US"/>
        </w:rPr>
      </w:pPr>
      <w:bookmarkStart w:id="3" w:name="_megfetl7kpx3" w:colFirst="0" w:colLast="0"/>
      <w:bookmarkEnd w:id="3"/>
      <w:proofErr w:type="spellStart"/>
      <w:r w:rsidRPr="00C51591">
        <w:rPr>
          <w:lang w:val="en-US"/>
        </w:rPr>
        <w:t>Sihtrühm</w:t>
      </w:r>
      <w:proofErr w:type="spellEnd"/>
    </w:p>
    <w:p w14:paraId="6FE3990E" w14:textId="77777777" w:rsidR="009D15D5" w:rsidRPr="00C51591" w:rsidRDefault="00736F97">
      <w:pPr>
        <w:rPr>
          <w:lang w:val="en-US"/>
        </w:rPr>
      </w:pPr>
      <w:proofErr w:type="spellStart"/>
      <w:r w:rsidRPr="00C51591">
        <w:rPr>
          <w:lang w:val="en-US"/>
        </w:rPr>
        <w:t>Sihtrühmaks</w:t>
      </w:r>
      <w:proofErr w:type="spellEnd"/>
      <w:r w:rsidRPr="00C51591">
        <w:rPr>
          <w:lang w:val="en-US"/>
        </w:rPr>
        <w:t xml:space="preserve"> on </w:t>
      </w:r>
      <w:proofErr w:type="spellStart"/>
      <w:r w:rsidRPr="00C51591">
        <w:rPr>
          <w:lang w:val="en-US"/>
        </w:rPr>
        <w:t>inimesed</w:t>
      </w:r>
      <w:proofErr w:type="spellEnd"/>
      <w:r w:rsidRPr="00C51591">
        <w:rPr>
          <w:lang w:val="en-US"/>
        </w:rPr>
        <w:t xml:space="preserve">, </w:t>
      </w:r>
      <w:proofErr w:type="spellStart"/>
      <w:r w:rsidRPr="00C51591">
        <w:rPr>
          <w:lang w:val="en-US"/>
        </w:rPr>
        <w:t>kes</w:t>
      </w:r>
      <w:proofErr w:type="spellEnd"/>
      <w:r w:rsidRPr="00C51591">
        <w:rPr>
          <w:lang w:val="en-US"/>
        </w:rPr>
        <w:t xml:space="preserve"> on </w:t>
      </w:r>
      <w:proofErr w:type="spellStart"/>
      <w:r w:rsidRPr="00C51591">
        <w:rPr>
          <w:lang w:val="en-US"/>
        </w:rPr>
        <w:t>seotud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loogiliste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rakenduste</w:t>
      </w:r>
      <w:proofErr w:type="spellEnd"/>
      <w:r w:rsidRPr="00C51591">
        <w:rPr>
          <w:lang w:val="en-US"/>
        </w:rPr>
        <w:t xml:space="preserve"> ja </w:t>
      </w:r>
      <w:proofErr w:type="spellStart"/>
      <w:r w:rsidRPr="00C51591">
        <w:rPr>
          <w:lang w:val="en-US"/>
        </w:rPr>
        <w:t>tegevustega</w:t>
      </w:r>
      <w:proofErr w:type="spellEnd"/>
      <w:r w:rsidRPr="00C51591">
        <w:rPr>
          <w:lang w:val="en-US"/>
        </w:rPr>
        <w:t>.</w:t>
      </w:r>
    </w:p>
    <w:p w14:paraId="0973B03D" w14:textId="77777777" w:rsidR="009D15D5" w:rsidRPr="00C51591" w:rsidRDefault="00736F97">
      <w:pPr>
        <w:pStyle w:val="Pealkiri2"/>
        <w:spacing w:after="160" w:line="360" w:lineRule="auto"/>
        <w:rPr>
          <w:lang w:val="en-US"/>
        </w:rPr>
      </w:pPr>
      <w:bookmarkStart w:id="4" w:name="_69gawyhdjihy" w:colFirst="0" w:colLast="0"/>
      <w:bookmarkEnd w:id="4"/>
      <w:proofErr w:type="spellStart"/>
      <w:r w:rsidRPr="00C51591">
        <w:rPr>
          <w:lang w:val="en-US"/>
        </w:rPr>
        <w:t>Projekti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loomiseks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vajalikud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tehnilised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vahendid</w:t>
      </w:r>
      <w:proofErr w:type="spellEnd"/>
    </w:p>
    <w:p w14:paraId="363CDB45" w14:textId="77777777" w:rsidR="009D15D5" w:rsidRPr="00C51591" w:rsidRDefault="00736F97">
      <w:pPr>
        <w:rPr>
          <w:lang w:val="en-US"/>
        </w:rPr>
      </w:pPr>
      <w:proofErr w:type="spellStart"/>
      <w:r w:rsidRPr="00C51591">
        <w:rPr>
          <w:lang w:val="en-US"/>
        </w:rPr>
        <w:t>Järgmisi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tehnilisi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vahendeid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kasutatakse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veebirakenduse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arendamiseks</w:t>
      </w:r>
      <w:proofErr w:type="spellEnd"/>
      <w:r w:rsidRPr="00C51591">
        <w:rPr>
          <w:lang w:val="en-US"/>
        </w:rPr>
        <w:t xml:space="preserve">, et </w:t>
      </w:r>
      <w:proofErr w:type="spellStart"/>
      <w:r w:rsidRPr="00C51591">
        <w:rPr>
          <w:lang w:val="en-US"/>
        </w:rPr>
        <w:t>koostada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puu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loogika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diagrammi</w:t>
      </w:r>
      <w:proofErr w:type="spellEnd"/>
      <w:r w:rsidRPr="00C51591">
        <w:rPr>
          <w:lang w:val="en-US"/>
        </w:rPr>
        <w:t>:</w:t>
      </w:r>
    </w:p>
    <w:p w14:paraId="57B4A801" w14:textId="77777777" w:rsidR="009D15D5" w:rsidRPr="00C51591" w:rsidRDefault="00736F97">
      <w:pPr>
        <w:numPr>
          <w:ilvl w:val="0"/>
          <w:numId w:val="1"/>
        </w:numPr>
        <w:spacing w:before="240"/>
        <w:rPr>
          <w:lang w:val="en-US"/>
        </w:rPr>
      </w:pPr>
      <w:r w:rsidRPr="00C51591">
        <w:rPr>
          <w:b/>
          <w:lang w:val="en-US"/>
        </w:rPr>
        <w:t>Visual Studio 2022</w:t>
      </w:r>
      <w:r w:rsidRPr="00C51591">
        <w:rPr>
          <w:lang w:val="en-US"/>
        </w:rPr>
        <w:t xml:space="preserve">: </w:t>
      </w:r>
      <w:proofErr w:type="spellStart"/>
      <w:r w:rsidRPr="00C51591">
        <w:rPr>
          <w:lang w:val="en-US"/>
        </w:rPr>
        <w:t>Integreeritud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arenduskeskkond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rakenduste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loomiseks</w:t>
      </w:r>
      <w:proofErr w:type="spellEnd"/>
      <w:r w:rsidRPr="00C51591">
        <w:rPr>
          <w:lang w:val="en-US"/>
        </w:rPr>
        <w:t>.</w:t>
      </w:r>
    </w:p>
    <w:p w14:paraId="489E0235" w14:textId="77777777" w:rsidR="009D15D5" w:rsidRPr="00C51591" w:rsidRDefault="00736F97">
      <w:pPr>
        <w:numPr>
          <w:ilvl w:val="0"/>
          <w:numId w:val="1"/>
        </w:numPr>
        <w:rPr>
          <w:lang w:val="en-US"/>
        </w:rPr>
      </w:pPr>
      <w:r w:rsidRPr="00C51591">
        <w:rPr>
          <w:b/>
          <w:lang w:val="en-US"/>
        </w:rPr>
        <w:t>Entity Framework</w:t>
      </w:r>
      <w:r w:rsidRPr="00C51591">
        <w:rPr>
          <w:lang w:val="en-US"/>
        </w:rPr>
        <w:t xml:space="preserve">: </w:t>
      </w:r>
      <w:proofErr w:type="spellStart"/>
      <w:r w:rsidRPr="00C51591">
        <w:rPr>
          <w:lang w:val="en-US"/>
        </w:rPr>
        <w:t>Tööriist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andmetega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tö</w:t>
      </w:r>
      <w:r w:rsidRPr="00C51591">
        <w:rPr>
          <w:lang w:val="en-US"/>
        </w:rPr>
        <w:t>ötlemise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lihtsustamiseks</w:t>
      </w:r>
      <w:proofErr w:type="spellEnd"/>
      <w:r w:rsidRPr="00C51591">
        <w:rPr>
          <w:lang w:val="en-US"/>
        </w:rPr>
        <w:t xml:space="preserve"> .NET-</w:t>
      </w:r>
      <w:proofErr w:type="spellStart"/>
      <w:r w:rsidRPr="00C51591">
        <w:rPr>
          <w:lang w:val="en-US"/>
        </w:rPr>
        <w:t>rakendustes</w:t>
      </w:r>
      <w:proofErr w:type="spellEnd"/>
      <w:r w:rsidRPr="00C51591">
        <w:rPr>
          <w:lang w:val="en-US"/>
        </w:rPr>
        <w:t>.</w:t>
      </w:r>
    </w:p>
    <w:p w14:paraId="70C78EE8" w14:textId="77777777" w:rsidR="009D15D5" w:rsidRPr="00C51591" w:rsidRDefault="00736F97">
      <w:pPr>
        <w:numPr>
          <w:ilvl w:val="0"/>
          <w:numId w:val="1"/>
        </w:numPr>
        <w:rPr>
          <w:lang w:val="en-US"/>
        </w:rPr>
      </w:pPr>
      <w:r w:rsidRPr="00C51591">
        <w:rPr>
          <w:b/>
          <w:lang w:val="en-US"/>
        </w:rPr>
        <w:t>Node.js</w:t>
      </w:r>
      <w:r w:rsidRPr="00C51591">
        <w:rPr>
          <w:lang w:val="en-US"/>
        </w:rPr>
        <w:t xml:space="preserve">: </w:t>
      </w:r>
      <w:proofErr w:type="spellStart"/>
      <w:r w:rsidRPr="00C51591">
        <w:rPr>
          <w:lang w:val="en-US"/>
        </w:rPr>
        <w:t>JavaScripti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jooksutamise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keskkond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serveris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suurte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veebirakenduste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loomiseks</w:t>
      </w:r>
      <w:proofErr w:type="spellEnd"/>
      <w:r w:rsidRPr="00C51591">
        <w:rPr>
          <w:lang w:val="en-US"/>
        </w:rPr>
        <w:t>.</w:t>
      </w:r>
    </w:p>
    <w:p w14:paraId="32C24A73" w14:textId="77777777" w:rsidR="009D15D5" w:rsidRPr="00C51591" w:rsidRDefault="00736F97">
      <w:pPr>
        <w:numPr>
          <w:ilvl w:val="0"/>
          <w:numId w:val="1"/>
        </w:numPr>
        <w:spacing w:after="240"/>
        <w:rPr>
          <w:lang w:val="en-US"/>
        </w:rPr>
      </w:pPr>
      <w:r w:rsidRPr="00C51591">
        <w:rPr>
          <w:b/>
          <w:lang w:val="en-US"/>
        </w:rPr>
        <w:t>React</w:t>
      </w:r>
      <w:r w:rsidRPr="00C51591">
        <w:rPr>
          <w:lang w:val="en-US"/>
        </w:rPr>
        <w:t xml:space="preserve">: </w:t>
      </w:r>
      <w:proofErr w:type="spellStart"/>
      <w:r w:rsidRPr="00C51591">
        <w:rPr>
          <w:lang w:val="en-US"/>
        </w:rPr>
        <w:t>JavaScripti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raamatukogu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dünaamiliste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veebi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kasutajaliideste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ehitamiseks</w:t>
      </w:r>
      <w:proofErr w:type="spellEnd"/>
      <w:r w:rsidRPr="00C51591">
        <w:rPr>
          <w:lang w:val="en-US"/>
        </w:rPr>
        <w:t>.</w:t>
      </w:r>
    </w:p>
    <w:p w14:paraId="62AEF478" w14:textId="77777777" w:rsidR="009D15D5" w:rsidRPr="00C51591" w:rsidRDefault="009D15D5">
      <w:pPr>
        <w:rPr>
          <w:lang w:val="en-US"/>
        </w:rPr>
      </w:pPr>
    </w:p>
    <w:p w14:paraId="6CE57F80" w14:textId="77777777" w:rsidR="009D15D5" w:rsidRPr="00C51591" w:rsidRDefault="00736F97">
      <w:pPr>
        <w:pStyle w:val="Pealkiri2"/>
        <w:rPr>
          <w:lang w:val="en-US"/>
        </w:rPr>
      </w:pPr>
      <w:bookmarkStart w:id="5" w:name="_6xgxxcnrz866" w:colFirst="0" w:colLast="0"/>
      <w:bookmarkEnd w:id="5"/>
      <w:proofErr w:type="spellStart"/>
      <w:r w:rsidRPr="00C51591">
        <w:rPr>
          <w:lang w:val="en-US"/>
        </w:rPr>
        <w:t>Disain</w:t>
      </w:r>
      <w:proofErr w:type="spellEnd"/>
    </w:p>
    <w:p w14:paraId="3B593E85" w14:textId="77777777" w:rsidR="009D15D5" w:rsidRPr="00C51591" w:rsidRDefault="00736F97">
      <w:pPr>
        <w:rPr>
          <w:lang w:val="en-US"/>
        </w:rPr>
      </w:pPr>
      <w:r w:rsidRPr="00C51591">
        <w:rPr>
          <w:lang w:val="en-US"/>
        </w:rPr>
        <w:t xml:space="preserve">Me </w:t>
      </w:r>
      <w:proofErr w:type="spellStart"/>
      <w:r w:rsidRPr="00C51591">
        <w:rPr>
          <w:lang w:val="en-US"/>
        </w:rPr>
        <w:t>kasutame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pehmeid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toone</w:t>
      </w:r>
      <w:proofErr w:type="spellEnd"/>
      <w:r w:rsidRPr="00C51591">
        <w:rPr>
          <w:lang w:val="en-US"/>
        </w:rPr>
        <w:t xml:space="preserve">, </w:t>
      </w:r>
      <w:proofErr w:type="spellStart"/>
      <w:r w:rsidRPr="00C51591">
        <w:rPr>
          <w:lang w:val="en-US"/>
        </w:rPr>
        <w:t>mille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värvid</w:t>
      </w:r>
      <w:proofErr w:type="spellEnd"/>
      <w:r w:rsidRPr="00C51591">
        <w:rPr>
          <w:lang w:val="en-US"/>
        </w:rPr>
        <w:t xml:space="preserve"> on </w:t>
      </w:r>
      <w:proofErr w:type="spellStart"/>
      <w:r w:rsidRPr="00C51591">
        <w:rPr>
          <w:lang w:val="en-US"/>
        </w:rPr>
        <w:t>kenasti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kontrastsed</w:t>
      </w:r>
      <w:proofErr w:type="spellEnd"/>
      <w:r w:rsidRPr="00C51591">
        <w:rPr>
          <w:lang w:val="en-US"/>
        </w:rPr>
        <w:t>.</w:t>
      </w:r>
    </w:p>
    <w:p w14:paraId="69C0593E" w14:textId="77777777" w:rsidR="009D15D5" w:rsidRDefault="00736F97">
      <w:r>
        <w:rPr>
          <w:noProof/>
        </w:rPr>
        <mc:AlternateContent>
          <mc:Choice Requires="wpg">
            <w:drawing>
              <wp:inline distT="114300" distB="114300" distL="114300" distR="114300" wp14:anchorId="7022C626" wp14:editId="01189A18">
                <wp:extent cx="5731200" cy="1219200"/>
                <wp:effectExtent l="0" t="0" r="0" b="0"/>
                <wp:docPr id="1" name="Rühm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1219200"/>
                          <a:chOff x="105300" y="255400"/>
                          <a:chExt cx="5760475" cy="1220350"/>
                        </a:xfrm>
                      </wpg:grpSpPr>
                      <wps:wsp>
                        <wps:cNvPr id="2" name="Ristkülik 2"/>
                        <wps:cNvSpPr/>
                        <wps:spPr>
                          <a:xfrm>
                            <a:off x="110075" y="260175"/>
                            <a:ext cx="1210800" cy="1210800"/>
                          </a:xfrm>
                          <a:prstGeom prst="rect">
                            <a:avLst/>
                          </a:prstGeom>
                          <a:solidFill>
                            <a:srgbClr val="9DB1C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C33720" w14:textId="4760AF01" w:rsidR="009D15D5" w:rsidRPr="00C51591" w:rsidRDefault="00C5159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et-EE"/>
                                </w:rPr>
                              </w:pPr>
                              <w:r>
                                <w:rPr>
                                  <w:lang w:val="et-EE"/>
                                </w:rPr>
                                <w:t>#9DB1C9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istkülik 3"/>
                        <wps:cNvSpPr/>
                        <wps:spPr>
                          <a:xfrm>
                            <a:off x="1623450" y="260175"/>
                            <a:ext cx="1210800" cy="1210800"/>
                          </a:xfrm>
                          <a:prstGeom prst="rect">
                            <a:avLst/>
                          </a:prstGeom>
                          <a:solidFill>
                            <a:srgbClr val="01385E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1B0D767" w14:textId="179CF487" w:rsidR="009D15D5" w:rsidRPr="00C51591" w:rsidRDefault="00C5159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et-EE"/>
                                </w:rPr>
                              </w:pPr>
                              <w:r>
                                <w:rPr>
                                  <w:lang w:val="et-EE"/>
                                </w:rPr>
                                <w:t>#01385E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istkülik 4"/>
                        <wps:cNvSpPr/>
                        <wps:spPr>
                          <a:xfrm>
                            <a:off x="3136825" y="260175"/>
                            <a:ext cx="1210800" cy="1210800"/>
                          </a:xfrm>
                          <a:prstGeom prst="rect">
                            <a:avLst/>
                          </a:prstGeom>
                          <a:solidFill>
                            <a:srgbClr val="E4C2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96D9E3" w14:textId="48AF1C42" w:rsidR="009D15D5" w:rsidRPr="00C51591" w:rsidRDefault="00C5159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et-EE"/>
                                </w:rPr>
                              </w:pPr>
                              <w:r>
                                <w:rPr>
                                  <w:lang w:val="et-EE"/>
                                </w:rPr>
                                <w:t>#E4C2C0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istkülik 5"/>
                        <wps:cNvSpPr/>
                        <wps:spPr>
                          <a:xfrm>
                            <a:off x="4650200" y="260175"/>
                            <a:ext cx="1210800" cy="1210800"/>
                          </a:xfrm>
                          <a:prstGeom prst="rect">
                            <a:avLst/>
                          </a:prstGeom>
                          <a:solidFill>
                            <a:srgbClr val="CBCCCE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7E5DA2" w14:textId="5B5C1145" w:rsidR="009D15D5" w:rsidRPr="00736F97" w:rsidRDefault="00736F97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et-EE"/>
                                </w:rPr>
                              </w:pPr>
                              <w:r>
                                <w:rPr>
                                  <w:lang w:val="et-EE"/>
                                </w:rPr>
                                <w:t>#CBCCCE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22C626" id="Rühm 1" o:spid="_x0000_s1026" style="width:451.3pt;height:96pt;mso-position-horizontal-relative:char;mso-position-vertical-relative:line" coordorigin="1053,2554" coordsize="57604,1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">
                <v:rect id="Ristkülik 2" o:spid="_x0000_s1027" style="position:absolute;left:1100;top:2601;width:12108;height:1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" fillcolor="#9db1c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DC33720" w14:textId="4760AF01" w:rsidR="009D15D5" w:rsidRPr="00C51591" w:rsidRDefault="00C51591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et-EE"/>
                          </w:rPr>
                        </w:pPr>
                        <w:r>
                          <w:rPr>
                            <w:lang w:val="et-EE"/>
                          </w:rPr>
                          <w:t>#9DB1C9</w:t>
                        </w:r>
                      </w:p>
                    </w:txbxContent>
                  </v:textbox>
                </v:rect>
                <v:rect id="Ristkülik 3" o:spid="_x0000_s1028" style="position:absolute;left:16234;top:2601;width:12108;height:1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" fillcolor="#01385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1B0D767" w14:textId="179CF487" w:rsidR="009D15D5" w:rsidRPr="00C51591" w:rsidRDefault="00C51591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et-EE"/>
                          </w:rPr>
                        </w:pPr>
                        <w:r>
                          <w:rPr>
                            <w:lang w:val="et-EE"/>
                          </w:rPr>
                          <w:t>#01385E</w:t>
                        </w:r>
                      </w:p>
                    </w:txbxContent>
                  </v:textbox>
                </v:rect>
                <v:rect id="Ristkülik 4" o:spid="_x0000_s1029" style="position:absolute;left:31368;top:2601;width:12108;height:1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" fillcolor="#e4c2c0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E96D9E3" w14:textId="48AF1C42" w:rsidR="009D15D5" w:rsidRPr="00C51591" w:rsidRDefault="00C51591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et-EE"/>
                          </w:rPr>
                        </w:pPr>
                        <w:r>
                          <w:rPr>
                            <w:lang w:val="et-EE"/>
                          </w:rPr>
                          <w:t>#E4C2C0</w:t>
                        </w:r>
                      </w:p>
                    </w:txbxContent>
                  </v:textbox>
                </v:rect>
                <v:rect id="Ristkülik 5" o:spid="_x0000_s1030" style="position:absolute;left:46502;top:2601;width:12108;height:12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" fillcolor="#cbccc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D7E5DA2" w14:textId="5B5C1145" w:rsidR="009D15D5" w:rsidRPr="00736F97" w:rsidRDefault="00736F97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et-EE"/>
                          </w:rPr>
                        </w:pPr>
                        <w:r>
                          <w:rPr>
                            <w:lang w:val="et-EE"/>
                          </w:rPr>
                          <w:t>#CBCCCE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32C9311" w14:textId="77777777" w:rsidR="009D15D5" w:rsidRPr="00C51591" w:rsidRDefault="00736F97">
      <w:pPr>
        <w:pStyle w:val="Pealkiri2"/>
        <w:rPr>
          <w:lang w:val="en-US"/>
        </w:rPr>
      </w:pPr>
      <w:bookmarkStart w:id="6" w:name="_hyrqbjt0tsbd" w:colFirst="0" w:colLast="0"/>
      <w:bookmarkEnd w:id="6"/>
      <w:proofErr w:type="spellStart"/>
      <w:r w:rsidRPr="00C51591">
        <w:rPr>
          <w:lang w:val="en-US"/>
        </w:rPr>
        <w:lastRenderedPageBreak/>
        <w:t>Rakenduse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funktsioonid</w:t>
      </w:r>
      <w:proofErr w:type="spellEnd"/>
    </w:p>
    <w:p w14:paraId="3012AA19" w14:textId="77777777" w:rsidR="009D15D5" w:rsidRPr="00C51591" w:rsidRDefault="00736F97">
      <w:pPr>
        <w:rPr>
          <w:lang w:val="en-US"/>
        </w:rPr>
      </w:pPr>
      <w:proofErr w:type="spellStart"/>
      <w:r w:rsidRPr="00C51591">
        <w:rPr>
          <w:lang w:val="en-US"/>
        </w:rPr>
        <w:t>Veebirakendus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loeb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kohandatud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loogilist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operatsiooni</w:t>
      </w:r>
      <w:proofErr w:type="spellEnd"/>
      <w:r w:rsidRPr="00C51591">
        <w:rPr>
          <w:lang w:val="en-US"/>
        </w:rPr>
        <w:t xml:space="preserve">, mis </w:t>
      </w:r>
      <w:proofErr w:type="spellStart"/>
      <w:r w:rsidRPr="00C51591">
        <w:rPr>
          <w:lang w:val="en-US"/>
        </w:rPr>
        <w:t>väljastatakse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eraldi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lahtrisse</w:t>
      </w:r>
      <w:proofErr w:type="spellEnd"/>
      <w:r w:rsidRPr="00C51591">
        <w:rPr>
          <w:lang w:val="en-US"/>
        </w:rPr>
        <w:t xml:space="preserve">. Ja </w:t>
      </w:r>
      <w:proofErr w:type="spellStart"/>
      <w:r w:rsidRPr="00C51591">
        <w:rPr>
          <w:lang w:val="en-US"/>
        </w:rPr>
        <w:t>seejärel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puudutavad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järgmised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täiendused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eelmist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operatsiooni</w:t>
      </w:r>
      <w:proofErr w:type="spellEnd"/>
      <w:r w:rsidRPr="00C51591">
        <w:rPr>
          <w:lang w:val="en-US"/>
        </w:rPr>
        <w:t xml:space="preserve">, </w:t>
      </w:r>
      <w:proofErr w:type="spellStart"/>
      <w:r w:rsidRPr="00C51591">
        <w:rPr>
          <w:lang w:val="en-US"/>
        </w:rPr>
        <w:t>moodustades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seega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lahtritest</w:t>
      </w:r>
      <w:proofErr w:type="spellEnd"/>
      <w:r w:rsidRPr="00C51591">
        <w:rPr>
          <w:lang w:val="en-US"/>
        </w:rPr>
        <w:t xml:space="preserve"> </w:t>
      </w:r>
      <w:proofErr w:type="spellStart"/>
      <w:r w:rsidRPr="00C51591">
        <w:rPr>
          <w:lang w:val="en-US"/>
        </w:rPr>
        <w:t>diagrammi</w:t>
      </w:r>
      <w:proofErr w:type="spellEnd"/>
      <w:r w:rsidRPr="00C51591">
        <w:rPr>
          <w:lang w:val="en-US"/>
        </w:rPr>
        <w:t>.</w:t>
      </w:r>
    </w:p>
    <w:p w14:paraId="57146064" w14:textId="77777777" w:rsidR="009D15D5" w:rsidRDefault="00736F97">
      <w:pPr>
        <w:pStyle w:val="Pealkiri2"/>
      </w:pPr>
      <w:bookmarkStart w:id="7" w:name="_k210dhwk8dl6" w:colFirst="0" w:colLast="0"/>
      <w:bookmarkEnd w:id="7"/>
      <w:r>
        <w:t xml:space="preserve">UML </w:t>
      </w:r>
      <w:proofErr w:type="spellStart"/>
      <w:r>
        <w:t>klassi</w:t>
      </w:r>
      <w:proofErr w:type="spellEnd"/>
      <w:r>
        <w:t xml:space="preserve"> </w:t>
      </w:r>
      <w:proofErr w:type="spellStart"/>
      <w:r>
        <w:t>skeem</w:t>
      </w:r>
      <w:proofErr w:type="spellEnd"/>
    </w:p>
    <w:p w14:paraId="43C2B7F7" w14:textId="77777777" w:rsidR="009D15D5" w:rsidRDefault="009D15D5"/>
    <w:p w14:paraId="20185E31" w14:textId="77777777" w:rsidR="009D15D5" w:rsidRDefault="00736F97">
      <w:r>
        <w:rPr>
          <w:noProof/>
        </w:rPr>
        <w:drawing>
          <wp:inline distT="114300" distB="114300" distL="114300" distR="114300" wp14:anchorId="27DC289E" wp14:editId="440EFB15">
            <wp:extent cx="5731200" cy="29591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E24102" w14:textId="77777777" w:rsidR="009D15D5" w:rsidRDefault="009D15D5"/>
    <w:p w14:paraId="3FE4E74F" w14:textId="77777777" w:rsidR="009D15D5" w:rsidRDefault="009D15D5"/>
    <w:p w14:paraId="4B8A85A9" w14:textId="77777777" w:rsidR="009D15D5" w:rsidRDefault="009D15D5"/>
    <w:p w14:paraId="1C367492" w14:textId="77777777" w:rsidR="009D15D5" w:rsidRDefault="009D15D5"/>
    <w:sectPr w:rsidR="009D15D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99A"/>
    <w:multiLevelType w:val="multilevel"/>
    <w:tmpl w:val="AC06F5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1C26CA4"/>
    <w:multiLevelType w:val="multilevel"/>
    <w:tmpl w:val="227A18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5D5"/>
    <w:rsid w:val="00736F97"/>
    <w:rsid w:val="009D15D5"/>
    <w:rsid w:val="00C5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8E427"/>
  <w15:docId w15:val="{3100F52E-0E89-4311-8C4F-525954C1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" w:eastAsia="et-E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uiPriority w:val="9"/>
    <w:qFormat/>
    <w:pPr>
      <w:keepNext/>
      <w:keepLines/>
      <w:spacing w:before="200" w:after="200"/>
      <w:ind w:left="720" w:hanging="360"/>
      <w:outlineLvl w:val="0"/>
    </w:pPr>
    <w:rPr>
      <w:sz w:val="40"/>
      <w:szCs w:val="40"/>
    </w:rPr>
  </w:style>
  <w:style w:type="paragraph" w:styleId="Pealkiri2">
    <w:name w:val="heading 2"/>
    <w:basedOn w:val="Normaallaad"/>
    <w:next w:val="Normaallaa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Pealkiri3">
    <w:name w:val="heading 3"/>
    <w:basedOn w:val="Normaallaad"/>
    <w:next w:val="Normaallaa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Pealkiri4">
    <w:name w:val="heading 4"/>
    <w:basedOn w:val="Normaallaad"/>
    <w:next w:val="Normaallaa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Pealkiri5">
    <w:name w:val="heading 5"/>
    <w:basedOn w:val="Normaallaad"/>
    <w:next w:val="Normaallaa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Pealkiri6">
    <w:name w:val="heading 6"/>
    <w:basedOn w:val="Normaallaad"/>
    <w:next w:val="Normaallaa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ealkiri">
    <w:name w:val="Title"/>
    <w:basedOn w:val="Normaallaad"/>
    <w:next w:val="Normaallaa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apealkiri">
    <w:name w:val="Subtitle"/>
    <w:basedOn w:val="Normaallaad"/>
    <w:next w:val="Normaallaa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308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Opilane TTHK</cp:lastModifiedBy>
  <cp:revision>2</cp:revision>
  <dcterms:created xsi:type="dcterms:W3CDTF">2023-10-04T08:57:00Z</dcterms:created>
  <dcterms:modified xsi:type="dcterms:W3CDTF">2023-10-04T09:27:00Z</dcterms:modified>
</cp:coreProperties>
</file>