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9AA05" w14:textId="2BB2C76B" w:rsidR="00652B8E" w:rsidRPr="00652B8E" w:rsidRDefault="00652B8E" w:rsidP="00652B8E">
      <w:pPr>
        <w:spacing w:after="0" w:line="240" w:lineRule="auto"/>
        <w:jc w:val="center"/>
        <w:outlineLvl w:val="3"/>
        <w:rPr>
          <w:rFonts w:ascii="Aptos" w:eastAsia="Times New Roman" w:hAnsi="Aptos" w:cs="Segoe UI"/>
          <w:b/>
          <w:bCs/>
          <w:color w:val="000000" w:themeColor="text1"/>
          <w:kern w:val="0"/>
          <w:sz w:val="48"/>
          <w:szCs w:val="48"/>
          <w14:ligatures w14:val="none"/>
        </w:rPr>
      </w:pPr>
      <w:r w:rsidRPr="00652B8E">
        <w:rPr>
          <w:rFonts w:ascii="Aptos" w:eastAsia="Times New Roman" w:hAnsi="Aptos" w:cs="Segoe UI"/>
          <w:b/>
          <w:bCs/>
          <w:color w:val="000000" w:themeColor="text1"/>
          <w:kern w:val="0"/>
          <w:sz w:val="48"/>
          <w:szCs w:val="48"/>
          <w14:ligatures w14:val="none"/>
        </w:rPr>
        <w:t>Data Sources</w:t>
      </w:r>
    </w:p>
    <w:p w14:paraId="48EBF4BF" w14:textId="2EE17B73" w:rsidR="00025E2A" w:rsidRPr="0014402D" w:rsidRDefault="00025E2A" w:rsidP="00025E2A">
      <w:pPr>
        <w:spacing w:after="0" w:line="240" w:lineRule="auto"/>
        <w:outlineLvl w:val="3"/>
        <w:rPr>
          <w:rFonts w:ascii="Aptos" w:eastAsia="Times New Roman" w:hAnsi="Aptos" w:cs="Segoe UI"/>
          <w:b/>
          <w:bCs/>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Evapotranspiration (ET)</w:t>
      </w:r>
    </w:p>
    <w:p w14:paraId="66A763C8" w14:textId="0A4597F7" w:rsidR="00025E2A" w:rsidRPr="0014402D" w:rsidRDefault="00025E2A" w:rsidP="00DF690A">
      <w:pPr>
        <w:numPr>
          <w:ilvl w:val="0"/>
          <w:numId w:val="1"/>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Model:</w:t>
      </w:r>
      <w:r w:rsidRPr="0014402D">
        <w:rPr>
          <w:rFonts w:ascii="Aptos" w:eastAsia="Times New Roman" w:hAnsi="Aptos" w:cs="Segoe UI"/>
          <w:color w:val="000000" w:themeColor="text1"/>
          <w:kern w:val="0"/>
          <w:sz w:val="28"/>
          <w:szCs w:val="28"/>
          <w14:ligatures w14:val="none"/>
        </w:rPr>
        <w:t xml:space="preserve"> </w:t>
      </w:r>
      <w:proofErr w:type="spellStart"/>
      <w:r w:rsidRPr="0014402D">
        <w:rPr>
          <w:rFonts w:ascii="Aptos" w:eastAsia="Times New Roman" w:hAnsi="Aptos" w:cs="Segoe UI"/>
          <w:color w:val="000000" w:themeColor="text1"/>
          <w:kern w:val="0"/>
          <w:sz w:val="28"/>
          <w:szCs w:val="28"/>
          <w14:ligatures w14:val="none"/>
        </w:rPr>
        <w:t>OpenET</w:t>
      </w:r>
      <w:proofErr w:type="spellEnd"/>
      <w:r w:rsidRPr="0014402D">
        <w:rPr>
          <w:rFonts w:ascii="Aptos" w:eastAsia="Times New Roman" w:hAnsi="Aptos" w:cs="Segoe UI"/>
          <w:color w:val="000000" w:themeColor="text1"/>
          <w:kern w:val="0"/>
          <w:sz w:val="28"/>
          <w:szCs w:val="28"/>
          <w14:ligatures w14:val="none"/>
        </w:rPr>
        <w:t xml:space="preserve"> Ensemble</w:t>
      </w:r>
    </w:p>
    <w:p w14:paraId="3EABD077" w14:textId="77777777" w:rsidR="00025E2A" w:rsidRPr="0014402D" w:rsidRDefault="00025E2A" w:rsidP="00DF690A">
      <w:pPr>
        <w:numPr>
          <w:ilvl w:val="0"/>
          <w:numId w:val="1"/>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Units:</w:t>
      </w:r>
      <w:r w:rsidRPr="0014402D">
        <w:rPr>
          <w:rFonts w:ascii="Aptos" w:eastAsia="Times New Roman" w:hAnsi="Aptos" w:cs="Segoe UI"/>
          <w:color w:val="000000" w:themeColor="text1"/>
          <w:kern w:val="0"/>
          <w:sz w:val="28"/>
          <w:szCs w:val="28"/>
          <w14:ligatures w14:val="none"/>
        </w:rPr>
        <w:t xml:space="preserve"> mm/month</w:t>
      </w:r>
    </w:p>
    <w:p w14:paraId="606932C8" w14:textId="77777777" w:rsidR="00025E2A" w:rsidRPr="0014402D" w:rsidRDefault="00025E2A" w:rsidP="00DF690A">
      <w:pPr>
        <w:numPr>
          <w:ilvl w:val="0"/>
          <w:numId w:val="1"/>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Satellites:</w:t>
      </w:r>
      <w:r w:rsidRPr="0014402D">
        <w:rPr>
          <w:rFonts w:ascii="Aptos" w:eastAsia="Times New Roman" w:hAnsi="Aptos" w:cs="Segoe UI"/>
          <w:color w:val="000000" w:themeColor="text1"/>
          <w:kern w:val="0"/>
          <w:sz w:val="28"/>
          <w:szCs w:val="28"/>
          <w14:ligatures w14:val="none"/>
        </w:rPr>
        <w:t xml:space="preserve"> Landsat 5, 7, 8, 9</w:t>
      </w:r>
    </w:p>
    <w:p w14:paraId="3ECDFC6C" w14:textId="77777777" w:rsidR="00025E2A" w:rsidRPr="0014402D" w:rsidRDefault="00025E2A" w:rsidP="00DF690A">
      <w:pPr>
        <w:numPr>
          <w:ilvl w:val="0"/>
          <w:numId w:val="1"/>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Resolution:</w:t>
      </w:r>
      <w:r w:rsidRPr="0014402D">
        <w:rPr>
          <w:rFonts w:ascii="Aptos" w:eastAsia="Times New Roman" w:hAnsi="Aptos" w:cs="Segoe UI"/>
          <w:color w:val="000000" w:themeColor="text1"/>
          <w:kern w:val="0"/>
          <w:sz w:val="28"/>
          <w:szCs w:val="28"/>
          <w14:ligatures w14:val="none"/>
        </w:rPr>
        <w:t xml:space="preserve"> 30 m</w:t>
      </w:r>
    </w:p>
    <w:p w14:paraId="165AF2B4" w14:textId="77777777" w:rsidR="00DE5030" w:rsidRPr="0014402D" w:rsidRDefault="00CE7AB9" w:rsidP="00DF690A">
      <w:pPr>
        <w:numPr>
          <w:ilvl w:val="0"/>
          <w:numId w:val="1"/>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Source:</w:t>
      </w:r>
    </w:p>
    <w:p w14:paraId="3815FE51" w14:textId="29B21ECC" w:rsidR="00025E2A" w:rsidRPr="0014402D" w:rsidRDefault="00DE5030" w:rsidP="00DF690A">
      <w:pPr>
        <w:numPr>
          <w:ilvl w:val="1"/>
          <w:numId w:val="1"/>
        </w:numPr>
        <w:spacing w:after="0" w:line="240" w:lineRule="auto"/>
        <w:rPr>
          <w:rFonts w:ascii="Aptos" w:eastAsia="Times New Roman" w:hAnsi="Aptos" w:cs="Segoe UI"/>
          <w:color w:val="000000" w:themeColor="text1"/>
          <w:kern w:val="0"/>
          <w:sz w:val="28"/>
          <w:szCs w:val="28"/>
          <w14:ligatures w14:val="none"/>
        </w:rPr>
      </w:pPr>
      <w:hyperlink r:id="rId5" w:history="1">
        <w:r w:rsidRPr="0014402D">
          <w:rPr>
            <w:rStyle w:val="Hyperlink"/>
            <w:rFonts w:ascii="Aptos" w:eastAsia="Times New Roman" w:hAnsi="Aptos" w:cs="Segoe UI"/>
            <w:kern w:val="0"/>
            <w:sz w:val="28"/>
            <w:szCs w:val="28"/>
            <w14:ligatures w14:val="none"/>
          </w:rPr>
          <w:t>https://etdata.org/methodologies</w:t>
        </w:r>
      </w:hyperlink>
    </w:p>
    <w:p w14:paraId="30031FBA" w14:textId="2E8790E3" w:rsidR="00DE5030" w:rsidRPr="0014402D" w:rsidRDefault="00DE5030" w:rsidP="00DF690A">
      <w:pPr>
        <w:numPr>
          <w:ilvl w:val="1"/>
          <w:numId w:val="1"/>
        </w:numPr>
        <w:spacing w:after="0" w:line="240" w:lineRule="auto"/>
        <w:rPr>
          <w:rFonts w:ascii="Aptos" w:eastAsia="Times New Roman" w:hAnsi="Aptos" w:cs="Segoe UI"/>
          <w:color w:val="000000" w:themeColor="text1"/>
          <w:kern w:val="0"/>
          <w:sz w:val="28"/>
          <w:szCs w:val="28"/>
          <w14:ligatures w14:val="none"/>
        </w:rPr>
      </w:pPr>
      <w:hyperlink r:id="rId6" w:history="1">
        <w:r w:rsidRPr="0014402D">
          <w:rPr>
            <w:rStyle w:val="Hyperlink"/>
            <w:rFonts w:ascii="Aptos" w:eastAsia="Times New Roman" w:hAnsi="Aptos" w:cs="Segoe UI"/>
            <w:kern w:val="0"/>
            <w:sz w:val="28"/>
            <w:szCs w:val="28"/>
            <w14:ligatures w14:val="none"/>
          </w:rPr>
          <w:t>https://deve</w:t>
        </w:r>
        <w:r w:rsidRPr="0014402D">
          <w:rPr>
            <w:rStyle w:val="Hyperlink"/>
            <w:rFonts w:ascii="Aptos" w:eastAsia="Times New Roman" w:hAnsi="Aptos" w:cs="Segoe UI"/>
            <w:kern w:val="0"/>
            <w:sz w:val="28"/>
            <w:szCs w:val="28"/>
            <w14:ligatures w14:val="none"/>
          </w:rPr>
          <w:t>l</w:t>
        </w:r>
        <w:r w:rsidRPr="0014402D">
          <w:rPr>
            <w:rStyle w:val="Hyperlink"/>
            <w:rFonts w:ascii="Aptos" w:eastAsia="Times New Roman" w:hAnsi="Aptos" w:cs="Segoe UI"/>
            <w:kern w:val="0"/>
            <w:sz w:val="28"/>
            <w:szCs w:val="28"/>
            <w14:ligatures w14:val="none"/>
          </w:rPr>
          <w:t>opers.</w:t>
        </w:r>
        <w:r w:rsidRPr="0014402D">
          <w:rPr>
            <w:rStyle w:val="Hyperlink"/>
            <w:rFonts w:ascii="Aptos" w:eastAsia="Times New Roman" w:hAnsi="Aptos" w:cs="Segoe UI"/>
            <w:kern w:val="0"/>
            <w:sz w:val="28"/>
            <w:szCs w:val="28"/>
            <w14:ligatures w14:val="none"/>
          </w:rPr>
          <w:t>g</w:t>
        </w:r>
        <w:r w:rsidRPr="0014402D">
          <w:rPr>
            <w:rStyle w:val="Hyperlink"/>
            <w:rFonts w:ascii="Aptos" w:eastAsia="Times New Roman" w:hAnsi="Aptos" w:cs="Segoe UI"/>
            <w:kern w:val="0"/>
            <w:sz w:val="28"/>
            <w:szCs w:val="28"/>
            <w14:ligatures w14:val="none"/>
          </w:rPr>
          <w:t>oogle.com/earth-engine/data</w:t>
        </w:r>
        <w:r w:rsidRPr="0014402D">
          <w:rPr>
            <w:rStyle w:val="Hyperlink"/>
            <w:rFonts w:ascii="Aptos" w:eastAsia="Times New Roman" w:hAnsi="Aptos" w:cs="Segoe UI"/>
            <w:kern w:val="0"/>
            <w:sz w:val="28"/>
            <w:szCs w:val="28"/>
            <w14:ligatures w14:val="none"/>
          </w:rPr>
          <w:t>s</w:t>
        </w:r>
        <w:r w:rsidRPr="0014402D">
          <w:rPr>
            <w:rStyle w:val="Hyperlink"/>
            <w:rFonts w:ascii="Aptos" w:eastAsia="Times New Roman" w:hAnsi="Aptos" w:cs="Segoe UI"/>
            <w:kern w:val="0"/>
            <w:sz w:val="28"/>
            <w:szCs w:val="28"/>
            <w14:ligatures w14:val="none"/>
          </w:rPr>
          <w:t>ets/catalog/OpenET_ENSEMBLE_CONUS_GRIDMET_MONTHLY_v2_0</w:t>
        </w:r>
      </w:hyperlink>
    </w:p>
    <w:p w14:paraId="2D7FBB1A" w14:textId="13D39AC4" w:rsidR="00995548" w:rsidRPr="0014402D" w:rsidRDefault="00995548" w:rsidP="00DF690A">
      <w:pPr>
        <w:numPr>
          <w:ilvl w:val="0"/>
          <w:numId w:val="1"/>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Data Availability:</w:t>
      </w:r>
      <w:r w:rsidRPr="0014402D">
        <w:rPr>
          <w:rFonts w:ascii="Aptos" w:eastAsia="Times New Roman" w:hAnsi="Aptos" w:cs="Segoe UI"/>
          <w:color w:val="000000" w:themeColor="text1"/>
          <w:kern w:val="0"/>
          <w:sz w:val="28"/>
          <w:szCs w:val="28"/>
          <w14:ligatures w14:val="none"/>
        </w:rPr>
        <w:t xml:space="preserve"> </w:t>
      </w:r>
      <w:r w:rsidR="00DF690A">
        <w:rPr>
          <w:rFonts w:ascii="Aptos" w:eastAsia="Times New Roman" w:hAnsi="Aptos" w:cs="Segoe UI"/>
          <w:color w:val="000000" w:themeColor="text1"/>
          <w:kern w:val="0"/>
          <w:sz w:val="28"/>
          <w:szCs w:val="28"/>
          <w14:ligatures w14:val="none"/>
        </w:rPr>
        <w:t>1985</w:t>
      </w:r>
      <w:r w:rsidRPr="0014402D">
        <w:rPr>
          <w:rFonts w:ascii="Aptos" w:eastAsia="Times New Roman" w:hAnsi="Aptos" w:cs="Segoe UI"/>
          <w:color w:val="000000" w:themeColor="text1"/>
          <w:kern w:val="0"/>
          <w:sz w:val="28"/>
          <w:szCs w:val="28"/>
          <w14:ligatures w14:val="none"/>
        </w:rPr>
        <w:t xml:space="preserve"> - 202</w:t>
      </w:r>
      <w:r w:rsidR="00DF690A">
        <w:rPr>
          <w:rFonts w:ascii="Aptos" w:eastAsia="Times New Roman" w:hAnsi="Aptos" w:cs="Segoe UI"/>
          <w:color w:val="000000" w:themeColor="text1"/>
          <w:kern w:val="0"/>
          <w:sz w:val="28"/>
          <w:szCs w:val="28"/>
          <w14:ligatures w14:val="none"/>
        </w:rPr>
        <w:t>4</w:t>
      </w:r>
    </w:p>
    <w:p w14:paraId="75D4F159" w14:textId="081C6896" w:rsidR="00F71775" w:rsidRPr="00DF690A" w:rsidRDefault="00F71775" w:rsidP="00DF690A">
      <w:pPr>
        <w:numPr>
          <w:ilvl w:val="0"/>
          <w:numId w:val="1"/>
        </w:numPr>
        <w:spacing w:after="0" w:line="240" w:lineRule="auto"/>
        <w:rPr>
          <w:rFonts w:ascii="Aptos" w:eastAsia="Times New Roman" w:hAnsi="Aptos" w:cs="Segoe UI"/>
          <w:b/>
          <w:bCs/>
          <w:color w:val="000000" w:themeColor="text1"/>
          <w:kern w:val="0"/>
          <w:sz w:val="28"/>
          <w:szCs w:val="28"/>
          <w14:ligatures w14:val="none"/>
        </w:rPr>
      </w:pPr>
      <w:r w:rsidRPr="001E3CB6">
        <w:rPr>
          <w:rFonts w:ascii="Aptos" w:eastAsia="Times New Roman" w:hAnsi="Aptos" w:cs="Segoe UI"/>
          <w:b/>
          <w:bCs/>
          <w:color w:val="000000" w:themeColor="text1"/>
          <w:kern w:val="0"/>
          <w:sz w:val="28"/>
          <w:szCs w:val="28"/>
          <w14:ligatures w14:val="none"/>
        </w:rPr>
        <w:t xml:space="preserve">Description: </w:t>
      </w:r>
      <w:r w:rsidRPr="001E3CB6">
        <w:rPr>
          <w:rFonts w:ascii="Aptos" w:eastAsia="Times New Roman" w:hAnsi="Aptos" w:cs="Segoe UI"/>
          <w:color w:val="000000" w:themeColor="text1"/>
          <w:kern w:val="0"/>
          <w:sz w:val="28"/>
          <w:szCs w:val="28"/>
          <w14:ligatures w14:val="none"/>
        </w:rPr>
        <w:t xml:space="preserve">Monthly evapotranspiration </w:t>
      </w:r>
      <w:r w:rsidR="001E3CB6" w:rsidRPr="001E3CB6">
        <w:rPr>
          <w:rFonts w:ascii="Aptos" w:eastAsia="Times New Roman" w:hAnsi="Aptos" w:cs="Segoe UI"/>
          <w:color w:val="000000" w:themeColor="text1"/>
          <w:kern w:val="0"/>
          <w:sz w:val="28"/>
          <w:szCs w:val="28"/>
          <w14:ligatures w14:val="none"/>
        </w:rPr>
        <w:t xml:space="preserve">is </w:t>
      </w:r>
      <w:r w:rsidRPr="001E3CB6">
        <w:rPr>
          <w:rFonts w:ascii="Aptos" w:eastAsia="Times New Roman" w:hAnsi="Aptos" w:cs="Segoe UI"/>
          <w:color w:val="000000" w:themeColor="text1"/>
          <w:kern w:val="0"/>
          <w:sz w:val="28"/>
          <w:szCs w:val="28"/>
          <w14:ligatures w14:val="none"/>
        </w:rPr>
        <w:t xml:space="preserve">provided by </w:t>
      </w:r>
      <w:proofErr w:type="spellStart"/>
      <w:r w:rsidRPr="001E3CB6">
        <w:rPr>
          <w:rFonts w:ascii="Aptos" w:eastAsia="Times New Roman" w:hAnsi="Aptos" w:cs="Segoe UI"/>
          <w:color w:val="000000" w:themeColor="text1"/>
          <w:kern w:val="0"/>
          <w:sz w:val="28"/>
          <w:szCs w:val="28"/>
          <w14:ligatures w14:val="none"/>
        </w:rPr>
        <w:t>OpenET</w:t>
      </w:r>
      <w:proofErr w:type="spellEnd"/>
      <w:r w:rsidRPr="001E3CB6">
        <w:rPr>
          <w:rFonts w:ascii="Aptos" w:eastAsia="Times New Roman" w:hAnsi="Aptos" w:cs="Segoe UI"/>
          <w:color w:val="000000" w:themeColor="text1"/>
          <w:kern w:val="0"/>
          <w:sz w:val="28"/>
          <w:szCs w:val="28"/>
          <w14:ligatures w14:val="none"/>
        </w:rPr>
        <w:t xml:space="preserve">. </w:t>
      </w:r>
      <w:r w:rsidR="001E3CB6" w:rsidRPr="001E3CB6">
        <w:rPr>
          <w:sz w:val="28"/>
          <w:szCs w:val="28"/>
        </w:rPr>
        <w:t xml:space="preserve">Monthly ET is calculated as the mean of multiple </w:t>
      </w:r>
      <w:r w:rsidR="001E3CB6">
        <w:rPr>
          <w:sz w:val="28"/>
          <w:szCs w:val="28"/>
        </w:rPr>
        <w:t>remote sensing</w:t>
      </w:r>
      <w:r w:rsidR="001E3CB6" w:rsidRPr="001E3CB6">
        <w:rPr>
          <w:sz w:val="28"/>
          <w:szCs w:val="28"/>
        </w:rPr>
        <w:t xml:space="preserve"> models (ALEXI/</w:t>
      </w:r>
      <w:proofErr w:type="spellStart"/>
      <w:r w:rsidR="001E3CB6" w:rsidRPr="001E3CB6">
        <w:rPr>
          <w:sz w:val="28"/>
          <w:szCs w:val="28"/>
        </w:rPr>
        <w:t>DisALEXI</w:t>
      </w:r>
      <w:proofErr w:type="spellEnd"/>
      <w:r w:rsidR="001E3CB6" w:rsidRPr="001E3CB6">
        <w:rPr>
          <w:sz w:val="28"/>
          <w:szCs w:val="28"/>
        </w:rPr>
        <w:t xml:space="preserve">, </w:t>
      </w:r>
      <w:proofErr w:type="spellStart"/>
      <w:r w:rsidR="001E3CB6" w:rsidRPr="001E3CB6">
        <w:rPr>
          <w:sz w:val="28"/>
          <w:szCs w:val="28"/>
        </w:rPr>
        <w:t>eeMETRIC</w:t>
      </w:r>
      <w:proofErr w:type="spellEnd"/>
      <w:r w:rsidR="001E3CB6" w:rsidRPr="001E3CB6">
        <w:rPr>
          <w:sz w:val="28"/>
          <w:szCs w:val="28"/>
        </w:rPr>
        <w:t xml:space="preserve">, </w:t>
      </w:r>
      <w:proofErr w:type="spellStart"/>
      <w:r w:rsidR="001E3CB6" w:rsidRPr="001E3CB6">
        <w:rPr>
          <w:sz w:val="28"/>
          <w:szCs w:val="28"/>
        </w:rPr>
        <w:t>geeSEBAL</w:t>
      </w:r>
      <w:proofErr w:type="spellEnd"/>
      <w:r w:rsidR="001E3CB6" w:rsidRPr="001E3CB6">
        <w:rPr>
          <w:sz w:val="28"/>
          <w:szCs w:val="28"/>
        </w:rPr>
        <w:t xml:space="preserve">, PT-JPL, SIMS, </w:t>
      </w:r>
      <w:proofErr w:type="spellStart"/>
      <w:r w:rsidR="001E3CB6" w:rsidRPr="001E3CB6">
        <w:rPr>
          <w:sz w:val="28"/>
          <w:szCs w:val="28"/>
        </w:rPr>
        <w:t>SSEBop</w:t>
      </w:r>
      <w:proofErr w:type="spellEnd"/>
      <w:r w:rsidR="001E3CB6" w:rsidRPr="001E3CB6">
        <w:rPr>
          <w:sz w:val="28"/>
          <w:szCs w:val="28"/>
        </w:rPr>
        <w:t>), with outliers removed using the Median Absolute Deviation.</w:t>
      </w:r>
    </w:p>
    <w:p w14:paraId="38A06F73" w14:textId="67D7F02D" w:rsidR="00F71775" w:rsidRPr="00DF690A" w:rsidRDefault="00DF690A" w:rsidP="00C92A99">
      <w:pPr>
        <w:numPr>
          <w:ilvl w:val="0"/>
          <w:numId w:val="1"/>
        </w:numPr>
        <w:spacing w:after="0" w:line="240" w:lineRule="auto"/>
        <w:rPr>
          <w:rFonts w:ascii="Aptos" w:eastAsia="Times New Roman" w:hAnsi="Aptos" w:cs="Segoe UI"/>
          <w:b/>
          <w:bCs/>
          <w:color w:val="000000" w:themeColor="text1"/>
          <w:kern w:val="0"/>
          <w:sz w:val="28"/>
          <w:szCs w:val="28"/>
          <w14:ligatures w14:val="none"/>
        </w:rPr>
      </w:pPr>
      <w:r w:rsidRPr="00DF690A">
        <w:rPr>
          <w:rFonts w:ascii="Aptos" w:eastAsia="Times New Roman" w:hAnsi="Aptos" w:cs="Segoe UI"/>
          <w:b/>
          <w:bCs/>
          <w:color w:val="000000" w:themeColor="text1"/>
          <w:kern w:val="0"/>
          <w:sz w:val="28"/>
          <w:szCs w:val="28"/>
          <w14:ligatures w14:val="none"/>
        </w:rPr>
        <w:t xml:space="preserve">Caveats: </w:t>
      </w:r>
      <w:r w:rsidRPr="00DF690A">
        <w:rPr>
          <w:rFonts w:ascii="Aptos" w:eastAsia="Times New Roman" w:hAnsi="Aptos" w:cs="Segoe UI"/>
          <w:color w:val="000000" w:themeColor="text1"/>
          <w:kern w:val="0"/>
          <w:sz w:val="28"/>
          <w:szCs w:val="28"/>
          <w14:ligatures w14:val="none"/>
        </w:rPr>
        <w:t>Earlier Landsat data</w:t>
      </w:r>
      <w:r>
        <w:rPr>
          <w:rFonts w:ascii="Aptos" w:eastAsia="Times New Roman" w:hAnsi="Aptos" w:cs="Segoe UI"/>
          <w:color w:val="000000" w:themeColor="text1"/>
          <w:kern w:val="0"/>
          <w:sz w:val="28"/>
          <w:szCs w:val="28"/>
          <w14:ligatures w14:val="none"/>
        </w:rPr>
        <w:t xml:space="preserve">, most notably in 1985, contains a greater </w:t>
      </w:r>
      <w:proofErr w:type="gramStart"/>
      <w:r>
        <w:rPr>
          <w:rFonts w:ascii="Aptos" w:eastAsia="Times New Roman" w:hAnsi="Aptos" w:cs="Segoe UI"/>
          <w:color w:val="000000" w:themeColor="text1"/>
          <w:kern w:val="0"/>
          <w:sz w:val="28"/>
          <w:szCs w:val="28"/>
          <w14:ligatures w14:val="none"/>
        </w:rPr>
        <w:t>amount</w:t>
      </w:r>
      <w:proofErr w:type="gramEnd"/>
      <w:r>
        <w:rPr>
          <w:rFonts w:ascii="Aptos" w:eastAsia="Times New Roman" w:hAnsi="Aptos" w:cs="Segoe UI"/>
          <w:color w:val="000000" w:themeColor="text1"/>
          <w:kern w:val="0"/>
          <w:sz w:val="28"/>
          <w:szCs w:val="28"/>
          <w14:ligatures w14:val="none"/>
        </w:rPr>
        <w:t xml:space="preserve"> of spatial holes due to a lack of redundant coverage from other satellites and isn’t as gap-filled as the rest of the record. </w:t>
      </w:r>
    </w:p>
    <w:p w14:paraId="5EEDC610" w14:textId="77777777" w:rsidR="00DF690A" w:rsidRDefault="00DF690A" w:rsidP="00025E2A">
      <w:pPr>
        <w:spacing w:after="0" w:line="240" w:lineRule="auto"/>
        <w:outlineLvl w:val="3"/>
        <w:rPr>
          <w:rFonts w:ascii="Aptos" w:eastAsia="Times New Roman" w:hAnsi="Aptos" w:cs="Segoe UI"/>
          <w:b/>
          <w:bCs/>
          <w:color w:val="000000" w:themeColor="text1"/>
          <w:kern w:val="0"/>
          <w:sz w:val="28"/>
          <w:szCs w:val="28"/>
          <w14:ligatures w14:val="none"/>
        </w:rPr>
      </w:pPr>
    </w:p>
    <w:p w14:paraId="5D3447C5" w14:textId="6225CB1B" w:rsidR="00025E2A" w:rsidRPr="0014402D" w:rsidRDefault="00025E2A" w:rsidP="00025E2A">
      <w:pPr>
        <w:spacing w:after="0" w:line="240" w:lineRule="auto"/>
        <w:outlineLvl w:val="3"/>
        <w:rPr>
          <w:rFonts w:ascii="Aptos" w:eastAsia="Times New Roman" w:hAnsi="Aptos" w:cs="Segoe UI"/>
          <w:b/>
          <w:bCs/>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Reference Evapotranspiration (</w:t>
      </w:r>
      <w:proofErr w:type="spellStart"/>
      <w:r w:rsidRPr="0014402D">
        <w:rPr>
          <w:rFonts w:ascii="Aptos" w:eastAsia="Times New Roman" w:hAnsi="Aptos" w:cs="Segoe UI"/>
          <w:b/>
          <w:bCs/>
          <w:color w:val="000000" w:themeColor="text1"/>
          <w:kern w:val="0"/>
          <w:sz w:val="28"/>
          <w:szCs w:val="28"/>
          <w14:ligatures w14:val="none"/>
        </w:rPr>
        <w:t>ETo</w:t>
      </w:r>
      <w:proofErr w:type="spellEnd"/>
      <w:r w:rsidRPr="0014402D">
        <w:rPr>
          <w:rFonts w:ascii="Aptos" w:eastAsia="Times New Roman" w:hAnsi="Aptos" w:cs="Segoe UI"/>
          <w:b/>
          <w:bCs/>
          <w:color w:val="000000" w:themeColor="text1"/>
          <w:kern w:val="0"/>
          <w:sz w:val="28"/>
          <w:szCs w:val="28"/>
          <w14:ligatures w14:val="none"/>
        </w:rPr>
        <w:t>)</w:t>
      </w:r>
    </w:p>
    <w:p w14:paraId="05C38A6B" w14:textId="7323BDD6" w:rsidR="00025E2A" w:rsidRPr="0014402D" w:rsidRDefault="00025E2A" w:rsidP="00DF690A">
      <w:pPr>
        <w:numPr>
          <w:ilvl w:val="0"/>
          <w:numId w:val="3"/>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Dataset:</w:t>
      </w:r>
      <w:r w:rsidRPr="0014402D">
        <w:rPr>
          <w:rFonts w:ascii="Aptos" w:eastAsia="Times New Roman" w:hAnsi="Aptos" w:cs="Segoe UI"/>
          <w:color w:val="000000" w:themeColor="text1"/>
          <w:kern w:val="0"/>
          <w:sz w:val="28"/>
          <w:szCs w:val="28"/>
          <w14:ligatures w14:val="none"/>
        </w:rPr>
        <w:t xml:space="preserve"> </w:t>
      </w:r>
      <w:r w:rsidR="00EA4CB1" w:rsidRPr="0014402D">
        <w:rPr>
          <w:rFonts w:ascii="Aptos" w:eastAsia="Times New Roman" w:hAnsi="Aptos" w:cs="Segoe UI"/>
          <w:color w:val="000000" w:themeColor="text1"/>
          <w:kern w:val="0"/>
          <w:sz w:val="28"/>
          <w:szCs w:val="28"/>
          <w14:ligatures w14:val="none"/>
        </w:rPr>
        <w:t xml:space="preserve">University of </w:t>
      </w:r>
      <w:r w:rsidRPr="0014402D">
        <w:rPr>
          <w:rFonts w:ascii="Aptos" w:eastAsia="Times New Roman" w:hAnsi="Aptos" w:cs="Segoe UI"/>
          <w:color w:val="000000" w:themeColor="text1"/>
          <w:kern w:val="0"/>
          <w:sz w:val="28"/>
          <w:szCs w:val="28"/>
          <w14:ligatures w14:val="none"/>
        </w:rPr>
        <w:t>Idaho EPSCOR GRIDMET</w:t>
      </w:r>
    </w:p>
    <w:p w14:paraId="430A8993" w14:textId="32EB14A7" w:rsidR="00D443B2" w:rsidRPr="0014402D" w:rsidRDefault="00D443B2" w:rsidP="00DF690A">
      <w:pPr>
        <w:numPr>
          <w:ilvl w:val="0"/>
          <w:numId w:val="3"/>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Units:</w:t>
      </w:r>
      <w:r w:rsidRPr="0014402D">
        <w:rPr>
          <w:rFonts w:ascii="Aptos" w:eastAsia="Times New Roman" w:hAnsi="Aptos" w:cs="Segoe UI"/>
          <w:color w:val="000000" w:themeColor="text1"/>
          <w:kern w:val="0"/>
          <w:sz w:val="28"/>
          <w:szCs w:val="28"/>
          <w14:ligatures w14:val="none"/>
        </w:rPr>
        <w:t xml:space="preserve"> mm/month</w:t>
      </w:r>
    </w:p>
    <w:p w14:paraId="39A1E64A" w14:textId="77777777" w:rsidR="00025E2A" w:rsidRPr="0014402D" w:rsidRDefault="00025E2A" w:rsidP="00DF690A">
      <w:pPr>
        <w:numPr>
          <w:ilvl w:val="0"/>
          <w:numId w:val="3"/>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Resolution:</w:t>
      </w:r>
      <w:r w:rsidRPr="0014402D">
        <w:rPr>
          <w:rFonts w:ascii="Aptos" w:eastAsia="Times New Roman" w:hAnsi="Aptos" w:cs="Segoe UI"/>
          <w:color w:val="000000" w:themeColor="text1"/>
          <w:kern w:val="0"/>
          <w:sz w:val="28"/>
          <w:szCs w:val="28"/>
          <w14:ligatures w14:val="none"/>
        </w:rPr>
        <w:t xml:space="preserve"> 4 km</w:t>
      </w:r>
    </w:p>
    <w:p w14:paraId="704B7250" w14:textId="77777777" w:rsidR="00DE5030" w:rsidRPr="0014402D" w:rsidRDefault="00CE7AB9" w:rsidP="00DF690A">
      <w:pPr>
        <w:numPr>
          <w:ilvl w:val="0"/>
          <w:numId w:val="3"/>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 xml:space="preserve">Source: </w:t>
      </w:r>
    </w:p>
    <w:p w14:paraId="13E23829" w14:textId="6AF6B484" w:rsidR="00DE5030" w:rsidRPr="0014402D" w:rsidRDefault="00DE5030" w:rsidP="00DF690A">
      <w:pPr>
        <w:numPr>
          <w:ilvl w:val="1"/>
          <w:numId w:val="3"/>
        </w:numPr>
        <w:spacing w:after="0" w:line="240" w:lineRule="auto"/>
        <w:rPr>
          <w:rFonts w:ascii="Aptos" w:eastAsia="Times New Roman" w:hAnsi="Aptos" w:cs="Segoe UI"/>
          <w:color w:val="000000" w:themeColor="text1"/>
          <w:kern w:val="0"/>
          <w:sz w:val="28"/>
          <w:szCs w:val="28"/>
          <w14:ligatures w14:val="none"/>
        </w:rPr>
      </w:pPr>
      <w:hyperlink r:id="rId7" w:history="1">
        <w:r w:rsidRPr="0014402D">
          <w:rPr>
            <w:rStyle w:val="Hyperlink"/>
            <w:rFonts w:ascii="Aptos" w:eastAsia="Times New Roman" w:hAnsi="Aptos" w:cs="Segoe UI"/>
            <w:kern w:val="0"/>
            <w:sz w:val="28"/>
            <w:szCs w:val="28"/>
            <w14:ligatures w14:val="none"/>
          </w:rPr>
          <w:t>https://www.climatologylab.org/gridm</w:t>
        </w:r>
        <w:r w:rsidRPr="0014402D">
          <w:rPr>
            <w:rStyle w:val="Hyperlink"/>
            <w:rFonts w:ascii="Aptos" w:eastAsia="Times New Roman" w:hAnsi="Aptos" w:cs="Segoe UI"/>
            <w:kern w:val="0"/>
            <w:sz w:val="28"/>
            <w:szCs w:val="28"/>
            <w14:ligatures w14:val="none"/>
          </w:rPr>
          <w:t>e</w:t>
        </w:r>
        <w:r w:rsidRPr="0014402D">
          <w:rPr>
            <w:rStyle w:val="Hyperlink"/>
            <w:rFonts w:ascii="Aptos" w:eastAsia="Times New Roman" w:hAnsi="Aptos" w:cs="Segoe UI"/>
            <w:kern w:val="0"/>
            <w:sz w:val="28"/>
            <w:szCs w:val="28"/>
            <w14:ligatures w14:val="none"/>
          </w:rPr>
          <w:t>t.html</w:t>
        </w:r>
      </w:hyperlink>
    </w:p>
    <w:p w14:paraId="115A4AC4" w14:textId="33449D32" w:rsidR="00025E2A" w:rsidRPr="0014402D" w:rsidRDefault="00DE5030" w:rsidP="00DF690A">
      <w:pPr>
        <w:numPr>
          <w:ilvl w:val="1"/>
          <w:numId w:val="3"/>
        </w:numPr>
        <w:spacing w:after="0" w:line="240" w:lineRule="auto"/>
        <w:rPr>
          <w:rFonts w:ascii="Aptos" w:eastAsia="Times New Roman" w:hAnsi="Aptos" w:cs="Segoe UI"/>
          <w:color w:val="000000" w:themeColor="text1"/>
          <w:kern w:val="0"/>
          <w:sz w:val="28"/>
          <w:szCs w:val="28"/>
          <w14:ligatures w14:val="none"/>
        </w:rPr>
      </w:pPr>
      <w:hyperlink r:id="rId8" w:history="1">
        <w:r w:rsidRPr="0014402D">
          <w:rPr>
            <w:rStyle w:val="Hyperlink"/>
            <w:rFonts w:ascii="Aptos" w:hAnsi="Aptos"/>
            <w:sz w:val="28"/>
            <w:szCs w:val="28"/>
          </w:rPr>
          <w:t>https://developers.google.com/earth-engine/datasets</w:t>
        </w:r>
        <w:r w:rsidRPr="0014402D">
          <w:rPr>
            <w:rStyle w:val="Hyperlink"/>
            <w:rFonts w:ascii="Aptos" w:hAnsi="Aptos"/>
            <w:sz w:val="28"/>
            <w:szCs w:val="28"/>
          </w:rPr>
          <w:t>/</w:t>
        </w:r>
        <w:r w:rsidRPr="0014402D">
          <w:rPr>
            <w:rStyle w:val="Hyperlink"/>
            <w:rFonts w:ascii="Aptos" w:hAnsi="Aptos"/>
            <w:sz w:val="28"/>
            <w:szCs w:val="28"/>
          </w:rPr>
          <w:t>catalog/IDAHO_EPSCOR_GRIDMET</w:t>
        </w:r>
      </w:hyperlink>
      <w:r w:rsidRPr="0014402D">
        <w:rPr>
          <w:rFonts w:ascii="Aptos" w:hAnsi="Aptos"/>
          <w:sz w:val="28"/>
          <w:szCs w:val="28"/>
        </w:rPr>
        <w:t xml:space="preserve"> </w:t>
      </w:r>
    </w:p>
    <w:p w14:paraId="70D8B396" w14:textId="26C6D50B" w:rsidR="00995548" w:rsidRPr="0014402D" w:rsidRDefault="00995548" w:rsidP="00DF690A">
      <w:pPr>
        <w:numPr>
          <w:ilvl w:val="0"/>
          <w:numId w:val="3"/>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Data Availability:</w:t>
      </w:r>
      <w:r w:rsidRPr="0014402D">
        <w:rPr>
          <w:rFonts w:ascii="Aptos" w:eastAsia="Times New Roman" w:hAnsi="Aptos" w:cs="Segoe UI"/>
          <w:color w:val="000000" w:themeColor="text1"/>
          <w:kern w:val="0"/>
          <w:sz w:val="28"/>
          <w:szCs w:val="28"/>
          <w14:ligatures w14:val="none"/>
        </w:rPr>
        <w:t xml:space="preserve"> </w:t>
      </w:r>
      <w:r w:rsidR="00DF690A">
        <w:rPr>
          <w:rFonts w:ascii="Aptos" w:eastAsia="Times New Roman" w:hAnsi="Aptos" w:cs="Segoe UI"/>
          <w:color w:val="000000" w:themeColor="text1"/>
          <w:kern w:val="0"/>
          <w:sz w:val="28"/>
          <w:szCs w:val="28"/>
          <w14:ligatures w14:val="none"/>
        </w:rPr>
        <w:t>1985</w:t>
      </w:r>
      <w:r w:rsidRPr="0014402D">
        <w:rPr>
          <w:rFonts w:ascii="Aptos" w:eastAsia="Times New Roman" w:hAnsi="Aptos" w:cs="Segoe UI"/>
          <w:color w:val="000000" w:themeColor="text1"/>
          <w:kern w:val="0"/>
          <w:sz w:val="28"/>
          <w:szCs w:val="28"/>
          <w14:ligatures w14:val="none"/>
        </w:rPr>
        <w:t xml:space="preserve"> - 202</w:t>
      </w:r>
      <w:r w:rsidR="00DF690A">
        <w:rPr>
          <w:rFonts w:ascii="Aptos" w:eastAsia="Times New Roman" w:hAnsi="Aptos" w:cs="Segoe UI"/>
          <w:color w:val="000000" w:themeColor="text1"/>
          <w:kern w:val="0"/>
          <w:sz w:val="28"/>
          <w:szCs w:val="28"/>
          <w14:ligatures w14:val="none"/>
        </w:rPr>
        <w:t>4</w:t>
      </w:r>
    </w:p>
    <w:p w14:paraId="0CCDD36C" w14:textId="77777777" w:rsidR="00DF690A" w:rsidRPr="00DF690A" w:rsidRDefault="00F71775" w:rsidP="000A320A">
      <w:pPr>
        <w:numPr>
          <w:ilvl w:val="0"/>
          <w:numId w:val="3"/>
        </w:numPr>
        <w:spacing w:after="0" w:line="240" w:lineRule="auto"/>
        <w:rPr>
          <w:rFonts w:ascii="Aptos" w:eastAsia="Times New Roman" w:hAnsi="Aptos" w:cs="Segoe UI"/>
          <w:color w:val="000000" w:themeColor="text1"/>
          <w:kern w:val="0"/>
          <w:sz w:val="28"/>
          <w:szCs w:val="28"/>
          <w14:ligatures w14:val="none"/>
        </w:rPr>
      </w:pPr>
      <w:r w:rsidRPr="00DF690A">
        <w:rPr>
          <w:rFonts w:ascii="Aptos" w:eastAsia="Times New Roman" w:hAnsi="Aptos" w:cs="Segoe UI"/>
          <w:b/>
          <w:bCs/>
          <w:color w:val="000000" w:themeColor="text1"/>
          <w:kern w:val="0"/>
          <w:sz w:val="28"/>
          <w:szCs w:val="28"/>
          <w14:ligatures w14:val="none"/>
        </w:rPr>
        <w:t xml:space="preserve">Description: </w:t>
      </w:r>
      <w:r w:rsidR="001E3CB6" w:rsidRPr="00DF690A">
        <w:rPr>
          <w:sz w:val="28"/>
          <w:szCs w:val="28"/>
        </w:rPr>
        <w:t xml:space="preserve">Daily </w:t>
      </w:r>
      <w:proofErr w:type="spellStart"/>
      <w:r w:rsidR="001E3CB6" w:rsidRPr="00DF690A">
        <w:rPr>
          <w:sz w:val="28"/>
          <w:szCs w:val="28"/>
        </w:rPr>
        <w:t>ETo</w:t>
      </w:r>
      <w:proofErr w:type="spellEnd"/>
      <w:r w:rsidR="001E3CB6" w:rsidRPr="00DF690A">
        <w:rPr>
          <w:sz w:val="28"/>
          <w:szCs w:val="28"/>
        </w:rPr>
        <w:t xml:space="preserve"> is calculated using the Penman-Monteith method and aggregated monthly (mm/month). </w:t>
      </w:r>
    </w:p>
    <w:p w14:paraId="5BC3EE5F" w14:textId="2CE1759E" w:rsidR="00BF7F56" w:rsidRPr="00DF690A" w:rsidRDefault="00DF690A" w:rsidP="000A320A">
      <w:pPr>
        <w:numPr>
          <w:ilvl w:val="0"/>
          <w:numId w:val="3"/>
        </w:numPr>
        <w:spacing w:after="0" w:line="240" w:lineRule="auto"/>
        <w:rPr>
          <w:rFonts w:ascii="Aptos" w:eastAsia="Times New Roman" w:hAnsi="Aptos" w:cs="Segoe UI"/>
          <w:color w:val="000000" w:themeColor="text1"/>
          <w:kern w:val="0"/>
          <w:sz w:val="28"/>
          <w:szCs w:val="28"/>
          <w14:ligatures w14:val="none"/>
        </w:rPr>
      </w:pPr>
      <w:r w:rsidRPr="00DF690A">
        <w:rPr>
          <w:rFonts w:ascii="Aptos" w:eastAsia="Times New Roman" w:hAnsi="Aptos" w:cs="Segoe UI"/>
          <w:b/>
          <w:bCs/>
          <w:color w:val="000000" w:themeColor="text1"/>
          <w:kern w:val="0"/>
          <w:sz w:val="28"/>
          <w:szCs w:val="28"/>
          <w14:ligatures w14:val="none"/>
        </w:rPr>
        <w:t xml:space="preserve">Caveats: </w:t>
      </w:r>
      <w:r>
        <w:rPr>
          <w:sz w:val="28"/>
          <w:szCs w:val="28"/>
        </w:rPr>
        <w:t xml:space="preserve">See “Updates” and “Known Issues” at </w:t>
      </w:r>
      <w:hyperlink r:id="rId9" w:history="1">
        <w:r w:rsidRPr="0051614A">
          <w:rPr>
            <w:rStyle w:val="Hyperlink"/>
            <w:sz w:val="28"/>
            <w:szCs w:val="28"/>
          </w:rPr>
          <w:t>https://www.climatologylab.org/gridmet.html</w:t>
        </w:r>
      </w:hyperlink>
      <w:r>
        <w:rPr>
          <w:sz w:val="28"/>
          <w:szCs w:val="28"/>
        </w:rPr>
        <w:t xml:space="preserve"> for caveats with the data product. Data is infrequently downloaded </w:t>
      </w:r>
      <w:r w:rsidR="004B42C5">
        <w:rPr>
          <w:sz w:val="28"/>
          <w:szCs w:val="28"/>
        </w:rPr>
        <w:t xml:space="preserve">and cached </w:t>
      </w:r>
      <w:r>
        <w:rPr>
          <w:sz w:val="28"/>
          <w:szCs w:val="28"/>
        </w:rPr>
        <w:t xml:space="preserve">directly from Climatology Lab </w:t>
      </w:r>
      <w:proofErr w:type="spellStart"/>
      <w:r>
        <w:rPr>
          <w:sz w:val="28"/>
          <w:szCs w:val="28"/>
        </w:rPr>
        <w:t>NetCDF</w:t>
      </w:r>
      <w:proofErr w:type="spellEnd"/>
      <w:r>
        <w:rPr>
          <w:sz w:val="28"/>
          <w:szCs w:val="28"/>
        </w:rPr>
        <w:t xml:space="preserve"> source mirrors, so any recent error findings in the data product may not be automatically corrected </w:t>
      </w:r>
      <w:r w:rsidR="004B42C5">
        <w:rPr>
          <w:sz w:val="28"/>
          <w:szCs w:val="28"/>
        </w:rPr>
        <w:t>in generated reports.</w:t>
      </w:r>
    </w:p>
    <w:p w14:paraId="04A1B576" w14:textId="77777777" w:rsidR="00657CD7" w:rsidRPr="0014402D" w:rsidRDefault="00657CD7" w:rsidP="00BF7F56">
      <w:pPr>
        <w:spacing w:after="0" w:line="240" w:lineRule="auto"/>
        <w:rPr>
          <w:rFonts w:ascii="Aptos" w:eastAsia="Times New Roman" w:hAnsi="Aptos" w:cs="Segoe UI"/>
          <w:color w:val="000000" w:themeColor="text1"/>
          <w:kern w:val="0"/>
          <w:sz w:val="28"/>
          <w:szCs w:val="28"/>
          <w14:ligatures w14:val="none"/>
        </w:rPr>
      </w:pPr>
    </w:p>
    <w:p w14:paraId="130C804C" w14:textId="77777777" w:rsidR="00025E2A" w:rsidRPr="0014402D" w:rsidRDefault="00025E2A" w:rsidP="00025E2A">
      <w:pPr>
        <w:spacing w:after="0" w:line="240" w:lineRule="auto"/>
        <w:outlineLvl w:val="3"/>
        <w:rPr>
          <w:rFonts w:ascii="Aptos" w:eastAsia="Times New Roman" w:hAnsi="Aptos" w:cs="Segoe UI"/>
          <w:b/>
          <w:bCs/>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Precipitation (PPT)</w:t>
      </w:r>
    </w:p>
    <w:p w14:paraId="61A2AE29" w14:textId="77777777" w:rsidR="00025E2A" w:rsidRPr="0014402D" w:rsidRDefault="00025E2A" w:rsidP="00025E2A">
      <w:pPr>
        <w:numPr>
          <w:ilvl w:val="0"/>
          <w:numId w:val="4"/>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Dataset:</w:t>
      </w:r>
      <w:r w:rsidRPr="0014402D">
        <w:rPr>
          <w:rFonts w:ascii="Aptos" w:eastAsia="Times New Roman" w:hAnsi="Aptos" w:cs="Segoe UI"/>
          <w:color w:val="000000" w:themeColor="text1"/>
          <w:kern w:val="0"/>
          <w:sz w:val="28"/>
          <w:szCs w:val="28"/>
          <w14:ligatures w14:val="none"/>
        </w:rPr>
        <w:t xml:space="preserve"> Oregon State PRISM</w:t>
      </w:r>
    </w:p>
    <w:p w14:paraId="6EC21F13" w14:textId="7DF4BD76" w:rsidR="00D443B2" w:rsidRPr="0014402D" w:rsidRDefault="00D443B2" w:rsidP="00025E2A">
      <w:pPr>
        <w:numPr>
          <w:ilvl w:val="0"/>
          <w:numId w:val="4"/>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 xml:space="preserve">Units: </w:t>
      </w:r>
      <w:r w:rsidRPr="0014402D">
        <w:rPr>
          <w:rFonts w:ascii="Aptos" w:eastAsia="Times New Roman" w:hAnsi="Aptos" w:cs="Segoe UI"/>
          <w:color w:val="000000" w:themeColor="text1"/>
          <w:kern w:val="0"/>
          <w:sz w:val="28"/>
          <w:szCs w:val="28"/>
          <w14:ligatures w14:val="none"/>
        </w:rPr>
        <w:t>mm/month</w:t>
      </w:r>
    </w:p>
    <w:p w14:paraId="2723F6FE" w14:textId="77777777" w:rsidR="00CE7AB9" w:rsidRPr="0014402D" w:rsidRDefault="00025E2A" w:rsidP="00CE7AB9">
      <w:pPr>
        <w:numPr>
          <w:ilvl w:val="0"/>
          <w:numId w:val="4"/>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Resolution:</w:t>
      </w:r>
      <w:r w:rsidRPr="0014402D">
        <w:rPr>
          <w:rFonts w:ascii="Aptos" w:eastAsia="Times New Roman" w:hAnsi="Aptos" w:cs="Segoe UI"/>
          <w:color w:val="000000" w:themeColor="text1"/>
          <w:kern w:val="0"/>
          <w:sz w:val="28"/>
          <w:szCs w:val="28"/>
          <w14:ligatures w14:val="none"/>
        </w:rPr>
        <w:t xml:space="preserve"> 4 km</w:t>
      </w:r>
    </w:p>
    <w:p w14:paraId="60BC88F2" w14:textId="0DCD6AC4" w:rsidR="00025E2A" w:rsidRPr="0014402D" w:rsidRDefault="00CE7AB9" w:rsidP="00025E2A">
      <w:pPr>
        <w:numPr>
          <w:ilvl w:val="0"/>
          <w:numId w:val="4"/>
        </w:numPr>
        <w:spacing w:after="0" w:line="240" w:lineRule="auto"/>
        <w:rPr>
          <w:rFonts w:ascii="Aptos" w:eastAsia="Times New Roman" w:hAnsi="Aptos" w:cs="Segoe UI"/>
          <w:color w:val="000000" w:themeColor="text1"/>
          <w:kern w:val="0"/>
          <w:sz w:val="28"/>
          <w:szCs w:val="28"/>
          <w14:ligatures w14:val="none"/>
        </w:rPr>
      </w:pPr>
      <w:r w:rsidRPr="0014402D">
        <w:rPr>
          <w:rFonts w:ascii="Aptos" w:hAnsi="Aptos"/>
          <w:b/>
          <w:bCs/>
          <w:sz w:val="28"/>
          <w:szCs w:val="28"/>
        </w:rPr>
        <w:t>Source:</w:t>
      </w:r>
      <w:r w:rsidRPr="0014402D">
        <w:rPr>
          <w:rFonts w:ascii="Aptos" w:hAnsi="Aptos"/>
          <w:i/>
          <w:iCs/>
          <w:sz w:val="28"/>
          <w:szCs w:val="28"/>
        </w:rPr>
        <w:t xml:space="preserve"> </w:t>
      </w:r>
      <w:r w:rsidRPr="0014402D">
        <w:rPr>
          <w:rFonts w:ascii="Aptos" w:hAnsi="Aptos"/>
          <w:sz w:val="28"/>
          <w:szCs w:val="28"/>
        </w:rPr>
        <w:t xml:space="preserve"> </w:t>
      </w:r>
      <w:hyperlink r:id="rId10" w:history="1">
        <w:r w:rsidR="00FB32C8" w:rsidRPr="0014402D">
          <w:rPr>
            <w:rStyle w:val="Hyperlink"/>
            <w:rFonts w:ascii="Aptos" w:hAnsi="Aptos"/>
            <w:sz w:val="28"/>
            <w:szCs w:val="28"/>
          </w:rPr>
          <w:t>https://prism.oregonstate.edu</w:t>
        </w:r>
      </w:hyperlink>
    </w:p>
    <w:p w14:paraId="71F65C60" w14:textId="5BA3222C" w:rsidR="00995548" w:rsidRPr="0014402D" w:rsidRDefault="00995548" w:rsidP="00995548">
      <w:pPr>
        <w:numPr>
          <w:ilvl w:val="0"/>
          <w:numId w:val="4"/>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Data Availability:</w:t>
      </w:r>
      <w:r w:rsidRPr="0014402D">
        <w:rPr>
          <w:rFonts w:ascii="Aptos" w:eastAsia="Times New Roman" w:hAnsi="Aptos" w:cs="Segoe UI"/>
          <w:color w:val="000000" w:themeColor="text1"/>
          <w:kern w:val="0"/>
          <w:sz w:val="28"/>
          <w:szCs w:val="28"/>
          <w14:ligatures w14:val="none"/>
        </w:rPr>
        <w:t xml:space="preserve"> 1985 - 202</w:t>
      </w:r>
      <w:r w:rsidR="004B42C5">
        <w:rPr>
          <w:rFonts w:ascii="Aptos" w:eastAsia="Times New Roman" w:hAnsi="Aptos" w:cs="Segoe UI"/>
          <w:color w:val="000000" w:themeColor="text1"/>
          <w:kern w:val="0"/>
          <w:sz w:val="28"/>
          <w:szCs w:val="28"/>
          <w14:ligatures w14:val="none"/>
        </w:rPr>
        <w:t>4</w:t>
      </w:r>
    </w:p>
    <w:p w14:paraId="5E5B5C72" w14:textId="6EBBAC3E" w:rsidR="00995548" w:rsidRPr="0014402D" w:rsidRDefault="00BF7F56" w:rsidP="00025E2A">
      <w:pPr>
        <w:numPr>
          <w:ilvl w:val="0"/>
          <w:numId w:val="4"/>
        </w:numPr>
        <w:spacing w:after="0" w:line="240" w:lineRule="auto"/>
        <w:rPr>
          <w:rFonts w:ascii="Aptos" w:eastAsia="Times New Roman" w:hAnsi="Aptos" w:cs="Segoe UI"/>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Description:</w:t>
      </w:r>
      <w:r w:rsidRPr="0014402D">
        <w:rPr>
          <w:rFonts w:ascii="Aptos" w:eastAsia="Times New Roman" w:hAnsi="Aptos" w:cs="Segoe UI"/>
          <w:color w:val="000000" w:themeColor="text1"/>
          <w:kern w:val="0"/>
          <w:sz w:val="28"/>
          <w:szCs w:val="28"/>
          <w14:ligatures w14:val="none"/>
        </w:rPr>
        <w:t xml:space="preserve"> </w:t>
      </w:r>
      <w:r w:rsidR="00B568F0" w:rsidRPr="0014402D">
        <w:rPr>
          <w:rFonts w:ascii="Aptos" w:eastAsia="Times New Roman" w:hAnsi="Aptos" w:cs="Segoe UI"/>
          <w:color w:val="000000" w:themeColor="text1"/>
          <w:kern w:val="0"/>
          <w:sz w:val="28"/>
          <w:szCs w:val="28"/>
          <w14:ligatures w14:val="none"/>
        </w:rPr>
        <w:t>Monthly mm/month precipitation data is provided by the Oregon State PRISM dataset.</w:t>
      </w:r>
    </w:p>
    <w:p w14:paraId="4BB4083C" w14:textId="47F32A89" w:rsidR="004E6A1B" w:rsidRDefault="004E6A1B">
      <w:pPr>
        <w:rPr>
          <w:rFonts w:ascii="Aptos" w:eastAsia="Times New Roman" w:hAnsi="Aptos" w:cs="Segoe UI"/>
          <w:color w:val="000000" w:themeColor="text1"/>
          <w:kern w:val="0"/>
          <w:sz w:val="28"/>
          <w:szCs w:val="28"/>
          <w14:ligatures w14:val="none"/>
        </w:rPr>
      </w:pPr>
      <w:r>
        <w:rPr>
          <w:rFonts w:ascii="Aptos" w:eastAsia="Times New Roman" w:hAnsi="Aptos" w:cs="Segoe UI"/>
          <w:color w:val="000000" w:themeColor="text1"/>
          <w:kern w:val="0"/>
          <w:sz w:val="28"/>
          <w:szCs w:val="28"/>
          <w14:ligatures w14:val="none"/>
        </w:rPr>
        <w:br w:type="page"/>
      </w:r>
    </w:p>
    <w:p w14:paraId="56B3B417" w14:textId="77777777" w:rsidR="00FB32C8" w:rsidRPr="0014402D" w:rsidRDefault="00FB32C8" w:rsidP="00FB32C8">
      <w:pPr>
        <w:spacing w:after="0" w:line="240" w:lineRule="auto"/>
        <w:rPr>
          <w:rFonts w:ascii="Aptos" w:eastAsia="Times New Roman" w:hAnsi="Aptos" w:cs="Segoe UI"/>
          <w:color w:val="000000" w:themeColor="text1"/>
          <w:kern w:val="0"/>
          <w:sz w:val="28"/>
          <w:szCs w:val="28"/>
          <w14:ligatures w14:val="none"/>
        </w:rPr>
      </w:pPr>
    </w:p>
    <w:p w14:paraId="5C29D178" w14:textId="24428FF5" w:rsidR="00025E2A" w:rsidRPr="0014402D" w:rsidRDefault="00025E2A" w:rsidP="00025E2A">
      <w:pPr>
        <w:spacing w:after="0" w:line="240" w:lineRule="auto"/>
        <w:outlineLvl w:val="3"/>
        <w:rPr>
          <w:rFonts w:ascii="Aptos" w:eastAsia="Times New Roman" w:hAnsi="Aptos" w:cs="Segoe UI"/>
          <w:i/>
          <w:iCs/>
          <w:color w:val="000000" w:themeColor="text1"/>
          <w:kern w:val="0"/>
          <w:sz w:val="28"/>
          <w:szCs w:val="28"/>
          <w14:ligatures w14:val="none"/>
        </w:rPr>
      </w:pPr>
      <w:r w:rsidRPr="0014402D">
        <w:rPr>
          <w:rFonts w:ascii="Aptos" w:eastAsia="Times New Roman" w:hAnsi="Aptos" w:cs="Segoe UI"/>
          <w:b/>
          <w:bCs/>
          <w:color w:val="000000" w:themeColor="text1"/>
          <w:kern w:val="0"/>
          <w:sz w:val="28"/>
          <w:szCs w:val="28"/>
          <w14:ligatures w14:val="none"/>
        </w:rPr>
        <w:t>Cloud Cover and Missing Data</w:t>
      </w:r>
      <w:r w:rsidR="00995548" w:rsidRPr="0014402D">
        <w:rPr>
          <w:rFonts w:ascii="Aptos" w:eastAsia="Times New Roman" w:hAnsi="Aptos" w:cs="Segoe UI"/>
          <w:b/>
          <w:bCs/>
          <w:color w:val="000000" w:themeColor="text1"/>
          <w:kern w:val="0"/>
          <w:sz w:val="28"/>
          <w:szCs w:val="28"/>
          <w14:ligatures w14:val="none"/>
        </w:rPr>
        <w:t xml:space="preserve"> </w:t>
      </w:r>
      <w:r w:rsidR="00995548" w:rsidRPr="0014402D">
        <w:rPr>
          <w:rFonts w:ascii="Aptos" w:eastAsia="Times New Roman" w:hAnsi="Aptos" w:cs="Segoe UI"/>
          <w:i/>
          <w:iCs/>
          <w:color w:val="000000" w:themeColor="text1"/>
          <w:kern w:val="0"/>
          <w:sz w:val="28"/>
          <w:szCs w:val="28"/>
          <w14:ligatures w14:val="none"/>
        </w:rPr>
        <w:t>(Computed)</w:t>
      </w:r>
    </w:p>
    <w:p w14:paraId="332B6C7D" w14:textId="53D361EE" w:rsidR="00652B8E" w:rsidRPr="00652B8E" w:rsidRDefault="00652B8E" w:rsidP="004B42C5">
      <w:pPr>
        <w:pStyle w:val="NormalWeb"/>
        <w:numPr>
          <w:ilvl w:val="0"/>
          <w:numId w:val="5"/>
        </w:numPr>
        <w:spacing w:before="0" w:beforeAutospacing="0"/>
        <w:rPr>
          <w:rFonts w:ascii="Aptos" w:hAnsi="Aptos"/>
          <w:color w:val="000000"/>
          <w:sz w:val="28"/>
          <w:szCs w:val="28"/>
        </w:rPr>
      </w:pPr>
      <w:r>
        <w:rPr>
          <w:rFonts w:ascii="Aptos" w:hAnsi="Aptos"/>
          <w:b/>
          <w:bCs/>
          <w:color w:val="000000"/>
          <w:sz w:val="28"/>
          <w:szCs w:val="28"/>
        </w:rPr>
        <w:t xml:space="preserve">Dataset: </w:t>
      </w:r>
      <w:r w:rsidRPr="0014402D">
        <w:rPr>
          <w:rFonts w:ascii="Aptos" w:hAnsi="Aptos" w:cs="Segoe UI"/>
          <w:color w:val="000000" w:themeColor="text1"/>
          <w:sz w:val="28"/>
          <w:szCs w:val="28"/>
        </w:rPr>
        <w:t>Landsat 5, 7, 8, 9</w:t>
      </w:r>
    </w:p>
    <w:p w14:paraId="784FAE4A" w14:textId="3E8803BD" w:rsidR="00652B8E" w:rsidRDefault="00652B8E" w:rsidP="004B42C5">
      <w:pPr>
        <w:pStyle w:val="NormalWeb"/>
        <w:numPr>
          <w:ilvl w:val="0"/>
          <w:numId w:val="5"/>
        </w:numPr>
        <w:spacing w:before="0" w:beforeAutospacing="0"/>
        <w:rPr>
          <w:rFonts w:ascii="Aptos" w:hAnsi="Aptos"/>
          <w:color w:val="000000"/>
          <w:sz w:val="28"/>
          <w:szCs w:val="28"/>
        </w:rPr>
      </w:pPr>
      <w:r>
        <w:rPr>
          <w:rFonts w:ascii="Aptos" w:hAnsi="Aptos"/>
          <w:b/>
          <w:bCs/>
          <w:color w:val="000000"/>
          <w:sz w:val="28"/>
          <w:szCs w:val="28"/>
        </w:rPr>
        <w:t xml:space="preserve">Units: </w:t>
      </w:r>
      <w:r>
        <w:rPr>
          <w:rFonts w:ascii="Aptos" w:hAnsi="Aptos"/>
          <w:color w:val="000000"/>
          <w:sz w:val="28"/>
          <w:szCs w:val="28"/>
        </w:rPr>
        <w:t>Percentage</w:t>
      </w:r>
    </w:p>
    <w:p w14:paraId="6978303D" w14:textId="73976E3C" w:rsidR="00652B8E" w:rsidRDefault="00652B8E" w:rsidP="00652B8E">
      <w:pPr>
        <w:pStyle w:val="NormalWeb"/>
        <w:numPr>
          <w:ilvl w:val="0"/>
          <w:numId w:val="5"/>
        </w:numPr>
        <w:spacing w:before="0" w:beforeAutospacing="0"/>
        <w:rPr>
          <w:rFonts w:ascii="Aptos" w:hAnsi="Aptos"/>
          <w:color w:val="000000"/>
          <w:sz w:val="28"/>
          <w:szCs w:val="28"/>
        </w:rPr>
      </w:pPr>
      <w:r>
        <w:rPr>
          <w:rFonts w:ascii="Aptos" w:hAnsi="Aptos"/>
          <w:b/>
          <w:bCs/>
          <w:color w:val="000000"/>
          <w:sz w:val="28"/>
          <w:szCs w:val="28"/>
        </w:rPr>
        <w:t xml:space="preserve">Resolution: </w:t>
      </w:r>
      <w:r>
        <w:rPr>
          <w:rFonts w:ascii="Aptos" w:hAnsi="Aptos"/>
          <w:color w:val="000000"/>
          <w:sz w:val="28"/>
          <w:szCs w:val="28"/>
        </w:rPr>
        <w:t>Calculated per report area</w:t>
      </w:r>
    </w:p>
    <w:p w14:paraId="10211289" w14:textId="5443CD45" w:rsidR="004E6A1B" w:rsidRPr="004E6A1B" w:rsidRDefault="004E6A1B" w:rsidP="00652B8E">
      <w:pPr>
        <w:pStyle w:val="NormalWeb"/>
        <w:numPr>
          <w:ilvl w:val="0"/>
          <w:numId w:val="5"/>
        </w:numPr>
        <w:spacing w:before="0" w:beforeAutospacing="0"/>
        <w:rPr>
          <w:rFonts w:ascii="Aptos" w:hAnsi="Aptos"/>
          <w:color w:val="000000"/>
          <w:sz w:val="28"/>
          <w:szCs w:val="28"/>
        </w:rPr>
      </w:pPr>
      <w:r w:rsidRPr="004E6A1B">
        <w:rPr>
          <w:rFonts w:ascii="Aptos" w:hAnsi="Aptos"/>
          <w:b/>
          <w:bCs/>
          <w:color w:val="000000"/>
          <w:sz w:val="28"/>
          <w:szCs w:val="28"/>
        </w:rPr>
        <w:t>Source:</w:t>
      </w:r>
      <w:r>
        <w:rPr>
          <w:rFonts w:ascii="Aptos" w:hAnsi="Aptos"/>
          <w:b/>
          <w:bCs/>
          <w:color w:val="000000"/>
          <w:sz w:val="28"/>
          <w:szCs w:val="28"/>
        </w:rPr>
        <w:t xml:space="preserve"> </w:t>
      </w:r>
      <w:hyperlink r:id="rId11" w:history="1">
        <w:r w:rsidRPr="0051614A">
          <w:rPr>
            <w:rStyle w:val="Hyperlink"/>
            <w:rFonts w:ascii="Aptos" w:hAnsi="Aptos"/>
            <w:sz w:val="28"/>
            <w:szCs w:val="28"/>
          </w:rPr>
          <w:t>https://planetarycomputer.microsoft.com/dataset/landsat-c2-l2</w:t>
        </w:r>
      </w:hyperlink>
      <w:r>
        <w:rPr>
          <w:rFonts w:ascii="Aptos" w:hAnsi="Aptos"/>
          <w:color w:val="000000"/>
          <w:sz w:val="28"/>
          <w:szCs w:val="28"/>
        </w:rPr>
        <w:t xml:space="preserve"> </w:t>
      </w:r>
    </w:p>
    <w:p w14:paraId="22A14D00" w14:textId="4A6D7F3F" w:rsidR="00025E2A" w:rsidRDefault="00652B8E" w:rsidP="004B42C5">
      <w:pPr>
        <w:pStyle w:val="NormalWeb"/>
        <w:numPr>
          <w:ilvl w:val="0"/>
          <w:numId w:val="5"/>
        </w:numPr>
        <w:spacing w:before="0" w:beforeAutospacing="0"/>
        <w:rPr>
          <w:rFonts w:ascii="Aptos" w:hAnsi="Aptos"/>
          <w:color w:val="000000"/>
          <w:sz w:val="28"/>
          <w:szCs w:val="28"/>
        </w:rPr>
      </w:pPr>
      <w:r>
        <w:rPr>
          <w:rFonts w:ascii="Aptos" w:hAnsi="Aptos"/>
          <w:b/>
          <w:bCs/>
          <w:color w:val="000000"/>
          <w:sz w:val="28"/>
          <w:szCs w:val="28"/>
        </w:rPr>
        <w:t xml:space="preserve">Description: </w:t>
      </w:r>
      <w:r w:rsidR="003D176C" w:rsidRPr="0014402D">
        <w:rPr>
          <w:rFonts w:ascii="Aptos" w:hAnsi="Aptos"/>
          <w:color w:val="000000"/>
          <w:sz w:val="28"/>
          <w:szCs w:val="28"/>
        </w:rPr>
        <w:t xml:space="preserve">Cloud cover and missing data are calculated </w:t>
      </w:r>
      <w:r w:rsidR="004B42C5">
        <w:rPr>
          <w:rFonts w:ascii="Aptos" w:hAnsi="Aptos"/>
          <w:color w:val="000000"/>
          <w:sz w:val="28"/>
          <w:szCs w:val="28"/>
        </w:rPr>
        <w:t xml:space="preserve">on </w:t>
      </w:r>
      <w:r>
        <w:rPr>
          <w:rFonts w:ascii="Aptos" w:hAnsi="Aptos"/>
          <w:color w:val="000000"/>
          <w:sz w:val="28"/>
          <w:szCs w:val="28"/>
        </w:rPr>
        <w:t xml:space="preserve">the fly for each report </w:t>
      </w:r>
      <w:r w:rsidR="004B42C5">
        <w:rPr>
          <w:rFonts w:ascii="Aptos" w:hAnsi="Aptos"/>
          <w:color w:val="000000"/>
          <w:sz w:val="28"/>
          <w:szCs w:val="28"/>
        </w:rPr>
        <w:t>using Landsat data in Microsoft Planetary Computer</w:t>
      </w:r>
      <w:r>
        <w:rPr>
          <w:rFonts w:ascii="Aptos" w:hAnsi="Aptos"/>
          <w:color w:val="000000"/>
          <w:sz w:val="28"/>
          <w:szCs w:val="28"/>
        </w:rPr>
        <w:t xml:space="preserve"> using the QA_PIXEL band provided by Landsat. This is done by determining the number of cloudy pixels and dividing by the number of total pixels for each pass and then averaging all passes in each given month.</w:t>
      </w:r>
    </w:p>
    <w:p w14:paraId="44FAE71F" w14:textId="77777777" w:rsidR="00652B8E" w:rsidRDefault="00652B8E" w:rsidP="00652B8E">
      <w:pPr>
        <w:pStyle w:val="NormalWeb"/>
        <w:numPr>
          <w:ilvl w:val="1"/>
          <w:numId w:val="5"/>
        </w:numPr>
        <w:spacing w:before="0" w:beforeAutospacing="0"/>
        <w:rPr>
          <w:rFonts w:ascii="Aptos" w:hAnsi="Aptos"/>
          <w:color w:val="000000"/>
          <w:sz w:val="28"/>
          <w:szCs w:val="28"/>
        </w:rPr>
      </w:pPr>
      <w:r>
        <w:rPr>
          <w:rFonts w:ascii="Aptos" w:hAnsi="Aptos"/>
          <w:color w:val="000000"/>
          <w:sz w:val="28"/>
          <w:szCs w:val="28"/>
        </w:rPr>
        <w:t>Cloudy pixels are defined as either:</w:t>
      </w:r>
    </w:p>
    <w:p w14:paraId="3C1A30FA" w14:textId="1FAC1727" w:rsidR="00652B8E" w:rsidRDefault="00652B8E" w:rsidP="00652B8E">
      <w:pPr>
        <w:pStyle w:val="NormalWeb"/>
        <w:numPr>
          <w:ilvl w:val="2"/>
          <w:numId w:val="5"/>
        </w:numPr>
        <w:spacing w:before="0" w:beforeAutospacing="0"/>
        <w:rPr>
          <w:rFonts w:ascii="Aptos" w:hAnsi="Aptos"/>
          <w:color w:val="000000"/>
          <w:sz w:val="28"/>
          <w:szCs w:val="28"/>
        </w:rPr>
      </w:pPr>
      <w:r>
        <w:rPr>
          <w:rFonts w:ascii="Aptos" w:hAnsi="Aptos"/>
          <w:color w:val="000000"/>
          <w:sz w:val="28"/>
          <w:szCs w:val="28"/>
        </w:rPr>
        <w:t>A QA_PIXEL cloud confidence level of 2 or 3 (medium or high)</w:t>
      </w:r>
    </w:p>
    <w:p w14:paraId="4906F24C" w14:textId="059E8AA7" w:rsidR="00652B8E" w:rsidRDefault="00652B8E" w:rsidP="00652B8E">
      <w:pPr>
        <w:pStyle w:val="NormalWeb"/>
        <w:numPr>
          <w:ilvl w:val="2"/>
          <w:numId w:val="5"/>
        </w:numPr>
        <w:spacing w:before="0" w:beforeAutospacing="0"/>
        <w:rPr>
          <w:rFonts w:ascii="Aptos" w:hAnsi="Aptos"/>
          <w:color w:val="000000"/>
          <w:sz w:val="28"/>
          <w:szCs w:val="28"/>
        </w:rPr>
      </w:pPr>
      <w:r>
        <w:rPr>
          <w:rFonts w:ascii="Aptos" w:hAnsi="Aptos"/>
          <w:color w:val="000000"/>
          <w:sz w:val="28"/>
          <w:szCs w:val="28"/>
        </w:rPr>
        <w:t>The QA_PIXEL Cloud Shadow bit being set</w:t>
      </w:r>
    </w:p>
    <w:p w14:paraId="7F85492B" w14:textId="7A0A6F00" w:rsidR="00652B8E" w:rsidRDefault="00652B8E" w:rsidP="00652B8E">
      <w:pPr>
        <w:pStyle w:val="NormalWeb"/>
        <w:numPr>
          <w:ilvl w:val="2"/>
          <w:numId w:val="5"/>
        </w:numPr>
        <w:spacing w:before="0" w:beforeAutospacing="0"/>
        <w:rPr>
          <w:rFonts w:ascii="Aptos" w:hAnsi="Aptos"/>
          <w:color w:val="000000"/>
          <w:sz w:val="28"/>
          <w:szCs w:val="28"/>
        </w:rPr>
      </w:pPr>
      <w:r>
        <w:rPr>
          <w:rFonts w:ascii="Aptos" w:hAnsi="Aptos"/>
          <w:color w:val="000000"/>
          <w:sz w:val="28"/>
          <w:szCs w:val="28"/>
        </w:rPr>
        <w:t xml:space="preserve">Missing or </w:t>
      </w:r>
      <w:proofErr w:type="spellStart"/>
      <w:r>
        <w:rPr>
          <w:rFonts w:ascii="Aptos" w:hAnsi="Aptos"/>
          <w:color w:val="000000"/>
          <w:sz w:val="28"/>
          <w:szCs w:val="28"/>
        </w:rPr>
        <w:t>NaN</w:t>
      </w:r>
      <w:proofErr w:type="spellEnd"/>
      <w:r>
        <w:rPr>
          <w:rFonts w:ascii="Aptos" w:hAnsi="Aptos"/>
          <w:color w:val="000000"/>
          <w:sz w:val="28"/>
          <w:szCs w:val="28"/>
        </w:rPr>
        <w:t xml:space="preserve"> pixel data</w:t>
      </w:r>
    </w:p>
    <w:p w14:paraId="486F5073" w14:textId="2ADF2EE9" w:rsidR="00652B8E" w:rsidRPr="004B42C5" w:rsidRDefault="00652B8E" w:rsidP="00652B8E">
      <w:pPr>
        <w:pStyle w:val="NormalWeb"/>
        <w:numPr>
          <w:ilvl w:val="0"/>
          <w:numId w:val="5"/>
        </w:numPr>
        <w:spacing w:before="0" w:beforeAutospacing="0"/>
        <w:rPr>
          <w:rFonts w:ascii="Aptos" w:hAnsi="Aptos"/>
          <w:color w:val="000000"/>
          <w:sz w:val="28"/>
          <w:szCs w:val="28"/>
        </w:rPr>
      </w:pPr>
      <w:r>
        <w:rPr>
          <w:rFonts w:ascii="Aptos" w:hAnsi="Aptos"/>
          <w:b/>
          <w:bCs/>
          <w:color w:val="000000"/>
          <w:sz w:val="28"/>
          <w:szCs w:val="28"/>
        </w:rPr>
        <w:t xml:space="preserve">Caveats: </w:t>
      </w:r>
      <w:r>
        <w:rPr>
          <w:rFonts w:ascii="Aptos" w:hAnsi="Aptos"/>
          <w:color w:val="000000"/>
          <w:sz w:val="28"/>
          <w:szCs w:val="28"/>
        </w:rPr>
        <w:t xml:space="preserve">Cloud cover and Missing Data is the only statistic that doesn’t rely on pre-cached data. As a result, reported percentage can change for the same area if a different response is received from Microsoft Planetary Computer. </w:t>
      </w:r>
      <w:r w:rsidR="004E6A1B">
        <w:rPr>
          <w:rFonts w:ascii="Aptos" w:hAnsi="Aptos"/>
          <w:color w:val="000000"/>
          <w:sz w:val="28"/>
          <w:szCs w:val="28"/>
        </w:rPr>
        <w:t xml:space="preserve">The most likely </w:t>
      </w:r>
      <w:proofErr w:type="gramStart"/>
      <w:r w:rsidR="004E6A1B">
        <w:rPr>
          <w:rFonts w:ascii="Aptos" w:hAnsi="Aptos"/>
          <w:color w:val="000000"/>
          <w:sz w:val="28"/>
          <w:szCs w:val="28"/>
        </w:rPr>
        <w:t>cause</w:t>
      </w:r>
      <w:proofErr w:type="gramEnd"/>
      <w:r w:rsidR="004E6A1B">
        <w:rPr>
          <w:rFonts w:ascii="Aptos" w:hAnsi="Aptos"/>
          <w:color w:val="000000"/>
          <w:sz w:val="28"/>
          <w:szCs w:val="28"/>
        </w:rPr>
        <w:t xml:space="preserve"> of this would be if we failed to receive a response at all. If this happens, the algorithm is set to retry fetching data a total of 5 times with subsequently longer periods of waiting between each retry. If we still don’t receive a response over those 5 retries, data will be reported as 100% missing for the respective month. In this case, it is suggested to try either re-running the full report or just re-running the affected year of the report to recalculate cloud coverage.</w:t>
      </w:r>
      <w:r w:rsidR="000A414F">
        <w:rPr>
          <w:rFonts w:ascii="Aptos" w:hAnsi="Aptos"/>
          <w:color w:val="000000"/>
          <w:sz w:val="28"/>
          <w:szCs w:val="28"/>
        </w:rPr>
        <w:t xml:space="preserve"> Also note that the QA_PIXEL cloud confidence is based on the </w:t>
      </w:r>
      <w:proofErr w:type="spellStart"/>
      <w:r w:rsidR="000A414F">
        <w:rPr>
          <w:rFonts w:ascii="Aptos" w:hAnsi="Aptos"/>
          <w:color w:val="000000"/>
          <w:sz w:val="28"/>
          <w:szCs w:val="28"/>
        </w:rPr>
        <w:t>CFMask</w:t>
      </w:r>
      <w:proofErr w:type="spellEnd"/>
      <w:r w:rsidR="000A414F">
        <w:rPr>
          <w:rFonts w:ascii="Aptos" w:hAnsi="Aptos"/>
          <w:color w:val="000000"/>
          <w:sz w:val="28"/>
          <w:szCs w:val="28"/>
        </w:rPr>
        <w:t xml:space="preserve"> algorithm, which has been shown to perform poorly over bright surfaces and tends to </w:t>
      </w:r>
      <w:proofErr w:type="spellStart"/>
      <w:r w:rsidR="000A414F">
        <w:rPr>
          <w:rFonts w:ascii="Aptos" w:hAnsi="Aptos"/>
          <w:color w:val="000000"/>
          <w:sz w:val="28"/>
          <w:szCs w:val="28"/>
        </w:rPr>
        <w:t>overmask</w:t>
      </w:r>
      <w:proofErr w:type="spellEnd"/>
      <w:r w:rsidR="000A414F">
        <w:rPr>
          <w:rFonts w:ascii="Aptos" w:hAnsi="Aptos"/>
          <w:color w:val="000000"/>
          <w:sz w:val="28"/>
          <w:szCs w:val="28"/>
        </w:rPr>
        <w:t xml:space="preserve"> pixels as being part of a cloud shadow. As a result, cloud cover may appear higher than expected </w:t>
      </w:r>
      <w:proofErr w:type="gramStart"/>
      <w:r w:rsidR="000A414F">
        <w:rPr>
          <w:rFonts w:ascii="Aptos" w:hAnsi="Aptos"/>
          <w:color w:val="000000"/>
          <w:sz w:val="28"/>
          <w:szCs w:val="28"/>
        </w:rPr>
        <w:t>in a given</w:t>
      </w:r>
      <w:proofErr w:type="gramEnd"/>
      <w:r w:rsidR="000A414F">
        <w:rPr>
          <w:rFonts w:ascii="Aptos" w:hAnsi="Aptos"/>
          <w:color w:val="000000"/>
          <w:sz w:val="28"/>
          <w:szCs w:val="28"/>
        </w:rPr>
        <w:t xml:space="preserve"> month.</w:t>
      </w:r>
    </w:p>
    <w:sectPr w:rsidR="00652B8E" w:rsidRPr="004B42C5" w:rsidSect="006C4D13">
      <w:pgSz w:w="16020" w:h="20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5BF4"/>
    <w:multiLevelType w:val="multilevel"/>
    <w:tmpl w:val="F2D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97EFE"/>
    <w:multiLevelType w:val="hybridMultilevel"/>
    <w:tmpl w:val="A2284A7C"/>
    <w:lvl w:ilvl="0" w:tplc="CF8A75A4">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552A3"/>
    <w:multiLevelType w:val="multilevel"/>
    <w:tmpl w:val="1F7AD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12A0E"/>
    <w:multiLevelType w:val="multilevel"/>
    <w:tmpl w:val="1964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A6A0D"/>
    <w:multiLevelType w:val="multilevel"/>
    <w:tmpl w:val="924E4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44A8B"/>
    <w:multiLevelType w:val="multilevel"/>
    <w:tmpl w:val="018C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F7B68"/>
    <w:multiLevelType w:val="multilevel"/>
    <w:tmpl w:val="0CCA1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451480">
    <w:abstractNumId w:val="6"/>
  </w:num>
  <w:num w:numId="2" w16cid:durableId="736778897">
    <w:abstractNumId w:val="4"/>
  </w:num>
  <w:num w:numId="3" w16cid:durableId="1359814892">
    <w:abstractNumId w:val="2"/>
  </w:num>
  <w:num w:numId="4" w16cid:durableId="1713453968">
    <w:abstractNumId w:val="3"/>
  </w:num>
  <w:num w:numId="5" w16cid:durableId="627932211">
    <w:abstractNumId w:val="5"/>
  </w:num>
  <w:num w:numId="6" w16cid:durableId="358161739">
    <w:abstractNumId w:val="0"/>
  </w:num>
  <w:num w:numId="7" w16cid:durableId="7871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2A"/>
    <w:rsid w:val="00025E2A"/>
    <w:rsid w:val="000A414F"/>
    <w:rsid w:val="0011204E"/>
    <w:rsid w:val="0014402D"/>
    <w:rsid w:val="00164901"/>
    <w:rsid w:val="001E3CB6"/>
    <w:rsid w:val="00214F59"/>
    <w:rsid w:val="003048BB"/>
    <w:rsid w:val="003C3183"/>
    <w:rsid w:val="003D176C"/>
    <w:rsid w:val="004B42C5"/>
    <w:rsid w:val="004C454A"/>
    <w:rsid w:val="004E6A1B"/>
    <w:rsid w:val="00575023"/>
    <w:rsid w:val="00652B8E"/>
    <w:rsid w:val="00657CD7"/>
    <w:rsid w:val="006C4D13"/>
    <w:rsid w:val="00731E3B"/>
    <w:rsid w:val="008E77CA"/>
    <w:rsid w:val="00926E4A"/>
    <w:rsid w:val="00995548"/>
    <w:rsid w:val="00B568F0"/>
    <w:rsid w:val="00BF7F56"/>
    <w:rsid w:val="00C975D8"/>
    <w:rsid w:val="00CE7AB9"/>
    <w:rsid w:val="00CF0D64"/>
    <w:rsid w:val="00D443B2"/>
    <w:rsid w:val="00DE5030"/>
    <w:rsid w:val="00DF690A"/>
    <w:rsid w:val="00EA4CB1"/>
    <w:rsid w:val="00F113E1"/>
    <w:rsid w:val="00F71775"/>
    <w:rsid w:val="00F77460"/>
    <w:rsid w:val="00FB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8D001"/>
  <w15:chartTrackingRefBased/>
  <w15:docId w15:val="{DF6A0DDB-D1DD-3D43-98A4-4B1EE5B3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025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5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5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5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5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E2A"/>
    <w:rPr>
      <w:rFonts w:eastAsiaTheme="majorEastAsia" w:cstheme="majorBidi"/>
      <w:color w:val="272727" w:themeColor="text1" w:themeTint="D8"/>
    </w:rPr>
  </w:style>
  <w:style w:type="paragraph" w:styleId="Title">
    <w:name w:val="Title"/>
    <w:basedOn w:val="Normal"/>
    <w:next w:val="Normal"/>
    <w:link w:val="TitleChar"/>
    <w:uiPriority w:val="10"/>
    <w:qFormat/>
    <w:rsid w:val="00025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E2A"/>
    <w:pPr>
      <w:spacing w:before="160"/>
      <w:jc w:val="center"/>
    </w:pPr>
    <w:rPr>
      <w:i/>
      <w:iCs/>
      <w:color w:val="404040" w:themeColor="text1" w:themeTint="BF"/>
    </w:rPr>
  </w:style>
  <w:style w:type="character" w:customStyle="1" w:styleId="QuoteChar">
    <w:name w:val="Quote Char"/>
    <w:basedOn w:val="DefaultParagraphFont"/>
    <w:link w:val="Quote"/>
    <w:uiPriority w:val="29"/>
    <w:rsid w:val="00025E2A"/>
    <w:rPr>
      <w:i/>
      <w:iCs/>
      <w:color w:val="404040" w:themeColor="text1" w:themeTint="BF"/>
    </w:rPr>
  </w:style>
  <w:style w:type="paragraph" w:styleId="ListParagraph">
    <w:name w:val="List Paragraph"/>
    <w:basedOn w:val="Normal"/>
    <w:uiPriority w:val="34"/>
    <w:qFormat/>
    <w:rsid w:val="00025E2A"/>
    <w:pPr>
      <w:ind w:left="720"/>
      <w:contextualSpacing/>
    </w:pPr>
  </w:style>
  <w:style w:type="character" w:styleId="IntenseEmphasis">
    <w:name w:val="Intense Emphasis"/>
    <w:basedOn w:val="DefaultParagraphFont"/>
    <w:uiPriority w:val="21"/>
    <w:qFormat/>
    <w:rsid w:val="00025E2A"/>
    <w:rPr>
      <w:i/>
      <w:iCs/>
      <w:color w:val="0F4761" w:themeColor="accent1" w:themeShade="BF"/>
    </w:rPr>
  </w:style>
  <w:style w:type="paragraph" w:styleId="IntenseQuote">
    <w:name w:val="Intense Quote"/>
    <w:basedOn w:val="Normal"/>
    <w:next w:val="Normal"/>
    <w:link w:val="IntenseQuoteChar"/>
    <w:uiPriority w:val="30"/>
    <w:qFormat/>
    <w:rsid w:val="00025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E2A"/>
    <w:rPr>
      <w:i/>
      <w:iCs/>
      <w:color w:val="0F4761" w:themeColor="accent1" w:themeShade="BF"/>
    </w:rPr>
  </w:style>
  <w:style w:type="character" w:styleId="IntenseReference">
    <w:name w:val="Intense Reference"/>
    <w:basedOn w:val="DefaultParagraphFont"/>
    <w:uiPriority w:val="32"/>
    <w:qFormat/>
    <w:rsid w:val="00025E2A"/>
    <w:rPr>
      <w:b/>
      <w:bCs/>
      <w:smallCaps/>
      <w:color w:val="0F4761" w:themeColor="accent1" w:themeShade="BF"/>
      <w:spacing w:val="5"/>
    </w:rPr>
  </w:style>
  <w:style w:type="paragraph" w:customStyle="1" w:styleId="code-line">
    <w:name w:val="code-line"/>
    <w:basedOn w:val="Normal"/>
    <w:rsid w:val="00025E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5E2A"/>
    <w:rPr>
      <w:b/>
      <w:bCs/>
    </w:rPr>
  </w:style>
  <w:style w:type="character" w:styleId="Hyperlink">
    <w:name w:val="Hyperlink"/>
    <w:basedOn w:val="DefaultParagraphFont"/>
    <w:uiPriority w:val="99"/>
    <w:unhideWhenUsed/>
    <w:rsid w:val="00FB32C8"/>
    <w:rPr>
      <w:color w:val="467886" w:themeColor="hyperlink"/>
      <w:u w:val="single"/>
    </w:rPr>
  </w:style>
  <w:style w:type="character" w:styleId="UnresolvedMention">
    <w:name w:val="Unresolved Mention"/>
    <w:basedOn w:val="DefaultParagraphFont"/>
    <w:uiPriority w:val="99"/>
    <w:semiHidden/>
    <w:unhideWhenUsed/>
    <w:rsid w:val="00FB32C8"/>
    <w:rPr>
      <w:color w:val="605E5C"/>
      <w:shd w:val="clear" w:color="auto" w:fill="E1DFDD"/>
    </w:rPr>
  </w:style>
  <w:style w:type="paragraph" w:styleId="NormalWeb">
    <w:name w:val="Normal (Web)"/>
    <w:basedOn w:val="Normal"/>
    <w:uiPriority w:val="99"/>
    <w:unhideWhenUsed/>
    <w:rsid w:val="003D176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995548"/>
    <w:rPr>
      <w:color w:val="96607D" w:themeColor="followedHyperlink"/>
      <w:u w:val="single"/>
    </w:rPr>
  </w:style>
  <w:style w:type="paragraph" w:styleId="Revision">
    <w:name w:val="Revision"/>
    <w:hidden/>
    <w:uiPriority w:val="99"/>
    <w:semiHidden/>
    <w:rsid w:val="00652B8E"/>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04581">
      <w:bodyDiv w:val="1"/>
      <w:marLeft w:val="0"/>
      <w:marRight w:val="0"/>
      <w:marTop w:val="0"/>
      <w:marBottom w:val="0"/>
      <w:divBdr>
        <w:top w:val="none" w:sz="0" w:space="0" w:color="auto"/>
        <w:left w:val="none" w:sz="0" w:space="0" w:color="auto"/>
        <w:bottom w:val="none" w:sz="0" w:space="0" w:color="auto"/>
        <w:right w:val="none" w:sz="0" w:space="0" w:color="auto"/>
      </w:divBdr>
    </w:div>
    <w:div w:id="445657441">
      <w:bodyDiv w:val="1"/>
      <w:marLeft w:val="0"/>
      <w:marRight w:val="0"/>
      <w:marTop w:val="0"/>
      <w:marBottom w:val="0"/>
      <w:divBdr>
        <w:top w:val="none" w:sz="0" w:space="0" w:color="auto"/>
        <w:left w:val="none" w:sz="0" w:space="0" w:color="auto"/>
        <w:bottom w:val="none" w:sz="0" w:space="0" w:color="auto"/>
        <w:right w:val="none" w:sz="0" w:space="0" w:color="auto"/>
      </w:divBdr>
    </w:div>
    <w:div w:id="505487946">
      <w:bodyDiv w:val="1"/>
      <w:marLeft w:val="0"/>
      <w:marRight w:val="0"/>
      <w:marTop w:val="0"/>
      <w:marBottom w:val="0"/>
      <w:divBdr>
        <w:top w:val="none" w:sz="0" w:space="0" w:color="auto"/>
        <w:left w:val="none" w:sz="0" w:space="0" w:color="auto"/>
        <w:bottom w:val="none" w:sz="0" w:space="0" w:color="auto"/>
        <w:right w:val="none" w:sz="0" w:space="0" w:color="auto"/>
      </w:divBdr>
    </w:div>
    <w:div w:id="1039092091">
      <w:bodyDiv w:val="1"/>
      <w:marLeft w:val="0"/>
      <w:marRight w:val="0"/>
      <w:marTop w:val="0"/>
      <w:marBottom w:val="0"/>
      <w:divBdr>
        <w:top w:val="none" w:sz="0" w:space="0" w:color="auto"/>
        <w:left w:val="none" w:sz="0" w:space="0" w:color="auto"/>
        <w:bottom w:val="none" w:sz="0" w:space="0" w:color="auto"/>
        <w:right w:val="none" w:sz="0" w:space="0" w:color="auto"/>
      </w:divBdr>
    </w:div>
    <w:div w:id="1246308866">
      <w:bodyDiv w:val="1"/>
      <w:marLeft w:val="0"/>
      <w:marRight w:val="0"/>
      <w:marTop w:val="0"/>
      <w:marBottom w:val="0"/>
      <w:divBdr>
        <w:top w:val="none" w:sz="0" w:space="0" w:color="auto"/>
        <w:left w:val="none" w:sz="0" w:space="0" w:color="auto"/>
        <w:bottom w:val="none" w:sz="0" w:space="0" w:color="auto"/>
        <w:right w:val="none" w:sz="0" w:space="0" w:color="auto"/>
      </w:divBdr>
    </w:div>
    <w:div w:id="1262565388">
      <w:bodyDiv w:val="1"/>
      <w:marLeft w:val="0"/>
      <w:marRight w:val="0"/>
      <w:marTop w:val="0"/>
      <w:marBottom w:val="0"/>
      <w:divBdr>
        <w:top w:val="none" w:sz="0" w:space="0" w:color="auto"/>
        <w:left w:val="none" w:sz="0" w:space="0" w:color="auto"/>
        <w:bottom w:val="none" w:sz="0" w:space="0" w:color="auto"/>
        <w:right w:val="none" w:sz="0" w:space="0" w:color="auto"/>
      </w:divBdr>
      <w:divsChild>
        <w:div w:id="164535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399546">
      <w:bodyDiv w:val="1"/>
      <w:marLeft w:val="0"/>
      <w:marRight w:val="0"/>
      <w:marTop w:val="0"/>
      <w:marBottom w:val="0"/>
      <w:divBdr>
        <w:top w:val="none" w:sz="0" w:space="0" w:color="auto"/>
        <w:left w:val="none" w:sz="0" w:space="0" w:color="auto"/>
        <w:bottom w:val="none" w:sz="0" w:space="0" w:color="auto"/>
        <w:right w:val="none" w:sz="0" w:space="0" w:color="auto"/>
      </w:divBdr>
      <w:divsChild>
        <w:div w:id="6517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earth-engine/datasets/catalog/IDAHO_EPSCOR_GRIDM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imatologylab.org/gridme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earth-engine/datasets/catalog/OpenET_ENSEMBLE_CONUS_GRIDMET_MONTHLY_v2_0" TargetMode="External"/><Relationship Id="rId11" Type="http://schemas.openxmlformats.org/officeDocument/2006/relationships/hyperlink" Target="https://planetarycomputer.microsoft.com/dataset/landsat-c2-l2" TargetMode="External"/><Relationship Id="rId5" Type="http://schemas.openxmlformats.org/officeDocument/2006/relationships/hyperlink" Target="https://etdata.org/methodologies" TargetMode="External"/><Relationship Id="rId10" Type="http://schemas.openxmlformats.org/officeDocument/2006/relationships/hyperlink" Target="https://prism.oregonstate.edu" TargetMode="External"/><Relationship Id="rId4" Type="http://schemas.openxmlformats.org/officeDocument/2006/relationships/webSettings" Target="webSettings.xml"/><Relationship Id="rId9" Type="http://schemas.openxmlformats.org/officeDocument/2006/relationships/hyperlink" Target="https://www.climatologylab.org/gridm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Stonebraker, Ryan (US 193H)</dc:creator>
  <cp:keywords/>
  <dc:description/>
  <cp:lastModifiedBy>Stonebraker, Ryan (US 193H)</cp:lastModifiedBy>
  <cp:revision>3</cp:revision>
  <cp:lastPrinted>2025-09-17T23:09:00Z</cp:lastPrinted>
  <dcterms:created xsi:type="dcterms:W3CDTF">2025-09-17T23:09:00Z</dcterms:created>
  <dcterms:modified xsi:type="dcterms:W3CDTF">2025-09-18T03:51:00Z</dcterms:modified>
</cp:coreProperties>
</file>