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51250" w14:textId="49346B4C" w:rsidR="002F5023" w:rsidRPr="00B945B1" w:rsidRDefault="002F5023" w:rsidP="00CB478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945B1">
        <w:rPr>
          <w:rFonts w:ascii="Times New Roman" w:hAnsi="Times New Roman" w:cs="Times New Roman"/>
          <w:b/>
          <w:sz w:val="32"/>
          <w:szCs w:val="24"/>
        </w:rPr>
        <w:t>BAB I</w:t>
      </w:r>
      <w:r w:rsidR="00DA21DC" w:rsidRPr="00B945B1">
        <w:rPr>
          <w:rFonts w:ascii="Times New Roman" w:hAnsi="Times New Roman" w:cs="Times New Roman"/>
          <w:b/>
          <w:sz w:val="32"/>
          <w:szCs w:val="24"/>
        </w:rPr>
        <w:t>V</w:t>
      </w:r>
    </w:p>
    <w:p w14:paraId="4F534A76" w14:textId="0360C561" w:rsidR="002F5023" w:rsidRDefault="002F5023" w:rsidP="00CB478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945B1">
        <w:rPr>
          <w:rFonts w:ascii="Times New Roman" w:hAnsi="Times New Roman" w:cs="Times New Roman"/>
          <w:b/>
          <w:sz w:val="32"/>
          <w:szCs w:val="24"/>
        </w:rPr>
        <w:t>METODOLOGI PENELITIAN</w:t>
      </w:r>
    </w:p>
    <w:p w14:paraId="1D9E1DFA" w14:textId="77777777" w:rsidR="009C4C5D" w:rsidRPr="00B945B1" w:rsidRDefault="009C4C5D" w:rsidP="00CB478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088E208B" w14:textId="77777777" w:rsidR="00C74D3C" w:rsidRPr="00B945B1" w:rsidRDefault="002F5023" w:rsidP="00CB4782">
      <w:p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945B1">
        <w:rPr>
          <w:rFonts w:ascii="Times New Roman" w:hAnsi="Times New Roman" w:cs="Times New Roman"/>
          <w:b/>
          <w:sz w:val="28"/>
          <w:szCs w:val="24"/>
        </w:rPr>
        <w:t xml:space="preserve">4.1 </w:t>
      </w:r>
      <w:proofErr w:type="spellStart"/>
      <w:r w:rsidRPr="00B945B1">
        <w:rPr>
          <w:rFonts w:ascii="Times New Roman" w:hAnsi="Times New Roman" w:cs="Times New Roman"/>
          <w:b/>
          <w:sz w:val="28"/>
          <w:szCs w:val="24"/>
        </w:rPr>
        <w:t>Metodologi</w:t>
      </w:r>
      <w:proofErr w:type="spellEnd"/>
      <w:r w:rsidRPr="00B945B1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945B1">
        <w:rPr>
          <w:rFonts w:ascii="Times New Roman" w:hAnsi="Times New Roman" w:cs="Times New Roman"/>
          <w:b/>
          <w:sz w:val="28"/>
          <w:szCs w:val="24"/>
        </w:rPr>
        <w:t>Penelitian</w:t>
      </w:r>
      <w:proofErr w:type="spellEnd"/>
    </w:p>
    <w:p w14:paraId="556C31AF" w14:textId="77777777" w:rsidR="003B0000" w:rsidRPr="00835E88" w:rsidRDefault="003B0000" w:rsidP="00973768">
      <w:pPr>
        <w:spacing w:line="360" w:lineRule="auto"/>
        <w:ind w:left="45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terorganisasi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. 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Hakekat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pembuktian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BAF2FF" w14:textId="77777777" w:rsidR="003B0000" w:rsidRPr="00835E88" w:rsidRDefault="003B0000" w:rsidP="00CB4782">
      <w:pPr>
        <w:pStyle w:val="BodyText"/>
        <w:widowControl w:val="0"/>
        <w:numPr>
          <w:ilvl w:val="0"/>
          <w:numId w:val="9"/>
        </w:numPr>
        <w:tabs>
          <w:tab w:val="left" w:pos="707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b/>
          <w:sz w:val="24"/>
          <w:szCs w:val="24"/>
        </w:rPr>
        <w:t>Penemuan</w:t>
      </w:r>
      <w:r w:rsidRPr="00835E88">
        <w:rPr>
          <w:rFonts w:ascii="Times New Roman" w:hAnsi="Times New Roman" w:cs="Times New Roman"/>
          <w:sz w:val="24"/>
          <w:szCs w:val="24"/>
        </w:rPr>
        <w:t xml:space="preserve">. Data yang diperoleh dari penelitian merupakan data-data yang baru yang belum pernah diketahui. </w:t>
      </w:r>
    </w:p>
    <w:p w14:paraId="4908F41B" w14:textId="77777777" w:rsidR="003B0000" w:rsidRPr="00835E88" w:rsidRDefault="003B0000" w:rsidP="00CB4782">
      <w:pPr>
        <w:pStyle w:val="BodyText"/>
        <w:widowControl w:val="0"/>
        <w:numPr>
          <w:ilvl w:val="0"/>
          <w:numId w:val="9"/>
        </w:numPr>
        <w:tabs>
          <w:tab w:val="left" w:pos="707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b/>
          <w:sz w:val="24"/>
          <w:szCs w:val="24"/>
        </w:rPr>
        <w:t>Pembuktian</w:t>
      </w:r>
      <w:r w:rsidRPr="00835E88">
        <w:rPr>
          <w:rFonts w:ascii="Times New Roman" w:hAnsi="Times New Roman" w:cs="Times New Roman"/>
          <w:sz w:val="24"/>
          <w:szCs w:val="24"/>
        </w:rPr>
        <w:t xml:space="preserve">. Data yang diperoleh dari penelitian digunakan untuk membuktikan adanya keraguan terhadap informasi atau pengetahuan tertentu. </w:t>
      </w:r>
    </w:p>
    <w:p w14:paraId="778996FB" w14:textId="77777777" w:rsidR="003B0000" w:rsidRPr="00835E88" w:rsidRDefault="003B0000" w:rsidP="00CB4782">
      <w:pPr>
        <w:pStyle w:val="BodyText"/>
        <w:widowControl w:val="0"/>
        <w:numPr>
          <w:ilvl w:val="0"/>
          <w:numId w:val="9"/>
        </w:numPr>
        <w:tabs>
          <w:tab w:val="left" w:pos="707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b/>
          <w:sz w:val="24"/>
          <w:szCs w:val="24"/>
        </w:rPr>
        <w:t>Pengembangan</w:t>
      </w:r>
      <w:r w:rsidRPr="00835E88">
        <w:rPr>
          <w:rFonts w:ascii="Times New Roman" w:hAnsi="Times New Roman" w:cs="Times New Roman"/>
          <w:sz w:val="24"/>
          <w:szCs w:val="24"/>
        </w:rPr>
        <w:t xml:space="preserve">. Data yang diperoleh dari penelitian digunakan untuk memperdalam dan memperluas pengetahuan yang telah ada. </w:t>
      </w:r>
    </w:p>
    <w:p w14:paraId="419818C6" w14:textId="02FB3AED" w:rsidR="003B0000" w:rsidRPr="00835E88" w:rsidRDefault="003B0000" w:rsidP="00973768">
      <w:pPr>
        <w:pStyle w:val="BodyText"/>
        <w:spacing w:line="36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 xml:space="preserve">Kegunaan penelitian dapat dipergunakan untuk memahami masalah, memecahkan masalah, dan mengantisipasi masalah. </w:t>
      </w:r>
    </w:p>
    <w:p w14:paraId="7B104526" w14:textId="77777777" w:rsidR="003B0000" w:rsidRPr="00835E88" w:rsidRDefault="003B0000" w:rsidP="00CB4782">
      <w:pPr>
        <w:pStyle w:val="BodyTex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C49397" w14:textId="56A1870B" w:rsidR="003B0000" w:rsidRPr="00BC75AA" w:rsidRDefault="00FB464D" w:rsidP="00973768">
      <w:pPr>
        <w:pStyle w:val="ListParagraph"/>
        <w:numPr>
          <w:ilvl w:val="2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75A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Design Science Research Method </w:t>
      </w:r>
    </w:p>
    <w:p w14:paraId="6FD735BB" w14:textId="23861AD5" w:rsidR="00A07278" w:rsidRPr="00835E88" w:rsidRDefault="00C74D3C" w:rsidP="00973768">
      <w:pPr>
        <w:spacing w:line="360" w:lineRule="auto"/>
        <w:ind w:left="108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Design Science Research Method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6 (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kas</w:t>
      </w:r>
      <w:r w:rsidR="008A2AB2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8A2A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2AB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8A2A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A2AB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8A2AB2">
        <w:rPr>
          <w:rFonts w:ascii="Times New Roman" w:hAnsi="Times New Roman" w:cs="Times New Roman"/>
          <w:sz w:val="24"/>
          <w:szCs w:val="24"/>
        </w:rPr>
        <w:t>. [2</w:t>
      </w:r>
      <w:r w:rsidR="00DF509F">
        <w:rPr>
          <w:rFonts w:ascii="Times New Roman" w:hAnsi="Times New Roman" w:cs="Times New Roman"/>
          <w:sz w:val="24"/>
          <w:szCs w:val="24"/>
        </w:rPr>
        <w:t>4</w:t>
      </w:r>
      <w:r w:rsidRPr="00835E88">
        <w:rPr>
          <w:rFonts w:ascii="Times New Roman" w:hAnsi="Times New Roman" w:cs="Times New Roman"/>
          <w:sz w:val="24"/>
          <w:szCs w:val="24"/>
        </w:rPr>
        <w:t>].</w:t>
      </w:r>
    </w:p>
    <w:p w14:paraId="488A4E6A" w14:textId="3C605B59" w:rsidR="00A07278" w:rsidRPr="00835E88" w:rsidRDefault="00AE1309" w:rsidP="00CB4782">
      <w:pPr>
        <w:spacing w:line="360" w:lineRule="auto"/>
        <w:ind w:firstLine="450"/>
        <w:jc w:val="center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object w:dxaOrig="3571" w:dyaOrig="9675" w14:anchorId="4B3B25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391.5pt" o:ole="">
            <v:imagedata r:id="rId7" o:title=""/>
          </v:shape>
          <o:OLEObject Type="Embed" ProgID="Visio.Drawing.15" ShapeID="_x0000_i1025" DrawAspect="Content" ObjectID="_1587231106" r:id="rId8"/>
        </w:object>
      </w:r>
    </w:p>
    <w:p w14:paraId="761447F4" w14:textId="29E7F908" w:rsidR="00C74D3C" w:rsidRPr="00835E88" w:rsidRDefault="00A07278" w:rsidP="00CB4782">
      <w:pPr>
        <w:spacing w:line="360" w:lineRule="auto"/>
        <w:ind w:firstLine="45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35E88">
        <w:rPr>
          <w:rFonts w:ascii="Times New Roman" w:hAnsi="Times New Roman" w:cs="Times New Roman"/>
          <w:i/>
          <w:sz w:val="24"/>
          <w:szCs w:val="24"/>
        </w:rPr>
        <w:t xml:space="preserve">Gambar 4.1 </w:t>
      </w:r>
      <w:proofErr w:type="spellStart"/>
      <w:r w:rsidRPr="00835E88">
        <w:rPr>
          <w:rFonts w:ascii="Times New Roman" w:hAnsi="Times New Roman" w:cs="Times New Roman"/>
          <w:i/>
          <w:sz w:val="24"/>
          <w:szCs w:val="24"/>
        </w:rPr>
        <w:t>Metodologi</w:t>
      </w:r>
      <w:proofErr w:type="spellEnd"/>
      <w:r w:rsidRPr="00835E88">
        <w:rPr>
          <w:rFonts w:ascii="Times New Roman" w:hAnsi="Times New Roman" w:cs="Times New Roman"/>
          <w:i/>
          <w:sz w:val="24"/>
          <w:szCs w:val="24"/>
        </w:rPr>
        <w:t xml:space="preserve"> DSRM</w:t>
      </w:r>
    </w:p>
    <w:p w14:paraId="3A39C5B5" w14:textId="77777777" w:rsidR="003B0000" w:rsidRPr="00835E88" w:rsidRDefault="003B0000" w:rsidP="00CB4782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556287BF" w14:textId="55F0CE7E" w:rsidR="009C4C5D" w:rsidRDefault="009C4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008694" w14:textId="32B9CC91" w:rsidR="00FB464D" w:rsidRPr="00973768" w:rsidRDefault="003B0000" w:rsidP="00973768">
      <w:pPr>
        <w:pStyle w:val="ListParagraph"/>
        <w:numPr>
          <w:ilvl w:val="2"/>
          <w:numId w:val="12"/>
        </w:numPr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768">
        <w:rPr>
          <w:rFonts w:ascii="Times New Roman" w:hAnsi="Times New Roman" w:cs="Times New Roman"/>
          <w:b/>
          <w:sz w:val="24"/>
          <w:szCs w:val="24"/>
        </w:rPr>
        <w:lastRenderedPageBreak/>
        <w:t>Tahap</w:t>
      </w:r>
      <w:r w:rsidR="003872A8" w:rsidRPr="00973768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="003872A8" w:rsidRPr="009737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872A8" w:rsidRPr="00973768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="003872A8" w:rsidRPr="00973768">
        <w:rPr>
          <w:rFonts w:ascii="Times New Roman" w:hAnsi="Times New Roman" w:cs="Times New Roman"/>
          <w:b/>
          <w:sz w:val="24"/>
          <w:szCs w:val="24"/>
        </w:rPr>
        <w:t xml:space="preserve"> DSRM </w:t>
      </w:r>
    </w:p>
    <w:p w14:paraId="74FBEBB8" w14:textId="3D8F8649" w:rsidR="003872A8" w:rsidRPr="00835E88" w:rsidRDefault="003872A8" w:rsidP="00CB478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73F6F0E0" w14:textId="5B3FD565" w:rsidR="00985336" w:rsidRPr="00835E88" w:rsidRDefault="003872A8" w:rsidP="00CB4782">
      <w:pPr>
        <w:pStyle w:val="ListParagraph"/>
        <w:spacing w:line="360" w:lineRule="auto"/>
        <w:ind w:left="81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mengenali</w:t>
      </w:r>
      <w:r w:rsidR="00713D41" w:rsidRPr="00835E8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di greenhouse UNPAD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Jatinangor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CB6" w:rsidRPr="00835E8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F1CB6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CB6" w:rsidRPr="00835E8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FF1CB6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air pada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r w:rsidR="00946BE1" w:rsidRPr="00835E88">
        <w:rPr>
          <w:rFonts w:ascii="Times New Roman" w:hAnsi="Times New Roman" w:cs="Times New Roman"/>
          <w:sz w:val="24"/>
          <w:szCs w:val="24"/>
        </w:rPr>
        <w:t xml:space="preserve">literature </w:t>
      </w:r>
      <w:r w:rsidR="00713D41" w:rsidRPr="00835E88">
        <w:rPr>
          <w:rFonts w:ascii="Times New Roman" w:hAnsi="Times New Roman" w:cs="Times New Roman"/>
          <w:sz w:val="24"/>
          <w:szCs w:val="24"/>
        </w:rPr>
        <w:t xml:space="preserve">pun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946BE1" w:rsidRPr="00835E8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985336" w:rsidRPr="00835E8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85336"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5336" w:rsidRPr="00835E88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985336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36" w:rsidRPr="00835E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85336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36" w:rsidRPr="00835E88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985336"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5336" w:rsidRPr="00835E8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85336" w:rsidRPr="00835E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85336" w:rsidRPr="00835E8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85336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36" w:rsidRPr="00835E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85336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36" w:rsidRPr="00835E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85336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36" w:rsidRPr="00835E8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85336" w:rsidRPr="00835E88">
        <w:rPr>
          <w:rFonts w:ascii="Times New Roman" w:hAnsi="Times New Roman" w:cs="Times New Roman"/>
          <w:sz w:val="24"/>
          <w:szCs w:val="24"/>
        </w:rPr>
        <w:t>:</w:t>
      </w:r>
    </w:p>
    <w:p w14:paraId="6383B36A" w14:textId="69758F0B" w:rsidR="00985336" w:rsidRPr="00835E88" w:rsidRDefault="00985336" w:rsidP="00CB4782">
      <w:pPr>
        <w:pStyle w:val="PengetikanStandar"/>
        <w:spacing w:line="360" w:lineRule="auto"/>
        <w:ind w:left="720"/>
        <w:jc w:val="both"/>
        <w:rPr>
          <w:szCs w:val="24"/>
        </w:rPr>
      </w:pPr>
      <w:r w:rsidRPr="00835E88">
        <w:rPr>
          <w:szCs w:val="24"/>
        </w:rPr>
        <w:t xml:space="preserve">Table 4.1 Hasil </w:t>
      </w:r>
      <w:proofErr w:type="spellStart"/>
      <w:r w:rsidRPr="00835E88">
        <w:rPr>
          <w:szCs w:val="24"/>
        </w:rPr>
        <w:t>Observasi</w:t>
      </w:r>
      <w:proofErr w:type="spellEnd"/>
      <w:r w:rsidRPr="00835E88">
        <w:rPr>
          <w:szCs w:val="24"/>
        </w:rPr>
        <w:t xml:space="preserve"> </w:t>
      </w:r>
      <w:proofErr w:type="spellStart"/>
      <w:r w:rsidRPr="00835E88">
        <w:rPr>
          <w:szCs w:val="24"/>
        </w:rPr>
        <w:t>Unpad</w:t>
      </w:r>
      <w:proofErr w:type="spellEnd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09"/>
        <w:gridCol w:w="6372"/>
      </w:tblGrid>
      <w:tr w:rsidR="00985336" w:rsidRPr="00835E88" w14:paraId="212D40F4" w14:textId="77777777" w:rsidTr="00946BE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6D508" w14:textId="77777777" w:rsidR="00985336" w:rsidRPr="00835E88" w:rsidRDefault="00985336" w:rsidP="00CB4782">
            <w:pPr>
              <w:pStyle w:val="PengetikanStandar"/>
              <w:spacing w:line="360" w:lineRule="auto"/>
              <w:rPr>
                <w:szCs w:val="24"/>
              </w:rPr>
            </w:pPr>
            <w:r w:rsidRPr="00835E88">
              <w:rPr>
                <w:szCs w:val="24"/>
              </w:rPr>
              <w:t>No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7607C" w14:textId="74A783E3" w:rsidR="00985336" w:rsidRPr="00835E88" w:rsidRDefault="00946BE1" w:rsidP="00CB4782">
            <w:pPr>
              <w:pStyle w:val="PengetikanStandar"/>
              <w:spacing w:line="360" w:lineRule="auto"/>
              <w:rPr>
                <w:szCs w:val="24"/>
              </w:rPr>
            </w:pPr>
            <w:r w:rsidRPr="00835E88">
              <w:rPr>
                <w:szCs w:val="24"/>
              </w:rPr>
              <w:t xml:space="preserve">Hasil </w:t>
            </w:r>
            <w:proofErr w:type="spellStart"/>
            <w:r w:rsidRPr="00835E88">
              <w:rPr>
                <w:szCs w:val="24"/>
              </w:rPr>
              <w:t>Observasi</w:t>
            </w:r>
            <w:proofErr w:type="spellEnd"/>
          </w:p>
        </w:tc>
      </w:tr>
      <w:tr w:rsidR="00985336" w:rsidRPr="00835E88" w14:paraId="2557D852" w14:textId="77777777" w:rsidTr="00946BE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8431" w14:textId="77777777" w:rsidR="00985336" w:rsidRPr="00835E88" w:rsidRDefault="00985336" w:rsidP="00CB4782">
            <w:pPr>
              <w:pStyle w:val="PengetikanStandar"/>
              <w:spacing w:line="360" w:lineRule="auto"/>
              <w:jc w:val="both"/>
              <w:rPr>
                <w:szCs w:val="24"/>
              </w:rPr>
            </w:pPr>
            <w:r w:rsidRPr="00835E88">
              <w:rPr>
                <w:szCs w:val="24"/>
              </w:rPr>
              <w:t>1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2472" w14:textId="108B0F7A" w:rsidR="00985336" w:rsidRPr="00835E88" w:rsidRDefault="00985336" w:rsidP="00CB4782">
            <w:pPr>
              <w:pStyle w:val="PengetikanStandar"/>
              <w:spacing w:line="360" w:lineRule="auto"/>
              <w:jc w:val="both"/>
              <w:rPr>
                <w:szCs w:val="24"/>
              </w:rPr>
            </w:pPr>
            <w:proofErr w:type="spellStart"/>
            <w:r w:rsidRPr="00835E88">
              <w:rPr>
                <w:szCs w:val="24"/>
              </w:rPr>
              <w:t>Membutuhkan</w:t>
            </w:r>
            <w:proofErr w:type="spellEnd"/>
            <w:r w:rsidRPr="00835E88">
              <w:rPr>
                <w:szCs w:val="24"/>
              </w:rPr>
              <w:t xml:space="preserve"> air </w:t>
            </w:r>
            <w:proofErr w:type="spellStart"/>
            <w:r w:rsidRPr="00835E88">
              <w:rPr>
                <w:szCs w:val="24"/>
              </w:rPr>
              <w:t>sekitar</w:t>
            </w:r>
            <w:proofErr w:type="spellEnd"/>
            <w:r w:rsidRPr="00835E88">
              <w:rPr>
                <w:szCs w:val="24"/>
              </w:rPr>
              <w:t xml:space="preserve"> 50liter air </w:t>
            </w:r>
            <w:proofErr w:type="spellStart"/>
            <w:r w:rsidRPr="00835E88">
              <w:rPr>
                <w:szCs w:val="24"/>
              </w:rPr>
              <w:t>untuk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untuk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kebutuhan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hidroponik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selama</w:t>
            </w:r>
            <w:proofErr w:type="spellEnd"/>
            <w:r w:rsidRPr="00835E88">
              <w:rPr>
                <w:szCs w:val="24"/>
              </w:rPr>
              <w:t xml:space="preserve"> 2 </w:t>
            </w:r>
            <w:proofErr w:type="spellStart"/>
            <w:r w:rsidRPr="00835E88">
              <w:rPr>
                <w:szCs w:val="24"/>
              </w:rPr>
              <w:t>minggu</w:t>
            </w:r>
            <w:proofErr w:type="spellEnd"/>
            <w:r w:rsidRPr="00835E88">
              <w:rPr>
                <w:szCs w:val="24"/>
              </w:rPr>
              <w:t>.</w:t>
            </w:r>
          </w:p>
        </w:tc>
      </w:tr>
      <w:tr w:rsidR="00985336" w:rsidRPr="00835E88" w14:paraId="2DECCBCC" w14:textId="77777777" w:rsidTr="00946BE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9064" w14:textId="77777777" w:rsidR="00985336" w:rsidRPr="00835E88" w:rsidRDefault="00985336" w:rsidP="00CB4782">
            <w:pPr>
              <w:pStyle w:val="PengetikanStandar"/>
              <w:spacing w:line="360" w:lineRule="auto"/>
              <w:jc w:val="both"/>
              <w:rPr>
                <w:szCs w:val="24"/>
              </w:rPr>
            </w:pPr>
            <w:r w:rsidRPr="00835E88">
              <w:rPr>
                <w:szCs w:val="24"/>
              </w:rPr>
              <w:t>2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2011" w14:textId="111DBEFA" w:rsidR="00985336" w:rsidRPr="00835E88" w:rsidRDefault="00985336" w:rsidP="00CB4782">
            <w:pPr>
              <w:pStyle w:val="PengetikanStandar"/>
              <w:spacing w:line="360" w:lineRule="auto"/>
              <w:jc w:val="both"/>
              <w:rPr>
                <w:szCs w:val="24"/>
              </w:rPr>
            </w:pPr>
            <w:r w:rsidRPr="00835E88">
              <w:rPr>
                <w:szCs w:val="24"/>
              </w:rPr>
              <w:t xml:space="preserve">Tingkat pipa </w:t>
            </w:r>
            <w:proofErr w:type="spellStart"/>
            <w:r w:rsidRPr="00835E88">
              <w:rPr>
                <w:szCs w:val="24"/>
              </w:rPr>
              <w:t>hidroponik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mencapai</w:t>
            </w:r>
            <w:proofErr w:type="spellEnd"/>
            <w:r w:rsidRPr="00835E88">
              <w:rPr>
                <w:szCs w:val="24"/>
              </w:rPr>
              <w:t xml:space="preserve"> 5 </w:t>
            </w:r>
            <w:proofErr w:type="spellStart"/>
            <w:r w:rsidRPr="00835E88">
              <w:rPr>
                <w:szCs w:val="24"/>
              </w:rPr>
              <w:t>tingkat</w:t>
            </w:r>
            <w:proofErr w:type="spellEnd"/>
            <w:r w:rsidRPr="00835E88">
              <w:rPr>
                <w:szCs w:val="24"/>
              </w:rPr>
              <w:t xml:space="preserve"> dan </w:t>
            </w:r>
            <w:proofErr w:type="spellStart"/>
            <w:r w:rsidRPr="00835E88">
              <w:rPr>
                <w:szCs w:val="24"/>
              </w:rPr>
              <w:t>terdapat</w:t>
            </w:r>
            <w:proofErr w:type="spellEnd"/>
            <w:r w:rsidRPr="00835E88">
              <w:rPr>
                <w:szCs w:val="24"/>
              </w:rPr>
              <w:t xml:space="preserve"> 15 s/d 16 </w:t>
            </w:r>
            <w:proofErr w:type="spellStart"/>
            <w:r w:rsidRPr="00835E88">
              <w:rPr>
                <w:szCs w:val="24"/>
              </w:rPr>
              <w:t>tanaman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dalam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satutingkatnya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untuk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pembibitan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sekitar</w:t>
            </w:r>
            <w:proofErr w:type="spellEnd"/>
            <w:r w:rsidRPr="00835E88">
              <w:rPr>
                <w:szCs w:val="24"/>
              </w:rPr>
              <w:t xml:space="preserve"> 2 </w:t>
            </w:r>
            <w:proofErr w:type="spellStart"/>
            <w:r w:rsidRPr="00835E88">
              <w:rPr>
                <w:szCs w:val="24"/>
              </w:rPr>
              <w:t>minggu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ataupun</w:t>
            </w:r>
            <w:proofErr w:type="spellEnd"/>
            <w:r w:rsidRPr="00835E88">
              <w:rPr>
                <w:szCs w:val="24"/>
              </w:rPr>
              <w:t xml:space="preserve"> 3 </w:t>
            </w:r>
            <w:proofErr w:type="spellStart"/>
            <w:r w:rsidRPr="00835E88">
              <w:rPr>
                <w:szCs w:val="24"/>
              </w:rPr>
              <w:t>minggu</w:t>
            </w:r>
            <w:proofErr w:type="spellEnd"/>
            <w:r w:rsidRPr="00835E88">
              <w:rPr>
                <w:szCs w:val="24"/>
              </w:rPr>
              <w:t>.</w:t>
            </w:r>
          </w:p>
        </w:tc>
      </w:tr>
      <w:tr w:rsidR="00985336" w:rsidRPr="00835E88" w14:paraId="0CE74851" w14:textId="77777777" w:rsidTr="00946BE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1D9C" w14:textId="77777777" w:rsidR="00985336" w:rsidRPr="00835E88" w:rsidRDefault="00985336" w:rsidP="00CB4782">
            <w:pPr>
              <w:pStyle w:val="PengetikanStandar"/>
              <w:spacing w:line="360" w:lineRule="auto"/>
              <w:jc w:val="both"/>
              <w:rPr>
                <w:szCs w:val="24"/>
              </w:rPr>
            </w:pPr>
            <w:r w:rsidRPr="00835E88">
              <w:rPr>
                <w:szCs w:val="24"/>
              </w:rPr>
              <w:t>3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E079" w14:textId="083FD8FA" w:rsidR="00985336" w:rsidRPr="00835E88" w:rsidRDefault="00985336" w:rsidP="00CB4782">
            <w:pPr>
              <w:pStyle w:val="PengetikanStandar"/>
              <w:spacing w:line="360" w:lineRule="auto"/>
              <w:jc w:val="both"/>
              <w:rPr>
                <w:szCs w:val="24"/>
              </w:rPr>
            </w:pPr>
            <w:proofErr w:type="spellStart"/>
            <w:r w:rsidRPr="00835E88">
              <w:rPr>
                <w:szCs w:val="24"/>
              </w:rPr>
              <w:t>Warna</w:t>
            </w:r>
            <w:proofErr w:type="spellEnd"/>
            <w:r w:rsidRPr="00835E88">
              <w:rPr>
                <w:szCs w:val="24"/>
              </w:rPr>
              <w:t xml:space="preserve"> drum </w:t>
            </w:r>
            <w:proofErr w:type="spellStart"/>
            <w:r w:rsidRPr="00835E88">
              <w:rPr>
                <w:szCs w:val="24"/>
              </w:rPr>
              <w:t>harus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berwarna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gelap</w:t>
            </w:r>
            <w:proofErr w:type="spellEnd"/>
            <w:r w:rsidRPr="00835E88">
              <w:rPr>
                <w:szCs w:val="24"/>
              </w:rPr>
              <w:t xml:space="preserve"> dan </w:t>
            </w:r>
            <w:proofErr w:type="spellStart"/>
            <w:r w:rsidRPr="00835E88">
              <w:rPr>
                <w:szCs w:val="24"/>
              </w:rPr>
              <w:t>dibuat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jauh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dari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hidroponik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untuk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mencegah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tumbuhnya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lumut</w:t>
            </w:r>
            <w:proofErr w:type="spellEnd"/>
            <w:r w:rsidRPr="00835E88">
              <w:rPr>
                <w:szCs w:val="24"/>
              </w:rPr>
              <w:t>.</w:t>
            </w:r>
          </w:p>
        </w:tc>
      </w:tr>
      <w:tr w:rsidR="00985336" w:rsidRPr="00835E88" w14:paraId="360BF1DE" w14:textId="77777777" w:rsidTr="00946BE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E1469" w14:textId="77777777" w:rsidR="00985336" w:rsidRPr="00835E88" w:rsidRDefault="00985336" w:rsidP="00CB4782">
            <w:pPr>
              <w:pStyle w:val="PengetikanStandar"/>
              <w:spacing w:line="360" w:lineRule="auto"/>
              <w:jc w:val="both"/>
              <w:rPr>
                <w:szCs w:val="24"/>
              </w:rPr>
            </w:pPr>
            <w:r w:rsidRPr="00835E88">
              <w:rPr>
                <w:szCs w:val="24"/>
              </w:rPr>
              <w:t>4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B079" w14:textId="54B51DC6" w:rsidR="00985336" w:rsidRPr="00835E88" w:rsidRDefault="00985336" w:rsidP="00CB4782">
            <w:pPr>
              <w:pStyle w:val="PengetikanStandar"/>
              <w:spacing w:line="360" w:lineRule="auto"/>
              <w:jc w:val="both"/>
              <w:rPr>
                <w:szCs w:val="24"/>
              </w:rPr>
            </w:pPr>
            <w:r w:rsidRPr="00835E88">
              <w:rPr>
                <w:szCs w:val="24"/>
              </w:rPr>
              <w:t xml:space="preserve">Pada </w:t>
            </w:r>
            <w:proofErr w:type="spellStart"/>
            <w:r w:rsidRPr="00835E88">
              <w:rPr>
                <w:szCs w:val="24"/>
              </w:rPr>
              <w:t>malam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hari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kondisi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pompa</w:t>
            </w:r>
            <w:proofErr w:type="spellEnd"/>
            <w:r w:rsidRPr="00835E88">
              <w:rPr>
                <w:szCs w:val="24"/>
              </w:rPr>
              <w:t xml:space="preserve"> air </w:t>
            </w:r>
            <w:proofErr w:type="spellStart"/>
            <w:r w:rsidRPr="00835E88">
              <w:rPr>
                <w:szCs w:val="24"/>
              </w:rPr>
              <w:t>berhenti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bertujuan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untuk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membiarkan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akar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tumbuh</w:t>
            </w:r>
            <w:proofErr w:type="spellEnd"/>
            <w:r w:rsidRPr="00835E88">
              <w:rPr>
                <w:szCs w:val="24"/>
              </w:rPr>
              <w:t>.</w:t>
            </w:r>
          </w:p>
        </w:tc>
      </w:tr>
      <w:tr w:rsidR="00985336" w:rsidRPr="00835E88" w14:paraId="28E99703" w14:textId="77777777" w:rsidTr="00946BE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984F" w14:textId="77777777" w:rsidR="00985336" w:rsidRPr="00835E88" w:rsidRDefault="00985336" w:rsidP="00CB4782">
            <w:pPr>
              <w:pStyle w:val="PengetikanStandar"/>
              <w:spacing w:line="360" w:lineRule="auto"/>
              <w:jc w:val="both"/>
              <w:rPr>
                <w:szCs w:val="24"/>
              </w:rPr>
            </w:pPr>
            <w:r w:rsidRPr="00835E88">
              <w:rPr>
                <w:szCs w:val="24"/>
              </w:rPr>
              <w:t>5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CD30" w14:textId="687FE7CE" w:rsidR="00985336" w:rsidRPr="00835E88" w:rsidRDefault="00985336" w:rsidP="00CB4782">
            <w:pPr>
              <w:pStyle w:val="PengetikanStandar"/>
              <w:spacing w:line="360" w:lineRule="auto"/>
              <w:jc w:val="both"/>
              <w:rPr>
                <w:szCs w:val="24"/>
              </w:rPr>
            </w:pPr>
            <w:proofErr w:type="spellStart"/>
            <w:r w:rsidRPr="00835E88">
              <w:rPr>
                <w:szCs w:val="24"/>
              </w:rPr>
              <w:t>Posisi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hidroponik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harus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posisi</w:t>
            </w:r>
            <w:proofErr w:type="spellEnd"/>
            <w:r w:rsidRPr="00835E88">
              <w:rPr>
                <w:szCs w:val="24"/>
              </w:rPr>
              <w:t xml:space="preserve"> miring agar air </w:t>
            </w:r>
            <w:proofErr w:type="spellStart"/>
            <w:r w:rsidRPr="00835E88">
              <w:rPr>
                <w:szCs w:val="24"/>
              </w:rPr>
              <w:t>dapat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mengalir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dengan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baik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melalui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akar-akar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tumbuhan</w:t>
            </w:r>
            <w:proofErr w:type="spellEnd"/>
            <w:r w:rsidRPr="00835E88">
              <w:rPr>
                <w:szCs w:val="24"/>
              </w:rPr>
              <w:t xml:space="preserve"> dan agar </w:t>
            </w:r>
            <w:proofErr w:type="spellStart"/>
            <w:r w:rsidRPr="00835E88">
              <w:rPr>
                <w:szCs w:val="24"/>
              </w:rPr>
              <w:t>semua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tanaman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terkena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sinar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matahari</w:t>
            </w:r>
            <w:proofErr w:type="spellEnd"/>
            <w:r w:rsidRPr="00835E88">
              <w:rPr>
                <w:szCs w:val="24"/>
              </w:rPr>
              <w:t>.</w:t>
            </w:r>
          </w:p>
        </w:tc>
      </w:tr>
      <w:tr w:rsidR="00985336" w:rsidRPr="00835E88" w14:paraId="6390981C" w14:textId="77777777" w:rsidTr="00946BE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32023" w14:textId="77777777" w:rsidR="00985336" w:rsidRPr="00835E88" w:rsidRDefault="00985336" w:rsidP="00CB4782">
            <w:pPr>
              <w:pStyle w:val="PengetikanStandar"/>
              <w:spacing w:line="360" w:lineRule="auto"/>
              <w:jc w:val="both"/>
              <w:rPr>
                <w:szCs w:val="24"/>
              </w:rPr>
            </w:pPr>
            <w:r w:rsidRPr="00835E88">
              <w:rPr>
                <w:szCs w:val="24"/>
              </w:rPr>
              <w:t>6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4B496" w14:textId="5EC1F4BB" w:rsidR="00985336" w:rsidRPr="00835E88" w:rsidRDefault="00985336" w:rsidP="00CB4782">
            <w:pPr>
              <w:pStyle w:val="PengetikanStandar"/>
              <w:spacing w:line="360" w:lineRule="auto"/>
              <w:jc w:val="both"/>
              <w:rPr>
                <w:szCs w:val="24"/>
              </w:rPr>
            </w:pPr>
            <w:proofErr w:type="spellStart"/>
            <w:r w:rsidRPr="00835E88">
              <w:rPr>
                <w:szCs w:val="24"/>
              </w:rPr>
              <w:t>Suhu</w:t>
            </w:r>
            <w:proofErr w:type="spellEnd"/>
            <w:r w:rsidRPr="00835E88">
              <w:rPr>
                <w:szCs w:val="24"/>
              </w:rPr>
              <w:t xml:space="preserve"> air </w:t>
            </w:r>
            <w:proofErr w:type="spellStart"/>
            <w:r w:rsidRPr="00835E88">
              <w:rPr>
                <w:szCs w:val="24"/>
              </w:rPr>
              <w:t>sering</w:t>
            </w:r>
            <w:proofErr w:type="spellEnd"/>
            <w:r w:rsidR="00846E70" w:rsidRPr="00835E88">
              <w:rPr>
                <w:szCs w:val="24"/>
              </w:rPr>
              <w:t xml:space="preserve"> </w:t>
            </w:r>
            <w:r w:rsidRPr="00835E88">
              <w:rPr>
                <w:szCs w:val="24"/>
              </w:rPr>
              <w:t xml:space="preserve">kali </w:t>
            </w:r>
            <w:proofErr w:type="spellStart"/>
            <w:r w:rsidRPr="00835E88">
              <w:rPr>
                <w:szCs w:val="24"/>
              </w:rPr>
              <w:t>tidak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stabil</w:t>
            </w:r>
            <w:proofErr w:type="spellEnd"/>
            <w:r w:rsidRPr="00835E88">
              <w:rPr>
                <w:szCs w:val="24"/>
              </w:rPr>
              <w:t xml:space="preserve"> dan </w:t>
            </w:r>
            <w:proofErr w:type="spellStart"/>
            <w:r w:rsidRPr="00835E88">
              <w:rPr>
                <w:szCs w:val="24"/>
              </w:rPr>
              <w:t>harus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disesuaikan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atau</w:t>
            </w:r>
            <w:proofErr w:type="spellEnd"/>
            <w:r w:rsidRPr="00835E88">
              <w:rPr>
                <w:szCs w:val="24"/>
              </w:rPr>
              <w:t xml:space="preserve"> di </w:t>
            </w:r>
            <w:proofErr w:type="spellStart"/>
            <w:r w:rsidRPr="00835E88">
              <w:rPr>
                <w:szCs w:val="24"/>
              </w:rPr>
              <w:t>idealkan</w:t>
            </w:r>
            <w:proofErr w:type="spellEnd"/>
            <w:r w:rsidR="00846E70" w:rsidRPr="00835E88">
              <w:rPr>
                <w:szCs w:val="24"/>
              </w:rPr>
              <w:t xml:space="preserve"> </w:t>
            </w:r>
            <w:proofErr w:type="spellStart"/>
            <w:r w:rsidR="00846E70" w:rsidRPr="00835E88">
              <w:rPr>
                <w:szCs w:val="24"/>
              </w:rPr>
              <w:t>antara</w:t>
            </w:r>
            <w:proofErr w:type="spellEnd"/>
            <w:r w:rsidR="00846E70" w:rsidRPr="00835E88">
              <w:rPr>
                <w:szCs w:val="24"/>
              </w:rPr>
              <w:t xml:space="preserve"> 25-30</w:t>
            </w:r>
            <w:r w:rsidRPr="00835E88">
              <w:rPr>
                <w:szCs w:val="24"/>
              </w:rPr>
              <w:t>.</w:t>
            </w:r>
          </w:p>
        </w:tc>
      </w:tr>
      <w:tr w:rsidR="00985336" w:rsidRPr="00835E88" w14:paraId="37E38612" w14:textId="77777777" w:rsidTr="00946BE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85E29" w14:textId="77777777" w:rsidR="00985336" w:rsidRPr="00835E88" w:rsidRDefault="00985336" w:rsidP="00CB4782">
            <w:pPr>
              <w:pStyle w:val="PengetikanStandar"/>
              <w:spacing w:line="360" w:lineRule="auto"/>
              <w:jc w:val="both"/>
              <w:rPr>
                <w:szCs w:val="24"/>
              </w:rPr>
            </w:pPr>
            <w:r w:rsidRPr="00835E88">
              <w:rPr>
                <w:szCs w:val="24"/>
              </w:rPr>
              <w:t>7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2BA0" w14:textId="0F30B0AE" w:rsidR="00985336" w:rsidRPr="00835E88" w:rsidRDefault="00985336" w:rsidP="00CB4782">
            <w:pPr>
              <w:pStyle w:val="PengetikanStandar"/>
              <w:spacing w:line="360" w:lineRule="auto"/>
              <w:jc w:val="both"/>
              <w:rPr>
                <w:szCs w:val="24"/>
              </w:rPr>
            </w:pPr>
            <w:proofErr w:type="spellStart"/>
            <w:r w:rsidRPr="00835E88">
              <w:rPr>
                <w:szCs w:val="24"/>
              </w:rPr>
              <w:t>Kebutuhan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nutrisi</w:t>
            </w:r>
            <w:proofErr w:type="spellEnd"/>
            <w:r w:rsidRPr="00835E88">
              <w:rPr>
                <w:szCs w:val="24"/>
              </w:rPr>
              <w:t xml:space="preserve"> yang di ideal pada </w:t>
            </w:r>
            <w:proofErr w:type="spellStart"/>
            <w:r w:rsidRPr="00835E88">
              <w:rPr>
                <w:szCs w:val="24"/>
              </w:rPr>
              <w:t>hidroponik</w:t>
            </w:r>
            <w:proofErr w:type="spellEnd"/>
            <w:r w:rsidRPr="00835E88">
              <w:rPr>
                <w:szCs w:val="24"/>
              </w:rPr>
              <w:t xml:space="preserve"> pada </w:t>
            </w:r>
            <w:proofErr w:type="spellStart"/>
            <w:r w:rsidRPr="00835E88">
              <w:rPr>
                <w:szCs w:val="24"/>
              </w:rPr>
              <w:t>saat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proofErr w:type="gramStart"/>
            <w:r w:rsidRPr="00835E88">
              <w:rPr>
                <w:szCs w:val="24"/>
              </w:rPr>
              <w:t>wawancara</w:t>
            </w:r>
            <w:proofErr w:type="spellEnd"/>
            <w:r w:rsidRPr="00835E88">
              <w:rPr>
                <w:szCs w:val="24"/>
              </w:rPr>
              <w:t xml:space="preserve">  </w:t>
            </w:r>
            <w:proofErr w:type="spellStart"/>
            <w:r w:rsidRPr="00835E88">
              <w:rPr>
                <w:szCs w:val="24"/>
              </w:rPr>
              <w:t>yaitu</w:t>
            </w:r>
            <w:proofErr w:type="spellEnd"/>
            <w:proofErr w:type="gramEnd"/>
            <w:r w:rsidRPr="00835E88">
              <w:rPr>
                <w:szCs w:val="24"/>
              </w:rPr>
              <w:t xml:space="preserve"> 1liter air </w:t>
            </w:r>
            <w:proofErr w:type="spellStart"/>
            <w:r w:rsidRPr="00835E88">
              <w:rPr>
                <w:szCs w:val="24"/>
              </w:rPr>
              <w:t>hidroponik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untuk</w:t>
            </w:r>
            <w:proofErr w:type="spellEnd"/>
            <w:r w:rsidRPr="00835E88">
              <w:rPr>
                <w:szCs w:val="24"/>
              </w:rPr>
              <w:t xml:space="preserve"> 5 ml </w:t>
            </w:r>
            <w:proofErr w:type="spellStart"/>
            <w:r w:rsidRPr="00835E88">
              <w:rPr>
                <w:szCs w:val="24"/>
              </w:rPr>
              <w:t>dosis</w:t>
            </w:r>
            <w:proofErr w:type="spellEnd"/>
            <w:r w:rsidRPr="00835E88">
              <w:rPr>
                <w:szCs w:val="24"/>
              </w:rPr>
              <w:t>.</w:t>
            </w:r>
          </w:p>
        </w:tc>
      </w:tr>
      <w:tr w:rsidR="00985336" w:rsidRPr="00835E88" w14:paraId="3E085621" w14:textId="77777777" w:rsidTr="00946BE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3E6D" w14:textId="77777777" w:rsidR="00985336" w:rsidRPr="00835E88" w:rsidRDefault="00985336" w:rsidP="00CB4782">
            <w:pPr>
              <w:pStyle w:val="PengetikanStandar"/>
              <w:spacing w:line="360" w:lineRule="auto"/>
              <w:jc w:val="both"/>
              <w:rPr>
                <w:szCs w:val="24"/>
              </w:rPr>
            </w:pPr>
            <w:r w:rsidRPr="00835E88">
              <w:rPr>
                <w:szCs w:val="24"/>
              </w:rPr>
              <w:t>8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A5EE" w14:textId="59F6BBDB" w:rsidR="00985336" w:rsidRPr="00835E88" w:rsidRDefault="00985336" w:rsidP="00CB4782">
            <w:pPr>
              <w:pStyle w:val="PengetikanStandar"/>
              <w:spacing w:line="360" w:lineRule="auto"/>
              <w:jc w:val="both"/>
              <w:rPr>
                <w:szCs w:val="24"/>
              </w:rPr>
            </w:pPr>
            <w:proofErr w:type="spellStart"/>
            <w:r w:rsidRPr="00835E88">
              <w:rPr>
                <w:szCs w:val="24"/>
              </w:rPr>
              <w:t>Diperlukan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istirahat</w:t>
            </w:r>
            <w:proofErr w:type="spellEnd"/>
            <w:r w:rsidRPr="00835E88">
              <w:rPr>
                <w:szCs w:val="24"/>
              </w:rPr>
              <w:t xml:space="preserve"> pada </w:t>
            </w:r>
            <w:proofErr w:type="spellStart"/>
            <w:r w:rsidRPr="00835E88">
              <w:rPr>
                <w:szCs w:val="24"/>
              </w:rPr>
              <w:t>alat</w:t>
            </w:r>
            <w:proofErr w:type="spellEnd"/>
            <w:r w:rsidRPr="00835E88">
              <w:rPr>
                <w:szCs w:val="24"/>
              </w:rPr>
              <w:t>.</w:t>
            </w:r>
          </w:p>
        </w:tc>
      </w:tr>
      <w:tr w:rsidR="00985336" w:rsidRPr="00835E88" w14:paraId="167059C2" w14:textId="77777777" w:rsidTr="00946BE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1271" w14:textId="77777777" w:rsidR="00985336" w:rsidRPr="00835E88" w:rsidRDefault="00985336" w:rsidP="00CB4782">
            <w:pPr>
              <w:pStyle w:val="PengetikanStandar"/>
              <w:spacing w:line="360" w:lineRule="auto"/>
              <w:jc w:val="both"/>
              <w:rPr>
                <w:szCs w:val="24"/>
              </w:rPr>
            </w:pPr>
            <w:r w:rsidRPr="00835E88">
              <w:rPr>
                <w:szCs w:val="24"/>
              </w:rPr>
              <w:lastRenderedPageBreak/>
              <w:t>9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96CD1" w14:textId="70B79A43" w:rsidR="00985336" w:rsidRPr="00835E88" w:rsidRDefault="00985336" w:rsidP="00CB4782">
            <w:pPr>
              <w:pStyle w:val="PengetikanStandar"/>
              <w:spacing w:line="360" w:lineRule="auto"/>
              <w:jc w:val="both"/>
              <w:rPr>
                <w:szCs w:val="24"/>
              </w:rPr>
            </w:pPr>
            <w:proofErr w:type="spellStart"/>
            <w:r w:rsidRPr="00835E88">
              <w:rPr>
                <w:szCs w:val="24"/>
              </w:rPr>
              <w:t>Pompa</w:t>
            </w:r>
            <w:proofErr w:type="spellEnd"/>
            <w:r w:rsidRPr="00835E88">
              <w:rPr>
                <w:szCs w:val="24"/>
              </w:rPr>
              <w:t xml:space="preserve"> air </w:t>
            </w:r>
            <w:proofErr w:type="spellStart"/>
            <w:r w:rsidRPr="00835E88">
              <w:rPr>
                <w:szCs w:val="24"/>
              </w:rPr>
              <w:t>tidak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harus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selalu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menyalah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olah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karena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seharusnya</w:t>
            </w:r>
            <w:proofErr w:type="spellEnd"/>
            <w:r w:rsidRPr="00835E88">
              <w:rPr>
                <w:szCs w:val="24"/>
              </w:rPr>
              <w:t xml:space="preserve"> pipa </w:t>
            </w:r>
            <w:proofErr w:type="spellStart"/>
            <w:r w:rsidRPr="00835E88">
              <w:rPr>
                <w:szCs w:val="24"/>
              </w:rPr>
              <w:t>satu</w:t>
            </w:r>
            <w:proofErr w:type="spellEnd"/>
            <w:r w:rsidRPr="00835E88">
              <w:rPr>
                <w:szCs w:val="24"/>
              </w:rPr>
              <w:t xml:space="preserve"> dan </w:t>
            </w:r>
            <w:proofErr w:type="spellStart"/>
            <w:r w:rsidRPr="00835E88">
              <w:rPr>
                <w:szCs w:val="24"/>
              </w:rPr>
              <w:t>lainnya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mengalir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secara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bergantian</w:t>
            </w:r>
            <w:proofErr w:type="spellEnd"/>
          </w:p>
        </w:tc>
      </w:tr>
      <w:tr w:rsidR="00985336" w:rsidRPr="00835E88" w14:paraId="653DCCA9" w14:textId="77777777" w:rsidTr="00946BE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0140E" w14:textId="77777777" w:rsidR="00985336" w:rsidRPr="00835E88" w:rsidRDefault="00985336" w:rsidP="00CB4782">
            <w:pPr>
              <w:pStyle w:val="PengetikanStandar"/>
              <w:spacing w:line="360" w:lineRule="auto"/>
              <w:jc w:val="both"/>
              <w:rPr>
                <w:szCs w:val="24"/>
              </w:rPr>
            </w:pPr>
            <w:r w:rsidRPr="00835E88">
              <w:rPr>
                <w:szCs w:val="24"/>
              </w:rPr>
              <w:t>10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E6036" w14:textId="0D40455A" w:rsidR="00985336" w:rsidRPr="00835E88" w:rsidRDefault="00985336" w:rsidP="00CB4782">
            <w:pPr>
              <w:pStyle w:val="PengetikanStandar"/>
              <w:spacing w:line="360" w:lineRule="auto"/>
              <w:jc w:val="both"/>
              <w:rPr>
                <w:szCs w:val="24"/>
              </w:rPr>
            </w:pPr>
            <w:r w:rsidRPr="00835E88">
              <w:rPr>
                <w:szCs w:val="24"/>
              </w:rPr>
              <w:t xml:space="preserve">5 ml </w:t>
            </w:r>
            <w:proofErr w:type="spellStart"/>
            <w:r w:rsidRPr="00835E88">
              <w:rPr>
                <w:szCs w:val="24"/>
              </w:rPr>
              <w:t>sudah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termasuk</w:t>
            </w:r>
            <w:proofErr w:type="spellEnd"/>
            <w:r w:rsidRPr="00835E88">
              <w:rPr>
                <w:szCs w:val="24"/>
              </w:rPr>
              <w:t xml:space="preserve"> </w:t>
            </w:r>
            <w:proofErr w:type="spellStart"/>
            <w:r w:rsidRPr="00835E88">
              <w:rPr>
                <w:szCs w:val="24"/>
              </w:rPr>
              <w:t>pekat</w:t>
            </w:r>
            <w:proofErr w:type="spellEnd"/>
            <w:r w:rsidRPr="00835E88">
              <w:rPr>
                <w:szCs w:val="24"/>
              </w:rPr>
              <w:t>.</w:t>
            </w:r>
          </w:p>
        </w:tc>
      </w:tr>
    </w:tbl>
    <w:p w14:paraId="052290AA" w14:textId="77777777" w:rsidR="00274CA7" w:rsidRPr="00835E88" w:rsidRDefault="00274CA7" w:rsidP="00CB47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F2FF8B" w14:textId="21BCEEE9" w:rsidR="00274CA7" w:rsidRPr="00835E88" w:rsidRDefault="00274CA7" w:rsidP="00CB47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542F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3A542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045EAC3" w14:textId="17AAED6F" w:rsidR="00274CA7" w:rsidRPr="00835E88" w:rsidRDefault="00274CA7" w:rsidP="00CB478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31 </w:t>
      </w:r>
      <w:proofErr w:type="gramStart"/>
      <w:r w:rsidRPr="00835E88">
        <w:rPr>
          <w:rFonts w:ascii="Times New Roman" w:hAnsi="Times New Roman" w:cs="Times New Roman"/>
          <w:sz w:val="24"/>
          <w:szCs w:val="24"/>
        </w:rPr>
        <w:t>C</w:t>
      </w:r>
      <w:r w:rsidR="0037275A" w:rsidRPr="00835E8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35E8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max</w:t>
      </w:r>
      <w:r w:rsidR="0037275A" w:rsidRPr="00835E88">
        <w:rPr>
          <w:rFonts w:ascii="Times New Roman" w:hAnsi="Times New Roman" w:cs="Times New Roman"/>
          <w:sz w:val="24"/>
          <w:szCs w:val="24"/>
        </w:rPr>
        <w:t>]</w:t>
      </w:r>
      <w:r w:rsidRPr="00835E88">
        <w:rPr>
          <w:rFonts w:ascii="Times New Roman" w:hAnsi="Times New Roman" w:cs="Times New Roman"/>
          <w:sz w:val="24"/>
          <w:szCs w:val="24"/>
        </w:rPr>
        <w:t>.</w:t>
      </w:r>
    </w:p>
    <w:p w14:paraId="2C1B83AE" w14:textId="55CC3136" w:rsidR="0037275A" w:rsidRPr="00835E88" w:rsidRDefault="0037275A" w:rsidP="00CB478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ideal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perkecambahan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berkirsar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25-30C</w:t>
      </w:r>
      <w:r w:rsidR="00CC4E3F" w:rsidRPr="00835E88">
        <w:rPr>
          <w:rFonts w:ascii="Times New Roman" w:hAnsi="Times New Roman" w:cs="Times New Roman"/>
          <w:sz w:val="24"/>
          <w:szCs w:val="24"/>
        </w:rPr>
        <w:t>[applicant]</w:t>
      </w:r>
      <w:r w:rsidRPr="00835E88">
        <w:rPr>
          <w:rFonts w:ascii="Times New Roman" w:hAnsi="Times New Roman" w:cs="Times New Roman"/>
          <w:sz w:val="24"/>
          <w:szCs w:val="24"/>
        </w:rPr>
        <w:t>.</w:t>
      </w:r>
    </w:p>
    <w:p w14:paraId="7B1B995A" w14:textId="44E96AC0" w:rsidR="0037275A" w:rsidRPr="00835E88" w:rsidRDefault="0037275A" w:rsidP="00CB478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</w:t>
      </w:r>
      <w:r w:rsidRPr="00835E88">
        <w:rPr>
          <w:rFonts w:ascii="Times New Roman" w:eastAsia="Times New Roman" w:hAnsi="Times New Roman" w:cs="Times New Roman"/>
          <w:sz w:val="24"/>
          <w:szCs w:val="24"/>
        </w:rPr>
        <w:t>uhu</w:t>
      </w:r>
      <w:proofErr w:type="spellEnd"/>
      <w:r w:rsidRPr="00835E88">
        <w:rPr>
          <w:rFonts w:ascii="Times New Roman" w:eastAsia="Times New Roman" w:hAnsi="Times New Roman" w:cs="Times New Roman"/>
          <w:sz w:val="24"/>
          <w:szCs w:val="24"/>
        </w:rPr>
        <w:t xml:space="preserve">  air  </w:t>
      </w:r>
      <w:proofErr w:type="spellStart"/>
      <w:r w:rsidRPr="00835E88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Pr="00835E8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35E8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35E88">
        <w:rPr>
          <w:rFonts w:ascii="Times New Roman" w:eastAsia="Times New Roman" w:hAnsi="Times New Roman" w:cs="Times New Roman"/>
          <w:sz w:val="24"/>
          <w:szCs w:val="24"/>
        </w:rPr>
        <w:t xml:space="preserve">  salah  </w:t>
      </w:r>
      <w:proofErr w:type="spellStart"/>
      <w:r w:rsidRPr="00835E8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35E88">
        <w:rPr>
          <w:rFonts w:ascii="Times New Roman" w:eastAsia="Times New Roman" w:hAnsi="Times New Roman" w:cs="Times New Roman"/>
          <w:sz w:val="24"/>
          <w:szCs w:val="24"/>
        </w:rPr>
        <w:t xml:space="preserve">  parameter  </w:t>
      </w:r>
      <w:proofErr w:type="spellStart"/>
      <w:r w:rsidRPr="00835E88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835E88">
        <w:rPr>
          <w:rFonts w:ascii="Times New Roman" w:eastAsia="Times New Roman" w:hAnsi="Times New Roman" w:cs="Times New Roman"/>
          <w:sz w:val="24"/>
          <w:szCs w:val="24"/>
        </w:rPr>
        <w:t xml:space="preserve">  yang  </w:t>
      </w:r>
      <w:proofErr w:type="spellStart"/>
      <w:r w:rsidRPr="00835E88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835E8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35E88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835E8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35E88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835E88">
        <w:rPr>
          <w:rFonts w:ascii="Times New Roman" w:eastAsia="Times New Roman" w:hAnsi="Times New Roman" w:cs="Times New Roman"/>
          <w:sz w:val="24"/>
          <w:szCs w:val="24"/>
        </w:rPr>
        <w:t xml:space="preserve">  dan  </w:t>
      </w:r>
      <w:proofErr w:type="spellStart"/>
      <w:r w:rsidRPr="00835E88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835E8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35E88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835E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eastAsia="Times New Roman" w:hAnsi="Times New Roman" w:cs="Times New Roman"/>
          <w:sz w:val="24"/>
          <w:szCs w:val="24"/>
        </w:rPr>
        <w:t>teripang</w:t>
      </w:r>
      <w:proofErr w:type="spellEnd"/>
      <w:r w:rsidRPr="00835E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835E8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35E88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835E88">
        <w:rPr>
          <w:rFonts w:ascii="Times New Roman" w:eastAsia="Times New Roman" w:hAnsi="Times New Roman" w:cs="Times New Roman"/>
          <w:sz w:val="24"/>
          <w:szCs w:val="24"/>
        </w:rPr>
        <w:t xml:space="preserve">  di  </w:t>
      </w:r>
      <w:proofErr w:type="spellStart"/>
      <w:r w:rsidRPr="00835E8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35E8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35E88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835E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eastAsia="Times New Roman" w:hAnsi="Times New Roman" w:cs="Times New Roman"/>
          <w:sz w:val="24"/>
          <w:szCs w:val="24"/>
        </w:rPr>
        <w:t>kolam</w:t>
      </w:r>
      <w:proofErr w:type="spellEnd"/>
      <w:r w:rsidRPr="00835E88">
        <w:rPr>
          <w:rFonts w:ascii="Times New Roman" w:eastAsia="Times New Roman" w:hAnsi="Times New Roman" w:cs="Times New Roman"/>
          <w:sz w:val="24"/>
          <w:szCs w:val="24"/>
        </w:rPr>
        <w:t>[water cucumber].</w:t>
      </w:r>
    </w:p>
    <w:p w14:paraId="51A81370" w14:textId="6F76B3CD" w:rsidR="0037275A" w:rsidRPr="00835E88" w:rsidRDefault="005A30FD" w:rsidP="00CB478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tomat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35°</w:t>
      </w:r>
      <w:proofErr w:type="gramStart"/>
      <w:r w:rsidRPr="00835E88">
        <w:rPr>
          <w:rFonts w:ascii="Times New Roman" w:hAnsi="Times New Roman" w:cs="Times New Roman"/>
          <w:sz w:val="24"/>
          <w:szCs w:val="24"/>
        </w:rPr>
        <w:t>C</w:t>
      </w:r>
      <w:r w:rsidR="00CC4E3F" w:rsidRPr="00835E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CC4E3F" w:rsidRPr="00835E88">
        <w:rPr>
          <w:rFonts w:ascii="Times New Roman" w:hAnsi="Times New Roman" w:cs="Times New Roman"/>
          <w:sz w:val="24"/>
          <w:szCs w:val="24"/>
        </w:rPr>
        <w:t>design a fuzzy logic].</w:t>
      </w:r>
    </w:p>
    <w:p w14:paraId="27C842E5" w14:textId="2597DC54" w:rsidR="005A30FD" w:rsidRPr="00835E88" w:rsidRDefault="00CC4E3F" w:rsidP="00CB478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E8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E88">
        <w:rPr>
          <w:rFonts w:ascii="Times New Roman" w:hAnsi="Times New Roman" w:cs="Times New Roman"/>
          <w:sz w:val="24"/>
          <w:szCs w:val="24"/>
        </w:rPr>
        <w:t>design of small].</w:t>
      </w:r>
    </w:p>
    <w:p w14:paraId="37DCC020" w14:textId="77777777" w:rsidR="00CC4E3F" w:rsidRPr="00835E88" w:rsidRDefault="00CC4E3F" w:rsidP="00CB4782">
      <w:pPr>
        <w:pStyle w:val="ListParagraph"/>
        <w:spacing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</w:p>
    <w:p w14:paraId="01B2CD4D" w14:textId="66194B76" w:rsidR="00AE1309" w:rsidRPr="00835E88" w:rsidRDefault="00AE1309" w:rsidP="00CB478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</w:p>
    <w:p w14:paraId="4CFE2298" w14:textId="26D97FD6" w:rsidR="009C4C5D" w:rsidRDefault="00AE1309" w:rsidP="00CB4782">
      <w:pPr>
        <w:pStyle w:val="ListParagraph"/>
        <w:spacing w:line="360" w:lineRule="auto"/>
        <w:ind w:left="81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saran</w:t>
      </w:r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13D41" w:rsidRPr="00835E8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13D41" w:rsidRPr="00835E88">
        <w:rPr>
          <w:rFonts w:ascii="Times New Roman" w:hAnsi="Times New Roman" w:cs="Times New Roman"/>
          <w:sz w:val="24"/>
          <w:szCs w:val="24"/>
        </w:rPr>
        <w:t xml:space="preserve"> survey</w:t>
      </w:r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r w:rsidR="00713D41" w:rsidRPr="00835E88">
        <w:rPr>
          <w:rFonts w:ascii="Times New Roman" w:hAnsi="Times New Roman" w:cs="Times New Roman"/>
          <w:sz w:val="24"/>
          <w:szCs w:val="24"/>
        </w:rPr>
        <w:t xml:space="preserve">air </w:t>
      </w:r>
      <w:r w:rsidRPr="00835E8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437CB9"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7CB9" w:rsidRPr="00835E88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437CB9"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7CB9" w:rsidRPr="00835E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37CB9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CB9" w:rsidRPr="00835E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37CB9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CB9" w:rsidRPr="00835E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37CB9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CB9" w:rsidRPr="00835E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37CB9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CB9" w:rsidRPr="00835E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37CB9" w:rsidRPr="00835E88">
        <w:rPr>
          <w:rFonts w:ascii="Times New Roman" w:hAnsi="Times New Roman" w:cs="Times New Roman"/>
          <w:sz w:val="24"/>
          <w:szCs w:val="24"/>
        </w:rPr>
        <w:t xml:space="preserve"> UML yang </w:t>
      </w:r>
      <w:proofErr w:type="spellStart"/>
      <w:r w:rsidR="00437CB9" w:rsidRPr="00835E8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437CB9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CB9" w:rsidRPr="00835E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37CB9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CB9" w:rsidRPr="00835E88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="00437CB9" w:rsidRPr="00835E88">
        <w:rPr>
          <w:rFonts w:ascii="Times New Roman" w:hAnsi="Times New Roman" w:cs="Times New Roman"/>
          <w:sz w:val="24"/>
          <w:szCs w:val="24"/>
        </w:rPr>
        <w:t xml:space="preserve"> diagram, class diagram, sequence diagram, collaboration diagram, </w:t>
      </w:r>
      <w:proofErr w:type="spellStart"/>
      <w:r w:rsidR="00437CB9" w:rsidRPr="00835E88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="00437CB9" w:rsidRPr="00835E88">
        <w:rPr>
          <w:rFonts w:ascii="Times New Roman" w:hAnsi="Times New Roman" w:cs="Times New Roman"/>
          <w:sz w:val="24"/>
          <w:szCs w:val="24"/>
        </w:rPr>
        <w:t xml:space="preserve"> diagram, </w:t>
      </w:r>
      <w:r w:rsidR="0035309F" w:rsidRPr="00835E88">
        <w:rPr>
          <w:rFonts w:ascii="Times New Roman" w:hAnsi="Times New Roman" w:cs="Times New Roman"/>
          <w:sz w:val="24"/>
          <w:szCs w:val="24"/>
        </w:rPr>
        <w:t xml:space="preserve">activity diagram, component diagram dan </w:t>
      </w:r>
      <w:proofErr w:type="spellStart"/>
      <w:r w:rsidR="0035309F" w:rsidRPr="00835E88">
        <w:rPr>
          <w:rFonts w:ascii="Times New Roman" w:hAnsi="Times New Roman" w:cs="Times New Roman"/>
          <w:sz w:val="24"/>
          <w:szCs w:val="24"/>
        </w:rPr>
        <w:t>deploymen</w:t>
      </w:r>
      <w:proofErr w:type="spellEnd"/>
      <w:r w:rsidR="0035309F" w:rsidRPr="00835E88">
        <w:rPr>
          <w:rFonts w:ascii="Times New Roman" w:hAnsi="Times New Roman" w:cs="Times New Roman"/>
          <w:sz w:val="24"/>
          <w:szCs w:val="24"/>
        </w:rPr>
        <w:t xml:space="preserve"> diagram,</w:t>
      </w:r>
      <w:r w:rsidR="00977C98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C98" w:rsidRPr="00835E8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77C98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C98" w:rsidRPr="00835E8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77C98"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7C98" w:rsidRPr="00835E88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977C98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C98" w:rsidRPr="00835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7C98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C98" w:rsidRPr="00835E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77C98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C98" w:rsidRPr="00835E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A5628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628" w:rsidRPr="00835E8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A5628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628" w:rsidRPr="00835E8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A5628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628" w:rsidRPr="00835E8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A5628" w:rsidRPr="00835E88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="00CA5628" w:rsidRPr="00835E88">
        <w:rPr>
          <w:rFonts w:ascii="Times New Roman" w:hAnsi="Times New Roman" w:cs="Times New Roman"/>
          <w:sz w:val="24"/>
          <w:szCs w:val="24"/>
        </w:rPr>
        <w:t>diantar</w:t>
      </w:r>
      <w:r w:rsidR="0035309F" w:rsidRPr="00835E88">
        <w:rPr>
          <w:rFonts w:ascii="Times New Roman" w:hAnsi="Times New Roman" w:cs="Times New Roman"/>
          <w:sz w:val="24"/>
          <w:szCs w:val="24"/>
        </w:rPr>
        <w:t>a</w:t>
      </w:r>
      <w:r w:rsidR="00CA5628" w:rsidRPr="00835E8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628" w:rsidRPr="00835E88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CA5628"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5628" w:rsidRPr="00835E88">
        <w:rPr>
          <w:rFonts w:ascii="Times New Roman" w:hAnsi="Times New Roman" w:cs="Times New Roman"/>
          <w:sz w:val="24"/>
          <w:szCs w:val="24"/>
        </w:rPr>
        <w:t>lqr</w:t>
      </w:r>
      <w:proofErr w:type="spellEnd"/>
      <w:r w:rsidR="00CA5628" w:rsidRPr="00835E88">
        <w:rPr>
          <w:rFonts w:ascii="Times New Roman" w:hAnsi="Times New Roman" w:cs="Times New Roman"/>
          <w:sz w:val="24"/>
          <w:szCs w:val="24"/>
        </w:rPr>
        <w:t xml:space="preserve"> dan </w:t>
      </w:r>
      <w:r w:rsidR="00AB25FF" w:rsidRPr="00835E88">
        <w:rPr>
          <w:rFonts w:ascii="Times New Roman" w:hAnsi="Times New Roman" w:cs="Times New Roman"/>
          <w:sz w:val="24"/>
          <w:szCs w:val="24"/>
        </w:rPr>
        <w:t>fuzzy logic</w:t>
      </w:r>
      <w:r w:rsidR="00CA5628" w:rsidRPr="00835E88">
        <w:rPr>
          <w:rFonts w:ascii="Times New Roman" w:hAnsi="Times New Roman" w:cs="Times New Roman"/>
          <w:sz w:val="24"/>
          <w:szCs w:val="24"/>
        </w:rPr>
        <w:t>.</w:t>
      </w:r>
    </w:p>
    <w:p w14:paraId="0109F183" w14:textId="77777777" w:rsidR="009C4C5D" w:rsidRDefault="009C4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C433B4" w14:textId="331E08BF" w:rsidR="00CA5628" w:rsidRPr="00835E88" w:rsidRDefault="00CA5628" w:rsidP="00CB478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PID</w:t>
      </w:r>
    </w:p>
    <w:p w14:paraId="22424820" w14:textId="687B3D46" w:rsidR="00CA5628" w:rsidRPr="00835E88" w:rsidRDefault="00CA5628" w:rsidP="00CB4782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PID</w:t>
      </w:r>
      <w:r w:rsidR="004752D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2DF" w:rsidRPr="00835E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752D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2DF" w:rsidRPr="00835E8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752DF"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52DF" w:rsidRPr="00835E8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752D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2DF" w:rsidRPr="00835E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752DF" w:rsidRPr="00835E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752DF" w:rsidRPr="00835E88">
        <w:rPr>
          <w:rFonts w:ascii="Times New Roman" w:hAnsi="Times New Roman" w:cs="Times New Roman"/>
          <w:sz w:val="24"/>
          <w:szCs w:val="24"/>
        </w:rPr>
        <w:t>insdustri</w:t>
      </w:r>
      <w:proofErr w:type="spellEnd"/>
      <w:r w:rsidR="004752DF"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52DF" w:rsidRPr="00835E8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752D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2DF" w:rsidRPr="00835E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752D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2DF" w:rsidRPr="00835E88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4752DF" w:rsidRPr="00835E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752DF" w:rsidRPr="00835E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752DF" w:rsidRPr="00835E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752DF" w:rsidRPr="00835E88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="004752DF" w:rsidRPr="00835E88">
        <w:rPr>
          <w:rFonts w:ascii="Times New Roman" w:hAnsi="Times New Roman" w:cs="Times New Roman"/>
          <w:sz w:val="24"/>
          <w:szCs w:val="24"/>
        </w:rPr>
        <w:t xml:space="preserve">, Ki, </w:t>
      </w:r>
      <w:proofErr w:type="spellStart"/>
      <w:r w:rsidR="004752DF" w:rsidRPr="00835E88">
        <w:rPr>
          <w:rFonts w:ascii="Times New Roman" w:hAnsi="Times New Roman" w:cs="Times New Roman"/>
          <w:sz w:val="24"/>
          <w:szCs w:val="24"/>
        </w:rPr>
        <w:t>Kd</w:t>
      </w:r>
      <w:proofErr w:type="spellEnd"/>
      <w:r w:rsidR="004752DF" w:rsidRPr="00835E8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752DF" w:rsidRPr="00835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52D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752DF" w:rsidRPr="00835E88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4752DF" w:rsidRPr="00835E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752DF" w:rsidRPr="00835E8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proofErr w:type="gramEnd"/>
      <w:r w:rsidR="004752DF" w:rsidRPr="00835E88">
        <w:rPr>
          <w:rFonts w:ascii="Times New Roman" w:hAnsi="Times New Roman" w:cs="Times New Roman"/>
          <w:sz w:val="24"/>
          <w:szCs w:val="24"/>
        </w:rPr>
        <w:t xml:space="preserve"> u(t) = </w:t>
      </w:r>
      <w:proofErr w:type="spellStart"/>
      <w:r w:rsidR="004752DF" w:rsidRPr="00835E88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="004752DF" w:rsidRPr="00835E88">
        <w:rPr>
          <w:rFonts w:ascii="Times New Roman" w:hAnsi="Times New Roman" w:cs="Times New Roman"/>
          <w:sz w:val="24"/>
          <w:szCs w:val="24"/>
        </w:rPr>
        <w:t xml:space="preserve"> x e(t) + Ki </w:t>
      </w:r>
      <w:proofErr w:type="spellStart"/>
      <w:r w:rsidR="004752DF" w:rsidRPr="00835E88">
        <w:rPr>
          <w:rFonts w:ascii="Times New Roman" w:hAnsi="Times New Roman" w:cs="Times New Roman"/>
          <w:sz w:val="24"/>
          <w:szCs w:val="24"/>
        </w:rPr>
        <w:t>f.ot</w:t>
      </w:r>
      <w:proofErr w:type="spellEnd"/>
      <w:r w:rsidR="004752DF" w:rsidRPr="00835E88">
        <w:rPr>
          <w:rFonts w:ascii="Times New Roman" w:hAnsi="Times New Roman" w:cs="Times New Roman"/>
          <w:sz w:val="24"/>
          <w:szCs w:val="24"/>
        </w:rPr>
        <w:t xml:space="preserve"> e(T)dT + </w:t>
      </w:r>
      <w:proofErr w:type="spellStart"/>
      <w:r w:rsidR="004752DF" w:rsidRPr="00835E88">
        <w:rPr>
          <w:rFonts w:ascii="Times New Roman" w:hAnsi="Times New Roman" w:cs="Times New Roman"/>
          <w:sz w:val="24"/>
          <w:szCs w:val="24"/>
        </w:rPr>
        <w:t>Kd</w:t>
      </w:r>
      <w:proofErr w:type="spellEnd"/>
      <w:r w:rsidR="004752DF" w:rsidRPr="00835E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752DF" w:rsidRPr="00835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52D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2DF" w:rsidRPr="00835E8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4752D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2DF" w:rsidRPr="00835E8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4752DF" w:rsidRPr="00835E8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4752DF" w:rsidRPr="00835E88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="005C4A30" w:rsidRPr="00835E88">
        <w:rPr>
          <w:rFonts w:ascii="Times New Roman" w:hAnsi="Times New Roman" w:cs="Times New Roman"/>
          <w:sz w:val="24"/>
          <w:szCs w:val="24"/>
        </w:rPr>
        <w:t>[</w:t>
      </w:r>
      <w:r w:rsidR="008A2AB2">
        <w:rPr>
          <w:rFonts w:ascii="Times New Roman" w:hAnsi="Times New Roman" w:cs="Times New Roman"/>
          <w:sz w:val="24"/>
          <w:szCs w:val="24"/>
        </w:rPr>
        <w:t>2</w:t>
      </w:r>
      <w:r w:rsidR="00DF509F">
        <w:rPr>
          <w:rFonts w:ascii="Times New Roman" w:hAnsi="Times New Roman" w:cs="Times New Roman"/>
          <w:sz w:val="24"/>
          <w:szCs w:val="24"/>
        </w:rPr>
        <w:t>7</w:t>
      </w:r>
      <w:r w:rsidR="005C4A30" w:rsidRPr="00835E88">
        <w:rPr>
          <w:rFonts w:ascii="Times New Roman" w:hAnsi="Times New Roman" w:cs="Times New Roman"/>
          <w:sz w:val="24"/>
          <w:szCs w:val="24"/>
        </w:rPr>
        <w:t>]</w:t>
      </w:r>
      <w:r w:rsidR="004752DF" w:rsidRPr="00835E88">
        <w:rPr>
          <w:rFonts w:ascii="Times New Roman" w:hAnsi="Times New Roman" w:cs="Times New Roman"/>
          <w:sz w:val="24"/>
          <w:szCs w:val="24"/>
        </w:rPr>
        <w:t>.</w:t>
      </w:r>
    </w:p>
    <w:p w14:paraId="498CDA63" w14:textId="64E4F8A4" w:rsidR="00CD1571" w:rsidRPr="00835E88" w:rsidRDefault="00CD1571" w:rsidP="00CB4782">
      <w:pPr>
        <w:pStyle w:val="ListParagraph"/>
        <w:spacing w:line="360" w:lineRule="auto"/>
        <w:ind w:left="993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38CC3" wp14:editId="51DBDEDE">
            <wp:extent cx="371475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4F4C" w14:textId="53A625EB" w:rsidR="00CD1571" w:rsidRPr="0001767C" w:rsidRDefault="00CD1571" w:rsidP="00CB4782">
      <w:pPr>
        <w:pStyle w:val="ListParagraph"/>
        <w:spacing w:line="360" w:lineRule="auto"/>
        <w:ind w:left="993" w:firstLine="3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1767C">
        <w:rPr>
          <w:rFonts w:ascii="Times New Roman" w:hAnsi="Times New Roman" w:cs="Times New Roman"/>
          <w:i/>
          <w:sz w:val="24"/>
          <w:szCs w:val="24"/>
        </w:rPr>
        <w:t>Gambar</w:t>
      </w:r>
      <w:r w:rsidR="0001767C" w:rsidRPr="0001767C">
        <w:rPr>
          <w:rFonts w:ascii="Times New Roman" w:hAnsi="Times New Roman" w:cs="Times New Roman"/>
          <w:i/>
          <w:sz w:val="24"/>
          <w:szCs w:val="24"/>
        </w:rPr>
        <w:t xml:space="preserve"> 4.2</w:t>
      </w:r>
      <w:r w:rsidRPr="000176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1767C" w:rsidRPr="0001767C">
        <w:rPr>
          <w:rFonts w:ascii="Times New Roman" w:hAnsi="Times New Roman" w:cs="Times New Roman"/>
          <w:i/>
          <w:sz w:val="24"/>
          <w:szCs w:val="24"/>
        </w:rPr>
        <w:t>Metode</w:t>
      </w:r>
      <w:proofErr w:type="spellEnd"/>
      <w:r w:rsidR="0001767C" w:rsidRPr="000176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1767C">
        <w:rPr>
          <w:rFonts w:ascii="Times New Roman" w:hAnsi="Times New Roman" w:cs="Times New Roman"/>
          <w:i/>
          <w:sz w:val="24"/>
          <w:szCs w:val="24"/>
        </w:rPr>
        <w:t>PID</w:t>
      </w:r>
    </w:p>
    <w:p w14:paraId="5104C9C6" w14:textId="26D1CE6C" w:rsidR="004752DF" w:rsidRPr="00835E88" w:rsidRDefault="004752DF" w:rsidP="00CB478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LQR</w:t>
      </w:r>
    </w:p>
    <w:p w14:paraId="508FE738" w14:textId="3542E729" w:rsidR="00CD1571" w:rsidRPr="00835E88" w:rsidRDefault="005C4A30" w:rsidP="00CB4782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 xml:space="preserve">LQR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modern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state-space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state-space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multi-output,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distabilkan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state feedback</w:t>
      </w:r>
      <w:r w:rsidR="00DF509F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proofErr w:type="gramStart"/>
      <w:r w:rsidRPr="00835E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DF509F">
        <w:rPr>
          <w:rFonts w:ascii="Times New Roman" w:hAnsi="Times New Roman" w:cs="Times New Roman"/>
          <w:sz w:val="24"/>
          <w:szCs w:val="24"/>
        </w:rPr>
        <w:t>28</w:t>
      </w:r>
      <w:r w:rsidRPr="00835E88">
        <w:rPr>
          <w:rFonts w:ascii="Times New Roman" w:hAnsi="Times New Roman" w:cs="Times New Roman"/>
          <w:sz w:val="24"/>
          <w:szCs w:val="24"/>
        </w:rPr>
        <w:t>]</w:t>
      </w:r>
    </w:p>
    <w:p w14:paraId="08566651" w14:textId="4F01EAF7" w:rsidR="005C4A30" w:rsidRPr="00835E88" w:rsidRDefault="005C4A30" w:rsidP="00CB4782">
      <w:pPr>
        <w:spacing w:line="360" w:lineRule="auto"/>
        <w:ind w:left="1276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9FDBFA" wp14:editId="6AC6BBEB">
            <wp:extent cx="2657475" cy="107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4F96" w14:textId="03005CC2" w:rsidR="005C4A30" w:rsidRPr="00835E88" w:rsidRDefault="0001767C" w:rsidP="00CB4782">
      <w:pPr>
        <w:spacing w:line="360" w:lineRule="auto"/>
        <w:ind w:left="1276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01767C">
        <w:rPr>
          <w:rFonts w:ascii="Times New Roman" w:hAnsi="Times New Roman" w:cs="Times New Roman"/>
          <w:i/>
          <w:sz w:val="24"/>
          <w:szCs w:val="24"/>
        </w:rPr>
        <w:t>Gambar</w:t>
      </w:r>
      <w:r w:rsidR="009E366A">
        <w:rPr>
          <w:rFonts w:ascii="Times New Roman" w:hAnsi="Times New Roman" w:cs="Times New Roman"/>
          <w:i/>
          <w:sz w:val="24"/>
          <w:szCs w:val="24"/>
        </w:rPr>
        <w:t xml:space="preserve"> 4.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0176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767C">
        <w:rPr>
          <w:rFonts w:ascii="Times New Roman" w:hAnsi="Times New Roman" w:cs="Times New Roman"/>
          <w:i/>
          <w:sz w:val="24"/>
          <w:szCs w:val="24"/>
        </w:rPr>
        <w:t>Metode</w:t>
      </w:r>
      <w:proofErr w:type="spellEnd"/>
      <w:r w:rsidRPr="000176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LQR</w:t>
      </w:r>
    </w:p>
    <w:p w14:paraId="4CF6BBDB" w14:textId="3C20BEFC" w:rsidR="005C4A30" w:rsidRPr="00835E88" w:rsidRDefault="005C4A30" w:rsidP="00CB478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>Fuzzy Logic Controller</w:t>
      </w:r>
    </w:p>
    <w:p w14:paraId="24C98AF8" w14:textId="094B852E" w:rsidR="005C4A30" w:rsidRPr="00835E88" w:rsidRDefault="005C4A30" w:rsidP="00CB4782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IF-THEN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</w:t>
      </w:r>
      <w:r w:rsidR="008A2AB2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8A2AB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8A2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AB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A2AB2">
        <w:rPr>
          <w:rFonts w:ascii="Times New Roman" w:hAnsi="Times New Roman" w:cs="Times New Roman"/>
          <w:sz w:val="24"/>
          <w:szCs w:val="24"/>
        </w:rPr>
        <w:t xml:space="preserve"> set </w:t>
      </w:r>
      <w:proofErr w:type="gramStart"/>
      <w:r w:rsidR="008A2AB2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="008A2AB2">
        <w:rPr>
          <w:rFonts w:ascii="Times New Roman" w:hAnsi="Times New Roman" w:cs="Times New Roman"/>
          <w:sz w:val="24"/>
          <w:szCs w:val="24"/>
        </w:rPr>
        <w:t>15</w:t>
      </w:r>
      <w:r w:rsidRPr="00835E88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61B8EB9B" w14:textId="1DCB39F0" w:rsidR="005C4A30" w:rsidRPr="00835E88" w:rsidRDefault="000E2CFA" w:rsidP="00CB47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35E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E8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457F7D3" w14:textId="7C49A29B" w:rsidR="000E2CFA" w:rsidRPr="00835E88" w:rsidRDefault="000E2CFA" w:rsidP="00CB478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b/>
          <w:sz w:val="24"/>
          <w:szCs w:val="24"/>
        </w:rPr>
        <w:t>Rule1</w:t>
      </w:r>
      <w:r w:rsidRPr="00835E88">
        <w:rPr>
          <w:rFonts w:ascii="Times New Roman" w:hAnsi="Times New Roman" w:cs="Times New Roman"/>
          <w:sz w:val="24"/>
          <w:szCs w:val="24"/>
        </w:rPr>
        <w:t>: 1</w:t>
      </w:r>
    </w:p>
    <w:p w14:paraId="2FEFFCD6" w14:textId="400DF507" w:rsidR="000E2CFA" w:rsidRPr="00835E88" w:rsidRDefault="000E2CFA" w:rsidP="00CB478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b/>
          <w:sz w:val="24"/>
          <w:szCs w:val="24"/>
        </w:rPr>
        <w:t>IF</w:t>
      </w:r>
      <w:r w:rsidRPr="00835E88">
        <w:rPr>
          <w:rFonts w:ascii="Times New Roman" w:hAnsi="Times New Roman" w:cs="Times New Roman"/>
          <w:sz w:val="24"/>
          <w:szCs w:val="24"/>
        </w:rPr>
        <w:t xml:space="preserve"> speed is &gt; 100</w:t>
      </w:r>
    </w:p>
    <w:p w14:paraId="3F6BCAB3" w14:textId="0CF6117E" w:rsidR="000E2CFA" w:rsidRPr="00835E88" w:rsidRDefault="000E2CFA" w:rsidP="00CB478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b/>
          <w:sz w:val="24"/>
          <w:szCs w:val="24"/>
        </w:rPr>
        <w:t>THEN</w:t>
      </w:r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stopping_distance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is long</w:t>
      </w:r>
    </w:p>
    <w:p w14:paraId="13C935CA" w14:textId="71C0ADDF" w:rsidR="000E2CFA" w:rsidRPr="00835E88" w:rsidRDefault="000E2CFA" w:rsidP="00CB4782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E88">
        <w:rPr>
          <w:rFonts w:ascii="Times New Roman" w:hAnsi="Times New Roman" w:cs="Times New Roman"/>
          <w:b/>
          <w:sz w:val="24"/>
          <w:szCs w:val="24"/>
        </w:rPr>
        <w:t>Rule1: 2</w:t>
      </w:r>
    </w:p>
    <w:p w14:paraId="29213451" w14:textId="7BFE2A59" w:rsidR="000E2CFA" w:rsidRPr="00835E88" w:rsidRDefault="000E2CFA" w:rsidP="00CB478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b/>
          <w:sz w:val="24"/>
          <w:szCs w:val="24"/>
        </w:rPr>
        <w:t>IF</w:t>
      </w:r>
      <w:r w:rsidRPr="00835E88">
        <w:rPr>
          <w:rFonts w:ascii="Times New Roman" w:hAnsi="Times New Roman" w:cs="Times New Roman"/>
          <w:sz w:val="24"/>
          <w:szCs w:val="24"/>
        </w:rPr>
        <w:t xml:space="preserve"> speed is &lt; 40</w:t>
      </w:r>
    </w:p>
    <w:p w14:paraId="10BB1463" w14:textId="77777777" w:rsidR="004E72FB" w:rsidRPr="00835E88" w:rsidRDefault="000E2CFA" w:rsidP="00CB478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b/>
          <w:sz w:val="24"/>
          <w:szCs w:val="24"/>
        </w:rPr>
        <w:t>THEN</w:t>
      </w:r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stopping_distance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is short</w:t>
      </w:r>
    </w:p>
    <w:p w14:paraId="3C11D946" w14:textId="752D1BDC" w:rsidR="000E2CFA" w:rsidRPr="00835E88" w:rsidRDefault="004E72FB" w:rsidP="00CB478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fuzzy logic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033" w:rsidRPr="00835E8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2E0033"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E0033" w:rsidRPr="00835E8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E0033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E0033" w:rsidRPr="00835E8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E0033" w:rsidRPr="00835E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DB769A">
        <w:rPr>
          <w:rFonts w:ascii="Times New Roman" w:hAnsi="Times New Roman" w:cs="Times New Roman"/>
          <w:sz w:val="24"/>
          <w:szCs w:val="24"/>
        </w:rPr>
        <w:t>2</w:t>
      </w:r>
      <w:r w:rsidR="00DF509F">
        <w:rPr>
          <w:rFonts w:ascii="Times New Roman" w:hAnsi="Times New Roman" w:cs="Times New Roman"/>
          <w:sz w:val="24"/>
          <w:szCs w:val="24"/>
        </w:rPr>
        <w:t>7</w:t>
      </w:r>
      <w:r w:rsidR="002E0033" w:rsidRPr="00835E88">
        <w:rPr>
          <w:rFonts w:ascii="Times New Roman" w:hAnsi="Times New Roman" w:cs="Times New Roman"/>
          <w:sz w:val="24"/>
          <w:szCs w:val="24"/>
        </w:rPr>
        <w:t>] :</w:t>
      </w:r>
    </w:p>
    <w:p w14:paraId="1D723365" w14:textId="5B9B5BD8" w:rsidR="002E0033" w:rsidRPr="00835E88" w:rsidRDefault="002E0033" w:rsidP="00CB478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 xml:space="preserve">4.1 Table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Seat </w:t>
      </w:r>
      <w:r w:rsidR="009619F4" w:rsidRPr="00835E88">
        <w:rPr>
          <w:rFonts w:ascii="Times New Roman" w:hAnsi="Times New Roman" w:cs="Times New Roman"/>
          <w:sz w:val="24"/>
          <w:szCs w:val="24"/>
        </w:rPr>
        <w:t>Acceleration</w:t>
      </w:r>
    </w:p>
    <w:tbl>
      <w:tblPr>
        <w:tblStyle w:val="TableGrid"/>
        <w:tblW w:w="6237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2551"/>
        <w:gridCol w:w="1325"/>
        <w:gridCol w:w="850"/>
        <w:gridCol w:w="851"/>
        <w:gridCol w:w="660"/>
      </w:tblGrid>
      <w:tr w:rsidR="002E0033" w:rsidRPr="00835E88" w14:paraId="671748C6" w14:textId="77777777" w:rsidTr="00DB769A">
        <w:tc>
          <w:tcPr>
            <w:tcW w:w="2551" w:type="dxa"/>
            <w:vMerge w:val="restart"/>
          </w:tcPr>
          <w:p w14:paraId="06A83A62" w14:textId="2ECFEBEC" w:rsidR="002E0033" w:rsidRPr="00835E88" w:rsidRDefault="002E0033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4"/>
          </w:tcPr>
          <w:p w14:paraId="17CB2356" w14:textId="386F0BCC" w:rsidR="002E0033" w:rsidRPr="00835E88" w:rsidRDefault="002E0033" w:rsidP="00CB47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 xml:space="preserve">Seat </w:t>
            </w:r>
            <w:r w:rsidR="009619F4" w:rsidRPr="00835E88">
              <w:rPr>
                <w:rFonts w:ascii="Times New Roman" w:hAnsi="Times New Roman" w:cs="Times New Roman"/>
                <w:sz w:val="24"/>
                <w:szCs w:val="24"/>
              </w:rPr>
              <w:t>Acceleration</w:t>
            </w:r>
          </w:p>
        </w:tc>
      </w:tr>
      <w:tr w:rsidR="002E0033" w:rsidRPr="00835E88" w14:paraId="1E08D45F" w14:textId="77777777" w:rsidTr="00DB769A">
        <w:tc>
          <w:tcPr>
            <w:tcW w:w="2551" w:type="dxa"/>
            <w:vMerge/>
          </w:tcPr>
          <w:p w14:paraId="3B2FEE10" w14:textId="77777777" w:rsidR="002E0033" w:rsidRPr="00835E88" w:rsidRDefault="002E0033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</w:tcPr>
          <w:p w14:paraId="4F23CC81" w14:textId="13CAFAFB" w:rsidR="002E0033" w:rsidRPr="00835E88" w:rsidRDefault="002E0033" w:rsidP="00CB47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LQR</w:t>
            </w:r>
          </w:p>
        </w:tc>
        <w:tc>
          <w:tcPr>
            <w:tcW w:w="850" w:type="dxa"/>
          </w:tcPr>
          <w:p w14:paraId="2B693D71" w14:textId="6D0B262E" w:rsidR="002E0033" w:rsidRPr="00835E88" w:rsidRDefault="002E0033" w:rsidP="00CB47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851" w:type="dxa"/>
          </w:tcPr>
          <w:p w14:paraId="7F66E3F3" w14:textId="42C98A4D" w:rsidR="002E0033" w:rsidRPr="00835E88" w:rsidRDefault="002E0033" w:rsidP="00CB47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Fuzzy</w:t>
            </w:r>
          </w:p>
        </w:tc>
        <w:tc>
          <w:tcPr>
            <w:tcW w:w="660" w:type="dxa"/>
          </w:tcPr>
          <w:p w14:paraId="38CCA5FE" w14:textId="48CB8DE7" w:rsidR="002E0033" w:rsidRPr="00835E88" w:rsidRDefault="002E0033" w:rsidP="00CB47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Passive</w:t>
            </w:r>
          </w:p>
        </w:tc>
      </w:tr>
      <w:tr w:rsidR="002E0033" w:rsidRPr="00835E88" w14:paraId="15EF5AEA" w14:textId="77777777" w:rsidTr="00DB769A">
        <w:tc>
          <w:tcPr>
            <w:tcW w:w="2551" w:type="dxa"/>
          </w:tcPr>
          <w:p w14:paraId="034FB18E" w14:textId="5576884C" w:rsidR="002E0033" w:rsidRPr="00835E88" w:rsidRDefault="002E0033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Maximum peak Value(m/sec)</w:t>
            </w:r>
          </w:p>
        </w:tc>
        <w:tc>
          <w:tcPr>
            <w:tcW w:w="1325" w:type="dxa"/>
          </w:tcPr>
          <w:p w14:paraId="235B59AC" w14:textId="0B6BA18F" w:rsidR="002E0033" w:rsidRPr="00835E88" w:rsidRDefault="002E0033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23.609</w:t>
            </w:r>
          </w:p>
        </w:tc>
        <w:tc>
          <w:tcPr>
            <w:tcW w:w="850" w:type="dxa"/>
          </w:tcPr>
          <w:p w14:paraId="028BE119" w14:textId="17036807" w:rsidR="002E0033" w:rsidRPr="00835E88" w:rsidRDefault="002E0033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46.4251</w:t>
            </w:r>
          </w:p>
        </w:tc>
        <w:tc>
          <w:tcPr>
            <w:tcW w:w="851" w:type="dxa"/>
          </w:tcPr>
          <w:p w14:paraId="4B473CBF" w14:textId="4170DE0C" w:rsidR="002E0033" w:rsidRPr="00835E88" w:rsidRDefault="009619F4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33.3203</w:t>
            </w:r>
          </w:p>
        </w:tc>
        <w:tc>
          <w:tcPr>
            <w:tcW w:w="660" w:type="dxa"/>
          </w:tcPr>
          <w:p w14:paraId="06F23BDE" w14:textId="78B38C9C" w:rsidR="002E0033" w:rsidRPr="00835E88" w:rsidRDefault="009619F4" w:rsidP="00CB478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23.7147</w:t>
            </w:r>
          </w:p>
        </w:tc>
      </w:tr>
      <w:tr w:rsidR="002E0033" w:rsidRPr="00835E88" w14:paraId="0967C133" w14:textId="77777777" w:rsidTr="00DB769A">
        <w:tc>
          <w:tcPr>
            <w:tcW w:w="2551" w:type="dxa"/>
          </w:tcPr>
          <w:p w14:paraId="1A7F7D61" w14:textId="3D3C706E" w:rsidR="002E0033" w:rsidRPr="00835E88" w:rsidRDefault="002E0033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Settling time(sec)</w:t>
            </w:r>
          </w:p>
        </w:tc>
        <w:tc>
          <w:tcPr>
            <w:tcW w:w="1325" w:type="dxa"/>
          </w:tcPr>
          <w:p w14:paraId="27F9B8D3" w14:textId="6CFD00B1" w:rsidR="002E0033" w:rsidRPr="00835E88" w:rsidRDefault="002E0033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2342E2D" w14:textId="41107C63" w:rsidR="002E0033" w:rsidRPr="00835E88" w:rsidRDefault="002E0033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851" w:type="dxa"/>
          </w:tcPr>
          <w:p w14:paraId="16DC3EAE" w14:textId="3080C5FF" w:rsidR="002E0033" w:rsidRPr="00835E88" w:rsidRDefault="002E0033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0" w:type="dxa"/>
          </w:tcPr>
          <w:p w14:paraId="1A5D53E2" w14:textId="57388DEB" w:rsidR="002E0033" w:rsidRPr="00835E88" w:rsidRDefault="002E0033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2E0033" w:rsidRPr="00835E88" w14:paraId="6A690A5A" w14:textId="77777777" w:rsidTr="00DB769A">
        <w:tc>
          <w:tcPr>
            <w:tcW w:w="2551" w:type="dxa"/>
          </w:tcPr>
          <w:p w14:paraId="6C6B6890" w14:textId="5198C651" w:rsidR="002E0033" w:rsidRPr="00835E88" w:rsidRDefault="002E0033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 xml:space="preserve">Steady state </w:t>
            </w:r>
            <w:proofErr w:type="gramStart"/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error(</w:t>
            </w:r>
            <w:proofErr w:type="gramEnd"/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25" w:type="dxa"/>
          </w:tcPr>
          <w:p w14:paraId="6F974E80" w14:textId="1D9C6E96" w:rsidR="002E0033" w:rsidRPr="00835E88" w:rsidRDefault="002E0033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1AAB7DD0" w14:textId="154B29F7" w:rsidR="002E0033" w:rsidRPr="00835E88" w:rsidRDefault="002E0033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40064B09" w14:textId="7F95A86A" w:rsidR="002E0033" w:rsidRPr="00835E88" w:rsidRDefault="002E0033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0" w:type="dxa"/>
          </w:tcPr>
          <w:p w14:paraId="4C797422" w14:textId="2B6AF9D9" w:rsidR="002E0033" w:rsidRPr="00835E88" w:rsidRDefault="002E0033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E369182" w14:textId="77777777" w:rsidR="002E0033" w:rsidRPr="00835E88" w:rsidRDefault="002E0033" w:rsidP="00CB478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D5090A0" w14:textId="150B498E" w:rsidR="006D1093" w:rsidRDefault="006D1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EC8AC0" w14:textId="472FBE1B" w:rsidR="009619F4" w:rsidRPr="00835E88" w:rsidRDefault="009619F4" w:rsidP="00CB478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lastRenderedPageBreak/>
        <w:t xml:space="preserve">4.2 Table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Seat Velocity</w:t>
      </w:r>
    </w:p>
    <w:tbl>
      <w:tblPr>
        <w:tblStyle w:val="TableGrid"/>
        <w:tblW w:w="6095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2551"/>
        <w:gridCol w:w="1325"/>
        <w:gridCol w:w="850"/>
        <w:gridCol w:w="851"/>
        <w:gridCol w:w="518"/>
      </w:tblGrid>
      <w:tr w:rsidR="009619F4" w:rsidRPr="00835E88" w14:paraId="2C156FDB" w14:textId="77777777" w:rsidTr="00DB769A">
        <w:tc>
          <w:tcPr>
            <w:tcW w:w="2551" w:type="dxa"/>
            <w:vMerge w:val="restart"/>
          </w:tcPr>
          <w:p w14:paraId="1A93D034" w14:textId="77777777" w:rsidR="009619F4" w:rsidRPr="00835E88" w:rsidRDefault="009619F4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</w:tcPr>
          <w:p w14:paraId="33A71676" w14:textId="77777777" w:rsidR="009619F4" w:rsidRPr="00835E88" w:rsidRDefault="009619F4" w:rsidP="00CB47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Seat Velocity</w:t>
            </w:r>
          </w:p>
        </w:tc>
      </w:tr>
      <w:tr w:rsidR="009619F4" w:rsidRPr="00835E88" w14:paraId="79F6BAB3" w14:textId="77777777" w:rsidTr="00DB769A">
        <w:tc>
          <w:tcPr>
            <w:tcW w:w="2551" w:type="dxa"/>
            <w:vMerge/>
          </w:tcPr>
          <w:p w14:paraId="4D70E6DF" w14:textId="77777777" w:rsidR="009619F4" w:rsidRPr="00835E88" w:rsidRDefault="009619F4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F55C955" w14:textId="77777777" w:rsidR="009619F4" w:rsidRPr="00835E88" w:rsidRDefault="009619F4" w:rsidP="00CB47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LQR</w:t>
            </w:r>
          </w:p>
        </w:tc>
        <w:tc>
          <w:tcPr>
            <w:tcW w:w="850" w:type="dxa"/>
          </w:tcPr>
          <w:p w14:paraId="1919B74B" w14:textId="77777777" w:rsidR="009619F4" w:rsidRPr="00835E88" w:rsidRDefault="009619F4" w:rsidP="00CB47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851" w:type="dxa"/>
          </w:tcPr>
          <w:p w14:paraId="0A998401" w14:textId="77777777" w:rsidR="009619F4" w:rsidRPr="00835E88" w:rsidRDefault="009619F4" w:rsidP="00CB47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Fuzzy</w:t>
            </w:r>
          </w:p>
        </w:tc>
        <w:tc>
          <w:tcPr>
            <w:tcW w:w="518" w:type="dxa"/>
          </w:tcPr>
          <w:p w14:paraId="3E69BFFA" w14:textId="77777777" w:rsidR="009619F4" w:rsidRPr="00835E88" w:rsidRDefault="009619F4" w:rsidP="00CB47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Passive</w:t>
            </w:r>
          </w:p>
        </w:tc>
      </w:tr>
      <w:tr w:rsidR="009619F4" w:rsidRPr="00835E88" w14:paraId="3B4F7245" w14:textId="77777777" w:rsidTr="00DB769A">
        <w:tc>
          <w:tcPr>
            <w:tcW w:w="2551" w:type="dxa"/>
          </w:tcPr>
          <w:p w14:paraId="09655FEA" w14:textId="77777777" w:rsidR="009619F4" w:rsidRPr="00835E88" w:rsidRDefault="009619F4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Maximum peak Value(m/sec)</w:t>
            </w:r>
          </w:p>
        </w:tc>
        <w:tc>
          <w:tcPr>
            <w:tcW w:w="1325" w:type="dxa"/>
          </w:tcPr>
          <w:p w14:paraId="111D434A" w14:textId="15DCAB76" w:rsidR="009619F4" w:rsidRPr="00835E88" w:rsidRDefault="009619F4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1.0868</w:t>
            </w:r>
          </w:p>
        </w:tc>
        <w:tc>
          <w:tcPr>
            <w:tcW w:w="850" w:type="dxa"/>
          </w:tcPr>
          <w:p w14:paraId="2AAB38F6" w14:textId="7D11D1C4" w:rsidR="009619F4" w:rsidRPr="00835E88" w:rsidRDefault="009619F4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1.77 16</w:t>
            </w:r>
          </w:p>
        </w:tc>
        <w:tc>
          <w:tcPr>
            <w:tcW w:w="851" w:type="dxa"/>
          </w:tcPr>
          <w:p w14:paraId="05B50F5C" w14:textId="1FBDDF1C" w:rsidR="009619F4" w:rsidRPr="00835E88" w:rsidRDefault="009619F4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0.9842</w:t>
            </w:r>
          </w:p>
        </w:tc>
        <w:tc>
          <w:tcPr>
            <w:tcW w:w="518" w:type="dxa"/>
          </w:tcPr>
          <w:p w14:paraId="0E1AF5AC" w14:textId="602C8C34" w:rsidR="009619F4" w:rsidRPr="00835E88" w:rsidRDefault="009619F4" w:rsidP="00CB478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1.2525</w:t>
            </w:r>
          </w:p>
        </w:tc>
      </w:tr>
      <w:tr w:rsidR="009619F4" w:rsidRPr="00835E88" w14:paraId="323128A1" w14:textId="77777777" w:rsidTr="00DB769A">
        <w:tc>
          <w:tcPr>
            <w:tcW w:w="2551" w:type="dxa"/>
          </w:tcPr>
          <w:p w14:paraId="71DF900A" w14:textId="77777777" w:rsidR="009619F4" w:rsidRPr="00835E88" w:rsidRDefault="009619F4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Settling time(sec)</w:t>
            </w:r>
          </w:p>
        </w:tc>
        <w:tc>
          <w:tcPr>
            <w:tcW w:w="1325" w:type="dxa"/>
          </w:tcPr>
          <w:p w14:paraId="28A5BAB5" w14:textId="77777777" w:rsidR="009619F4" w:rsidRPr="00835E88" w:rsidRDefault="009619F4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78F87AF5" w14:textId="5D700AEE" w:rsidR="009619F4" w:rsidRPr="00835E88" w:rsidRDefault="009619F4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F91F499" w14:textId="78F61686" w:rsidR="009619F4" w:rsidRPr="00835E88" w:rsidRDefault="009619F4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18" w:type="dxa"/>
          </w:tcPr>
          <w:p w14:paraId="4D618B7D" w14:textId="019E3E52" w:rsidR="009619F4" w:rsidRPr="00835E88" w:rsidRDefault="009619F4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619F4" w:rsidRPr="00835E88" w14:paraId="4015F8B9" w14:textId="77777777" w:rsidTr="00DB769A">
        <w:tc>
          <w:tcPr>
            <w:tcW w:w="2551" w:type="dxa"/>
          </w:tcPr>
          <w:p w14:paraId="22F089BF" w14:textId="77777777" w:rsidR="009619F4" w:rsidRPr="00835E88" w:rsidRDefault="009619F4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 xml:space="preserve">Steady state </w:t>
            </w:r>
            <w:proofErr w:type="gramStart"/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error(</w:t>
            </w:r>
            <w:proofErr w:type="gramEnd"/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25" w:type="dxa"/>
          </w:tcPr>
          <w:p w14:paraId="00E13563" w14:textId="77777777" w:rsidR="009619F4" w:rsidRPr="00835E88" w:rsidRDefault="009619F4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5AC9D800" w14:textId="77777777" w:rsidR="009619F4" w:rsidRPr="00835E88" w:rsidRDefault="009619F4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0C706B52" w14:textId="77777777" w:rsidR="009619F4" w:rsidRPr="00835E88" w:rsidRDefault="009619F4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4FD1D645" w14:textId="77777777" w:rsidR="009619F4" w:rsidRPr="00835E88" w:rsidRDefault="009619F4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D676FAA" w14:textId="77777777" w:rsidR="00343B38" w:rsidRPr="00835E88" w:rsidRDefault="00343B38" w:rsidP="000410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1333F2" w14:textId="2B1C4261" w:rsidR="00343B38" w:rsidRPr="00835E88" w:rsidRDefault="00343B38" w:rsidP="00CB478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40%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>[comparison]</w:t>
      </w:r>
      <w:r w:rsidR="0055243F"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peformansi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PID dan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peformansi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FLC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43F" w:rsidRPr="00835E88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55243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5243F" w:rsidRPr="00835E88">
        <w:rPr>
          <w:rFonts w:ascii="Times New Roman" w:hAnsi="Times New Roman" w:cs="Times New Roman"/>
          <w:sz w:val="24"/>
          <w:szCs w:val="24"/>
        </w:rPr>
        <w:t>PID</w:t>
      </w:r>
      <w:r w:rsidR="007D0B91" w:rsidRPr="00835E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D0B91" w:rsidRPr="00835E88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="007D0B91" w:rsidRPr="00835E88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7D0B91" w:rsidRPr="00835E88">
        <w:rPr>
          <w:rFonts w:ascii="Times New Roman" w:hAnsi="Times New Roman" w:cs="Times New Roman"/>
          <w:sz w:val="24"/>
          <w:szCs w:val="24"/>
        </w:rPr>
        <w:t>]</w:t>
      </w:r>
      <w:r w:rsidRPr="00835E88">
        <w:rPr>
          <w:rFonts w:ascii="Times New Roman" w:hAnsi="Times New Roman" w:cs="Times New Roman"/>
          <w:sz w:val="24"/>
          <w:szCs w:val="24"/>
        </w:rPr>
        <w:t>.</w:t>
      </w:r>
    </w:p>
    <w:p w14:paraId="741B259E" w14:textId="15F3F7F8" w:rsidR="00041091" w:rsidRPr="00835E88" w:rsidRDefault="001528F6" w:rsidP="0097376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met</w:t>
      </w:r>
      <w:r w:rsidRPr="00835E88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fuzzy logic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(rule) yang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fuzzy logic controller pada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pendingin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B25FF" w:rsidRPr="00835E88">
        <w:rPr>
          <w:rFonts w:ascii="Times New Roman" w:hAnsi="Times New Roman" w:cs="Times New Roman"/>
          <w:sz w:val="24"/>
          <w:szCs w:val="24"/>
        </w:rPr>
        <w:t>pemanas</w:t>
      </w:r>
      <w:proofErr w:type="spellEnd"/>
      <w:r w:rsidR="00AB25FF" w:rsidRPr="00835E88">
        <w:rPr>
          <w:rFonts w:ascii="Times New Roman" w:hAnsi="Times New Roman" w:cs="Times New Roman"/>
          <w:sz w:val="24"/>
          <w:szCs w:val="24"/>
        </w:rPr>
        <w:t xml:space="preserve"> air.</w:t>
      </w:r>
    </w:p>
    <w:p w14:paraId="58B7AA69" w14:textId="3D60AAA5" w:rsidR="00AE1309" w:rsidRPr="00835E88" w:rsidRDefault="00AE1309" w:rsidP="00CB478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</w:p>
    <w:p w14:paraId="38846E72" w14:textId="4F0211EF" w:rsidR="002E6105" w:rsidRPr="00835E88" w:rsidRDefault="00AE1309" w:rsidP="00CB4782">
      <w:pPr>
        <w:pStyle w:val="ListParagraph"/>
        <w:spacing w:line="360" w:lineRule="auto"/>
        <w:ind w:left="810" w:firstLine="630"/>
        <w:jc w:val="both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pemanas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pendingin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UML, dan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D23C0"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23C0" w:rsidRPr="00835E88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="00DD23C0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3C0" w:rsidRPr="00835E8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D23C0" w:rsidRPr="00835E88">
        <w:rPr>
          <w:rFonts w:ascii="Times New Roman" w:hAnsi="Times New Roman" w:cs="Times New Roman"/>
          <w:sz w:val="24"/>
          <w:szCs w:val="24"/>
        </w:rPr>
        <w:t xml:space="preserve"> fuzzy logic </w:t>
      </w:r>
      <w:proofErr w:type="spellStart"/>
      <w:r w:rsidR="00DD23C0" w:rsidRPr="00835E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D23C0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3C0" w:rsidRPr="00835E88">
        <w:rPr>
          <w:rFonts w:ascii="Times New Roman" w:hAnsi="Times New Roman" w:cs="Times New Roman"/>
          <w:sz w:val="24"/>
          <w:szCs w:val="24"/>
        </w:rPr>
        <w:t>kontrollernya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>.</w:t>
      </w:r>
    </w:p>
    <w:p w14:paraId="6F52FD72" w14:textId="023AD53D" w:rsidR="00BE1B92" w:rsidRPr="00835E88" w:rsidRDefault="00BE1B92" w:rsidP="00CB4782">
      <w:pPr>
        <w:spacing w:line="360" w:lineRule="auto"/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IF-THEN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</w:t>
      </w:r>
      <w:r w:rsidR="005C4A30" w:rsidRPr="00835E88">
        <w:rPr>
          <w:rFonts w:ascii="Times New Roman" w:hAnsi="Times New Roman" w:cs="Times New Roman"/>
          <w:sz w:val="24"/>
          <w:szCs w:val="24"/>
        </w:rPr>
        <w:t>u</w:t>
      </w:r>
      <w:r w:rsidR="00D1034B">
        <w:rPr>
          <w:rFonts w:ascii="Times New Roman" w:hAnsi="Times New Roman" w:cs="Times New Roman"/>
          <w:sz w:val="24"/>
          <w:szCs w:val="24"/>
        </w:rPr>
        <w:t>atu</w:t>
      </w:r>
      <w:proofErr w:type="spellEnd"/>
      <w:r w:rsidR="00D1034B">
        <w:rPr>
          <w:rFonts w:ascii="Times New Roman" w:hAnsi="Times New Roman" w:cs="Times New Roman"/>
          <w:sz w:val="24"/>
          <w:szCs w:val="24"/>
        </w:rPr>
        <w:t xml:space="preserve"> set </w:t>
      </w:r>
      <w:proofErr w:type="gramStart"/>
      <w:r w:rsidR="00D1034B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="00D1034B">
        <w:rPr>
          <w:rFonts w:ascii="Times New Roman" w:hAnsi="Times New Roman" w:cs="Times New Roman"/>
          <w:sz w:val="24"/>
          <w:szCs w:val="24"/>
        </w:rPr>
        <w:t>15</w:t>
      </w:r>
      <w:r w:rsidRPr="00835E88">
        <w:rPr>
          <w:rFonts w:ascii="Times New Roman" w:hAnsi="Times New Roman" w:cs="Times New Roman"/>
          <w:sz w:val="24"/>
          <w:szCs w:val="24"/>
        </w:rPr>
        <w:t>].</w:t>
      </w:r>
      <w:r w:rsidR="009E3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meniru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man</w:t>
      </w:r>
      <w:r w:rsidR="00D1034B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D103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034B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D1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034B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D1034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D1034B">
        <w:rPr>
          <w:rFonts w:ascii="Times New Roman" w:hAnsi="Times New Roman" w:cs="Times New Roman"/>
          <w:sz w:val="24"/>
          <w:szCs w:val="24"/>
        </w:rPr>
        <w:t>17</w:t>
      </w:r>
      <w:r w:rsidRPr="00835E88"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parameter input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volume air dan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parameter output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Relay A dan B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relay A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setpoin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Relay B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setpoin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ESuhu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5DD1E404" w14:textId="77777777" w:rsidR="00BE1B92" w:rsidRPr="00835E88" w:rsidRDefault="00BE1B92" w:rsidP="00CB4782">
      <w:pPr>
        <w:pStyle w:val="ListParagraph"/>
        <w:numPr>
          <w:ilvl w:val="0"/>
          <w:numId w:val="1"/>
        </w:numPr>
        <w:spacing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ESuhu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setpoin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- real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82552FB" w14:textId="77777777" w:rsidR="00BE1B92" w:rsidRPr="00835E88" w:rsidRDefault="00BE1B92" w:rsidP="00CB4782">
      <w:pPr>
        <w:pStyle w:val="ListParagraph"/>
        <w:numPr>
          <w:ilvl w:val="0"/>
          <w:numId w:val="1"/>
        </w:numPr>
        <w:spacing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ESuhuABS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= Absolut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ESuhu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AED45BF" w14:textId="77777777" w:rsidR="00BE1B92" w:rsidRPr="00835E88" w:rsidRDefault="00BE1B92" w:rsidP="00CB4782">
      <w:pPr>
        <w:spacing w:line="360" w:lineRule="auto"/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ESuhu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Relay A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B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ESuhu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&gt; 0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Relay A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ESuhu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&lt; 0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Relay B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ESuhuABS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Absolut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ESuhu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ESuhuABS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agar error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teteap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relay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relay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menya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ESuhuABS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E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7EC17B2" w14:textId="77777777" w:rsidR="00BE1B92" w:rsidRPr="00835E88" w:rsidRDefault="00BE1B92" w:rsidP="00CB4782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2B48E" wp14:editId="72BBB14F">
            <wp:extent cx="3467100" cy="1647825"/>
            <wp:effectExtent l="0" t="0" r="0" b="9525"/>
            <wp:docPr id="1" name="Picture 1" descr="C:\Users\Asus\Desktop\Internship II\gambar himpunan\Himpunan ESu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Internship II\gambar himpunan\Himpunan ESuh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ED7E" w14:textId="73A994A6" w:rsidR="00BE1B92" w:rsidRPr="009E366A" w:rsidRDefault="009E366A" w:rsidP="00CB4782">
      <w:pPr>
        <w:spacing w:line="360" w:lineRule="auto"/>
        <w:ind w:left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E366A">
        <w:rPr>
          <w:rFonts w:ascii="Times New Roman" w:hAnsi="Times New Roman" w:cs="Times New Roman"/>
          <w:i/>
          <w:sz w:val="24"/>
          <w:szCs w:val="24"/>
        </w:rPr>
        <w:t xml:space="preserve">Gambar 4.4 </w:t>
      </w:r>
      <w:proofErr w:type="spellStart"/>
      <w:r w:rsidR="00BE1B92" w:rsidRPr="009E366A">
        <w:rPr>
          <w:rFonts w:ascii="Times New Roman" w:hAnsi="Times New Roman" w:cs="Times New Roman"/>
          <w:i/>
          <w:sz w:val="24"/>
          <w:szCs w:val="24"/>
        </w:rPr>
        <w:t>Himpunan</w:t>
      </w:r>
      <w:proofErr w:type="spellEnd"/>
      <w:r w:rsidR="00BE1B92" w:rsidRPr="009E36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1B92" w:rsidRPr="009E366A">
        <w:rPr>
          <w:rFonts w:ascii="Times New Roman" w:hAnsi="Times New Roman" w:cs="Times New Roman"/>
          <w:i/>
          <w:sz w:val="24"/>
          <w:szCs w:val="24"/>
        </w:rPr>
        <w:t>ESuhuAbsolut</w:t>
      </w:r>
      <w:proofErr w:type="spellEnd"/>
    </w:p>
    <w:p w14:paraId="7684CEEA" w14:textId="2613350B" w:rsidR="00BE1B92" w:rsidRPr="00835E88" w:rsidRDefault="009C4C5D" w:rsidP="00D1034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 w:rsidR="00BE1B92" w:rsidRPr="00835E88">
        <w:rPr>
          <w:rFonts w:ascii="Times New Roman" w:hAnsi="Times New Roman" w:cs="Times New Roman"/>
          <w:sz w:val="24"/>
          <w:szCs w:val="24"/>
        </w:rPr>
        <w:lastRenderedPageBreak/>
        <w:t>Himpunan</w:t>
      </w:r>
      <w:proofErr w:type="spellEnd"/>
      <w:r w:rsidR="00BE1B92" w:rsidRPr="00835E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E1B92" w:rsidRPr="00835E88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="00BE1B92" w:rsidRPr="00835E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E1B92" w:rsidRPr="00835E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E1B92" w:rsidRPr="00835E88">
        <w:rPr>
          <w:rFonts w:ascii="Times New Roman" w:hAnsi="Times New Roman" w:cs="Times New Roman"/>
          <w:sz w:val="24"/>
          <w:szCs w:val="24"/>
        </w:rPr>
        <w:t xml:space="preserve">  volume  air  yang  di  </w:t>
      </w:r>
      <w:proofErr w:type="spellStart"/>
      <w:r w:rsidR="00BE1B92" w:rsidRPr="00835E88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="00BE1B92" w:rsidRPr="00835E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E1B92" w:rsidRPr="00835E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1B92" w:rsidRPr="00835E88">
        <w:rPr>
          <w:rFonts w:ascii="Times New Roman" w:hAnsi="Times New Roman" w:cs="Times New Roman"/>
          <w:sz w:val="24"/>
          <w:szCs w:val="24"/>
        </w:rPr>
        <w:t xml:space="preserve">  sensor  </w:t>
      </w:r>
      <w:proofErr w:type="spellStart"/>
      <w:r w:rsidR="00BE1B92" w:rsidRPr="00835E88">
        <w:rPr>
          <w:rFonts w:ascii="Times New Roman" w:hAnsi="Times New Roman" w:cs="Times New Roman"/>
          <w:sz w:val="24"/>
          <w:szCs w:val="24"/>
        </w:rPr>
        <w:t>ultrasonik</w:t>
      </w:r>
      <w:proofErr w:type="spellEnd"/>
      <w:r w:rsidR="00BE1B92" w:rsidRPr="00835E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E1B92" w:rsidRPr="00835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1B92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B92" w:rsidRPr="00835E8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E1B92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B92" w:rsidRPr="00835E8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BE1B92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B92" w:rsidRPr="00835E88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BE1B92" w:rsidRPr="00835E88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="00BE1B92" w:rsidRPr="00835E88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="00BE1B92" w:rsidRPr="00835E88">
        <w:rPr>
          <w:rFonts w:ascii="Times New Roman" w:hAnsi="Times New Roman" w:cs="Times New Roman"/>
          <w:sz w:val="24"/>
          <w:szCs w:val="24"/>
        </w:rPr>
        <w:t xml:space="preserve"> oleh sensor </w:t>
      </w:r>
      <w:proofErr w:type="spellStart"/>
      <w:r w:rsidR="00BE1B92" w:rsidRPr="00835E8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E1B92" w:rsidRPr="00835E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E1B92" w:rsidRPr="00835E88">
        <w:rPr>
          <w:rFonts w:ascii="Times New Roman" w:hAnsi="Times New Roman" w:cs="Times New Roman"/>
          <w:sz w:val="24"/>
          <w:szCs w:val="24"/>
        </w:rPr>
        <w:t>kalikan</w:t>
      </w:r>
      <w:proofErr w:type="spellEnd"/>
      <w:r w:rsidR="00BE1B92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B92" w:rsidRPr="00835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1B92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B92" w:rsidRPr="00835E88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BE1B92" w:rsidRPr="00835E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E1B92" w:rsidRPr="00835E8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BE1B92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B92" w:rsidRPr="00835E88">
        <w:rPr>
          <w:rFonts w:ascii="Times New Roman" w:hAnsi="Times New Roman" w:cs="Times New Roman"/>
          <w:sz w:val="24"/>
          <w:szCs w:val="24"/>
        </w:rPr>
        <w:t>ultrasonik</w:t>
      </w:r>
      <w:proofErr w:type="spellEnd"/>
      <w:r w:rsidR="00BE1B92" w:rsidRPr="00835E8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002E689" w14:textId="77777777" w:rsidR="00BE1B92" w:rsidRPr="00835E88" w:rsidRDefault="00BE1B92" w:rsidP="00CB4782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C5794E" wp14:editId="01316752">
            <wp:extent cx="4850130" cy="3093536"/>
            <wp:effectExtent l="0" t="0" r="7620" b="0"/>
            <wp:docPr id="6" name="Picture 6" descr="C:\Users\Asus\Desktop\wad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wada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437" cy="311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2F59A" w14:textId="3C21E9E9" w:rsidR="00BE1B92" w:rsidRPr="00835E88" w:rsidRDefault="009E366A" w:rsidP="00CB4782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E366A">
        <w:rPr>
          <w:rFonts w:ascii="Times New Roman" w:hAnsi="Times New Roman" w:cs="Times New Roman"/>
          <w:i/>
          <w:sz w:val="24"/>
          <w:szCs w:val="24"/>
        </w:rPr>
        <w:t>Gambar 4.</w:t>
      </w:r>
      <w:r>
        <w:rPr>
          <w:rFonts w:ascii="Times New Roman" w:hAnsi="Times New Roman" w:cs="Times New Roman"/>
          <w:i/>
          <w:sz w:val="24"/>
          <w:szCs w:val="24"/>
        </w:rPr>
        <w:t>5</w:t>
      </w:r>
      <w:r w:rsidRPr="009E36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366A">
        <w:rPr>
          <w:rFonts w:ascii="Times New Roman" w:hAnsi="Times New Roman" w:cs="Times New Roman"/>
          <w:i/>
          <w:sz w:val="24"/>
          <w:szCs w:val="24"/>
        </w:rPr>
        <w:t>Himpunan</w:t>
      </w:r>
      <w:proofErr w:type="spellEnd"/>
      <w:r w:rsidRPr="009E36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366A">
        <w:rPr>
          <w:rFonts w:ascii="Times New Roman" w:hAnsi="Times New Roman" w:cs="Times New Roman"/>
          <w:i/>
          <w:sz w:val="24"/>
          <w:szCs w:val="24"/>
        </w:rPr>
        <w:t>ESuhuAbsolut</w:t>
      </w:r>
      <w:proofErr w:type="spellEnd"/>
    </w:p>
    <w:p w14:paraId="0BA4FB00" w14:textId="77777777" w:rsidR="00BE1B92" w:rsidRPr="00835E88" w:rsidRDefault="00BE1B92" w:rsidP="00CB4782">
      <w:pPr>
        <w:pStyle w:val="ListParagraph"/>
        <w:numPr>
          <w:ilvl w:val="0"/>
          <w:numId w:val="5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 xml:space="preserve">P = Panjang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(cm)</w:t>
      </w:r>
    </w:p>
    <w:p w14:paraId="533DF19C" w14:textId="77777777" w:rsidR="00BE1B92" w:rsidRPr="00835E88" w:rsidRDefault="00BE1B92" w:rsidP="00CB4782">
      <w:pPr>
        <w:pStyle w:val="ListParagraph"/>
        <w:numPr>
          <w:ilvl w:val="0"/>
          <w:numId w:val="5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 xml:space="preserve">L =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(cm)</w:t>
      </w:r>
    </w:p>
    <w:p w14:paraId="0A6AD9DF" w14:textId="77777777" w:rsidR="00BE1B92" w:rsidRPr="00835E88" w:rsidRDefault="00BE1B92" w:rsidP="00CB4782">
      <w:pPr>
        <w:pStyle w:val="ListParagraph"/>
        <w:numPr>
          <w:ilvl w:val="0"/>
          <w:numId w:val="5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 xml:space="preserve">T = Tinggi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(cm)</w:t>
      </w:r>
    </w:p>
    <w:p w14:paraId="4034FE94" w14:textId="77777777" w:rsidR="00BE1B92" w:rsidRPr="00835E88" w:rsidRDefault="00BE1B92" w:rsidP="00CB4782">
      <w:pPr>
        <w:pStyle w:val="ListParagraph"/>
        <w:numPr>
          <w:ilvl w:val="0"/>
          <w:numId w:val="5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 xml:space="preserve">T2 = Tinggi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(cm) </w:t>
      </w:r>
    </w:p>
    <w:p w14:paraId="4C1740F1" w14:textId="77777777" w:rsidR="00BE1B92" w:rsidRPr="00835E88" w:rsidRDefault="00BE1B92" w:rsidP="00CB4782">
      <w:pPr>
        <w:pStyle w:val="ListParagraph"/>
        <w:numPr>
          <w:ilvl w:val="0"/>
          <w:numId w:val="5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 xml:space="preserve">T3 = Tinggi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(cm) </w:t>
      </w:r>
    </w:p>
    <w:p w14:paraId="33233AD6" w14:textId="77777777" w:rsidR="00BE1B92" w:rsidRPr="00835E88" w:rsidRDefault="00BE1B92" w:rsidP="00CB4782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E88">
        <w:rPr>
          <w:rFonts w:ascii="Times New Roman" w:hAnsi="Times New Roman" w:cs="Times New Roman"/>
          <w:sz w:val="24"/>
          <w:szCs w:val="24"/>
        </w:rPr>
        <w:t>Dik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95030C" w14:textId="77777777" w:rsidR="00BE1B92" w:rsidRPr="00835E88" w:rsidRDefault="00BE1B92" w:rsidP="00CB4782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 xml:space="preserve">P </w:t>
      </w:r>
      <w:proofErr w:type="gramStart"/>
      <w:r w:rsidRPr="00835E88">
        <w:rPr>
          <w:rFonts w:ascii="Times New Roman" w:hAnsi="Times New Roman" w:cs="Times New Roman"/>
          <w:sz w:val="24"/>
          <w:szCs w:val="24"/>
        </w:rPr>
        <w:t>=  40</w:t>
      </w:r>
      <w:proofErr w:type="gramEnd"/>
      <w:r w:rsidRPr="00835E88">
        <w:rPr>
          <w:rFonts w:ascii="Times New Roman" w:hAnsi="Times New Roman" w:cs="Times New Roman"/>
          <w:sz w:val="24"/>
          <w:szCs w:val="24"/>
        </w:rPr>
        <w:t xml:space="preserve"> cm</w:t>
      </w:r>
    </w:p>
    <w:p w14:paraId="14A2E55D" w14:textId="77777777" w:rsidR="00BE1B92" w:rsidRPr="00835E88" w:rsidRDefault="00BE1B92" w:rsidP="00CB4782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>L = 28 cm</w:t>
      </w:r>
    </w:p>
    <w:p w14:paraId="4845D9E1" w14:textId="77777777" w:rsidR="00BE1B92" w:rsidRPr="00835E88" w:rsidRDefault="00BE1B92" w:rsidP="00CB4782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>T = 22 cm</w:t>
      </w:r>
    </w:p>
    <w:p w14:paraId="3AC47650" w14:textId="77777777" w:rsidR="00BE1B92" w:rsidRPr="00835E88" w:rsidRDefault="00BE1B92" w:rsidP="00CB478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 xml:space="preserve">Sensor PING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pemantul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(T2).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volume,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(T3)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E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DFBB248" w14:textId="77777777" w:rsidR="00BE1B92" w:rsidRPr="00835E88" w:rsidRDefault="00BE1B92" w:rsidP="00CB478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>T3 = T – T2 (2)</w:t>
      </w:r>
    </w:p>
    <w:p w14:paraId="5BF3381D" w14:textId="77777777" w:rsidR="00BE1B92" w:rsidRPr="00835E88" w:rsidRDefault="00BE1B92" w:rsidP="00CB4782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volume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E88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CBCA713" w14:textId="77777777" w:rsidR="00BE1B92" w:rsidRPr="00835E88" w:rsidRDefault="00BE1B92" w:rsidP="00CB478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lastRenderedPageBreak/>
        <w:t>V = P x L x T3(3)</w:t>
      </w:r>
    </w:p>
    <w:p w14:paraId="0C624505" w14:textId="54249DDF" w:rsidR="00BE1B92" w:rsidRPr="00835E88" w:rsidRDefault="00BE1B92" w:rsidP="00CB478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5E88">
        <w:rPr>
          <w:rFonts w:ascii="Times New Roman" w:hAnsi="Times New Roman" w:cs="Times New Roman"/>
          <w:sz w:val="24"/>
          <w:szCs w:val="24"/>
        </w:rPr>
        <w:t>Liter</w:t>
      </w:r>
      <w:r w:rsidR="00835E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0FE7E60" w14:textId="77777777" w:rsidR="00BE1B92" w:rsidRPr="00835E88" w:rsidRDefault="00BE1B92" w:rsidP="00CB478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>L = V / 1000 (4)</w:t>
      </w:r>
    </w:p>
    <w:p w14:paraId="2E42ED23" w14:textId="77777777" w:rsidR="00BE1B92" w:rsidRPr="00835E88" w:rsidRDefault="00BE1B92" w:rsidP="00CB478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E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8901D66" w14:textId="7EEEAF70" w:rsidR="00BE1B92" w:rsidRPr="00835E88" w:rsidRDefault="00E23BDC" w:rsidP="00CB4782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object w:dxaOrig="7201" w:dyaOrig="2671" w14:anchorId="003150A0">
          <v:shape id="_x0000_i1026" type="#_x0000_t75" style="width:5in;height:133.5pt" o:ole="">
            <v:imagedata r:id="rId13" o:title=""/>
          </v:shape>
          <o:OLEObject Type="Embed" ProgID="Visio.Drawing.15" ShapeID="_x0000_i1026" DrawAspect="Content" ObjectID="_1587231107" r:id="rId14"/>
        </w:object>
      </w:r>
    </w:p>
    <w:p w14:paraId="1D76D2E8" w14:textId="1BA48AA3" w:rsidR="002E6105" w:rsidRPr="00835E88" w:rsidRDefault="00A94E6B" w:rsidP="00CB4782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E366A">
        <w:rPr>
          <w:rFonts w:ascii="Times New Roman" w:hAnsi="Times New Roman" w:cs="Times New Roman"/>
          <w:i/>
          <w:sz w:val="24"/>
          <w:szCs w:val="24"/>
        </w:rPr>
        <w:t>Gambar 4.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9E36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366A">
        <w:rPr>
          <w:rFonts w:ascii="Times New Roman" w:hAnsi="Times New Roman" w:cs="Times New Roman"/>
          <w:i/>
          <w:sz w:val="24"/>
          <w:szCs w:val="24"/>
        </w:rPr>
        <w:t>Himpunan</w:t>
      </w:r>
      <w:proofErr w:type="spellEnd"/>
      <w:r w:rsidRPr="009E36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366A">
        <w:rPr>
          <w:rFonts w:ascii="Times New Roman" w:hAnsi="Times New Roman" w:cs="Times New Roman"/>
          <w:i/>
          <w:sz w:val="24"/>
          <w:szCs w:val="24"/>
        </w:rPr>
        <w:t>ESuhuAbsolut</w:t>
      </w:r>
      <w:proofErr w:type="spellEnd"/>
    </w:p>
    <w:p w14:paraId="1157F11B" w14:textId="26CCE65F" w:rsidR="00835E88" w:rsidRDefault="002E6105" w:rsidP="00CB4782">
      <w:pPr>
        <w:spacing w:line="36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capai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penyalaan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relay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86D5B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D5B" w:rsidRPr="00835E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86D5B" w:rsidRPr="00835E8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86D5B" w:rsidRPr="00835E8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A86D5B" w:rsidRPr="00835E88">
        <w:rPr>
          <w:rFonts w:ascii="Times New Roman" w:hAnsi="Times New Roman" w:cs="Times New Roman"/>
          <w:sz w:val="24"/>
          <w:szCs w:val="24"/>
        </w:rPr>
        <w:t xml:space="preserve"> absolute </w:t>
      </w:r>
      <w:proofErr w:type="spellStart"/>
      <w:r w:rsidR="00A86D5B" w:rsidRPr="00835E8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A86D5B" w:rsidRPr="00835E88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A86D5B" w:rsidRPr="00835E8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86D5B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D5B" w:rsidRPr="00835E8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A86D5B" w:rsidRPr="00835E88">
        <w:rPr>
          <w:rFonts w:ascii="Times New Roman" w:hAnsi="Times New Roman" w:cs="Times New Roman"/>
          <w:sz w:val="24"/>
          <w:szCs w:val="24"/>
        </w:rPr>
        <w:t xml:space="preserve"> relay </w:t>
      </w:r>
      <w:proofErr w:type="spellStart"/>
      <w:r w:rsidR="00A86D5B" w:rsidRPr="00835E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6D5B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D5B" w:rsidRPr="00835E88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A86D5B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D5B" w:rsidRPr="00835E8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86D5B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D5B" w:rsidRPr="00835E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86D5B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D5B" w:rsidRPr="00835E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86D5B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D5B" w:rsidRPr="00835E8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86D5B" w:rsidRPr="00835E88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5E58B3" w:rsidRPr="00835E88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="005E58B3" w:rsidRPr="00835E88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5E58B3" w:rsidRPr="00835E8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D12C45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C45" w:rsidRPr="00835E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12C45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2C45" w:rsidRPr="00835E88">
        <w:rPr>
          <w:rFonts w:ascii="Times New Roman" w:hAnsi="Times New Roman" w:cs="Times New Roman"/>
          <w:sz w:val="24"/>
          <w:szCs w:val="24"/>
        </w:rPr>
        <w:t>Esuhu</w:t>
      </w:r>
      <w:proofErr w:type="spellEnd"/>
      <w:r w:rsidR="00D12C45" w:rsidRPr="00835E88">
        <w:rPr>
          <w:rFonts w:ascii="Times New Roman" w:hAnsi="Times New Roman" w:cs="Times New Roman"/>
          <w:sz w:val="24"/>
          <w:szCs w:val="24"/>
        </w:rPr>
        <w:t xml:space="preserve"> </w:t>
      </w:r>
      <w:r w:rsidR="005E58B3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8B3" w:rsidRPr="00835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5E58B3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8B3" w:rsidRPr="00835E8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5E58B3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8B3" w:rsidRPr="00835E8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5E58B3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8B3" w:rsidRPr="00835E88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5E58B3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8B3" w:rsidRPr="00835E88">
        <w:rPr>
          <w:rFonts w:ascii="Times New Roman" w:hAnsi="Times New Roman" w:cs="Times New Roman"/>
          <w:sz w:val="24"/>
          <w:szCs w:val="24"/>
        </w:rPr>
        <w:t>penyalaan</w:t>
      </w:r>
      <w:proofErr w:type="spellEnd"/>
      <w:r w:rsidR="005E58B3" w:rsidRPr="00835E88">
        <w:rPr>
          <w:rFonts w:ascii="Times New Roman" w:hAnsi="Times New Roman" w:cs="Times New Roman"/>
          <w:sz w:val="24"/>
          <w:szCs w:val="24"/>
        </w:rPr>
        <w:t xml:space="preserve"> relay</w:t>
      </w:r>
      <w:r w:rsidR="00D12C45"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C45" w:rsidRPr="00835E8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12C45" w:rsidRPr="00835E8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D12C45" w:rsidRPr="00835E8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D12C45" w:rsidRPr="00835E88">
        <w:rPr>
          <w:rFonts w:ascii="Times New Roman" w:hAnsi="Times New Roman" w:cs="Times New Roman"/>
          <w:sz w:val="24"/>
          <w:szCs w:val="24"/>
        </w:rPr>
        <w:t xml:space="preserve"> Absolute dan Volume air.</w:t>
      </w:r>
    </w:p>
    <w:p w14:paraId="1DAE8C73" w14:textId="595367F1" w:rsidR="00A94E6B" w:rsidRDefault="00A94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C95606" w14:textId="4E37A1FC" w:rsidR="00835E88" w:rsidRPr="00835E88" w:rsidRDefault="00835E88" w:rsidP="00CB4782">
      <w:pPr>
        <w:spacing w:line="36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 w:rsidR="00A94E6B">
        <w:rPr>
          <w:rFonts w:ascii="Times New Roman" w:hAnsi="Times New Roman" w:cs="Times New Roman"/>
          <w:sz w:val="24"/>
          <w:szCs w:val="24"/>
        </w:rPr>
        <w:t xml:space="preserve"> 4.3</w:t>
      </w:r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penyalaan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relay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788"/>
        <w:gridCol w:w="1826"/>
        <w:gridCol w:w="646"/>
        <w:gridCol w:w="576"/>
        <w:gridCol w:w="700"/>
      </w:tblGrid>
      <w:tr w:rsidR="00D12C45" w:rsidRPr="00835E88" w14:paraId="266D07C0" w14:textId="77777777" w:rsidTr="00835E88">
        <w:tc>
          <w:tcPr>
            <w:tcW w:w="788" w:type="dxa"/>
          </w:tcPr>
          <w:p w14:paraId="5E737222" w14:textId="0863AB9C" w:rsidR="00D12C45" w:rsidRPr="00835E88" w:rsidRDefault="00D12C45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26" w:type="dxa"/>
          </w:tcPr>
          <w:p w14:paraId="0DEE7C6A" w14:textId="5A5AA377" w:rsidR="00D12C45" w:rsidRPr="00835E88" w:rsidRDefault="00D12C45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ESuhuAbs</w:t>
            </w:r>
            <w:proofErr w:type="spellEnd"/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\Vol</w:t>
            </w:r>
          </w:p>
        </w:tc>
        <w:tc>
          <w:tcPr>
            <w:tcW w:w="646" w:type="dxa"/>
          </w:tcPr>
          <w:p w14:paraId="48CCD523" w14:textId="798C34A9" w:rsidR="00D12C45" w:rsidRPr="00835E88" w:rsidRDefault="00D12C45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KS</w:t>
            </w:r>
          </w:p>
        </w:tc>
        <w:tc>
          <w:tcPr>
            <w:tcW w:w="576" w:type="dxa"/>
          </w:tcPr>
          <w:p w14:paraId="11279DDE" w14:textId="12CD26D1" w:rsidR="00D12C45" w:rsidRPr="00835E88" w:rsidRDefault="00D12C45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700" w:type="dxa"/>
          </w:tcPr>
          <w:p w14:paraId="37DFF955" w14:textId="6356D74C" w:rsidR="00D12C45" w:rsidRPr="00835E88" w:rsidRDefault="00D12C45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D12C45" w:rsidRPr="00835E88" w14:paraId="36CF144F" w14:textId="77777777" w:rsidTr="00835E88">
        <w:tc>
          <w:tcPr>
            <w:tcW w:w="788" w:type="dxa"/>
          </w:tcPr>
          <w:p w14:paraId="3FCF0A5F" w14:textId="781BF555" w:rsidR="00D12C45" w:rsidRPr="00835E88" w:rsidRDefault="00407F04" w:rsidP="00CB47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6" w:type="dxa"/>
          </w:tcPr>
          <w:p w14:paraId="04CDAC24" w14:textId="623DEDA3" w:rsidR="00D12C45" w:rsidRPr="00835E88" w:rsidRDefault="00D12C45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KC</w:t>
            </w:r>
          </w:p>
        </w:tc>
        <w:tc>
          <w:tcPr>
            <w:tcW w:w="646" w:type="dxa"/>
          </w:tcPr>
          <w:p w14:paraId="6F7B35AF" w14:textId="158E615E" w:rsidR="00D12C45" w:rsidRPr="00835E88" w:rsidRDefault="00D12C45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576" w:type="dxa"/>
          </w:tcPr>
          <w:p w14:paraId="61519B72" w14:textId="53CB6556" w:rsidR="00D12C45" w:rsidRPr="00835E88" w:rsidRDefault="00D12C45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700" w:type="dxa"/>
          </w:tcPr>
          <w:p w14:paraId="12C5515D" w14:textId="3CFB6DDB" w:rsidR="00D12C45" w:rsidRPr="00835E88" w:rsidRDefault="00D12C45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</w:tr>
      <w:tr w:rsidR="00D12C45" w:rsidRPr="00835E88" w14:paraId="012113BA" w14:textId="77777777" w:rsidTr="00835E88">
        <w:tc>
          <w:tcPr>
            <w:tcW w:w="788" w:type="dxa"/>
          </w:tcPr>
          <w:p w14:paraId="414AE507" w14:textId="639FB011" w:rsidR="00D12C45" w:rsidRPr="00835E88" w:rsidRDefault="00407F04" w:rsidP="00CB47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6" w:type="dxa"/>
          </w:tcPr>
          <w:p w14:paraId="71411E93" w14:textId="7CD26525" w:rsidR="00D12C45" w:rsidRPr="00835E88" w:rsidRDefault="00D12C45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646" w:type="dxa"/>
          </w:tcPr>
          <w:p w14:paraId="515111F9" w14:textId="14B24DB1" w:rsidR="00D12C45" w:rsidRPr="00835E88" w:rsidRDefault="00D12C45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576" w:type="dxa"/>
          </w:tcPr>
          <w:p w14:paraId="6A3ECFDB" w14:textId="175B3EB1" w:rsidR="00D12C45" w:rsidRPr="00835E88" w:rsidRDefault="00D12C45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700" w:type="dxa"/>
          </w:tcPr>
          <w:p w14:paraId="06B8F87A" w14:textId="2280D967" w:rsidR="00D12C45" w:rsidRPr="00835E88" w:rsidRDefault="00D12C45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LM</w:t>
            </w:r>
          </w:p>
        </w:tc>
      </w:tr>
      <w:tr w:rsidR="00D12C45" w:rsidRPr="00835E88" w14:paraId="022568FF" w14:textId="77777777" w:rsidTr="00835E88">
        <w:tc>
          <w:tcPr>
            <w:tcW w:w="788" w:type="dxa"/>
          </w:tcPr>
          <w:p w14:paraId="6CFE6AE8" w14:textId="0032757D" w:rsidR="00D12C45" w:rsidRPr="00835E88" w:rsidRDefault="00407F04" w:rsidP="00CB47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6" w:type="dxa"/>
          </w:tcPr>
          <w:p w14:paraId="77584A27" w14:textId="2E7F41F7" w:rsidR="00D12C45" w:rsidRPr="00835E88" w:rsidRDefault="00D12C45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BS</w:t>
            </w:r>
          </w:p>
        </w:tc>
        <w:tc>
          <w:tcPr>
            <w:tcW w:w="646" w:type="dxa"/>
          </w:tcPr>
          <w:p w14:paraId="51E5D794" w14:textId="44211ABC" w:rsidR="00D12C45" w:rsidRPr="00835E88" w:rsidRDefault="00D12C45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576" w:type="dxa"/>
          </w:tcPr>
          <w:p w14:paraId="1121B9ED" w14:textId="450B81BA" w:rsidR="00D12C45" w:rsidRPr="00835E88" w:rsidRDefault="00D12C45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LM</w:t>
            </w:r>
          </w:p>
        </w:tc>
        <w:tc>
          <w:tcPr>
            <w:tcW w:w="700" w:type="dxa"/>
          </w:tcPr>
          <w:p w14:paraId="55E66109" w14:textId="657C97D5" w:rsidR="00D12C45" w:rsidRPr="00835E88" w:rsidRDefault="00D12C45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LM</w:t>
            </w:r>
          </w:p>
        </w:tc>
      </w:tr>
    </w:tbl>
    <w:p w14:paraId="2908CC6F" w14:textId="77777777" w:rsidR="00407F04" w:rsidRPr="00835E88" w:rsidRDefault="00407F04" w:rsidP="00CB4782">
      <w:pPr>
        <w:spacing w:line="36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2CC5A9FA" w14:textId="519778FE" w:rsidR="00D12C45" w:rsidRPr="00835E88" w:rsidRDefault="00407F04" w:rsidP="00CB4782">
      <w:pPr>
        <w:spacing w:line="36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E88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6"/>
        <w:gridCol w:w="3623"/>
      </w:tblGrid>
      <w:tr w:rsidR="00835E88" w:rsidRPr="00835E88" w14:paraId="2AB48E1F" w14:textId="77777777" w:rsidTr="00835E88">
        <w:tc>
          <w:tcPr>
            <w:tcW w:w="4130" w:type="dxa"/>
          </w:tcPr>
          <w:p w14:paraId="6BBCFA6D" w14:textId="2FAF2CAA" w:rsidR="00835E88" w:rsidRPr="00835E88" w:rsidRDefault="00835E88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KC = Kecil</w:t>
            </w:r>
          </w:p>
          <w:p w14:paraId="6C590F5C" w14:textId="77777777" w:rsidR="00835E88" w:rsidRPr="00835E88" w:rsidRDefault="00835E88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 xml:space="preserve">SD = </w:t>
            </w:r>
            <w:proofErr w:type="spellStart"/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  <w:p w14:paraId="40FCEB87" w14:textId="77777777" w:rsidR="00835E88" w:rsidRPr="00835E88" w:rsidRDefault="00835E88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 xml:space="preserve">BS = </w:t>
            </w:r>
            <w:proofErr w:type="spellStart"/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  <w:p w14:paraId="79DF0B7A" w14:textId="41E48378" w:rsidR="00835E88" w:rsidRPr="00835E88" w:rsidRDefault="00835E88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 xml:space="preserve">KS = </w:t>
            </w:r>
            <w:proofErr w:type="spellStart"/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4131" w:type="dxa"/>
          </w:tcPr>
          <w:p w14:paraId="76945BDF" w14:textId="77777777" w:rsidR="00835E88" w:rsidRPr="00835E88" w:rsidRDefault="00835E88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M = Medium</w:t>
            </w:r>
          </w:p>
          <w:p w14:paraId="63733943" w14:textId="77777777" w:rsidR="00835E88" w:rsidRPr="00835E88" w:rsidRDefault="00835E88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 xml:space="preserve">P = </w:t>
            </w:r>
            <w:proofErr w:type="spellStart"/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Penuh</w:t>
            </w:r>
            <w:proofErr w:type="spellEnd"/>
          </w:p>
          <w:p w14:paraId="09EDFBAA" w14:textId="67C1D6F1" w:rsidR="00835E88" w:rsidRPr="00835E88" w:rsidRDefault="00835E88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 xml:space="preserve">SB = </w:t>
            </w:r>
            <w:proofErr w:type="spellStart"/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Sebentar</w:t>
            </w:r>
            <w:proofErr w:type="spellEnd"/>
          </w:p>
          <w:p w14:paraId="7CC84964" w14:textId="67CDC451" w:rsidR="00835E88" w:rsidRPr="00835E88" w:rsidRDefault="00835E88" w:rsidP="00CB47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88">
              <w:rPr>
                <w:rFonts w:ascii="Times New Roman" w:hAnsi="Times New Roman" w:cs="Times New Roman"/>
                <w:sz w:val="24"/>
                <w:szCs w:val="24"/>
              </w:rPr>
              <w:t>LM = Lama</w:t>
            </w:r>
          </w:p>
        </w:tc>
      </w:tr>
    </w:tbl>
    <w:p w14:paraId="3B098ABB" w14:textId="09DC69A6" w:rsidR="00407F04" w:rsidRPr="00835E88" w:rsidRDefault="00407F04" w:rsidP="00CB47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606C7" w14:textId="2E6CF6A7" w:rsidR="00BE1B92" w:rsidRPr="00835E88" w:rsidRDefault="00A86D5B" w:rsidP="00CB478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E88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5E8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>)</w:t>
      </w:r>
      <w:r w:rsidR="00BE1B92" w:rsidRPr="00835E88">
        <w:rPr>
          <w:rFonts w:ascii="Times New Roman" w:hAnsi="Times New Roman" w:cs="Times New Roman"/>
          <w:sz w:val="24"/>
          <w:szCs w:val="24"/>
        </w:rPr>
        <w:t>.</w:t>
      </w:r>
    </w:p>
    <w:p w14:paraId="408EDCD4" w14:textId="2E5A748F" w:rsidR="00BE1B92" w:rsidRPr="00835E88" w:rsidRDefault="00E23BDC" w:rsidP="00CB4782">
      <w:pPr>
        <w:spacing w:line="360" w:lineRule="auto"/>
        <w:ind w:left="720" w:hanging="142"/>
        <w:jc w:val="center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object w:dxaOrig="7201" w:dyaOrig="2671" w14:anchorId="30866196">
          <v:shape id="_x0000_i1027" type="#_x0000_t75" style="width:5in;height:133.5pt" o:ole="">
            <v:imagedata r:id="rId15" o:title=""/>
          </v:shape>
          <o:OLEObject Type="Embed" ProgID="Visio.Drawing.15" ShapeID="_x0000_i1027" DrawAspect="Content" ObjectID="_1587231108" r:id="rId16"/>
        </w:object>
      </w:r>
    </w:p>
    <w:p w14:paraId="43BA975E" w14:textId="0A774554" w:rsidR="00BE1B92" w:rsidRPr="00A94E6B" w:rsidRDefault="00BE1B92" w:rsidP="00CB4782">
      <w:pPr>
        <w:spacing w:line="360" w:lineRule="auto"/>
        <w:ind w:left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94E6B">
        <w:rPr>
          <w:rFonts w:ascii="Times New Roman" w:hAnsi="Times New Roman" w:cs="Times New Roman"/>
          <w:i/>
          <w:sz w:val="24"/>
          <w:szCs w:val="24"/>
        </w:rPr>
        <w:t xml:space="preserve">Gambar </w:t>
      </w:r>
      <w:r w:rsidR="00A94E6B" w:rsidRPr="00A94E6B">
        <w:rPr>
          <w:rFonts w:ascii="Times New Roman" w:hAnsi="Times New Roman" w:cs="Times New Roman"/>
          <w:i/>
          <w:sz w:val="24"/>
          <w:szCs w:val="24"/>
        </w:rPr>
        <w:t xml:space="preserve">4.7 </w:t>
      </w:r>
      <w:proofErr w:type="spellStart"/>
      <w:r w:rsidRPr="00A94E6B">
        <w:rPr>
          <w:rFonts w:ascii="Times New Roman" w:hAnsi="Times New Roman" w:cs="Times New Roman"/>
          <w:i/>
          <w:sz w:val="24"/>
          <w:szCs w:val="24"/>
        </w:rPr>
        <w:t>Himpunan</w:t>
      </w:r>
      <w:proofErr w:type="spellEnd"/>
      <w:r w:rsidRPr="00A94E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94E6B">
        <w:rPr>
          <w:rFonts w:ascii="Times New Roman" w:hAnsi="Times New Roman" w:cs="Times New Roman"/>
          <w:i/>
          <w:sz w:val="24"/>
          <w:szCs w:val="24"/>
        </w:rPr>
        <w:t>Durasi</w:t>
      </w:r>
      <w:proofErr w:type="spellEnd"/>
    </w:p>
    <w:p w14:paraId="566B7746" w14:textId="242083DA" w:rsidR="007D484C" w:rsidRDefault="00D205C4" w:rsidP="00CB478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defuzzifikasi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luasan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centroid of area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 Hasil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defuzzifikasi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05C4">
        <w:rPr>
          <w:rFonts w:ascii="Times New Roman" w:hAnsi="Times New Roman" w:cs="Times New Roman"/>
          <w:color w:val="000000"/>
          <w:sz w:val="24"/>
          <w:szCs w:val="24"/>
        </w:rPr>
        <w:t xml:space="preserve">lama </w:t>
      </w:r>
      <w:proofErr w:type="spellStart"/>
      <w:r w:rsidRPr="00D205C4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D205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5C4">
        <w:rPr>
          <w:rFonts w:ascii="Times New Roman" w:hAnsi="Times New Roman" w:cs="Times New Roman"/>
          <w:color w:val="000000"/>
          <w:sz w:val="24"/>
          <w:szCs w:val="24"/>
        </w:rPr>
        <w:t>penyalaan</w:t>
      </w:r>
      <w:proofErr w:type="spellEnd"/>
      <w:r w:rsidRPr="00D205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5C4">
        <w:rPr>
          <w:rFonts w:ascii="Times New Roman" w:hAnsi="Times New Roman" w:cs="Times New Roman"/>
          <w:color w:val="000000"/>
          <w:sz w:val="24"/>
          <w:szCs w:val="24"/>
        </w:rPr>
        <w:t>pompa</w:t>
      </w:r>
      <w:proofErr w:type="spellEnd"/>
      <w:r w:rsidRPr="00D205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5C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05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5C4">
        <w:rPr>
          <w:rFonts w:ascii="Times New Roman" w:hAnsi="Times New Roman" w:cs="Times New Roman"/>
          <w:color w:val="000000"/>
          <w:sz w:val="24"/>
          <w:szCs w:val="24"/>
        </w:rPr>
        <w:t>detik</w:t>
      </w:r>
      <w:proofErr w:type="spellEnd"/>
      <w:r w:rsidR="00310D8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D11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119F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="006D11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119F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6D11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119F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D11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6D119F">
        <w:rPr>
          <w:rFonts w:ascii="Times New Roman" w:hAnsi="Times New Roman" w:cs="Times New Roman"/>
          <w:color w:val="000000"/>
          <w:sz w:val="24"/>
          <w:szCs w:val="24"/>
        </w:rPr>
        <w:t>fuzzy :</w:t>
      </w:r>
      <w:proofErr w:type="gramEnd"/>
    </w:p>
    <w:p w14:paraId="4480E6B8" w14:textId="77777777" w:rsidR="006D119F" w:rsidRDefault="006D119F" w:rsidP="00CB478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3D66D01" w14:textId="05C07383" w:rsidR="006D119F" w:rsidRPr="00D205C4" w:rsidRDefault="006D119F" w:rsidP="00CB4782">
      <w:pPr>
        <w:autoSpaceDE w:val="0"/>
        <w:autoSpaceDN w:val="0"/>
        <w:adjustRightInd w:val="0"/>
        <w:spacing w:after="0" w:line="360" w:lineRule="auto"/>
        <w:ind w:left="720" w:firstLine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1C19AB" wp14:editId="28118DFD">
            <wp:extent cx="28575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AA3E" w14:textId="174FA577" w:rsidR="007D484C" w:rsidRDefault="00A94E6B" w:rsidP="00A94E6B">
      <w:pPr>
        <w:pStyle w:val="ListParagraph"/>
        <w:spacing w:line="360" w:lineRule="auto"/>
        <w:ind w:left="810" w:firstLine="63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E366A">
        <w:rPr>
          <w:rFonts w:ascii="Times New Roman" w:hAnsi="Times New Roman" w:cs="Times New Roman"/>
          <w:i/>
          <w:sz w:val="24"/>
          <w:szCs w:val="24"/>
        </w:rPr>
        <w:t>Gambar 4.</w:t>
      </w:r>
      <w:r>
        <w:rPr>
          <w:rFonts w:ascii="Times New Roman" w:hAnsi="Times New Roman" w:cs="Times New Roman"/>
          <w:i/>
          <w:sz w:val="24"/>
          <w:szCs w:val="24"/>
        </w:rPr>
        <w:t>8</w:t>
      </w:r>
      <w:r w:rsidRPr="009E366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Gambar Hasil</w:t>
      </w:r>
    </w:p>
    <w:p w14:paraId="2FEE1894" w14:textId="77777777" w:rsidR="00A94E6B" w:rsidRPr="00835E88" w:rsidRDefault="00A94E6B" w:rsidP="00A94E6B">
      <w:pPr>
        <w:pStyle w:val="ListParagraph"/>
        <w:spacing w:line="360" w:lineRule="auto"/>
        <w:ind w:left="810" w:firstLine="630"/>
        <w:jc w:val="center"/>
        <w:rPr>
          <w:rFonts w:ascii="Times New Roman" w:hAnsi="Times New Roman" w:cs="Times New Roman"/>
          <w:sz w:val="24"/>
          <w:szCs w:val="24"/>
        </w:rPr>
      </w:pPr>
    </w:p>
    <w:p w14:paraId="6AE1A008" w14:textId="256A4D18" w:rsidR="00AE1309" w:rsidRPr="00835E88" w:rsidRDefault="00DD23C0" w:rsidP="00CB478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Demonstrasi</w:t>
      </w:r>
      <w:proofErr w:type="spellEnd"/>
    </w:p>
    <w:p w14:paraId="7A1C681C" w14:textId="24964959" w:rsidR="00DD23C0" w:rsidRDefault="00DD23C0" w:rsidP="00CB4782">
      <w:pPr>
        <w:pStyle w:val="ListParagraph"/>
        <w:spacing w:line="360" w:lineRule="auto"/>
        <w:ind w:left="81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dan uji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kesalahan-kesalah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demonstrasi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masukan-masukan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>.</w:t>
      </w:r>
    </w:p>
    <w:p w14:paraId="3B9FC206" w14:textId="77777777" w:rsidR="00C97FC7" w:rsidRPr="00835E88" w:rsidRDefault="00C97FC7" w:rsidP="00CB4782">
      <w:pPr>
        <w:pStyle w:val="ListParagraph"/>
        <w:spacing w:line="360" w:lineRule="auto"/>
        <w:ind w:left="810"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3853C53B" w14:textId="1FD343BF" w:rsidR="00DD23C0" w:rsidRPr="00835E88" w:rsidRDefault="00B23C02" w:rsidP="00CB478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4E9C90F6" w14:textId="2BEE02F8" w:rsidR="006D119F" w:rsidRPr="00835E88" w:rsidRDefault="00B23C02" w:rsidP="00393DBD">
      <w:pPr>
        <w:spacing w:line="360" w:lineRule="auto"/>
        <w:ind w:left="81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 xml:space="preserve">Hasil uji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kekurangan-kekurangan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>.</w:t>
      </w:r>
    </w:p>
    <w:p w14:paraId="53CFBC0E" w14:textId="0D33D952" w:rsidR="00B23C02" w:rsidRPr="00835E88" w:rsidRDefault="00B23C02" w:rsidP="00CB478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14:paraId="5FDEF09D" w14:textId="034F9052" w:rsidR="001C6C7A" w:rsidRPr="00835E88" w:rsidRDefault="00B23C02" w:rsidP="004D04AA">
      <w:pPr>
        <w:spacing w:line="360" w:lineRule="auto"/>
        <w:ind w:left="81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E8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E47" w:rsidRPr="00835E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E8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E47" w:rsidRPr="00835E88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835E88">
        <w:rPr>
          <w:rFonts w:ascii="Times New Roman" w:hAnsi="Times New Roman" w:cs="Times New Roman"/>
          <w:sz w:val="24"/>
          <w:szCs w:val="24"/>
        </w:rPr>
        <w:t>.</w:t>
      </w:r>
    </w:p>
    <w:sectPr w:rsidR="001C6C7A" w:rsidRPr="00835E88" w:rsidSect="00246EB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39" w:code="9"/>
      <w:pgMar w:top="1701" w:right="1701" w:bottom="1701" w:left="2268" w:header="720" w:footer="720" w:gutter="0"/>
      <w:pgNumType w:start="1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E9545" w14:textId="77777777" w:rsidR="00192DBC" w:rsidRDefault="00192DBC" w:rsidP="00365BF5">
      <w:pPr>
        <w:spacing w:after="0" w:line="240" w:lineRule="auto"/>
      </w:pPr>
      <w:r>
        <w:separator/>
      </w:r>
    </w:p>
  </w:endnote>
  <w:endnote w:type="continuationSeparator" w:id="0">
    <w:p w14:paraId="08A1974D" w14:textId="77777777" w:rsidR="00192DBC" w:rsidRDefault="00192DBC" w:rsidP="0036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4BB32" w14:textId="77777777" w:rsidR="00365BF5" w:rsidRDefault="00365B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6D7EB" w14:textId="77777777" w:rsidR="00365BF5" w:rsidRDefault="00365B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28F0D" w14:textId="1B0F5182" w:rsidR="00365BF5" w:rsidRPr="00365BF5" w:rsidRDefault="00365BF5" w:rsidP="00365BF5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365BF5">
      <w:rPr>
        <w:rFonts w:ascii="Times New Roman" w:hAnsi="Times New Roman" w:cs="Times New Roman"/>
        <w:sz w:val="24"/>
        <w:szCs w:val="24"/>
      </w:rPr>
      <w:t>IV -</w:t>
    </w:r>
    <w:r>
      <w:rPr>
        <w:rFonts w:ascii="Times New Roman" w:hAnsi="Times New Roman" w:cs="Times New Roman"/>
        <w:sz w:val="24"/>
        <w:szCs w:val="24"/>
      </w:rPr>
      <w:t xml:space="preserve">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7B10D" w14:textId="77777777" w:rsidR="00192DBC" w:rsidRDefault="00192DBC" w:rsidP="00365BF5">
      <w:pPr>
        <w:spacing w:after="0" w:line="240" w:lineRule="auto"/>
      </w:pPr>
      <w:r>
        <w:separator/>
      </w:r>
    </w:p>
  </w:footnote>
  <w:footnote w:type="continuationSeparator" w:id="0">
    <w:p w14:paraId="1011FD85" w14:textId="77777777" w:rsidR="00192DBC" w:rsidRDefault="00192DBC" w:rsidP="00365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CD01C" w14:textId="77777777" w:rsidR="00365BF5" w:rsidRDefault="00365B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4035075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1AC187" w14:textId="23420245" w:rsidR="00365BF5" w:rsidRPr="00365BF5" w:rsidRDefault="00365BF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IV - </w:t>
        </w:r>
        <w:r w:rsidRPr="00365BF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65BF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65BF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46EB0">
          <w:rPr>
            <w:rFonts w:ascii="Times New Roman" w:hAnsi="Times New Roman" w:cs="Times New Roman"/>
            <w:noProof/>
            <w:sz w:val="24"/>
            <w:szCs w:val="24"/>
          </w:rPr>
          <w:t>25</w:t>
        </w:r>
        <w:r w:rsidRPr="00365BF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6C6B39C" w14:textId="77777777" w:rsidR="00365BF5" w:rsidRPr="00365BF5" w:rsidRDefault="00365BF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37791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1621E6" w14:textId="1F741B2C" w:rsidR="00246EB0" w:rsidRDefault="00DF509F">
        <w:pPr>
          <w:pStyle w:val="Header"/>
          <w:jc w:val="right"/>
        </w:pPr>
      </w:p>
    </w:sdtContent>
  </w:sdt>
  <w:p w14:paraId="5467743C" w14:textId="77777777" w:rsidR="00365BF5" w:rsidRDefault="00365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0E4757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0000002"/>
    <w:multiLevelType w:val="multilevel"/>
    <w:tmpl w:val="48F0895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25F30238"/>
    <w:multiLevelType w:val="hybridMultilevel"/>
    <w:tmpl w:val="A928D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534C8"/>
    <w:multiLevelType w:val="hybridMultilevel"/>
    <w:tmpl w:val="34B8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E1A43"/>
    <w:multiLevelType w:val="hybridMultilevel"/>
    <w:tmpl w:val="F2483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81B09"/>
    <w:multiLevelType w:val="multilevel"/>
    <w:tmpl w:val="A0A8E1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E060FEE"/>
    <w:multiLevelType w:val="hybridMultilevel"/>
    <w:tmpl w:val="B5645A4C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6A5488"/>
    <w:multiLevelType w:val="hybridMultilevel"/>
    <w:tmpl w:val="F1B44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4A4678"/>
    <w:multiLevelType w:val="hybridMultilevel"/>
    <w:tmpl w:val="A978CB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64204"/>
    <w:multiLevelType w:val="hybridMultilevel"/>
    <w:tmpl w:val="EA4AA03E"/>
    <w:lvl w:ilvl="0" w:tplc="F25C5EC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74386539"/>
    <w:multiLevelType w:val="hybridMultilevel"/>
    <w:tmpl w:val="C1BE3682"/>
    <w:lvl w:ilvl="0" w:tplc="768C4C0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774970D0"/>
    <w:multiLevelType w:val="multilevel"/>
    <w:tmpl w:val="0BCE496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0MTIxMjA2MTAxN7ZU0lEKTi0uzszPAykwNKsFAK0MCd8tAAAA"/>
  </w:docVars>
  <w:rsids>
    <w:rsidRoot w:val="002F5023"/>
    <w:rsid w:val="0001767C"/>
    <w:rsid w:val="0003682F"/>
    <w:rsid w:val="00041091"/>
    <w:rsid w:val="000E2CFA"/>
    <w:rsid w:val="0012449A"/>
    <w:rsid w:val="001528F6"/>
    <w:rsid w:val="00192DBC"/>
    <w:rsid w:val="001C6C7A"/>
    <w:rsid w:val="001E3471"/>
    <w:rsid w:val="00246EB0"/>
    <w:rsid w:val="00274CA7"/>
    <w:rsid w:val="00280D8D"/>
    <w:rsid w:val="002B3561"/>
    <w:rsid w:val="002E0033"/>
    <w:rsid w:val="002E4A7E"/>
    <w:rsid w:val="002E6105"/>
    <w:rsid w:val="002F5023"/>
    <w:rsid w:val="00310D87"/>
    <w:rsid w:val="00343B38"/>
    <w:rsid w:val="0035309F"/>
    <w:rsid w:val="00365BF5"/>
    <w:rsid w:val="00370AB0"/>
    <w:rsid w:val="0037275A"/>
    <w:rsid w:val="003872A8"/>
    <w:rsid w:val="00393DBD"/>
    <w:rsid w:val="003A542F"/>
    <w:rsid w:val="003B0000"/>
    <w:rsid w:val="00407F04"/>
    <w:rsid w:val="00417E47"/>
    <w:rsid w:val="00437CB9"/>
    <w:rsid w:val="004752DF"/>
    <w:rsid w:val="004D04AA"/>
    <w:rsid w:val="004E72FB"/>
    <w:rsid w:val="004F69B0"/>
    <w:rsid w:val="0055243F"/>
    <w:rsid w:val="005A08BD"/>
    <w:rsid w:val="005A30FD"/>
    <w:rsid w:val="005A4A40"/>
    <w:rsid w:val="005C4A30"/>
    <w:rsid w:val="005E58B3"/>
    <w:rsid w:val="006D1093"/>
    <w:rsid w:val="006D119F"/>
    <w:rsid w:val="00713D41"/>
    <w:rsid w:val="00740375"/>
    <w:rsid w:val="007D0B91"/>
    <w:rsid w:val="007D484C"/>
    <w:rsid w:val="00835E88"/>
    <w:rsid w:val="00846E70"/>
    <w:rsid w:val="008A2AB2"/>
    <w:rsid w:val="00946BE1"/>
    <w:rsid w:val="009619F4"/>
    <w:rsid w:val="00973768"/>
    <w:rsid w:val="00977C98"/>
    <w:rsid w:val="00985336"/>
    <w:rsid w:val="009C4C5D"/>
    <w:rsid w:val="009E366A"/>
    <w:rsid w:val="00A07278"/>
    <w:rsid w:val="00A86D5B"/>
    <w:rsid w:val="00A94E6B"/>
    <w:rsid w:val="00AB25FF"/>
    <w:rsid w:val="00AE1309"/>
    <w:rsid w:val="00B23C02"/>
    <w:rsid w:val="00B945B1"/>
    <w:rsid w:val="00BC75AA"/>
    <w:rsid w:val="00BE1B92"/>
    <w:rsid w:val="00C138A3"/>
    <w:rsid w:val="00C74D3C"/>
    <w:rsid w:val="00C97FC7"/>
    <w:rsid w:val="00CA5628"/>
    <w:rsid w:val="00CB4782"/>
    <w:rsid w:val="00CC4E3F"/>
    <w:rsid w:val="00CD1571"/>
    <w:rsid w:val="00D1034B"/>
    <w:rsid w:val="00D12C45"/>
    <w:rsid w:val="00D205C4"/>
    <w:rsid w:val="00DA21DC"/>
    <w:rsid w:val="00DA3BBF"/>
    <w:rsid w:val="00DB769A"/>
    <w:rsid w:val="00DD23C0"/>
    <w:rsid w:val="00DF509F"/>
    <w:rsid w:val="00E23BDC"/>
    <w:rsid w:val="00E97BF5"/>
    <w:rsid w:val="00EC12A2"/>
    <w:rsid w:val="00FB464D"/>
    <w:rsid w:val="00FF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1DA49F7"/>
  <w15:chartTrackingRefBased/>
  <w15:docId w15:val="{3A9B3B9E-C24C-439F-8845-C435997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3682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03682F"/>
  </w:style>
  <w:style w:type="table" w:styleId="TableGrid">
    <w:name w:val="Table Grid"/>
    <w:basedOn w:val="TableNormal"/>
    <w:uiPriority w:val="39"/>
    <w:rsid w:val="001C6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3B0000"/>
    <w:pPr>
      <w:spacing w:after="120" w:line="276" w:lineRule="auto"/>
    </w:pPr>
    <w:rPr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rsid w:val="003B0000"/>
    <w:rPr>
      <w:lang w:val="id-ID"/>
    </w:rPr>
  </w:style>
  <w:style w:type="character" w:customStyle="1" w:styleId="PengetikanStandarChar">
    <w:name w:val="Pengetikan Standar Char"/>
    <w:basedOn w:val="DefaultParagraphFont"/>
    <w:link w:val="PengetikanStandar"/>
    <w:locked/>
    <w:rsid w:val="00985336"/>
    <w:rPr>
      <w:rFonts w:ascii="Times New Roman" w:hAnsi="Times New Roman" w:cs="Times New Roman"/>
      <w:iCs/>
      <w:sz w:val="24"/>
      <w:szCs w:val="20"/>
    </w:rPr>
  </w:style>
  <w:style w:type="paragraph" w:customStyle="1" w:styleId="PengetikanStandar">
    <w:name w:val="Pengetikan Standar"/>
    <w:basedOn w:val="Caption"/>
    <w:link w:val="PengetikanStandarChar"/>
    <w:qFormat/>
    <w:rsid w:val="00985336"/>
    <w:pPr>
      <w:spacing w:after="0"/>
      <w:jc w:val="center"/>
    </w:pPr>
    <w:rPr>
      <w:rFonts w:ascii="Times New Roman" w:hAnsi="Times New Roman" w:cs="Times New Roman"/>
      <w:i w:val="0"/>
      <w:color w:val="auto"/>
      <w:sz w:val="24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3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5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F5"/>
  </w:style>
  <w:style w:type="paragraph" w:styleId="Footer">
    <w:name w:val="footer"/>
    <w:basedOn w:val="Normal"/>
    <w:link w:val="FooterChar"/>
    <w:uiPriority w:val="99"/>
    <w:unhideWhenUsed/>
    <w:rsid w:val="00365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4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7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7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1.vsdx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12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Sholihatus</dc:creator>
  <cp:keywords/>
  <dc:description/>
  <cp:lastModifiedBy>Anggi Sholihatus</cp:lastModifiedBy>
  <cp:revision>62</cp:revision>
  <dcterms:created xsi:type="dcterms:W3CDTF">2018-04-25T15:07:00Z</dcterms:created>
  <dcterms:modified xsi:type="dcterms:W3CDTF">2018-05-07T13:45:00Z</dcterms:modified>
</cp:coreProperties>
</file>