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42D2" w14:textId="2D604D77" w:rsidR="00440F89" w:rsidRPr="00C46605" w:rsidRDefault="00440F89" w:rsidP="00C46605">
      <w:pPr>
        <w:spacing w:line="240" w:lineRule="auto"/>
        <w:jc w:val="center"/>
        <w:rPr>
          <w:rFonts w:ascii="Times New Roman" w:hAnsi="Times New Roman" w:cs="Times New Roman"/>
          <w:b/>
          <w:sz w:val="24"/>
          <w:szCs w:val="24"/>
        </w:rPr>
      </w:pPr>
      <w:r w:rsidRPr="00C46605">
        <w:rPr>
          <w:rFonts w:ascii="Times New Roman" w:hAnsi="Times New Roman" w:cs="Times New Roman"/>
          <w:b/>
          <w:sz w:val="24"/>
          <w:szCs w:val="24"/>
        </w:rPr>
        <w:t>BAB IV</w:t>
      </w:r>
    </w:p>
    <w:p w14:paraId="628895B6" w14:textId="3BA9FCEA" w:rsidR="00C46605" w:rsidRDefault="00AE1EEF" w:rsidP="00C466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METODOLOGI PENILITIAN</w:t>
      </w:r>
    </w:p>
    <w:p w14:paraId="2CB2495D" w14:textId="50616B86" w:rsidR="00C46605" w:rsidRPr="00B13E5E" w:rsidRDefault="00CB66AA" w:rsidP="00B011B2">
      <w:pPr>
        <w:pStyle w:val="ListParagraph"/>
        <w:numPr>
          <w:ilvl w:val="0"/>
          <w:numId w:val="1"/>
        </w:numPr>
        <w:spacing w:line="360" w:lineRule="auto"/>
        <w:jc w:val="both"/>
        <w:rPr>
          <w:rFonts w:ascii="Times New Roman" w:hAnsi="Times New Roman" w:cs="Times New Roman"/>
          <w:b/>
          <w:sz w:val="24"/>
          <w:szCs w:val="24"/>
        </w:rPr>
      </w:pPr>
      <w:proofErr w:type="spellStart"/>
      <w:r w:rsidRPr="00B13E5E">
        <w:rPr>
          <w:rFonts w:ascii="Times New Roman" w:hAnsi="Times New Roman" w:cs="Times New Roman"/>
          <w:b/>
          <w:sz w:val="24"/>
          <w:szCs w:val="24"/>
        </w:rPr>
        <w:t>Metodologi</w:t>
      </w:r>
      <w:proofErr w:type="spellEnd"/>
      <w:r w:rsidRPr="00B13E5E">
        <w:rPr>
          <w:rFonts w:ascii="Times New Roman" w:hAnsi="Times New Roman" w:cs="Times New Roman"/>
          <w:b/>
          <w:sz w:val="24"/>
          <w:szCs w:val="24"/>
        </w:rPr>
        <w:t xml:space="preserve"> </w:t>
      </w:r>
      <w:proofErr w:type="spellStart"/>
      <w:r w:rsidRPr="00B13E5E">
        <w:rPr>
          <w:rFonts w:ascii="Times New Roman" w:hAnsi="Times New Roman" w:cs="Times New Roman"/>
          <w:b/>
          <w:sz w:val="24"/>
          <w:szCs w:val="24"/>
        </w:rPr>
        <w:t>Penelitian</w:t>
      </w:r>
      <w:proofErr w:type="spellEnd"/>
    </w:p>
    <w:p w14:paraId="249BC5EA" w14:textId="77777777" w:rsidR="00857733" w:rsidRDefault="00857733" w:rsidP="00857733">
      <w:pPr>
        <w:spacing w:line="360" w:lineRule="auto"/>
        <w:ind w:firstLine="720"/>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sekumpulan</w:t>
      </w:r>
      <w:proofErr w:type="spellEnd"/>
      <w:r>
        <w:rPr>
          <w:rFonts w:ascii="Times New Roman" w:hAnsi="Times New Roman"/>
          <w:sz w:val="24"/>
        </w:rPr>
        <w:t xml:space="preserve"> </w:t>
      </w:r>
      <w:proofErr w:type="spellStart"/>
      <w:r>
        <w:rPr>
          <w:rFonts w:ascii="Times New Roman" w:hAnsi="Times New Roman"/>
          <w:sz w:val="24"/>
        </w:rPr>
        <w:t>peraturan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dan </w:t>
      </w:r>
      <w:proofErr w:type="spellStart"/>
      <w:r>
        <w:rPr>
          <w:rFonts w:ascii="Times New Roman" w:hAnsi="Times New Roman"/>
          <w:sz w:val="24"/>
        </w:rPr>
        <w:t>prosedur</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oleh </w:t>
      </w:r>
      <w:proofErr w:type="spellStart"/>
      <w:r>
        <w:rPr>
          <w:rFonts w:ascii="Times New Roman" w:hAnsi="Times New Roman"/>
          <w:sz w:val="24"/>
        </w:rPr>
        <w:t>pelaku</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disiplin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Metodologi</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analisis</w:t>
      </w:r>
      <w:proofErr w:type="spellEnd"/>
      <w:r>
        <w:rPr>
          <w:rFonts w:ascii="Times New Roman" w:hAnsi="Times New Roman"/>
          <w:sz w:val="24"/>
        </w:rPr>
        <w:t xml:space="preserve"> </w:t>
      </w:r>
      <w:proofErr w:type="spellStart"/>
      <w:r>
        <w:rPr>
          <w:rFonts w:ascii="Times New Roman" w:hAnsi="Times New Roman"/>
          <w:sz w:val="24"/>
        </w:rPr>
        <w:t>teoritis</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penyelidikan</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meningkatkan</w:t>
      </w:r>
      <w:proofErr w:type="spellEnd"/>
      <w:r>
        <w:rPr>
          <w:rFonts w:ascii="Times New Roman" w:hAnsi="Times New Roman"/>
          <w:sz w:val="24"/>
        </w:rPr>
        <w:t xml:space="preserve"> </w:t>
      </w:r>
      <w:proofErr w:type="spellStart"/>
      <w:r>
        <w:rPr>
          <w:rFonts w:ascii="Times New Roman" w:hAnsi="Times New Roman"/>
          <w:sz w:val="24"/>
        </w:rPr>
        <w:t>sejumlah</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usaha</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dan </w:t>
      </w:r>
      <w:proofErr w:type="spellStart"/>
      <w:r>
        <w:rPr>
          <w:rFonts w:ascii="Times New Roman" w:hAnsi="Times New Roman"/>
          <w:sz w:val="24"/>
        </w:rPr>
        <w:t>terorganisasi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menyelidiki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tertentu</w:t>
      </w:r>
      <w:proofErr w:type="spellEnd"/>
      <w:r>
        <w:rPr>
          <w:rFonts w:ascii="Times New Roman" w:hAnsi="Times New Roman"/>
          <w:sz w:val="24"/>
        </w:rPr>
        <w:t xml:space="preserve"> yang </w:t>
      </w:r>
      <w:proofErr w:type="spellStart"/>
      <w:r>
        <w:rPr>
          <w:rFonts w:ascii="Times New Roman" w:hAnsi="Times New Roman"/>
          <w:sz w:val="24"/>
        </w:rPr>
        <w:t>memerlukan</w:t>
      </w:r>
      <w:proofErr w:type="spellEnd"/>
      <w:r>
        <w:rPr>
          <w:rFonts w:ascii="Times New Roman" w:hAnsi="Times New Roman"/>
          <w:sz w:val="24"/>
        </w:rPr>
        <w:t xml:space="preserve"> </w:t>
      </w:r>
      <w:proofErr w:type="spellStart"/>
      <w:r>
        <w:rPr>
          <w:rFonts w:ascii="Times New Roman" w:hAnsi="Times New Roman"/>
          <w:sz w:val="24"/>
        </w:rPr>
        <w:t>jawaban</w:t>
      </w:r>
      <w:proofErr w:type="spellEnd"/>
      <w:r>
        <w:rPr>
          <w:rFonts w:ascii="Times New Roman" w:hAnsi="Times New Roman"/>
          <w:sz w:val="24"/>
        </w:rPr>
        <w:t xml:space="preserve">.  </w:t>
      </w:r>
      <w:proofErr w:type="spellStart"/>
      <w:r>
        <w:rPr>
          <w:rFonts w:ascii="Times New Roman" w:hAnsi="Times New Roman"/>
          <w:sz w:val="24"/>
        </w:rPr>
        <w:t>Hakekat</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mempelajari</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aspek</w:t>
      </w:r>
      <w:proofErr w:type="spellEnd"/>
      <w:r>
        <w:rPr>
          <w:rFonts w:ascii="Times New Roman" w:hAnsi="Times New Roman"/>
          <w:sz w:val="24"/>
        </w:rPr>
        <w:t xml:space="preserve"> yang </w:t>
      </w: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yang </w:t>
      </w:r>
      <w:proofErr w:type="spellStart"/>
      <w:r>
        <w:rPr>
          <w:rFonts w:ascii="Times New Roman" w:hAnsi="Times New Roman"/>
          <w:sz w:val="24"/>
        </w:rPr>
        <w:t>berbeda</w:t>
      </w:r>
      <w:proofErr w:type="spellEnd"/>
      <w:r>
        <w:rPr>
          <w:rFonts w:ascii="Times New Roman" w:hAnsi="Times New Roman"/>
          <w:sz w:val="24"/>
        </w:rPr>
        <w:t xml:space="preserve">, di </w:t>
      </w:r>
      <w:proofErr w:type="spellStart"/>
      <w:r>
        <w:rPr>
          <w:rFonts w:ascii="Times New Roman" w:hAnsi="Times New Roman"/>
          <w:sz w:val="24"/>
        </w:rPr>
        <w:t>antaranya</w:t>
      </w:r>
      <w:proofErr w:type="spellEnd"/>
      <w:r>
        <w:rPr>
          <w:rFonts w:ascii="Times New Roman" w:hAnsi="Times New Roman"/>
          <w:sz w:val="24"/>
        </w:rPr>
        <w:t xml:space="preserve"> </w:t>
      </w:r>
      <w:proofErr w:type="spellStart"/>
      <w:r>
        <w:rPr>
          <w:rFonts w:ascii="Times New Roman" w:hAnsi="Times New Roman"/>
          <w:sz w:val="24"/>
        </w:rPr>
        <w:t>dipengaruhi</w:t>
      </w:r>
      <w:proofErr w:type="spellEnd"/>
      <w:r>
        <w:rPr>
          <w:rFonts w:ascii="Times New Roman" w:hAnsi="Times New Roman"/>
          <w:sz w:val="24"/>
        </w:rPr>
        <w:t xml:space="preserve"> oleh </w:t>
      </w:r>
      <w:proofErr w:type="spellStart"/>
      <w:r>
        <w:rPr>
          <w:rFonts w:ascii="Times New Roman" w:hAnsi="Times New Roman"/>
          <w:sz w:val="24"/>
        </w:rPr>
        <w:t>tujuan</w:t>
      </w:r>
      <w:proofErr w:type="spellEnd"/>
      <w:r>
        <w:rPr>
          <w:rFonts w:ascii="Times New Roman" w:hAnsi="Times New Roman"/>
          <w:sz w:val="24"/>
        </w:rPr>
        <w:t xml:space="preserve"> dan </w:t>
      </w:r>
      <w:proofErr w:type="spellStart"/>
      <w:r>
        <w:rPr>
          <w:rFonts w:ascii="Times New Roman" w:hAnsi="Times New Roman"/>
          <w:sz w:val="24"/>
        </w:rPr>
        <w:t>profesi</w:t>
      </w:r>
      <w:proofErr w:type="spellEnd"/>
      <w:r>
        <w:rPr>
          <w:rFonts w:ascii="Times New Roman" w:hAnsi="Times New Roman"/>
          <w:sz w:val="24"/>
        </w:rPr>
        <w:t xml:space="preserve"> </w:t>
      </w:r>
      <w:proofErr w:type="spellStart"/>
      <w:r>
        <w:rPr>
          <w:rFonts w:ascii="Times New Roman" w:hAnsi="Times New Roman"/>
          <w:sz w:val="24"/>
        </w:rPr>
        <w:t>masing-masing</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dan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pada </w:t>
      </w:r>
      <w:proofErr w:type="spellStart"/>
      <w:r>
        <w:rPr>
          <w:rFonts w:ascii="Times New Roman" w:hAnsi="Times New Roman"/>
          <w:sz w:val="24"/>
        </w:rPr>
        <w:t>dasarnya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refleksi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dan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umumnya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Adapun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penemuan</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dan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
    <w:p w14:paraId="070469B8"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Penemuan</w:t>
      </w:r>
      <w:r>
        <w:rPr>
          <w:rFonts w:ascii="Times New Roman" w:hAnsi="Times New Roman"/>
          <w:sz w:val="24"/>
        </w:rPr>
        <w:t xml:space="preserve">. Data yang diperoleh dari penelitian merupakan data-data yang baru yang belum pernah diketahui. </w:t>
      </w:r>
    </w:p>
    <w:p w14:paraId="4F5864CD"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Pembuktian</w:t>
      </w:r>
      <w:r>
        <w:rPr>
          <w:rFonts w:ascii="Times New Roman" w:hAnsi="Times New Roman"/>
          <w:sz w:val="24"/>
        </w:rPr>
        <w:t xml:space="preserve">. Data yang diperoleh dari penelitian digunakan untuk membuktikan adanya keraguan terhadap informasi atau pengetahuan tertentu. </w:t>
      </w:r>
    </w:p>
    <w:p w14:paraId="0D1FE5B7" w14:textId="77777777" w:rsidR="00857733" w:rsidRDefault="00857733" w:rsidP="00857733">
      <w:pPr>
        <w:pStyle w:val="BodyText"/>
        <w:widowControl w:val="0"/>
        <w:numPr>
          <w:ilvl w:val="0"/>
          <w:numId w:val="12"/>
        </w:numPr>
        <w:tabs>
          <w:tab w:val="left" w:pos="707"/>
        </w:tabs>
        <w:suppressAutoHyphens/>
        <w:spacing w:line="360" w:lineRule="auto"/>
        <w:jc w:val="both"/>
        <w:rPr>
          <w:rFonts w:ascii="Times New Roman" w:hAnsi="Times New Roman"/>
          <w:sz w:val="24"/>
        </w:rPr>
      </w:pPr>
      <w:r>
        <w:rPr>
          <w:rFonts w:ascii="Times New Roman" w:hAnsi="Times New Roman"/>
          <w:b/>
          <w:sz w:val="24"/>
        </w:rPr>
        <w:t>Pengembangan</w:t>
      </w:r>
      <w:r>
        <w:rPr>
          <w:rFonts w:ascii="Times New Roman" w:hAnsi="Times New Roman"/>
          <w:sz w:val="24"/>
        </w:rPr>
        <w:t xml:space="preserve">. Data yang diperoleh dari penelitian digunakan untuk memperdalam dan memperluas pengetahuan yang telah ada. </w:t>
      </w:r>
    </w:p>
    <w:p w14:paraId="1BBC5DC6" w14:textId="77777777" w:rsidR="00857733" w:rsidRDefault="00857733" w:rsidP="00857733">
      <w:pPr>
        <w:pStyle w:val="BodyText"/>
        <w:spacing w:line="360" w:lineRule="auto"/>
        <w:jc w:val="both"/>
        <w:rPr>
          <w:rFonts w:ascii="Times New Roman" w:hAnsi="Times New Roman"/>
          <w:sz w:val="24"/>
        </w:rPr>
      </w:pPr>
      <w:r>
        <w:rPr>
          <w:rFonts w:ascii="Times New Roman" w:hAnsi="Times New Roman"/>
          <w:sz w:val="24"/>
        </w:rPr>
        <w:t xml:space="preserve">Kegunaan penelitian dapat dipergunakan untuk memahami masalah, memecahkan masalah, dan mengantisipasi masalah. </w:t>
      </w:r>
    </w:p>
    <w:p w14:paraId="24662290"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Memahami masalah</w:t>
      </w:r>
      <w:r>
        <w:rPr>
          <w:rFonts w:ascii="Times New Roman" w:hAnsi="Times New Roman"/>
          <w:sz w:val="24"/>
        </w:rPr>
        <w:t xml:space="preserve">. Data yang diperoleh dari penelitian digunakan untuk memperjelas suatu masalah atau informasi yang tidak diketahui dan </w:t>
      </w:r>
      <w:r>
        <w:rPr>
          <w:rFonts w:ascii="Times New Roman" w:hAnsi="Times New Roman"/>
          <w:sz w:val="24"/>
        </w:rPr>
        <w:lastRenderedPageBreak/>
        <w:t xml:space="preserve">selanjutnya diketahui. </w:t>
      </w:r>
    </w:p>
    <w:p w14:paraId="7D48B989"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Memecahkan masalah</w:t>
      </w:r>
      <w:r>
        <w:rPr>
          <w:rFonts w:ascii="Times New Roman" w:hAnsi="Times New Roman"/>
          <w:sz w:val="24"/>
        </w:rPr>
        <w:t xml:space="preserve">. Data yang diperoleh dari penelitian digunakan untuk meminimalkan atau menghilangkan masalah. </w:t>
      </w:r>
    </w:p>
    <w:p w14:paraId="6A02CB0E" w14:textId="77777777" w:rsidR="00857733" w:rsidRDefault="00857733" w:rsidP="00857733">
      <w:pPr>
        <w:pStyle w:val="ListParagraph"/>
        <w:numPr>
          <w:ilvl w:val="0"/>
          <w:numId w:val="13"/>
        </w:numPr>
        <w:spacing w:line="360" w:lineRule="auto"/>
        <w:rPr>
          <w:rFonts w:ascii="Times New Roman" w:hAnsi="Times New Roman" w:cs="Times New Roman"/>
          <w:b/>
          <w:sz w:val="24"/>
          <w:szCs w:val="24"/>
        </w:rPr>
      </w:pPr>
      <w:proofErr w:type="spellStart"/>
      <w:r>
        <w:rPr>
          <w:rFonts w:ascii="Times New Roman" w:hAnsi="Times New Roman"/>
          <w:b/>
          <w:sz w:val="24"/>
        </w:rPr>
        <w:t>Mengantisipasi</w:t>
      </w:r>
      <w:proofErr w:type="spellEnd"/>
      <w:r>
        <w:rPr>
          <w:rFonts w:ascii="Times New Roman" w:hAnsi="Times New Roman"/>
          <w:b/>
          <w:sz w:val="24"/>
        </w:rPr>
        <w:t xml:space="preserve"> </w:t>
      </w:r>
      <w:proofErr w:type="spellStart"/>
      <w:r>
        <w:rPr>
          <w:rFonts w:ascii="Times New Roman" w:hAnsi="Times New Roman"/>
          <w:b/>
          <w:sz w:val="24"/>
        </w:rPr>
        <w:t>masalah</w:t>
      </w:r>
      <w:proofErr w:type="spellEnd"/>
      <w:r>
        <w:rPr>
          <w:rFonts w:ascii="Times New Roman" w:hAnsi="Times New Roman"/>
          <w:sz w:val="24"/>
        </w:rPr>
        <w:t xml:space="preserve">. Data yang </w:t>
      </w:r>
      <w:proofErr w:type="spellStart"/>
      <w:r>
        <w:rPr>
          <w:rFonts w:ascii="Times New Roman" w:hAnsi="Times New Roman"/>
          <w:sz w:val="24"/>
        </w:rPr>
        <w:t>diperoleh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mengupayakan</w:t>
      </w:r>
      <w:proofErr w:type="spellEnd"/>
      <w:r>
        <w:rPr>
          <w:rFonts w:ascii="Times New Roman" w:hAnsi="Times New Roman"/>
          <w:sz w:val="24"/>
        </w:rPr>
        <w:t xml:space="preserve"> agar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w:t>
      </w:r>
    </w:p>
    <w:p w14:paraId="0834D5E5" w14:textId="77777777" w:rsidR="00857733" w:rsidRDefault="00857733" w:rsidP="00857733">
      <w:pPr>
        <w:spacing w:after="0" w:line="360" w:lineRule="auto"/>
        <w:ind w:firstLine="424"/>
        <w:jc w:val="both"/>
        <w:rPr>
          <w:rFonts w:ascii="Times New Roman" w:hAnsi="Times New Roman" w:cs="Times New Roman"/>
          <w:sz w:val="24"/>
          <w:szCs w:val="24"/>
          <w:vertAlign w:val="superscript"/>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pada </w:t>
      </w:r>
      <w:r w:rsidRPr="00784FDB">
        <w:rPr>
          <w:rFonts w:ascii="Times New Roman" w:hAnsi="Times New Roman" w:cs="Times New Roman"/>
          <w:i/>
          <w:sz w:val="24"/>
          <w:szCs w:val="24"/>
        </w:rPr>
        <w:t>Design Science</w:t>
      </w:r>
      <w:r>
        <w:rPr>
          <w:rFonts w:ascii="Times New Roman" w:hAnsi="Times New Roman" w:cs="Times New Roman"/>
          <w:i/>
          <w:sz w:val="24"/>
          <w:szCs w:val="24"/>
        </w:rPr>
        <w:t xml:space="preserve"> </w:t>
      </w:r>
      <w:r w:rsidRPr="00784FDB">
        <w:rPr>
          <w:rFonts w:ascii="Times New Roman" w:hAnsi="Times New Roman" w:cs="Times New Roman"/>
          <w:i/>
          <w:sz w:val="24"/>
          <w:szCs w:val="24"/>
        </w:rPr>
        <w:t>Research Methodology</w:t>
      </w:r>
      <w:r>
        <w:rPr>
          <w:rFonts w:ascii="Times New Roman" w:hAnsi="Times New Roman" w:cs="Times New Roman"/>
          <w:sz w:val="24"/>
          <w:szCs w:val="24"/>
        </w:rPr>
        <w:t xml:space="preserve"> (DSRM)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oleh Ken </w:t>
      </w:r>
      <w:proofErr w:type="spellStart"/>
      <w:r>
        <w:rPr>
          <w:rFonts w:ascii="Times New Roman" w:hAnsi="Times New Roman" w:cs="Times New Roman"/>
          <w:sz w:val="24"/>
          <w:szCs w:val="24"/>
        </w:rPr>
        <w:t>Peffers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Tuunanen</w:t>
      </w:r>
      <w:proofErr w:type="spellEnd"/>
      <w:r>
        <w:rPr>
          <w:rFonts w:ascii="Times New Roman" w:hAnsi="Times New Roman" w:cs="Times New Roman"/>
          <w:sz w:val="24"/>
          <w:szCs w:val="24"/>
        </w:rPr>
        <w:t xml:space="preserve">, Marcus </w:t>
      </w:r>
      <w:proofErr w:type="spellStart"/>
      <w:proofErr w:type="gramStart"/>
      <w:r>
        <w:rPr>
          <w:rFonts w:ascii="Times New Roman" w:hAnsi="Times New Roman" w:cs="Times New Roman"/>
          <w:sz w:val="24"/>
          <w:szCs w:val="24"/>
        </w:rPr>
        <w:t>A.Rothenberger</w:t>
      </w:r>
      <w:proofErr w:type="spellEnd"/>
      <w:proofErr w:type="gramEnd"/>
      <w:r>
        <w:rPr>
          <w:rFonts w:ascii="Times New Roman" w:hAnsi="Times New Roman" w:cs="Times New Roman"/>
          <w:sz w:val="24"/>
          <w:szCs w:val="24"/>
        </w:rPr>
        <w:t xml:space="preserve">, dan Samir Chatterjee pada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r>
        <w:rPr>
          <w:rFonts w:ascii="Times New Roman" w:hAnsi="Times New Roman" w:cs="Times New Roman"/>
          <w:i/>
          <w:sz w:val="24"/>
          <w:szCs w:val="24"/>
        </w:rPr>
        <w:t>A Design Science Research Methodology for Information Systems Research</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p>
    <w:p w14:paraId="6DFE64B1" w14:textId="77777777" w:rsidR="00857733" w:rsidRDefault="00857733" w:rsidP="00857733">
      <w:pPr>
        <w:spacing w:after="0" w:line="360" w:lineRule="auto"/>
        <w:ind w:left="567" w:firstLine="720"/>
        <w:jc w:val="both"/>
        <w:rPr>
          <w:rFonts w:ascii="Times New Roman" w:hAnsi="Times New Roman" w:cs="Times New Roman"/>
          <w:sz w:val="24"/>
          <w:szCs w:val="24"/>
        </w:rPr>
      </w:pPr>
    </w:p>
    <w:p w14:paraId="5369C479" w14:textId="77777777" w:rsidR="00857733" w:rsidRDefault="001134DD" w:rsidP="00857733">
      <w:pPr>
        <w:spacing w:after="0" w:line="360" w:lineRule="auto"/>
        <w:ind w:firstLine="567"/>
        <w:rPr>
          <w:rFonts w:ascii="Times New Roman" w:hAnsi="Times New Roman" w:cs="Times New Roman"/>
          <w:b/>
          <w:sz w:val="24"/>
          <w:szCs w:val="24"/>
        </w:rPr>
      </w:pPr>
      <w:r>
        <w:rPr>
          <w:rFonts w:ascii="Times New Roman" w:hAnsi="Times New Roman" w:cs="Times New Roman"/>
          <w:noProof/>
          <w:sz w:val="24"/>
          <w:szCs w:val="24"/>
          <w:lang w:val="id-ID"/>
        </w:rPr>
        <w:object w:dxaOrig="1440" w:dyaOrig="1440" w14:anchorId="31A73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5pt;margin-top:0;width:297.75pt;height:266.25pt;z-index:251658240;mso-position-horizontal:absolute;mso-position-horizontal-relative:text;mso-position-vertical-relative:text">
            <v:imagedata r:id="rId5" o:title=""/>
            <w10:wrap type="square" side="right"/>
          </v:shape>
          <o:OLEObject Type="Embed" ProgID="Visio.Drawing.15" ShapeID="_x0000_s1026" DrawAspect="Content" ObjectID="_1586662049" r:id="rId6"/>
        </w:object>
      </w:r>
      <w:r w:rsidR="00857733">
        <w:rPr>
          <w:rFonts w:ascii="Times New Roman" w:hAnsi="Times New Roman" w:cs="Times New Roman"/>
          <w:b/>
          <w:sz w:val="24"/>
          <w:szCs w:val="24"/>
        </w:rPr>
        <w:br w:type="textWrapping" w:clear="all"/>
      </w:r>
    </w:p>
    <w:p w14:paraId="1BA33EA2" w14:textId="77777777" w:rsidR="00857733" w:rsidRDefault="00857733" w:rsidP="00857733">
      <w:pPr>
        <w:spacing w:after="0" w:line="360" w:lineRule="auto"/>
        <w:ind w:firstLine="567"/>
        <w:jc w:val="center"/>
        <w:rPr>
          <w:rFonts w:ascii="Times New Roman" w:hAnsi="Times New Roman" w:cs="Times New Roman"/>
          <w:i/>
          <w:sz w:val="24"/>
          <w:szCs w:val="24"/>
          <w:vertAlign w:val="superscript"/>
        </w:rPr>
      </w:pPr>
      <w:r>
        <w:rPr>
          <w:rFonts w:ascii="Times New Roman" w:hAnsi="Times New Roman" w:cs="Times New Roman"/>
          <w:i/>
          <w:sz w:val="24"/>
          <w:szCs w:val="24"/>
        </w:rPr>
        <w:t>Gambar 5.1 Diagram Alur Design Science Research Methodology</w:t>
      </w:r>
    </w:p>
    <w:p w14:paraId="60A69D2C" w14:textId="77777777" w:rsidR="00857733" w:rsidRPr="00E9167C" w:rsidRDefault="00857733" w:rsidP="00857733">
      <w:pPr>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br w:type="page"/>
      </w:r>
    </w:p>
    <w:p w14:paraId="72E89665" w14:textId="0B0F1A45" w:rsidR="00857733" w:rsidRPr="00B621B3" w:rsidRDefault="00857733" w:rsidP="00B621B3">
      <w:pPr>
        <w:pStyle w:val="ListParagraph"/>
        <w:numPr>
          <w:ilvl w:val="1"/>
          <w:numId w:val="16"/>
        </w:numPr>
        <w:spacing w:line="360" w:lineRule="auto"/>
        <w:rPr>
          <w:rFonts w:ascii="Times New Roman" w:hAnsi="Times New Roman" w:cs="Times New Roman"/>
          <w:b/>
          <w:sz w:val="24"/>
          <w:szCs w:val="24"/>
        </w:rPr>
      </w:pPr>
      <w:proofErr w:type="spellStart"/>
      <w:r w:rsidRPr="00B621B3">
        <w:rPr>
          <w:rFonts w:ascii="Times New Roman" w:hAnsi="Times New Roman" w:cs="Times New Roman"/>
          <w:b/>
          <w:sz w:val="24"/>
          <w:szCs w:val="24"/>
        </w:rPr>
        <w:lastRenderedPageBreak/>
        <w:t>Tahapan-Tahapan</w:t>
      </w:r>
      <w:proofErr w:type="spellEnd"/>
      <w:r w:rsidRPr="00B621B3">
        <w:rPr>
          <w:rFonts w:ascii="Times New Roman" w:hAnsi="Times New Roman" w:cs="Times New Roman"/>
          <w:b/>
          <w:sz w:val="24"/>
          <w:szCs w:val="24"/>
        </w:rPr>
        <w:t xml:space="preserve"> Diagram Alur </w:t>
      </w:r>
      <w:proofErr w:type="spellStart"/>
      <w:r w:rsidRPr="00B621B3">
        <w:rPr>
          <w:rFonts w:ascii="Times New Roman" w:hAnsi="Times New Roman" w:cs="Times New Roman"/>
          <w:b/>
          <w:sz w:val="24"/>
          <w:szCs w:val="24"/>
        </w:rPr>
        <w:t>Metodologi</w:t>
      </w:r>
      <w:proofErr w:type="spellEnd"/>
      <w:r w:rsidRPr="00B621B3">
        <w:rPr>
          <w:rFonts w:ascii="Times New Roman" w:hAnsi="Times New Roman" w:cs="Times New Roman"/>
          <w:b/>
          <w:sz w:val="24"/>
          <w:szCs w:val="24"/>
        </w:rPr>
        <w:t xml:space="preserve"> </w:t>
      </w:r>
      <w:proofErr w:type="spellStart"/>
      <w:r w:rsidRPr="00B621B3">
        <w:rPr>
          <w:rFonts w:ascii="Times New Roman" w:hAnsi="Times New Roman" w:cs="Times New Roman"/>
          <w:b/>
          <w:sz w:val="24"/>
          <w:szCs w:val="24"/>
        </w:rPr>
        <w:t>Penelitian</w:t>
      </w:r>
      <w:proofErr w:type="spellEnd"/>
    </w:p>
    <w:p w14:paraId="5FDE92BB" w14:textId="77777777" w:rsidR="00857733" w:rsidRDefault="00857733" w:rsidP="00857733">
      <w:pPr>
        <w:pStyle w:val="ListParagraph"/>
        <w:numPr>
          <w:ilvl w:val="1"/>
          <w:numId w:val="13"/>
        </w:numPr>
        <w:tabs>
          <w:tab w:val="num" w:pos="1134"/>
        </w:tabs>
        <w:spacing w:after="0" w:line="360" w:lineRule="auto"/>
        <w:ind w:left="284"/>
        <w:jc w:val="both"/>
        <w:outlineLvl w:val="1"/>
        <w:rPr>
          <w:rFonts w:ascii="Times New Roman" w:hAnsi="Times New Roman" w:cs="Times New Roman"/>
          <w:b/>
          <w:color w:val="000000" w:themeColor="text1"/>
          <w:sz w:val="24"/>
          <w:szCs w:val="24"/>
        </w:rPr>
      </w:pPr>
      <w:bookmarkStart w:id="0" w:name="_Toc443134885"/>
      <w:proofErr w:type="spellStart"/>
      <w:r>
        <w:rPr>
          <w:rFonts w:ascii="Times New Roman" w:hAnsi="Times New Roman" w:cs="Times New Roman"/>
          <w:b/>
          <w:sz w:val="24"/>
          <w:szCs w:val="24"/>
        </w:rPr>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Motivasi</w:t>
      </w:r>
      <w:bookmarkStart w:id="1" w:name="_Toc443134886"/>
      <w:bookmarkEnd w:id="0"/>
      <w:proofErr w:type="spellEnd"/>
    </w:p>
    <w:p w14:paraId="78AFFB74" w14:textId="77777777" w:rsidR="00857733" w:rsidRDefault="00857733" w:rsidP="00857733">
      <w:pPr>
        <w:pStyle w:val="PengetikanStandar"/>
        <w:spacing w:line="360" w:lineRule="auto"/>
        <w:ind w:firstLine="284"/>
        <w:jc w:val="both"/>
        <w:rPr>
          <w:szCs w:val="24"/>
        </w:rPr>
      </w:pPr>
      <w:proofErr w:type="spellStart"/>
      <w:r>
        <w:rPr>
          <w:szCs w:val="24"/>
        </w:rPr>
        <w:t>Tahap</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Motivasi</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terjadi</w:t>
      </w:r>
      <w:proofErr w:type="spellEnd"/>
      <w:r>
        <w:rPr>
          <w:szCs w:val="24"/>
        </w:rPr>
        <w:t xml:space="preserve"> pada </w:t>
      </w:r>
      <w:proofErr w:type="spellStart"/>
      <w:r>
        <w:rPr>
          <w:szCs w:val="24"/>
        </w:rPr>
        <w:t>penelitian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4DA837EC" w14:textId="65A6C536" w:rsidR="007153A0" w:rsidRDefault="007153A0" w:rsidP="00341FC5">
      <w:pPr>
        <w:pStyle w:val="ListParagraph"/>
        <w:numPr>
          <w:ilvl w:val="0"/>
          <w:numId w:val="1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hidroponik</w:t>
      </w:r>
      <w:proofErr w:type="spellEnd"/>
      <w:r>
        <w:rPr>
          <w:rFonts w:ascii="Times New Roman" w:hAnsi="Times New Roman" w:cs="Times New Roman"/>
          <w:sz w:val="24"/>
          <w:szCs w:val="24"/>
        </w:rPr>
        <w:t>?</w:t>
      </w:r>
    </w:p>
    <w:p w14:paraId="49763725" w14:textId="04F9FFF9" w:rsidR="007153A0" w:rsidRDefault="007153A0" w:rsidP="00C11760">
      <w:pPr>
        <w:pStyle w:val="ListParagraph"/>
        <w:numPr>
          <w:ilvl w:val="0"/>
          <w:numId w:val="1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0D12C10" w14:textId="77777777" w:rsidR="00857733" w:rsidRDefault="00857733" w:rsidP="00857733">
      <w:pPr>
        <w:pStyle w:val="ListParagraph"/>
        <w:numPr>
          <w:ilvl w:val="1"/>
          <w:numId w:val="13"/>
        </w:numPr>
        <w:tabs>
          <w:tab w:val="left" w:pos="0"/>
          <w:tab w:val="left" w:pos="284"/>
          <w:tab w:val="num" w:pos="1134"/>
        </w:tabs>
        <w:spacing w:after="0" w:line="360" w:lineRule="auto"/>
        <w:ind w:left="284"/>
        <w:jc w:val="both"/>
        <w:outlineLvl w:val="1"/>
        <w:rPr>
          <w:rFonts w:ascii="Times New Roman" w:hAnsi="Times New Roman" w:cs="Times New Roman"/>
          <w:b/>
          <w:color w:val="000000" w:themeColor="text1"/>
          <w:sz w:val="24"/>
          <w:szCs w:val="24"/>
        </w:rPr>
      </w:pPr>
      <w:proofErr w:type="spellStart"/>
      <w:r>
        <w:rPr>
          <w:rFonts w:ascii="Times New Roman" w:hAnsi="Times New Roman" w:cs="Times New Roman"/>
          <w:b/>
          <w:sz w:val="24"/>
          <w:szCs w:val="24"/>
        </w:rPr>
        <w:t>Penentuan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Solusi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bookmarkEnd w:id="1"/>
      <w:proofErr w:type="spellEnd"/>
    </w:p>
    <w:p w14:paraId="13943237" w14:textId="77777777" w:rsidR="00857733" w:rsidRDefault="00857733" w:rsidP="00857733">
      <w:pPr>
        <w:pStyle w:val="PengetikanStandar"/>
        <w:spacing w:line="360" w:lineRule="auto"/>
        <w:ind w:firstLine="284"/>
        <w:jc w:val="both"/>
        <w:rPr>
          <w:szCs w:val="24"/>
        </w:rPr>
      </w:pPr>
      <w:r>
        <w:rPr>
          <w:szCs w:val="24"/>
        </w:rPr>
        <w:t xml:space="preserve">Setelah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diteliti</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menjelaskan</w:t>
      </w:r>
      <w:proofErr w:type="spellEnd"/>
      <w:r>
        <w:rPr>
          <w:szCs w:val="24"/>
        </w:rPr>
        <w:t xml:space="preserve"> </w:t>
      </w:r>
      <w:proofErr w:type="spellStart"/>
      <w:r>
        <w:rPr>
          <w:szCs w:val="24"/>
        </w:rPr>
        <w:t>tentang</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ingin</w:t>
      </w:r>
      <w:proofErr w:type="spellEnd"/>
      <w:r>
        <w:rPr>
          <w:szCs w:val="24"/>
        </w:rPr>
        <w:t xml:space="preserve"> </w:t>
      </w:r>
      <w:proofErr w:type="spellStart"/>
      <w:r>
        <w:rPr>
          <w:szCs w:val="24"/>
        </w:rPr>
        <w:t>dicapai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yaitu</w:t>
      </w:r>
      <w:proofErr w:type="spellEnd"/>
      <w:r>
        <w:rPr>
          <w:szCs w:val="24"/>
        </w:rPr>
        <w:t>:</w:t>
      </w:r>
    </w:p>
    <w:p w14:paraId="717F9CB6" w14:textId="77777777" w:rsidR="0093760F" w:rsidRPr="008556C8" w:rsidRDefault="0093760F" w:rsidP="0093760F">
      <w:pPr>
        <w:pStyle w:val="ListParagraph"/>
        <w:numPr>
          <w:ilvl w:val="0"/>
          <w:numId w:val="1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Memprediksikan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pupuk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ppm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7ABD5B2" w14:textId="77777777" w:rsidR="0093760F" w:rsidRDefault="0093760F" w:rsidP="0093760F">
      <w:pPr>
        <w:pStyle w:val="ListParagraph"/>
        <w:numPr>
          <w:ilvl w:val="0"/>
          <w:numId w:val="1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5C26450" w14:textId="0838C026" w:rsidR="00857733" w:rsidRDefault="00857733" w:rsidP="00857733">
      <w:pPr>
        <w:pStyle w:val="PengetikanStandar"/>
        <w:spacing w:line="360" w:lineRule="auto"/>
        <w:ind w:firstLine="284"/>
        <w:jc w:val="both"/>
        <w:rPr>
          <w:rStyle w:val="notranslate"/>
          <w:color w:val="000000"/>
        </w:rPr>
      </w:pP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oleh </w:t>
      </w:r>
      <w:proofErr w:type="spellStart"/>
      <w:r>
        <w:rPr>
          <w:szCs w:val="24"/>
        </w:rPr>
        <w:t>penulis</w:t>
      </w:r>
      <w:proofErr w:type="spellEnd"/>
      <w:r>
        <w:rPr>
          <w:szCs w:val="24"/>
        </w:rPr>
        <w:t xml:space="preserve"> </w:t>
      </w:r>
      <w:proofErr w:type="spellStart"/>
      <w:r>
        <w:rPr>
          <w:szCs w:val="24"/>
        </w:rPr>
        <w:t>Akhirnya</w:t>
      </w:r>
      <w:proofErr w:type="spellEnd"/>
      <w:r>
        <w:rPr>
          <w:szCs w:val="24"/>
        </w:rPr>
        <w:t xml:space="preserve"> </w:t>
      </w:r>
      <w:proofErr w:type="spellStart"/>
      <w:r>
        <w:rPr>
          <w:szCs w:val="24"/>
        </w:rPr>
        <w:t>dibuatlah</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judul</w:t>
      </w:r>
      <w:proofErr w:type="spellEnd"/>
      <w:r>
        <w:rPr>
          <w:szCs w:val="24"/>
        </w:rPr>
        <w:t xml:space="preserve"> </w:t>
      </w:r>
      <w:proofErr w:type="spellStart"/>
      <w:r>
        <w:rPr>
          <w:rStyle w:val="notranslate"/>
          <w:color w:val="000000"/>
          <w:szCs w:val="24"/>
        </w:rPr>
        <w:t>pengembangan</w:t>
      </w:r>
      <w:proofErr w:type="spellEnd"/>
      <w:r w:rsidR="00890F82">
        <w:rPr>
          <w:rStyle w:val="notranslate"/>
          <w:i/>
          <w:color w:val="000000"/>
          <w:szCs w:val="24"/>
        </w:rPr>
        <w:t xml:space="preserve"> </w:t>
      </w:r>
      <w:proofErr w:type="spellStart"/>
      <w:r w:rsidR="00890F82">
        <w:rPr>
          <w:rStyle w:val="notranslate"/>
          <w:i/>
          <w:color w:val="000000"/>
          <w:szCs w:val="24"/>
        </w:rPr>
        <w:t>Peramalan</w:t>
      </w:r>
      <w:proofErr w:type="spellEnd"/>
      <w:r w:rsidR="00890F82">
        <w:rPr>
          <w:rStyle w:val="notranslate"/>
          <w:i/>
          <w:color w:val="000000"/>
          <w:szCs w:val="24"/>
        </w:rPr>
        <w:t xml:space="preserve"> </w:t>
      </w:r>
      <w:proofErr w:type="spellStart"/>
      <w:r w:rsidR="00890F82">
        <w:rPr>
          <w:rStyle w:val="notranslate"/>
          <w:i/>
          <w:color w:val="000000"/>
          <w:szCs w:val="24"/>
        </w:rPr>
        <w:t>habis</w:t>
      </w:r>
      <w:proofErr w:type="spellEnd"/>
      <w:r w:rsidR="00890F82">
        <w:rPr>
          <w:rStyle w:val="notranslate"/>
          <w:i/>
          <w:color w:val="000000"/>
          <w:szCs w:val="24"/>
        </w:rPr>
        <w:t xml:space="preserve"> </w:t>
      </w:r>
      <w:proofErr w:type="spellStart"/>
      <w:r w:rsidR="00890F82">
        <w:rPr>
          <w:rStyle w:val="notranslate"/>
          <w:i/>
          <w:color w:val="000000"/>
          <w:szCs w:val="24"/>
        </w:rPr>
        <w:t>nya</w:t>
      </w:r>
      <w:proofErr w:type="spellEnd"/>
      <w:r w:rsidR="00890F82">
        <w:rPr>
          <w:rStyle w:val="notranslate"/>
          <w:i/>
          <w:color w:val="000000"/>
          <w:szCs w:val="24"/>
        </w:rPr>
        <w:t xml:space="preserve"> </w:t>
      </w:r>
      <w:proofErr w:type="spellStart"/>
      <w:r w:rsidR="00890F82">
        <w:rPr>
          <w:rStyle w:val="notranslate"/>
          <w:i/>
          <w:color w:val="000000"/>
          <w:szCs w:val="24"/>
        </w:rPr>
        <w:t>pupuk</w:t>
      </w:r>
      <w:proofErr w:type="spellEnd"/>
      <w:r w:rsidR="00890F82">
        <w:rPr>
          <w:rStyle w:val="notranslate"/>
          <w:i/>
          <w:color w:val="000000"/>
          <w:szCs w:val="24"/>
        </w:rPr>
        <w:t xml:space="preserve"> pada hydroponics </w:t>
      </w:r>
      <w:proofErr w:type="spellStart"/>
      <w:r w:rsidR="00890F82">
        <w:rPr>
          <w:rStyle w:val="notranslate"/>
          <w:i/>
          <w:color w:val="000000"/>
          <w:szCs w:val="24"/>
        </w:rPr>
        <w:t>assisatant</w:t>
      </w:r>
      <w:proofErr w:type="spellEnd"/>
      <w:r w:rsidR="00890F82">
        <w:rPr>
          <w:rStyle w:val="notranslate"/>
          <w:i/>
          <w:color w:val="000000"/>
          <w:szCs w:val="24"/>
        </w:rPr>
        <w:t xml:space="preserve"> </w:t>
      </w:r>
      <w:proofErr w:type="spellStart"/>
      <w:r w:rsidR="00890F82">
        <w:rPr>
          <w:rStyle w:val="notranslate"/>
          <w:i/>
          <w:color w:val="000000"/>
          <w:szCs w:val="24"/>
        </w:rPr>
        <w:t>menggunakan</w:t>
      </w:r>
      <w:proofErr w:type="spellEnd"/>
      <w:r w:rsidR="00890F82">
        <w:rPr>
          <w:rStyle w:val="notranslate"/>
          <w:i/>
          <w:color w:val="000000"/>
          <w:szCs w:val="24"/>
        </w:rPr>
        <w:t xml:space="preserve"> </w:t>
      </w:r>
      <w:proofErr w:type="spellStart"/>
      <w:r w:rsidR="00890F82">
        <w:rPr>
          <w:rStyle w:val="notranslate"/>
          <w:i/>
          <w:color w:val="000000"/>
          <w:szCs w:val="24"/>
        </w:rPr>
        <w:t>metode</w:t>
      </w:r>
      <w:proofErr w:type="spellEnd"/>
      <w:r w:rsidR="00890F82">
        <w:rPr>
          <w:rStyle w:val="notranslate"/>
          <w:i/>
          <w:color w:val="000000"/>
          <w:szCs w:val="24"/>
        </w:rPr>
        <w:t xml:space="preserve"> </w:t>
      </w:r>
      <w:proofErr w:type="spellStart"/>
      <w:r w:rsidR="00890F82">
        <w:rPr>
          <w:rStyle w:val="notranslate"/>
          <w:i/>
          <w:color w:val="000000"/>
          <w:szCs w:val="24"/>
        </w:rPr>
        <w:t>regresi</w:t>
      </w:r>
      <w:proofErr w:type="spellEnd"/>
      <w:r w:rsidR="00890F82">
        <w:rPr>
          <w:rStyle w:val="notranslate"/>
          <w:i/>
          <w:color w:val="000000"/>
          <w:szCs w:val="24"/>
        </w:rPr>
        <w:t xml:space="preserve"> linier </w:t>
      </w:r>
      <w:proofErr w:type="spellStart"/>
      <w:r w:rsidR="00890F82">
        <w:rPr>
          <w:rStyle w:val="notranslate"/>
          <w:i/>
          <w:color w:val="000000"/>
          <w:szCs w:val="24"/>
        </w:rPr>
        <w:t>sederhana</w:t>
      </w:r>
      <w:proofErr w:type="spellEnd"/>
      <w:r>
        <w:rPr>
          <w:rStyle w:val="notranslate"/>
          <w:color w:val="000000"/>
          <w:szCs w:val="24"/>
        </w:rPr>
        <w:t xml:space="preserve"> yang </w:t>
      </w:r>
      <w:proofErr w:type="spellStart"/>
      <w:r>
        <w:rPr>
          <w:rStyle w:val="notranslate"/>
          <w:color w:val="000000"/>
          <w:szCs w:val="24"/>
        </w:rPr>
        <w:t>diharapkan</w:t>
      </w:r>
      <w:proofErr w:type="spellEnd"/>
      <w:r>
        <w:rPr>
          <w:rStyle w:val="notranslate"/>
          <w:color w:val="000000"/>
          <w:szCs w:val="24"/>
        </w:rPr>
        <w:t xml:space="preserve"> </w:t>
      </w:r>
      <w:proofErr w:type="spellStart"/>
      <w:r w:rsidR="007073CA">
        <w:rPr>
          <w:rStyle w:val="notranslate"/>
          <w:color w:val="000000"/>
          <w:szCs w:val="24"/>
        </w:rPr>
        <w:t>dapat</w:t>
      </w:r>
      <w:proofErr w:type="spellEnd"/>
      <w:r w:rsidR="007073CA">
        <w:rPr>
          <w:rStyle w:val="notranslate"/>
          <w:color w:val="000000"/>
          <w:szCs w:val="24"/>
        </w:rPr>
        <w:t xml:space="preserve"> </w:t>
      </w:r>
      <w:proofErr w:type="spellStart"/>
      <w:r w:rsidR="007073CA">
        <w:rPr>
          <w:rStyle w:val="notranslate"/>
          <w:color w:val="000000"/>
          <w:szCs w:val="24"/>
        </w:rPr>
        <w:t>merapamalkan</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memprediksi</w:t>
      </w:r>
      <w:proofErr w:type="spellEnd"/>
      <w:r w:rsidR="007073CA">
        <w:rPr>
          <w:rStyle w:val="notranslate"/>
          <w:color w:val="000000"/>
          <w:szCs w:val="24"/>
        </w:rPr>
        <w:t xml:space="preserve"> </w:t>
      </w:r>
      <w:proofErr w:type="spellStart"/>
      <w:r w:rsidR="007073CA">
        <w:rPr>
          <w:rStyle w:val="notranslate"/>
          <w:color w:val="000000"/>
          <w:szCs w:val="24"/>
        </w:rPr>
        <w:t>kapan</w:t>
      </w:r>
      <w:proofErr w:type="spellEnd"/>
      <w:r w:rsidR="007073CA">
        <w:rPr>
          <w:rStyle w:val="notranslate"/>
          <w:color w:val="000000"/>
          <w:szCs w:val="24"/>
        </w:rPr>
        <w:t xml:space="preserve"> </w:t>
      </w:r>
      <w:proofErr w:type="spellStart"/>
      <w:r w:rsidR="007073CA">
        <w:rPr>
          <w:rStyle w:val="notranslate"/>
          <w:color w:val="000000"/>
          <w:szCs w:val="24"/>
        </w:rPr>
        <w:t>habisnya</w:t>
      </w:r>
      <w:proofErr w:type="spellEnd"/>
      <w:r w:rsidR="007073CA">
        <w:rPr>
          <w:rStyle w:val="notranslate"/>
          <w:color w:val="000000"/>
          <w:szCs w:val="24"/>
        </w:rPr>
        <w:t xml:space="preserve"> </w:t>
      </w:r>
      <w:proofErr w:type="spellStart"/>
      <w:r w:rsidR="007073CA">
        <w:rPr>
          <w:rStyle w:val="notranslate"/>
          <w:color w:val="000000"/>
          <w:szCs w:val="24"/>
        </w:rPr>
        <w:t>nutrisi</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pupuk</w:t>
      </w:r>
      <w:proofErr w:type="spellEnd"/>
      <w:r w:rsidR="007073CA">
        <w:rPr>
          <w:rStyle w:val="notranslate"/>
          <w:color w:val="000000"/>
          <w:szCs w:val="24"/>
        </w:rPr>
        <w:t>.</w:t>
      </w:r>
    </w:p>
    <w:p w14:paraId="6D8F328B" w14:textId="77777777" w:rsidR="00857733" w:rsidRPr="00533B66" w:rsidRDefault="00857733" w:rsidP="00857733">
      <w:pPr>
        <w:rPr>
          <w:rFonts w:ascii="Times New Roman" w:hAnsi="Times New Roman" w:cs="Times New Roman"/>
          <w:iCs/>
          <w:color w:val="000000"/>
          <w:sz w:val="24"/>
          <w:szCs w:val="20"/>
        </w:rPr>
      </w:pPr>
      <w:r>
        <w:rPr>
          <w:rStyle w:val="notranslate"/>
          <w:color w:val="000000"/>
        </w:rPr>
        <w:br w:type="page"/>
      </w:r>
    </w:p>
    <w:p w14:paraId="4466D1CA" w14:textId="2F43341B" w:rsidR="00857733" w:rsidRPr="00720802" w:rsidRDefault="00857733" w:rsidP="00857733">
      <w:pPr>
        <w:pStyle w:val="ListParagraph"/>
        <w:numPr>
          <w:ilvl w:val="0"/>
          <w:numId w:val="15"/>
        </w:numPr>
        <w:spacing w:after="0" w:line="360" w:lineRule="auto"/>
        <w:ind w:left="426"/>
        <w:jc w:val="both"/>
        <w:outlineLvl w:val="1"/>
        <w:rPr>
          <w:rFonts w:ascii="Times New Roman" w:hAnsi="Times New Roman" w:cs="Times New Roman"/>
          <w:b/>
          <w:color w:val="000000" w:themeColor="text1"/>
          <w:sz w:val="24"/>
          <w:szCs w:val="24"/>
        </w:rPr>
      </w:pPr>
      <w:bookmarkStart w:id="2" w:name="_Toc443134887"/>
      <w:proofErr w:type="spellStart"/>
      <w:r w:rsidRPr="00057818">
        <w:rPr>
          <w:rFonts w:ascii="Times New Roman" w:hAnsi="Times New Roman" w:cs="Times New Roman"/>
          <w:b/>
          <w:sz w:val="24"/>
          <w:szCs w:val="24"/>
        </w:rPr>
        <w:lastRenderedPageBreak/>
        <w:t>Perancangan</w:t>
      </w:r>
      <w:proofErr w:type="spellEnd"/>
      <w:r w:rsidRPr="00057818">
        <w:rPr>
          <w:rFonts w:ascii="Times New Roman" w:hAnsi="Times New Roman" w:cs="Times New Roman"/>
          <w:b/>
          <w:sz w:val="24"/>
          <w:szCs w:val="24"/>
        </w:rPr>
        <w:t xml:space="preserve"> dan </w:t>
      </w:r>
      <w:proofErr w:type="spellStart"/>
      <w:r w:rsidRPr="00057818">
        <w:rPr>
          <w:rFonts w:ascii="Times New Roman" w:hAnsi="Times New Roman" w:cs="Times New Roman"/>
          <w:b/>
          <w:sz w:val="24"/>
          <w:szCs w:val="24"/>
        </w:rPr>
        <w:t>Pengembangan</w:t>
      </w:r>
      <w:proofErr w:type="spellEnd"/>
      <w:r w:rsidRPr="00057818">
        <w:rPr>
          <w:rFonts w:ascii="Times New Roman" w:hAnsi="Times New Roman" w:cs="Times New Roman"/>
          <w:b/>
          <w:sz w:val="24"/>
          <w:szCs w:val="24"/>
        </w:rPr>
        <w:t xml:space="preserve"> </w:t>
      </w:r>
      <w:proofErr w:type="spellStart"/>
      <w:r w:rsidRPr="00057818">
        <w:rPr>
          <w:rFonts w:ascii="Times New Roman" w:hAnsi="Times New Roman" w:cs="Times New Roman"/>
          <w:b/>
          <w:sz w:val="24"/>
          <w:szCs w:val="24"/>
        </w:rPr>
        <w:t>Solusi</w:t>
      </w:r>
      <w:bookmarkEnd w:id="2"/>
      <w:proofErr w:type="spellEnd"/>
    </w:p>
    <w:p w14:paraId="5930B075" w14:textId="3D650859" w:rsidR="004515FB" w:rsidRPr="00311F1A" w:rsidRDefault="008638B6" w:rsidP="009047B1">
      <w:pPr>
        <w:pStyle w:val="ListParagraph"/>
        <w:numPr>
          <w:ilvl w:val="3"/>
          <w:numId w:val="15"/>
        </w:numPr>
        <w:spacing w:line="360" w:lineRule="auto"/>
        <w:ind w:left="709"/>
        <w:jc w:val="both"/>
        <w:rPr>
          <w:rFonts w:ascii="Times New Roman" w:hAnsi="Times New Roman" w:cs="Times New Roman"/>
          <w:b/>
          <w:sz w:val="24"/>
          <w:szCs w:val="24"/>
        </w:rPr>
      </w:pP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 </w:t>
      </w: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Diagram </w:t>
      </w:r>
      <w:proofErr w:type="spellStart"/>
      <w:r w:rsidRPr="00311F1A">
        <w:rPr>
          <w:rFonts w:ascii="Times New Roman" w:hAnsi="Times New Roman" w:cs="Times New Roman"/>
          <w:b/>
          <w:sz w:val="24"/>
          <w:szCs w:val="24"/>
        </w:rPr>
        <w:t>Meto</w:t>
      </w:r>
      <w:r w:rsidR="00AE4F3D" w:rsidRPr="00311F1A">
        <w:rPr>
          <w:rFonts w:ascii="Times New Roman" w:hAnsi="Times New Roman" w:cs="Times New Roman"/>
          <w:b/>
          <w:sz w:val="24"/>
          <w:szCs w:val="24"/>
        </w:rPr>
        <w:t>de</w:t>
      </w:r>
      <w:proofErr w:type="spellEnd"/>
      <w:r w:rsidR="00AE4F3D" w:rsidRPr="00311F1A">
        <w:rPr>
          <w:rFonts w:ascii="Times New Roman" w:hAnsi="Times New Roman" w:cs="Times New Roman"/>
          <w:b/>
          <w:sz w:val="24"/>
          <w:szCs w:val="24"/>
        </w:rPr>
        <w:t xml:space="preserve"> </w:t>
      </w:r>
      <w:proofErr w:type="spellStart"/>
      <w:r w:rsidR="00AE4F3D" w:rsidRPr="00311F1A">
        <w:rPr>
          <w:rFonts w:ascii="Times New Roman" w:hAnsi="Times New Roman" w:cs="Times New Roman"/>
          <w:b/>
          <w:sz w:val="24"/>
          <w:szCs w:val="24"/>
        </w:rPr>
        <w:t>Deksripsi</w:t>
      </w:r>
      <w:proofErr w:type="spellEnd"/>
    </w:p>
    <w:p w14:paraId="11E34C20" w14:textId="3D8D040C" w:rsidR="00B730BA" w:rsidRPr="00311F1A" w:rsidRDefault="00B730BA" w:rsidP="0089352F">
      <w:pPr>
        <w:pStyle w:val="ListParagraph"/>
        <w:numPr>
          <w:ilvl w:val="6"/>
          <w:numId w:val="15"/>
        </w:numPr>
        <w:spacing w:after="0" w:line="360" w:lineRule="auto"/>
        <w:ind w:left="993"/>
        <w:jc w:val="both"/>
        <w:rPr>
          <w:rFonts w:ascii="Times New Roman" w:hAnsi="Times New Roman" w:cs="Times New Roman"/>
          <w:b/>
          <w:sz w:val="24"/>
          <w:szCs w:val="24"/>
        </w:rPr>
      </w:pPr>
      <w:proofErr w:type="spellStart"/>
      <w:r w:rsidRPr="00311F1A">
        <w:rPr>
          <w:rFonts w:ascii="Times New Roman" w:hAnsi="Times New Roman" w:cs="Times New Roman"/>
          <w:b/>
          <w:sz w:val="24"/>
          <w:szCs w:val="24"/>
        </w:rPr>
        <w:t>Pengertian</w:t>
      </w:r>
      <w:proofErr w:type="spellEnd"/>
      <w:r w:rsidRPr="00311F1A">
        <w:rPr>
          <w:rFonts w:ascii="Times New Roman" w:hAnsi="Times New Roman" w:cs="Times New Roman"/>
          <w:b/>
          <w:sz w:val="24"/>
          <w:szCs w:val="24"/>
        </w:rPr>
        <w:t xml:space="preserve"> </w:t>
      </w:r>
      <w:proofErr w:type="spellStart"/>
      <w:r w:rsidRPr="00311F1A">
        <w:rPr>
          <w:rFonts w:ascii="Times New Roman" w:hAnsi="Times New Roman" w:cs="Times New Roman"/>
          <w:b/>
          <w:sz w:val="24"/>
          <w:szCs w:val="24"/>
        </w:rPr>
        <w:t>Regresi</w:t>
      </w:r>
      <w:proofErr w:type="spellEnd"/>
      <w:r w:rsidRPr="00311F1A">
        <w:rPr>
          <w:rFonts w:ascii="Times New Roman" w:hAnsi="Times New Roman" w:cs="Times New Roman"/>
          <w:b/>
          <w:sz w:val="24"/>
          <w:szCs w:val="24"/>
        </w:rPr>
        <w:t xml:space="preserve"> Linier </w:t>
      </w:r>
      <w:proofErr w:type="spellStart"/>
      <w:r w:rsidRPr="00311F1A">
        <w:rPr>
          <w:rFonts w:ascii="Times New Roman" w:hAnsi="Times New Roman" w:cs="Times New Roman"/>
          <w:b/>
          <w:sz w:val="24"/>
          <w:szCs w:val="24"/>
        </w:rPr>
        <w:t>Sederana</w:t>
      </w:r>
      <w:proofErr w:type="spellEnd"/>
    </w:p>
    <w:p w14:paraId="0AC2E053" w14:textId="053C7F28" w:rsidR="004515FB" w:rsidRPr="003C717C" w:rsidRDefault="004C6BB6" w:rsidP="004515F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sidR="004515FB" w:rsidRPr="003C717C">
        <w:rPr>
          <w:rFonts w:ascii="Times New Roman" w:hAnsi="Times New Roman" w:cs="Times New Roman"/>
          <w:sz w:val="24"/>
          <w:szCs w:val="24"/>
          <w:lang w:val="id-ID"/>
        </w:rPr>
        <w:t>Regresi linier sederhana adalah digunakan untuk memperkirakan nilai fungsi densitas dan turunan keduanya pada suatu titik,</w:t>
      </w:r>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sedangkan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analisis</w:t>
      </w:r>
      <w:proofErr w:type="spellEnd"/>
      <w:r w:rsidR="004515FB" w:rsidRPr="003C717C">
        <w:rPr>
          <w:rFonts w:ascii="Times New Roman" w:hAnsi="Times New Roman" w:cs="Times New Roman"/>
          <w:sz w:val="24"/>
          <w:szCs w:val="24"/>
        </w:rPr>
        <w:t xml:space="preserve"> </w:t>
      </w:r>
      <w:r w:rsidR="004515FB" w:rsidRPr="003C717C">
        <w:rPr>
          <w:rFonts w:ascii="Times New Roman" w:hAnsi="Times New Roman" w:cs="Times New Roman"/>
          <w:sz w:val="24"/>
          <w:szCs w:val="24"/>
          <w:lang w:val="id-ID"/>
        </w:rPr>
        <w:t>Regresi linier sederhana adalah</w:t>
      </w:r>
      <w:r w:rsidR="004515FB" w:rsidRPr="003C717C">
        <w:rPr>
          <w:rFonts w:ascii="Times New Roman" w:hAnsi="Times New Roman" w:cs="Times New Roman"/>
          <w:sz w:val="24"/>
          <w:szCs w:val="24"/>
        </w:rPr>
        <w:t xml:space="preserve"> model </w:t>
      </w:r>
      <w:proofErr w:type="spellStart"/>
      <w:r w:rsidR="004515FB" w:rsidRPr="003C717C">
        <w:rPr>
          <w:rFonts w:ascii="Times New Roman" w:hAnsi="Times New Roman" w:cs="Times New Roman"/>
          <w:sz w:val="24"/>
          <w:szCs w:val="24"/>
        </w:rPr>
        <w:t>untuk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merujuk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hubungan</w:t>
      </w:r>
      <w:proofErr w:type="spellEnd"/>
      <w:r w:rsidR="004515FB" w:rsidRPr="003C717C">
        <w:rPr>
          <w:rFonts w:ascii="Times New Roman" w:hAnsi="Times New Roman" w:cs="Times New Roman"/>
          <w:sz w:val="24"/>
          <w:szCs w:val="24"/>
        </w:rPr>
        <w:t xml:space="preserve"> 2 </w:t>
      </w:r>
      <w:proofErr w:type="spellStart"/>
      <w:r w:rsidR="004515FB" w:rsidRPr="003C717C">
        <w:rPr>
          <w:rFonts w:ascii="Times New Roman" w:hAnsi="Times New Roman" w:cs="Times New Roman"/>
          <w:sz w:val="24"/>
          <w:szCs w:val="24"/>
        </w:rPr>
        <w:t>variabel</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antara</w:t>
      </w:r>
      <w:proofErr w:type="spellEnd"/>
      <w:r w:rsidR="004515FB" w:rsidRPr="003C717C">
        <w:rPr>
          <w:rFonts w:ascii="Times New Roman" w:hAnsi="Times New Roman" w:cs="Times New Roman"/>
          <w:sz w:val="24"/>
          <w:szCs w:val="24"/>
        </w:rPr>
        <w:t xml:space="preserve"> input  dan output. </w:t>
      </w:r>
      <w:proofErr w:type="spellStart"/>
      <w:r w:rsidR="004515FB" w:rsidRPr="003C717C">
        <w:rPr>
          <w:rFonts w:ascii="Times New Roman" w:hAnsi="Times New Roman" w:cs="Times New Roman"/>
          <w:sz w:val="24"/>
          <w:szCs w:val="24"/>
        </w:rPr>
        <w:t>regresi</w:t>
      </w:r>
      <w:proofErr w:type="spellEnd"/>
      <w:r w:rsidR="004515FB" w:rsidRPr="003C717C">
        <w:rPr>
          <w:rFonts w:ascii="Times New Roman" w:hAnsi="Times New Roman" w:cs="Times New Roman"/>
          <w:sz w:val="24"/>
          <w:szCs w:val="24"/>
        </w:rPr>
        <w:t xml:space="preserve"> linier </w:t>
      </w:r>
      <w:proofErr w:type="spellStart"/>
      <w:r w:rsidR="004515FB" w:rsidRPr="003C717C">
        <w:rPr>
          <w:rFonts w:ascii="Times New Roman" w:hAnsi="Times New Roman" w:cs="Times New Roman"/>
          <w:sz w:val="24"/>
          <w:szCs w:val="24"/>
        </w:rPr>
        <w:t>digunakan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untuk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estimasi</w:t>
      </w:r>
      <w:proofErr w:type="spellEnd"/>
      <w:r w:rsidR="004515FB" w:rsidRPr="003C717C">
        <w:rPr>
          <w:rFonts w:ascii="Times New Roman" w:hAnsi="Times New Roman" w:cs="Times New Roman"/>
          <w:sz w:val="24"/>
          <w:szCs w:val="24"/>
        </w:rPr>
        <w:t xml:space="preserve"> dan </w:t>
      </w:r>
      <w:proofErr w:type="spellStart"/>
      <w:r w:rsidR="004515FB" w:rsidRPr="003C717C">
        <w:rPr>
          <w:rFonts w:ascii="Times New Roman" w:hAnsi="Times New Roman" w:cs="Times New Roman"/>
          <w:sz w:val="24"/>
          <w:szCs w:val="24"/>
        </w:rPr>
        <w:t>berlaku</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untuk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menemukan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persamaan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untuk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mengembangkan</w:t>
      </w:r>
      <w:proofErr w:type="spellEnd"/>
      <w:r w:rsidR="004515FB" w:rsidRPr="003C717C">
        <w:rPr>
          <w:rFonts w:ascii="Times New Roman" w:hAnsi="Times New Roman" w:cs="Times New Roman"/>
          <w:sz w:val="24"/>
          <w:szCs w:val="24"/>
        </w:rPr>
        <w:t xml:space="preserve"> di </w:t>
      </w:r>
      <w:proofErr w:type="spellStart"/>
      <w:r w:rsidR="004515FB" w:rsidRPr="003C717C">
        <w:rPr>
          <w:rFonts w:ascii="Times New Roman" w:hAnsi="Times New Roman" w:cs="Times New Roman"/>
          <w:sz w:val="24"/>
          <w:szCs w:val="24"/>
        </w:rPr>
        <w:t>mesin</w:t>
      </w:r>
      <w:proofErr w:type="spellEnd"/>
      <w:r w:rsidR="004515FB" w:rsidRPr="003C717C">
        <w:rPr>
          <w:rFonts w:ascii="Times New Roman" w:hAnsi="Times New Roman" w:cs="Times New Roman"/>
          <w:sz w:val="24"/>
          <w:szCs w:val="24"/>
        </w:rPr>
        <w:t xml:space="preserve"> </w:t>
      </w:r>
      <w:proofErr w:type="spellStart"/>
      <w:proofErr w:type="gramStart"/>
      <w:r w:rsidR="004515FB" w:rsidRPr="003C717C">
        <w:rPr>
          <w:rFonts w:ascii="Times New Roman" w:hAnsi="Times New Roman" w:cs="Times New Roman"/>
          <w:sz w:val="24"/>
          <w:szCs w:val="24"/>
        </w:rPr>
        <w:t>belajar</w:t>
      </w:r>
      <w:proofErr w:type="spellEnd"/>
      <w:r w:rsidR="004515FB" w:rsidRPr="003C717C">
        <w:rPr>
          <w:rFonts w:ascii="Times New Roman" w:hAnsi="Times New Roman" w:cs="Times New Roman"/>
          <w:sz w:val="24"/>
          <w:szCs w:val="24"/>
        </w:rPr>
        <w:t>.[</w:t>
      </w:r>
      <w:proofErr w:type="gramEnd"/>
      <w:r w:rsidR="004515FB" w:rsidRPr="003C717C">
        <w:rPr>
          <w:rFonts w:ascii="Times New Roman" w:hAnsi="Times New Roman" w:cs="Times New Roman"/>
          <w:sz w:val="24"/>
          <w:szCs w:val="24"/>
        </w:rPr>
        <w:t xml:space="preserve">16]. </w:t>
      </w:r>
      <w:r w:rsidR="004515FB" w:rsidRPr="003C717C">
        <w:rPr>
          <w:rFonts w:ascii="Times New Roman" w:hAnsi="Times New Roman" w:cs="Times New Roman"/>
          <w:sz w:val="24"/>
          <w:szCs w:val="24"/>
          <w:lang w:val="id-ID"/>
        </w:rPr>
        <w:t>Tujuan mendasar dari analisis regresi dan analisis korelasi adalah untuk belajar hubungan antara "variabel dependen" (yang dapat dianggap sebagai keluaran variabel) dan satu atau lebih "variabel independen" (yang dapat dipikirkan dari memasukkan variabel</w:t>
      </w:r>
      <w:r w:rsidR="004515FB" w:rsidRPr="003C717C">
        <w:rPr>
          <w:rFonts w:ascii="Times New Roman" w:hAnsi="Times New Roman" w:cs="Times New Roman"/>
          <w:sz w:val="24"/>
          <w:szCs w:val="24"/>
        </w:rPr>
        <w:t xml:space="preserve">[7], </w:t>
      </w:r>
      <w:r w:rsidR="004515FB" w:rsidRPr="003C717C">
        <w:rPr>
          <w:rFonts w:ascii="Times New Roman" w:hAnsi="Times New Roman" w:cs="Times New Roman"/>
          <w:sz w:val="24"/>
          <w:szCs w:val="24"/>
          <w:lang w:val="id-ID"/>
        </w:rPr>
        <w:t>prinsip - prinsip analisis regresi dengan menggunakan kumpulan data ini dan kemudian menerapkan</w:t>
      </w:r>
      <w:r w:rsidR="004515FB" w:rsidRPr="003C717C">
        <w:rPr>
          <w:rFonts w:ascii="Times New Roman" w:hAnsi="Times New Roman" w:cs="Times New Roman"/>
          <w:sz w:val="24"/>
          <w:szCs w:val="24"/>
        </w:rPr>
        <w:t xml:space="preserve"> </w:t>
      </w:r>
      <w:r w:rsidR="004515FB" w:rsidRPr="003C717C">
        <w:rPr>
          <w:rFonts w:ascii="Times New Roman" w:hAnsi="Times New Roman" w:cs="Times New Roman"/>
          <w:sz w:val="24"/>
          <w:szCs w:val="24"/>
          <w:lang w:val="id-ID"/>
        </w:rPr>
        <w:t>metodologi untuk data Behemoth.com. Kami secara tradisional mengacu pada "Y" sebagai variabel tak bebas , dan "X" sebagai variabel bebas</w:t>
      </w:r>
      <w:r w:rsidR="004515FB" w:rsidRPr="003C717C">
        <w:rPr>
          <w:rFonts w:ascii="Times New Roman" w:hAnsi="Times New Roman" w:cs="Times New Roman"/>
          <w:sz w:val="24"/>
          <w:szCs w:val="24"/>
        </w:rPr>
        <w:t xml:space="preserve">[7] Pada </w:t>
      </w:r>
      <w:proofErr w:type="spellStart"/>
      <w:r w:rsidR="004515FB" w:rsidRPr="003C717C">
        <w:rPr>
          <w:rFonts w:ascii="Times New Roman" w:hAnsi="Times New Roman" w:cs="Times New Roman"/>
          <w:sz w:val="24"/>
          <w:szCs w:val="24"/>
        </w:rPr>
        <w:t>penelitian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ini</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untuk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memprediksi</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habis</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nya</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pupuk</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dengan</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melihat</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dosis</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pupuk</w:t>
      </w:r>
      <w:proofErr w:type="spellEnd"/>
      <w:r w:rsidR="004515FB" w:rsidRPr="003C717C">
        <w:rPr>
          <w:rFonts w:ascii="Times New Roman" w:hAnsi="Times New Roman" w:cs="Times New Roman"/>
          <w:sz w:val="24"/>
          <w:szCs w:val="24"/>
        </w:rPr>
        <w:t xml:space="preserve"> dan </w:t>
      </w:r>
      <w:proofErr w:type="spellStart"/>
      <w:r w:rsidR="004515FB" w:rsidRPr="003C717C">
        <w:rPr>
          <w:rFonts w:ascii="Times New Roman" w:hAnsi="Times New Roman" w:cs="Times New Roman"/>
          <w:sz w:val="24"/>
          <w:szCs w:val="24"/>
        </w:rPr>
        <w:t>jumlah</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pupuk</w:t>
      </w:r>
      <w:proofErr w:type="spellEnd"/>
      <w:r w:rsidR="004515FB" w:rsidRPr="003C717C">
        <w:rPr>
          <w:rFonts w:ascii="Times New Roman" w:hAnsi="Times New Roman" w:cs="Times New Roman"/>
          <w:sz w:val="24"/>
          <w:szCs w:val="24"/>
        </w:rPr>
        <w:t>/</w:t>
      </w:r>
      <w:proofErr w:type="spellStart"/>
      <w:r w:rsidR="004515FB" w:rsidRPr="003C717C">
        <w:rPr>
          <w:rFonts w:ascii="Times New Roman" w:hAnsi="Times New Roman" w:cs="Times New Roman"/>
          <w:sz w:val="24"/>
          <w:szCs w:val="24"/>
        </w:rPr>
        <w:t>nutrisi</w:t>
      </w:r>
      <w:proofErr w:type="spellEnd"/>
      <w:r w:rsidR="004515FB" w:rsidRPr="003C717C">
        <w:rPr>
          <w:rFonts w:ascii="Times New Roman" w:hAnsi="Times New Roman" w:cs="Times New Roman"/>
          <w:sz w:val="24"/>
          <w:szCs w:val="24"/>
        </w:rPr>
        <w:t xml:space="preserve"> </w:t>
      </w:r>
      <w:proofErr w:type="spellStart"/>
      <w:r w:rsidR="004515FB" w:rsidRPr="003C717C">
        <w:rPr>
          <w:rFonts w:ascii="Times New Roman" w:hAnsi="Times New Roman" w:cs="Times New Roman"/>
          <w:sz w:val="24"/>
          <w:szCs w:val="24"/>
        </w:rPr>
        <w:t>atau</w:t>
      </w:r>
      <w:proofErr w:type="spellEnd"/>
      <w:r w:rsidR="004515FB" w:rsidRPr="003C717C">
        <w:rPr>
          <w:rFonts w:ascii="Times New Roman" w:hAnsi="Times New Roman" w:cs="Times New Roman"/>
          <w:sz w:val="24"/>
          <w:szCs w:val="24"/>
        </w:rPr>
        <w:t xml:space="preserve"> ppm pada </w:t>
      </w:r>
      <w:proofErr w:type="spellStart"/>
      <w:r w:rsidR="004515FB" w:rsidRPr="003C717C">
        <w:rPr>
          <w:rFonts w:ascii="Times New Roman" w:hAnsi="Times New Roman" w:cs="Times New Roman"/>
          <w:sz w:val="24"/>
          <w:szCs w:val="24"/>
        </w:rPr>
        <w:t>tanaman</w:t>
      </w:r>
      <w:proofErr w:type="spellEnd"/>
      <w:r w:rsidR="004515FB" w:rsidRPr="003C717C">
        <w:rPr>
          <w:rFonts w:ascii="Times New Roman" w:hAnsi="Times New Roman" w:cs="Times New Roman"/>
          <w:sz w:val="24"/>
          <w:szCs w:val="24"/>
        </w:rPr>
        <w:t xml:space="preserve">. </w:t>
      </w:r>
    </w:p>
    <w:p w14:paraId="7124869F" w14:textId="77777777" w:rsidR="004515FB" w:rsidRPr="003C717C" w:rsidRDefault="004515FB" w:rsidP="004515FB">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Hal yang </w:t>
      </w:r>
      <w:proofErr w:type="spellStart"/>
      <w:r w:rsidRPr="003C717C">
        <w:rPr>
          <w:rFonts w:ascii="Times New Roman" w:hAnsi="Times New Roman" w:cs="Times New Roman"/>
          <w:sz w:val="24"/>
          <w:szCs w:val="24"/>
        </w:rPr>
        <w:t>diperlukan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diketahui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sebelum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melakukan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permalan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metode</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mengetahui</w:t>
      </w:r>
      <w:proofErr w:type="spellEnd"/>
      <w:r w:rsidRPr="003C717C">
        <w:rPr>
          <w:rFonts w:ascii="Times New Roman" w:hAnsi="Times New Roman" w:cs="Times New Roman"/>
          <w:sz w:val="24"/>
          <w:szCs w:val="24"/>
        </w:rPr>
        <w:t xml:space="preserve"> data </w:t>
      </w:r>
      <w:proofErr w:type="spellStart"/>
      <w:r w:rsidRPr="003C717C">
        <w:rPr>
          <w:rFonts w:ascii="Times New Roman" w:hAnsi="Times New Roman" w:cs="Times New Roman"/>
          <w:sz w:val="24"/>
          <w:szCs w:val="24"/>
        </w:rPr>
        <w:t>terlebih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dahulu</w:t>
      </w:r>
      <w:proofErr w:type="spellEnd"/>
      <w:r w:rsidRPr="003C717C">
        <w:rPr>
          <w:rFonts w:ascii="Times New Roman" w:hAnsi="Times New Roman" w:cs="Times New Roman"/>
          <w:sz w:val="24"/>
          <w:szCs w:val="24"/>
        </w:rPr>
        <w:t>;</w:t>
      </w:r>
    </w:p>
    <w:p w14:paraId="214D83FD" w14:textId="77777777" w:rsidR="004515FB" w:rsidRPr="003C717C" w:rsidRDefault="004515FB" w:rsidP="004515FB">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Adanya</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p>
    <w:p w14:paraId="35CD4F10" w14:textId="77777777" w:rsidR="004515FB" w:rsidRPr="003C717C" w:rsidRDefault="004515FB" w:rsidP="004515FB">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Informasi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ada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dibuatkan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dalam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bentuk</w:t>
      </w:r>
      <w:proofErr w:type="spellEnd"/>
      <w:r w:rsidRPr="003C717C">
        <w:rPr>
          <w:rFonts w:ascii="Times New Roman" w:hAnsi="Times New Roman" w:cs="Times New Roman"/>
          <w:sz w:val="24"/>
          <w:szCs w:val="24"/>
        </w:rPr>
        <w:t xml:space="preserve"> data</w:t>
      </w:r>
    </w:p>
    <w:p w14:paraId="205EDD99" w14:textId="77777777" w:rsidR="004515FB" w:rsidRPr="003C717C" w:rsidRDefault="004515FB" w:rsidP="004515FB">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Diasumsikan</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berkelanjutan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dimasa</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dating</w:t>
      </w:r>
    </w:p>
    <w:p w14:paraId="07FE9929" w14:textId="18EA18A3" w:rsidR="004515FB" w:rsidRDefault="004515FB" w:rsidP="00F52547">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digunakan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detet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waktu</w:t>
      </w:r>
      <w:proofErr w:type="spellEnd"/>
      <w:r w:rsidRPr="003C717C">
        <w:rPr>
          <w:rFonts w:ascii="Times New Roman" w:hAnsi="Times New Roman" w:cs="Times New Roman"/>
          <w:sz w:val="24"/>
          <w:szCs w:val="24"/>
        </w:rPr>
        <w:t xml:space="preserve"> (time series) dan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cross sectional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w:t>
      </w:r>
    </w:p>
    <w:p w14:paraId="4A04E0A4" w14:textId="77777777" w:rsidR="00F52547" w:rsidRPr="003C717C" w:rsidRDefault="00F52547" w:rsidP="00F52547">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Data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berdasarkan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dua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hal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w:t>
      </w:r>
    </w:p>
    <w:p w14:paraId="382AC0D4" w14:textId="77777777" w:rsidR="00F52547" w:rsidRPr="003C717C" w:rsidRDefault="00F52547" w:rsidP="00F52547">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sesuai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guna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diramalkan</w:t>
      </w:r>
      <w:proofErr w:type="spellEnd"/>
      <w:r w:rsidRPr="003C717C">
        <w:rPr>
          <w:rFonts w:ascii="Times New Roman" w:hAnsi="Times New Roman" w:cs="Times New Roman"/>
          <w:sz w:val="24"/>
          <w:szCs w:val="24"/>
        </w:rPr>
        <w:t xml:space="preserve"> rata – rata y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x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rata – rata x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y dan </w:t>
      </w:r>
      <w:proofErr w:type="spellStart"/>
      <w:r w:rsidRPr="003C717C">
        <w:rPr>
          <w:rFonts w:ascii="Times New Roman" w:hAnsi="Times New Roman" w:cs="Times New Roman"/>
          <w:sz w:val="24"/>
          <w:szCs w:val="24"/>
        </w:rPr>
        <w:t>menduga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kesalahan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selisih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estimasi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peramalan</w:t>
      </w:r>
      <w:proofErr w:type="spellEnd"/>
      <w:r w:rsidRPr="003C717C">
        <w:rPr>
          <w:rFonts w:ascii="Times New Roman" w:hAnsi="Times New Roman" w:cs="Times New Roman"/>
          <w:sz w:val="24"/>
          <w:szCs w:val="24"/>
        </w:rPr>
        <w:t xml:space="preserve">. </w:t>
      </w:r>
    </w:p>
    <w:p w14:paraId="5B346945" w14:textId="77777777" w:rsidR="00F52547" w:rsidRPr="003C717C" w:rsidRDefault="00F52547" w:rsidP="00F52547">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Pengukuran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defajar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keeratan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Derajat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tergantung</w:t>
      </w:r>
      <w:proofErr w:type="spellEnd"/>
      <w:r w:rsidRPr="003C717C">
        <w:rPr>
          <w:rFonts w:ascii="Times New Roman" w:hAnsi="Times New Roman" w:cs="Times New Roman"/>
          <w:sz w:val="24"/>
          <w:szCs w:val="24"/>
        </w:rPr>
        <w:t xml:space="preserve"> pada </w:t>
      </w:r>
      <w:proofErr w:type="spellStart"/>
      <w:r w:rsidRPr="003C717C">
        <w:rPr>
          <w:rFonts w:ascii="Times New Roman" w:hAnsi="Times New Roman" w:cs="Times New Roman"/>
          <w:sz w:val="24"/>
          <w:szCs w:val="24"/>
        </w:rPr>
        <w:t>pola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vairasi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intelerasi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bersifat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simultan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w:t>
      </w:r>
    </w:p>
    <w:p w14:paraId="67BFF41D" w14:textId="149B5C73" w:rsidR="00F52547" w:rsidRPr="00F52547" w:rsidRDefault="00F52547" w:rsidP="00BE25FE">
      <w:pPr>
        <w:pStyle w:val="HTMLPreformatted"/>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lastRenderedPageBreak/>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merupakan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independent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 xml:space="preserve"> dan </w:t>
      </w:r>
      <w:proofErr w:type="spellStart"/>
      <w:r w:rsidRPr="003C717C">
        <w:rPr>
          <w:rFonts w:ascii="Times New Roman" w:hAnsi="Times New Roman" w:cs="Times New Roman"/>
          <w:sz w:val="24"/>
          <w:szCs w:val="24"/>
        </w:rPr>
        <w:t>dependen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w:t>
      </w:r>
    </w:p>
    <w:p w14:paraId="17B86696" w14:textId="37D64134" w:rsidR="00C35EE0" w:rsidRDefault="00C35EE0" w:rsidP="00EA1A8B">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Deksripsi</w:t>
      </w:r>
      <w:proofErr w:type="spellEnd"/>
    </w:p>
    <w:p w14:paraId="2C93AD3D" w14:textId="5E24CFC5" w:rsidR="00364659" w:rsidRPr="003C717C" w:rsidRDefault="00364659" w:rsidP="00F578DC">
      <w:pPr>
        <w:pStyle w:val="HTMLPreformatted"/>
        <w:numPr>
          <w:ilvl w:val="2"/>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Berikut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linier </w:t>
      </w:r>
      <w:proofErr w:type="spellStart"/>
      <w:r w:rsidRPr="003C717C">
        <w:rPr>
          <w:rFonts w:ascii="Times New Roman" w:hAnsi="Times New Roman" w:cs="Times New Roman"/>
          <w:sz w:val="24"/>
          <w:szCs w:val="24"/>
        </w:rPr>
        <w:t>sederhana</w:t>
      </w:r>
      <w:proofErr w:type="spellEnd"/>
    </w:p>
    <w:p w14:paraId="032D90F0" w14:textId="77777777" w:rsidR="007A69CA" w:rsidRPr="003C717C" w:rsidRDefault="007A69CA" w:rsidP="00AE3B95">
      <w:pPr>
        <w:spacing w:line="360" w:lineRule="auto"/>
        <w:jc w:val="center"/>
        <w:rPr>
          <w:rFonts w:ascii="Times New Roman" w:hAnsi="Times New Roman" w:cs="Times New Roman"/>
          <w:sz w:val="24"/>
          <w:szCs w:val="24"/>
        </w:rPr>
      </w:pPr>
      <w:r w:rsidRPr="003C717C">
        <w:rPr>
          <w:rFonts w:ascii="Times New Roman" w:hAnsi="Times New Roman" w:cs="Times New Roman"/>
          <w:sz w:val="24"/>
          <w:szCs w:val="24"/>
        </w:rPr>
        <w:t>Y = a + b (X)</w:t>
      </w:r>
    </w:p>
    <w:p w14:paraId="2E93861A" w14:textId="77777777" w:rsidR="00877740" w:rsidRPr="003C717C" w:rsidRDefault="00877740" w:rsidP="00877740">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Keterangan</w:t>
      </w:r>
      <w:proofErr w:type="spellEnd"/>
      <w:r w:rsidRPr="003C717C">
        <w:rPr>
          <w:rFonts w:ascii="Times New Roman" w:hAnsi="Times New Roman" w:cs="Times New Roman"/>
          <w:sz w:val="24"/>
          <w:szCs w:val="24"/>
        </w:rPr>
        <w:t>;</w:t>
      </w:r>
    </w:p>
    <w:p w14:paraId="6C8C6A0F" w14:textId="77777777" w:rsidR="00877740" w:rsidRPr="003C717C" w:rsidRDefault="00877740" w:rsidP="001134DD">
      <w:pPr>
        <w:spacing w:line="360" w:lineRule="auto"/>
        <w:ind w:left="426"/>
        <w:jc w:val="both"/>
        <w:rPr>
          <w:rFonts w:ascii="Times New Roman" w:hAnsi="Times New Roman" w:cs="Times New Roman"/>
          <w:sz w:val="24"/>
          <w:szCs w:val="24"/>
        </w:rPr>
      </w:pPr>
      <w:bookmarkStart w:id="3" w:name="_GoBack"/>
      <w:r w:rsidRPr="003C717C">
        <w:rPr>
          <w:rFonts w:ascii="Times New Roman" w:hAnsi="Times New Roman" w:cs="Times New Roman"/>
          <w:sz w:val="24"/>
          <w:szCs w:val="24"/>
        </w:rPr>
        <w:t xml:space="preserve">Y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response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dependet</w:t>
      </w:r>
      <w:proofErr w:type="spellEnd"/>
      <w:r w:rsidRPr="003C717C">
        <w:rPr>
          <w:rFonts w:ascii="Times New Roman" w:hAnsi="Times New Roman" w:cs="Times New Roman"/>
          <w:sz w:val="24"/>
          <w:szCs w:val="24"/>
        </w:rPr>
        <w:t>)</w:t>
      </w:r>
    </w:p>
    <w:p w14:paraId="61CDC0C0" w14:textId="77777777" w:rsidR="00877740" w:rsidRPr="003C717C" w:rsidRDefault="00877740" w:rsidP="001134D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X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(independent)</w:t>
      </w:r>
    </w:p>
    <w:p w14:paraId="2D6876F8" w14:textId="77777777" w:rsidR="00877740" w:rsidRPr="003C717C" w:rsidRDefault="00877740" w:rsidP="001134D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a =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konstanta</w:t>
      </w:r>
      <w:proofErr w:type="spellEnd"/>
    </w:p>
    <w:p w14:paraId="1BA8CD2E" w14:textId="77777777" w:rsidR="00877740" w:rsidRPr="003C717C" w:rsidRDefault="00877740" w:rsidP="001134D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b = </w:t>
      </w:r>
      <w:proofErr w:type="spellStart"/>
      <w:r w:rsidRPr="003C717C">
        <w:rPr>
          <w:rFonts w:ascii="Times New Roman" w:hAnsi="Times New Roman" w:cs="Times New Roman"/>
          <w:sz w:val="24"/>
          <w:szCs w:val="24"/>
        </w:rPr>
        <w:t>koefisien</w:t>
      </w:r>
      <w:proofErr w:type="spellEnd"/>
      <w:r w:rsidRPr="003C717C">
        <w:rPr>
          <w:rFonts w:ascii="Times New Roman" w:hAnsi="Times New Roman" w:cs="Times New Roman"/>
          <w:sz w:val="24"/>
          <w:szCs w:val="24"/>
        </w:rPr>
        <w:t xml:space="preserve"> miring (</w:t>
      </w:r>
      <w:proofErr w:type="spellStart"/>
      <w:r w:rsidRPr="003C717C">
        <w:rPr>
          <w:rFonts w:ascii="Times New Roman" w:hAnsi="Times New Roman" w:cs="Times New Roman"/>
          <w:sz w:val="24"/>
          <w:szCs w:val="24"/>
        </w:rPr>
        <w:t>besar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respone</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ditimbulkan</w:t>
      </w:r>
      <w:proofErr w:type="spellEnd"/>
      <w:r w:rsidRPr="003C717C">
        <w:rPr>
          <w:rFonts w:ascii="Times New Roman" w:hAnsi="Times New Roman" w:cs="Times New Roman"/>
          <w:sz w:val="24"/>
          <w:szCs w:val="24"/>
        </w:rPr>
        <w:t xml:space="preserve"> ole </w:t>
      </w:r>
      <w:proofErr w:type="spellStart"/>
      <w:proofErr w:type="gram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w:t>
      </w:r>
      <w:proofErr w:type="gramEnd"/>
      <w:r w:rsidRPr="003C717C">
        <w:rPr>
          <w:rFonts w:ascii="Times New Roman" w:hAnsi="Times New Roman" w:cs="Times New Roman"/>
          <w:sz w:val="24"/>
          <w:szCs w:val="24"/>
        </w:rPr>
        <w:t>7]</w:t>
      </w:r>
    </w:p>
    <w:bookmarkEnd w:id="3"/>
    <w:p w14:paraId="31904674" w14:textId="269FADA0" w:rsidR="00364659" w:rsidRDefault="00661972" w:rsidP="006B45E4">
      <w:pPr>
        <w:pStyle w:val="ListParagraph"/>
        <w:numPr>
          <w:ilvl w:val="0"/>
          <w:numId w:val="4"/>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p>
    <w:p w14:paraId="76835EF8" w14:textId="0B88F782" w:rsidR="00661972" w:rsidRDefault="00661972" w:rsidP="007D3452">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adalah</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mencari</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nilai</w:t>
      </w:r>
      <w:proofErr w:type="spellEnd"/>
      <w:r w:rsidR="000322CB">
        <w:rPr>
          <w:rFonts w:ascii="Times New Roman" w:hAnsi="Times New Roman" w:cs="Times New Roman"/>
          <w:sz w:val="24"/>
          <w:szCs w:val="24"/>
        </w:rPr>
        <w:t xml:space="preserve"> a </w:t>
      </w:r>
      <w:proofErr w:type="spellStart"/>
      <w:r w:rsidR="000322CB">
        <w:rPr>
          <w:rFonts w:ascii="Times New Roman" w:hAnsi="Times New Roman" w:cs="Times New Roman"/>
          <w:sz w:val="24"/>
          <w:szCs w:val="24"/>
        </w:rPr>
        <w:t>yaitu</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konstanta</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mencari</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nliai</w:t>
      </w:r>
      <w:proofErr w:type="spellEnd"/>
      <w:r w:rsidR="000322CB">
        <w:rPr>
          <w:rFonts w:ascii="Times New Roman" w:hAnsi="Times New Roman" w:cs="Times New Roman"/>
          <w:sz w:val="24"/>
          <w:szCs w:val="24"/>
        </w:rPr>
        <w:t xml:space="preserve"> b </w:t>
      </w:r>
      <w:proofErr w:type="spellStart"/>
      <w:r w:rsidR="000322CB">
        <w:rPr>
          <w:rFonts w:ascii="Times New Roman" w:hAnsi="Times New Roman" w:cs="Times New Roman"/>
          <w:sz w:val="24"/>
          <w:szCs w:val="24"/>
        </w:rPr>
        <w:t>yitu</w:t>
      </w:r>
      <w:proofErr w:type="spellEnd"/>
      <w:r w:rsidR="000322CB">
        <w:rPr>
          <w:rFonts w:ascii="Times New Roman" w:hAnsi="Times New Roman" w:cs="Times New Roman"/>
          <w:sz w:val="24"/>
          <w:szCs w:val="24"/>
        </w:rPr>
        <w:t xml:space="preserve"> </w:t>
      </w:r>
      <w:proofErr w:type="spellStart"/>
      <w:r w:rsidR="000322CB">
        <w:rPr>
          <w:rFonts w:ascii="Times New Roman" w:hAnsi="Times New Roman" w:cs="Times New Roman"/>
          <w:sz w:val="24"/>
          <w:szCs w:val="24"/>
        </w:rPr>
        <w:t>koefisien</w:t>
      </w:r>
      <w:proofErr w:type="spellEnd"/>
      <w:r w:rsidR="000322CB">
        <w:rPr>
          <w:rFonts w:ascii="Times New Roman" w:hAnsi="Times New Roman" w:cs="Times New Roman"/>
          <w:sz w:val="24"/>
          <w:szCs w:val="24"/>
        </w:rPr>
        <w:t xml:space="preserve"> mir</w:t>
      </w:r>
      <w:r w:rsidR="00370646">
        <w:rPr>
          <w:rFonts w:ascii="Times New Roman" w:hAnsi="Times New Roman" w:cs="Times New Roman"/>
          <w:sz w:val="24"/>
          <w:szCs w:val="24"/>
        </w:rPr>
        <w:t>ing</w:t>
      </w:r>
    </w:p>
    <w:p w14:paraId="28DF437C" w14:textId="5165AB37" w:rsidR="00661972" w:rsidRPr="000903C8" w:rsidRDefault="00661972" w:rsidP="007D3452">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sidRPr="000903C8">
        <w:rPr>
          <w:rFonts w:ascii="Times New Roman" w:hAnsi="Times New Roman" w:cs="Times New Roman"/>
          <w:sz w:val="24"/>
          <w:szCs w:val="24"/>
        </w:rPr>
        <w:t>Korelasi</w:t>
      </w:r>
      <w:proofErr w:type="spellEnd"/>
      <w:r w:rsidR="002A2A0D">
        <w:rPr>
          <w:rFonts w:ascii="Times New Roman" w:hAnsi="Times New Roman" w:cs="Times New Roman"/>
          <w:sz w:val="24"/>
          <w:szCs w:val="24"/>
        </w:rPr>
        <w:t xml:space="preserve"> </w:t>
      </w:r>
      <w:proofErr w:type="spellStart"/>
      <w:r w:rsidR="002A2A0D">
        <w:rPr>
          <w:rFonts w:ascii="Times New Roman" w:hAnsi="Times New Roman" w:cs="Times New Roman"/>
          <w:sz w:val="24"/>
          <w:szCs w:val="24"/>
        </w:rPr>
        <w:t>adalah</w:t>
      </w:r>
      <w:proofErr w:type="spellEnd"/>
      <w:r w:rsidR="002A2A0D">
        <w:rPr>
          <w:rFonts w:ascii="Times New Roman" w:hAnsi="Times New Roman" w:cs="Times New Roman"/>
          <w:sz w:val="24"/>
          <w:szCs w:val="24"/>
        </w:rPr>
        <w:t xml:space="preserve"> </w:t>
      </w:r>
      <w:proofErr w:type="spellStart"/>
      <w:r w:rsidR="002A2A0D">
        <w:rPr>
          <w:rFonts w:ascii="Times New Roman" w:hAnsi="Times New Roman" w:cs="Times New Roman"/>
          <w:sz w:val="24"/>
          <w:szCs w:val="24"/>
        </w:rPr>
        <w:t>untuk</w:t>
      </w:r>
      <w:proofErr w:type="spellEnd"/>
      <w:r w:rsidR="002A2A0D">
        <w:rPr>
          <w:rFonts w:ascii="Times New Roman" w:hAnsi="Times New Roman" w:cs="Times New Roman"/>
          <w:sz w:val="24"/>
          <w:szCs w:val="24"/>
        </w:rPr>
        <w:t xml:space="preserve"> </w:t>
      </w:r>
      <w:proofErr w:type="spellStart"/>
      <w:r w:rsidR="002A2A0D">
        <w:rPr>
          <w:rFonts w:ascii="Times New Roman" w:hAnsi="Times New Roman" w:cs="Times New Roman"/>
          <w:sz w:val="24"/>
          <w:szCs w:val="24"/>
        </w:rPr>
        <w:t>mencari</w:t>
      </w:r>
      <w:proofErr w:type="spellEnd"/>
      <w:r w:rsidR="002A2A0D">
        <w:rPr>
          <w:rFonts w:ascii="Times New Roman" w:hAnsi="Times New Roman" w:cs="Times New Roman"/>
          <w:sz w:val="24"/>
          <w:szCs w:val="24"/>
        </w:rPr>
        <w:t xml:space="preserve"> </w:t>
      </w:r>
      <w:proofErr w:type="spellStart"/>
      <w:r w:rsidR="002A2A0D">
        <w:rPr>
          <w:rFonts w:ascii="Times New Roman" w:hAnsi="Times New Roman" w:cs="Times New Roman"/>
          <w:sz w:val="24"/>
          <w:szCs w:val="24"/>
        </w:rPr>
        <w:t>koefiisen</w:t>
      </w:r>
      <w:proofErr w:type="spellEnd"/>
      <w:r w:rsidR="002A2A0D">
        <w:rPr>
          <w:rFonts w:ascii="Times New Roman" w:hAnsi="Times New Roman" w:cs="Times New Roman"/>
          <w:sz w:val="24"/>
          <w:szCs w:val="24"/>
        </w:rPr>
        <w:t xml:space="preserve"> </w:t>
      </w:r>
      <w:proofErr w:type="spellStart"/>
      <w:r w:rsidR="002A2A0D">
        <w:rPr>
          <w:rFonts w:ascii="Times New Roman" w:hAnsi="Times New Roman" w:cs="Times New Roman"/>
          <w:sz w:val="24"/>
          <w:szCs w:val="24"/>
        </w:rPr>
        <w:t>korelasi</w:t>
      </w:r>
      <w:proofErr w:type="spellEnd"/>
      <w:r w:rsidR="002A2A0D">
        <w:rPr>
          <w:rFonts w:ascii="Times New Roman" w:hAnsi="Times New Roman" w:cs="Times New Roman"/>
          <w:sz w:val="24"/>
          <w:szCs w:val="24"/>
        </w:rPr>
        <w:t xml:space="preserve"> person</w:t>
      </w:r>
    </w:p>
    <w:p w14:paraId="182CBB66" w14:textId="389F9B1B" w:rsidR="00661972" w:rsidRDefault="00661972" w:rsidP="007D3452">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Determinasi</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adalah</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koefisien</w:t>
      </w:r>
      <w:proofErr w:type="spellEnd"/>
      <w:r w:rsidR="00C713B8">
        <w:rPr>
          <w:rFonts w:ascii="Times New Roman" w:hAnsi="Times New Roman" w:cs="Times New Roman"/>
          <w:sz w:val="24"/>
          <w:szCs w:val="24"/>
        </w:rPr>
        <w:t xml:space="preserve"> yang </w:t>
      </w:r>
      <w:proofErr w:type="spellStart"/>
      <w:r w:rsidR="00C713B8">
        <w:rPr>
          <w:rFonts w:ascii="Times New Roman" w:hAnsi="Times New Roman" w:cs="Times New Roman"/>
          <w:sz w:val="24"/>
          <w:szCs w:val="24"/>
        </w:rPr>
        <w:t>dilambangkan</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dengan</w:t>
      </w:r>
      <w:proofErr w:type="spellEnd"/>
      <w:r w:rsidR="00C713B8">
        <w:rPr>
          <w:rFonts w:ascii="Times New Roman" w:hAnsi="Times New Roman" w:cs="Times New Roman"/>
          <w:sz w:val="24"/>
          <w:szCs w:val="24"/>
        </w:rPr>
        <w:t xml:space="preserve"> r</w:t>
      </w:r>
      <w:r w:rsidR="00C713B8">
        <w:rPr>
          <w:rFonts w:ascii="Times New Roman" w:hAnsi="Times New Roman" w:cs="Times New Roman"/>
          <w:sz w:val="24"/>
          <w:szCs w:val="24"/>
          <w:vertAlign w:val="superscript"/>
        </w:rPr>
        <w:t>2</w:t>
      </w:r>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merupakan</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kuadrat</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dari</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koefisien</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korelasi</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Koefisien</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ini</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dapat</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digunakan</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untuk</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menganalisis</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apaka</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variabel</w:t>
      </w:r>
      <w:proofErr w:type="spellEnd"/>
      <w:r w:rsidR="00C713B8">
        <w:rPr>
          <w:rFonts w:ascii="Times New Roman" w:hAnsi="Times New Roman" w:cs="Times New Roman"/>
          <w:sz w:val="24"/>
          <w:szCs w:val="24"/>
        </w:rPr>
        <w:t xml:space="preserve"> yang </w:t>
      </w:r>
      <w:proofErr w:type="spellStart"/>
      <w:r w:rsidR="00C713B8">
        <w:rPr>
          <w:rFonts w:ascii="Times New Roman" w:hAnsi="Times New Roman" w:cs="Times New Roman"/>
          <w:sz w:val="24"/>
          <w:szCs w:val="24"/>
        </w:rPr>
        <w:t>diguna</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atau</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diramal</w:t>
      </w:r>
      <w:proofErr w:type="spellEnd"/>
      <w:r w:rsidR="00C713B8">
        <w:rPr>
          <w:rFonts w:ascii="Times New Roman" w:hAnsi="Times New Roman" w:cs="Times New Roman"/>
          <w:sz w:val="24"/>
          <w:szCs w:val="24"/>
        </w:rPr>
        <w:t xml:space="preserve"> (y) </w:t>
      </w:r>
      <w:proofErr w:type="spellStart"/>
      <w:r w:rsidR="00C713B8">
        <w:rPr>
          <w:rFonts w:ascii="Times New Roman" w:hAnsi="Times New Roman" w:cs="Times New Roman"/>
          <w:sz w:val="24"/>
          <w:szCs w:val="24"/>
        </w:rPr>
        <w:t>dipengaruhi</w:t>
      </w:r>
      <w:proofErr w:type="spellEnd"/>
      <w:r w:rsidR="00C713B8">
        <w:rPr>
          <w:rFonts w:ascii="Times New Roman" w:hAnsi="Times New Roman" w:cs="Times New Roman"/>
          <w:sz w:val="24"/>
          <w:szCs w:val="24"/>
        </w:rPr>
        <w:t xml:space="preserve"> oleh </w:t>
      </w:r>
      <w:proofErr w:type="spellStart"/>
      <w:r w:rsidR="00C713B8">
        <w:rPr>
          <w:rFonts w:ascii="Times New Roman" w:hAnsi="Times New Roman" w:cs="Times New Roman"/>
          <w:sz w:val="24"/>
          <w:szCs w:val="24"/>
        </w:rPr>
        <w:t>vairabel</w:t>
      </w:r>
      <w:proofErr w:type="spellEnd"/>
      <w:r w:rsidR="00C713B8">
        <w:rPr>
          <w:rFonts w:ascii="Times New Roman" w:hAnsi="Times New Roman" w:cs="Times New Roman"/>
          <w:sz w:val="24"/>
          <w:szCs w:val="24"/>
        </w:rPr>
        <w:t xml:space="preserve"> (x) </w:t>
      </w:r>
      <w:proofErr w:type="spellStart"/>
      <w:r w:rsidR="00C713B8">
        <w:rPr>
          <w:rFonts w:ascii="Times New Roman" w:hAnsi="Times New Roman" w:cs="Times New Roman"/>
          <w:sz w:val="24"/>
          <w:szCs w:val="24"/>
        </w:rPr>
        <w:t>atau</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sebarapa</w:t>
      </w:r>
      <w:proofErr w:type="spellEnd"/>
      <w:r w:rsidR="00C713B8">
        <w:rPr>
          <w:rFonts w:ascii="Times New Roman" w:hAnsi="Times New Roman" w:cs="Times New Roman"/>
          <w:sz w:val="24"/>
          <w:szCs w:val="24"/>
        </w:rPr>
        <w:t xml:space="preserve"> independent </w:t>
      </w:r>
      <w:proofErr w:type="spellStart"/>
      <w:r w:rsidR="00C713B8">
        <w:rPr>
          <w:rFonts w:ascii="Times New Roman" w:hAnsi="Times New Roman" w:cs="Times New Roman"/>
          <w:sz w:val="24"/>
          <w:szCs w:val="24"/>
        </w:rPr>
        <w:t>mempengaruhi</w:t>
      </w:r>
      <w:proofErr w:type="spellEnd"/>
      <w:r w:rsidR="00C713B8">
        <w:rPr>
          <w:rFonts w:ascii="Times New Roman" w:hAnsi="Times New Roman" w:cs="Times New Roman"/>
          <w:sz w:val="24"/>
          <w:szCs w:val="24"/>
        </w:rPr>
        <w:t xml:space="preserve"> </w:t>
      </w:r>
      <w:proofErr w:type="spellStart"/>
      <w:r w:rsidR="00C713B8">
        <w:rPr>
          <w:rFonts w:ascii="Times New Roman" w:hAnsi="Times New Roman" w:cs="Times New Roman"/>
          <w:sz w:val="24"/>
          <w:szCs w:val="24"/>
        </w:rPr>
        <w:t>variabel</w:t>
      </w:r>
      <w:proofErr w:type="spellEnd"/>
      <w:r w:rsidR="00C713B8">
        <w:rPr>
          <w:rFonts w:ascii="Times New Roman" w:hAnsi="Times New Roman" w:cs="Times New Roman"/>
          <w:sz w:val="24"/>
          <w:szCs w:val="24"/>
        </w:rPr>
        <w:t xml:space="preserve"> dependent</w:t>
      </w:r>
    </w:p>
    <w:p w14:paraId="74BAAE68" w14:textId="41F99C0F" w:rsidR="00C10F0C" w:rsidRPr="000903C8" w:rsidRDefault="000A392A" w:rsidP="007D3452">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adalah</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mempengaruhi</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ketepatan</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persamaan</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estimasi</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mengukur</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besar</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kecil</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nya</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standar</w:t>
      </w:r>
      <w:proofErr w:type="spellEnd"/>
      <w:r w:rsidR="00B627C5">
        <w:rPr>
          <w:rFonts w:ascii="Times New Roman" w:hAnsi="Times New Roman" w:cs="Times New Roman"/>
          <w:sz w:val="24"/>
          <w:szCs w:val="24"/>
        </w:rPr>
        <w:t xml:space="preserve"> </w:t>
      </w:r>
      <w:proofErr w:type="spellStart"/>
      <w:r w:rsidR="00B627C5">
        <w:rPr>
          <w:rFonts w:ascii="Times New Roman" w:hAnsi="Times New Roman" w:cs="Times New Roman"/>
          <w:sz w:val="24"/>
          <w:szCs w:val="24"/>
        </w:rPr>
        <w:t>estimasi</w:t>
      </w:r>
      <w:proofErr w:type="spellEnd"/>
      <w:r w:rsidR="00B627C5">
        <w:rPr>
          <w:rFonts w:ascii="Times New Roman" w:hAnsi="Times New Roman" w:cs="Times New Roman"/>
          <w:sz w:val="24"/>
          <w:szCs w:val="24"/>
        </w:rPr>
        <w:t>.</w:t>
      </w:r>
    </w:p>
    <w:p w14:paraId="2EA246EF" w14:textId="22881478" w:rsidR="0012451B" w:rsidRPr="00CC40CF" w:rsidRDefault="004D1310" w:rsidP="0012451B">
      <w:pPr>
        <w:pStyle w:val="ListParagraph"/>
        <w:numPr>
          <w:ilvl w:val="0"/>
          <w:numId w:val="9"/>
        </w:numPr>
        <w:spacing w:line="360" w:lineRule="auto"/>
        <w:jc w:val="both"/>
        <w:rPr>
          <w:rFonts w:ascii="Times New Roman" w:hAnsi="Times New Roman" w:cs="Times New Roman"/>
          <w:b/>
          <w:sz w:val="24"/>
          <w:szCs w:val="24"/>
        </w:rPr>
      </w:pPr>
      <w:proofErr w:type="spellStart"/>
      <w:r w:rsidRPr="00CC40CF">
        <w:rPr>
          <w:rFonts w:ascii="Times New Roman" w:hAnsi="Times New Roman" w:cs="Times New Roman"/>
          <w:b/>
          <w:sz w:val="24"/>
          <w:szCs w:val="24"/>
        </w:rPr>
        <w:t>Mencari</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persamaan</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regresi</w:t>
      </w:r>
      <w:proofErr w:type="spellEnd"/>
      <w:r w:rsidRPr="00CC40CF">
        <w:rPr>
          <w:rFonts w:ascii="Times New Roman" w:hAnsi="Times New Roman" w:cs="Times New Roman"/>
          <w:b/>
          <w:sz w:val="24"/>
          <w:szCs w:val="24"/>
        </w:rPr>
        <w:t xml:space="preserve"> linier </w:t>
      </w:r>
      <w:proofErr w:type="spellStart"/>
      <w:r w:rsidRPr="00CC40CF">
        <w:rPr>
          <w:rFonts w:ascii="Times New Roman" w:hAnsi="Times New Roman" w:cs="Times New Roman"/>
          <w:b/>
          <w:sz w:val="24"/>
          <w:szCs w:val="24"/>
        </w:rPr>
        <w:t>sederana</w:t>
      </w:r>
      <w:proofErr w:type="spellEnd"/>
      <w:r w:rsidRPr="00CC40CF">
        <w:rPr>
          <w:rFonts w:ascii="Times New Roman" w:hAnsi="Times New Roman" w:cs="Times New Roman"/>
          <w:b/>
          <w:sz w:val="24"/>
          <w:szCs w:val="24"/>
        </w:rPr>
        <w:t xml:space="preserve"> </w:t>
      </w:r>
    </w:p>
    <w:p w14:paraId="26C8DD70" w14:textId="464F86CA" w:rsidR="00C03EA0" w:rsidRDefault="0012451B" w:rsidP="001245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mencari</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rumus</w:t>
      </w:r>
      <w:proofErr w:type="spellEnd"/>
      <w:r w:rsidR="007A508F" w:rsidRPr="0012451B">
        <w:rPr>
          <w:rFonts w:ascii="Times New Roman" w:hAnsi="Times New Roman" w:cs="Times New Roman"/>
          <w:sz w:val="24"/>
          <w:szCs w:val="24"/>
        </w:rPr>
        <w:t xml:space="preserve"> a dan b </w:t>
      </w:r>
      <w:proofErr w:type="spellStart"/>
      <w:r w:rsidR="007A508F" w:rsidRPr="0012451B">
        <w:rPr>
          <w:rFonts w:ascii="Times New Roman" w:hAnsi="Times New Roman" w:cs="Times New Roman"/>
          <w:sz w:val="24"/>
          <w:szCs w:val="24"/>
        </w:rPr>
        <w:t>dapat</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digunakan</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dengan</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metode</w:t>
      </w:r>
      <w:proofErr w:type="spellEnd"/>
      <w:r w:rsidR="007A508F" w:rsidRPr="0012451B">
        <w:rPr>
          <w:rFonts w:ascii="Times New Roman" w:hAnsi="Times New Roman" w:cs="Times New Roman"/>
          <w:sz w:val="24"/>
          <w:szCs w:val="24"/>
        </w:rPr>
        <w:t xml:space="preserve"> last Square </w:t>
      </w:r>
      <w:proofErr w:type="spellStart"/>
      <w:r w:rsidR="007A508F" w:rsidRPr="0012451B">
        <w:rPr>
          <w:rFonts w:ascii="Times New Roman" w:hAnsi="Times New Roman" w:cs="Times New Roman"/>
          <w:sz w:val="24"/>
          <w:szCs w:val="24"/>
        </w:rPr>
        <w:t>sbb</w:t>
      </w:r>
      <w:proofErr w:type="spellEnd"/>
      <w:r w:rsidR="007A508F" w:rsidRPr="0012451B">
        <w:rPr>
          <w:rFonts w:ascii="Times New Roman" w:hAnsi="Times New Roman" w:cs="Times New Roman"/>
          <w:sz w:val="24"/>
          <w:szCs w:val="24"/>
        </w:rPr>
        <w:t>;</w:t>
      </w:r>
      <w:r w:rsidR="00BD14B3"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Rumus</w:t>
      </w:r>
      <w:proofErr w:type="spellEnd"/>
      <w:r w:rsidR="007A508F" w:rsidRPr="0012451B">
        <w:rPr>
          <w:rFonts w:ascii="Times New Roman" w:hAnsi="Times New Roman" w:cs="Times New Roman"/>
          <w:sz w:val="24"/>
          <w:szCs w:val="24"/>
        </w:rPr>
        <w:t xml:space="preserve"> yang </w:t>
      </w:r>
      <w:proofErr w:type="spellStart"/>
      <w:r w:rsidR="007A508F" w:rsidRPr="0012451B">
        <w:rPr>
          <w:rFonts w:ascii="Times New Roman" w:hAnsi="Times New Roman" w:cs="Times New Roman"/>
          <w:sz w:val="24"/>
          <w:szCs w:val="24"/>
        </w:rPr>
        <w:t>pertama</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dapat</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menggunakan</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rumus</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berikut</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untuk</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menentukan</w:t>
      </w:r>
      <w:proofErr w:type="spellEnd"/>
      <w:r w:rsidR="007A508F" w:rsidRPr="0012451B">
        <w:rPr>
          <w:rFonts w:ascii="Times New Roman" w:hAnsi="Times New Roman" w:cs="Times New Roman"/>
          <w:sz w:val="24"/>
          <w:szCs w:val="24"/>
        </w:rPr>
        <w:t xml:space="preserve"> </w:t>
      </w:r>
      <w:proofErr w:type="spellStart"/>
      <w:r w:rsidR="007A508F" w:rsidRPr="0012451B">
        <w:rPr>
          <w:rFonts w:ascii="Times New Roman" w:hAnsi="Times New Roman" w:cs="Times New Roman"/>
          <w:sz w:val="24"/>
          <w:szCs w:val="24"/>
        </w:rPr>
        <w:t>nilai</w:t>
      </w:r>
      <w:proofErr w:type="spellEnd"/>
      <w:r w:rsidR="007A508F" w:rsidRPr="0012451B">
        <w:rPr>
          <w:rFonts w:ascii="Times New Roman" w:hAnsi="Times New Roman" w:cs="Times New Roman"/>
          <w:sz w:val="24"/>
          <w:szCs w:val="24"/>
        </w:rPr>
        <w:t xml:space="preserve"> b</w:t>
      </w:r>
      <w:r w:rsidR="00A16BA6"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Terdapat</w:t>
      </w:r>
      <w:proofErr w:type="spellEnd"/>
      <w:r w:rsidR="00EC6335" w:rsidRPr="0012451B">
        <w:rPr>
          <w:rFonts w:ascii="Times New Roman" w:hAnsi="Times New Roman" w:cs="Times New Roman"/>
          <w:sz w:val="24"/>
          <w:szCs w:val="24"/>
        </w:rPr>
        <w:t xml:space="preserve"> 2 </w:t>
      </w:r>
      <w:proofErr w:type="spellStart"/>
      <w:r w:rsidR="00EC6335" w:rsidRPr="0012451B">
        <w:rPr>
          <w:rFonts w:ascii="Times New Roman" w:hAnsi="Times New Roman" w:cs="Times New Roman"/>
          <w:sz w:val="24"/>
          <w:szCs w:val="24"/>
        </w:rPr>
        <w:t>rumus</w:t>
      </w:r>
      <w:proofErr w:type="spellEnd"/>
      <w:r w:rsidR="00EC6335" w:rsidRPr="0012451B">
        <w:rPr>
          <w:rFonts w:ascii="Times New Roman" w:hAnsi="Times New Roman" w:cs="Times New Roman"/>
          <w:sz w:val="24"/>
          <w:szCs w:val="24"/>
        </w:rPr>
        <w:t xml:space="preserve"> yang </w:t>
      </w:r>
      <w:proofErr w:type="spellStart"/>
      <w:r w:rsidR="00EC6335" w:rsidRPr="0012451B">
        <w:rPr>
          <w:rFonts w:ascii="Times New Roman" w:hAnsi="Times New Roman" w:cs="Times New Roman"/>
          <w:sz w:val="24"/>
          <w:szCs w:val="24"/>
        </w:rPr>
        <w:t>berbeda</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akan</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tetapi</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untuk</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menghitung</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nilai</w:t>
      </w:r>
      <w:proofErr w:type="spellEnd"/>
      <w:r w:rsidR="00EC6335" w:rsidRPr="0012451B">
        <w:rPr>
          <w:rFonts w:ascii="Times New Roman" w:hAnsi="Times New Roman" w:cs="Times New Roman"/>
          <w:sz w:val="24"/>
          <w:szCs w:val="24"/>
        </w:rPr>
        <w:t xml:space="preserve"> b </w:t>
      </w:r>
      <w:proofErr w:type="spellStart"/>
      <w:r w:rsidR="00EC6335" w:rsidRPr="0012451B">
        <w:rPr>
          <w:rFonts w:ascii="Times New Roman" w:hAnsi="Times New Roman" w:cs="Times New Roman"/>
          <w:sz w:val="24"/>
          <w:szCs w:val="24"/>
        </w:rPr>
        <w:t>itu</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akan</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sama</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hasil</w:t>
      </w:r>
      <w:proofErr w:type="spellEnd"/>
      <w:r w:rsidR="00EC6335" w:rsidRPr="0012451B">
        <w:rPr>
          <w:rFonts w:ascii="Times New Roman" w:hAnsi="Times New Roman" w:cs="Times New Roman"/>
          <w:sz w:val="24"/>
          <w:szCs w:val="24"/>
        </w:rPr>
        <w:t xml:space="preserve"> </w:t>
      </w:r>
      <w:proofErr w:type="spellStart"/>
      <w:r w:rsidR="00EC6335" w:rsidRPr="0012451B">
        <w:rPr>
          <w:rFonts w:ascii="Times New Roman" w:hAnsi="Times New Roman" w:cs="Times New Roman"/>
          <w:sz w:val="24"/>
          <w:szCs w:val="24"/>
        </w:rPr>
        <w:t>nya</w:t>
      </w:r>
      <w:proofErr w:type="spellEnd"/>
      <w:r w:rsidR="00EC6335" w:rsidRPr="0012451B">
        <w:rPr>
          <w:rFonts w:ascii="Times New Roman" w:hAnsi="Times New Roman" w:cs="Times New Roman"/>
          <w:sz w:val="24"/>
          <w:szCs w:val="24"/>
        </w:rPr>
        <w:t>.</w:t>
      </w:r>
      <w:r w:rsidR="00997214" w:rsidRPr="0012451B">
        <w:rPr>
          <w:rFonts w:ascii="Times New Roman" w:hAnsi="Times New Roman" w:cs="Times New Roman"/>
          <w:sz w:val="24"/>
          <w:szCs w:val="24"/>
        </w:rPr>
        <w:t xml:space="preserve"> </w:t>
      </w:r>
    </w:p>
    <w:p w14:paraId="63DA3C7E" w14:textId="55CD1796" w:rsidR="007A508F" w:rsidRPr="0012451B" w:rsidRDefault="007A508F" w:rsidP="00C03E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7A508F" w:rsidRPr="003C717C" w14:paraId="18494A0C" w14:textId="77777777" w:rsidTr="009A7BD5">
        <w:tc>
          <w:tcPr>
            <w:tcW w:w="9350" w:type="dxa"/>
          </w:tcPr>
          <w:p w14:paraId="02E3D43A" w14:textId="77777777" w:rsidR="007A508F" w:rsidRPr="003C717C" w:rsidRDefault="007A508F" w:rsidP="009A7BD5">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lastRenderedPageBreak/>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795173EF" w14:textId="77777777" w:rsidR="007A508F" w:rsidRPr="003C717C" w:rsidRDefault="007A508F"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44D980E0" w14:textId="77777777" w:rsidR="007A508F" w:rsidRDefault="007A508F" w:rsidP="009A7BD5">
            <w:pPr>
              <w:spacing w:line="360" w:lineRule="auto"/>
              <w:jc w:val="center"/>
              <w:rPr>
                <w:rFonts w:ascii="Times New Roman" w:eastAsiaTheme="minorEastAsia" w:hAnsi="Times New Roman" w:cs="Times New Roman"/>
                <w:sz w:val="24"/>
                <w:szCs w:val="24"/>
                <w:u w:val="single"/>
                <w:vertAlign w:val="superscript"/>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p w14:paraId="6731F541" w14:textId="77777777" w:rsidR="007A508F" w:rsidRPr="003C717C" w:rsidRDefault="007A508F" w:rsidP="009A7BD5">
            <w:pPr>
              <w:spacing w:line="360" w:lineRule="auto"/>
              <w:jc w:val="center"/>
              <w:rPr>
                <w:rFonts w:ascii="Times New Roman" w:hAnsi="Times New Roman" w:cs="Times New Roman"/>
                <w:sz w:val="24"/>
                <w:szCs w:val="24"/>
                <w:vertAlign w:val="superscript"/>
              </w:rPr>
            </w:pPr>
          </w:p>
          <w:p w14:paraId="029A9D54" w14:textId="77777777" w:rsidR="007A508F" w:rsidRPr="00D0202A" w:rsidRDefault="007A508F" w:rsidP="009A7BD5">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Kedua</w:t>
            </w:r>
            <w:proofErr w:type="spellEnd"/>
          </w:p>
          <w:p w14:paraId="00924369" w14:textId="77777777" w:rsidR="007A508F" w:rsidRPr="003C717C" w:rsidRDefault="007A508F"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p>
          <w:p w14:paraId="0630C6DA" w14:textId="77777777" w:rsidR="007A508F" w:rsidRPr="003C717C" w:rsidRDefault="007A508F" w:rsidP="009A7BD5">
            <w:pPr>
              <w:tabs>
                <w:tab w:val="center" w:pos="4567"/>
                <w:tab w:val="left" w:pos="6915"/>
              </w:tabs>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1E95FED1" w14:textId="39E57F2E" w:rsidR="00997214" w:rsidRDefault="00997214" w:rsidP="00997214">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a;</w:t>
      </w:r>
    </w:p>
    <w:p w14:paraId="344CD6C3" w14:textId="3C222DED" w:rsidR="00CE7D78" w:rsidRPr="003C717C" w:rsidRDefault="00CE7D78" w:rsidP="00367ADA">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optional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7"/>
      </w:tblGrid>
      <w:tr w:rsidR="00997214" w:rsidRPr="003C717C" w14:paraId="2A71C1D6" w14:textId="77777777" w:rsidTr="009A7BD5">
        <w:tc>
          <w:tcPr>
            <w:tcW w:w="9350" w:type="dxa"/>
          </w:tcPr>
          <w:p w14:paraId="7B5D55AA" w14:textId="77777777" w:rsidR="00997214" w:rsidRPr="003C717C" w:rsidRDefault="00997214" w:rsidP="009A7BD5">
            <w:pPr>
              <w:tabs>
                <w:tab w:val="center" w:pos="4567"/>
                <w:tab w:val="left" w:pos="6915"/>
              </w:tabs>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menghitung</w:t>
            </w:r>
            <w:proofErr w:type="spellEnd"/>
            <w:r w:rsidRPr="003C717C">
              <w:rPr>
                <w:rFonts w:ascii="Times New Roman" w:hAnsi="Times New Roman" w:cs="Times New Roman"/>
                <w:sz w:val="24"/>
                <w:szCs w:val="24"/>
                <w:u w:val="single"/>
              </w:rPr>
              <w:t xml:space="preserve"> a </w:t>
            </w:r>
            <w:proofErr w:type="spellStart"/>
            <w:r w:rsidRPr="003C717C">
              <w:rPr>
                <w:rFonts w:ascii="Times New Roman" w:hAnsi="Times New Roman" w:cs="Times New Roman"/>
                <w:sz w:val="24"/>
                <w:szCs w:val="24"/>
                <w:u w:val="single"/>
              </w:rPr>
              <w:t>cara</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46AC4E5F" w14:textId="77777777" w:rsidR="00997214" w:rsidRPr="003C717C" w:rsidRDefault="00997214"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b</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p>
          <w:p w14:paraId="5B4776D7" w14:textId="77777777" w:rsidR="00997214" w:rsidRPr="00931C34" w:rsidRDefault="00997214" w:rsidP="009A7BD5">
            <w:pPr>
              <w:spacing w:line="360" w:lineRule="auto"/>
              <w:jc w:val="center"/>
              <w:rPr>
                <w:rFonts w:ascii="Times New Roman" w:eastAsiaTheme="minorEastAsia" w:hAnsi="Times New Roman" w:cs="Times New Roman"/>
                <w:sz w:val="24"/>
                <w:szCs w:val="24"/>
                <w:u w:val="single"/>
              </w:rPr>
            </w:pPr>
            <m:oMathPara>
              <m:oMath>
                <m:r>
                  <w:rPr>
                    <w:rFonts w:ascii="Cambria Math" w:hAnsi="Cambria Math" w:cs="Times New Roman"/>
                    <w:sz w:val="24"/>
                    <w:szCs w:val="24"/>
                    <w:u w:val="single"/>
                  </w:rPr>
                  <m:t>n</m:t>
                </m:r>
              </m:oMath>
            </m:oMathPara>
          </w:p>
          <w:p w14:paraId="5FA6F843" w14:textId="77777777" w:rsidR="00997214" w:rsidRPr="00D4141B" w:rsidRDefault="00997214" w:rsidP="009A7BD5">
            <w:pPr>
              <w:spacing w:line="360" w:lineRule="auto"/>
              <w:jc w:val="center"/>
              <w:rPr>
                <w:rFonts w:ascii="Times New Roman" w:hAnsi="Times New Roman" w:cs="Times New Roman"/>
                <w:sz w:val="24"/>
                <w:szCs w:val="24"/>
              </w:rPr>
            </w:pP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menghihtung</w:t>
            </w:r>
            <w:proofErr w:type="spellEnd"/>
            <w:r w:rsidRPr="003C717C">
              <w:rPr>
                <w:rFonts w:ascii="Times New Roman" w:hAnsi="Times New Roman" w:cs="Times New Roman"/>
                <w:sz w:val="24"/>
                <w:szCs w:val="24"/>
              </w:rPr>
              <w:t xml:space="preserve"> a </w:t>
            </w:r>
            <w:proofErr w:type="spellStart"/>
            <w:r w:rsidRPr="003C717C">
              <w:rPr>
                <w:rFonts w:ascii="Times New Roman" w:hAnsi="Times New Roman" w:cs="Times New Roman"/>
                <w:sz w:val="24"/>
                <w:szCs w:val="24"/>
              </w:rPr>
              <w:t>cara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kedua</w:t>
            </w:r>
            <w:proofErr w:type="spellEnd"/>
          </w:p>
          <w:p w14:paraId="238EFA3C" w14:textId="77777777" w:rsidR="00997214" w:rsidRPr="003C717C" w:rsidRDefault="00997214"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3F2285BF" w14:textId="77777777" w:rsidR="00997214" w:rsidRPr="003C717C" w:rsidRDefault="00997214" w:rsidP="009A7BD5">
            <w:pPr>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629EE1DF" w14:textId="2BD733A4" w:rsidR="00CC40CF" w:rsidRDefault="00CC40CF" w:rsidP="00CC40CF">
      <w:pPr>
        <w:pStyle w:val="ListParagraph"/>
        <w:numPr>
          <w:ilvl w:val="0"/>
          <w:numId w:val="9"/>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w:t>
      </w:r>
      <w:proofErr w:type="spellStart"/>
      <w:r w:rsidRPr="00C361BD">
        <w:rPr>
          <w:rFonts w:ascii="Times New Roman" w:hAnsi="Times New Roman" w:cs="Times New Roman"/>
          <w:b/>
          <w:sz w:val="24"/>
          <w:szCs w:val="24"/>
        </w:rPr>
        <w:t>Korelasi</w:t>
      </w:r>
      <w:proofErr w:type="spellEnd"/>
      <w:r w:rsidRPr="00C361BD">
        <w:rPr>
          <w:rFonts w:ascii="Times New Roman" w:hAnsi="Times New Roman" w:cs="Times New Roman"/>
          <w:b/>
          <w:sz w:val="24"/>
          <w:szCs w:val="24"/>
        </w:rPr>
        <w:t xml:space="preserve"> </w:t>
      </w:r>
    </w:p>
    <w:p w14:paraId="044C036E" w14:textId="77777777" w:rsidR="00CC40CF" w:rsidRDefault="00CC40CF" w:rsidP="00AE5E29">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p>
    <w:tbl>
      <w:tblPr>
        <w:tblStyle w:val="TableGrid"/>
        <w:tblW w:w="0" w:type="auto"/>
        <w:tblLook w:val="04A0" w:firstRow="1" w:lastRow="0" w:firstColumn="1" w:lastColumn="0" w:noHBand="0" w:noVBand="1"/>
      </w:tblPr>
      <w:tblGrid>
        <w:gridCol w:w="7927"/>
      </w:tblGrid>
      <w:tr w:rsidR="00CC40CF" w14:paraId="510C2944" w14:textId="77777777" w:rsidTr="009A7BD5">
        <w:tc>
          <w:tcPr>
            <w:tcW w:w="9350" w:type="dxa"/>
          </w:tcPr>
          <w:p w14:paraId="732C3726" w14:textId="77777777" w:rsidR="00CC40CF" w:rsidRDefault="00CC40CF"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hAnsi="Times New Roman" w:cs="Times New Roman"/>
                <w:sz w:val="24"/>
                <w:szCs w:val="24"/>
                <w:u w:val="single"/>
              </w:rPr>
              <w:t>r</w:t>
            </w:r>
            <w:r w:rsidRPr="003C717C">
              <w:rPr>
                <w:rFonts w:ascii="Times New Roman" w:hAnsi="Times New Roman" w:cs="Times New Roman"/>
                <w:sz w:val="24"/>
                <w:szCs w:val="24"/>
                <w:u w:val="single"/>
              </w:rPr>
              <w:t xml:space="preserve"> = </w:t>
            </w: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024CA2BF" w14:textId="77777777" w:rsidR="00CC40CF" w:rsidRPr="00035FAC" w:rsidRDefault="00CC40CF" w:rsidP="009A7BD5">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 [</w:t>
            </w:r>
            <w:proofErr w:type="gramStart"/>
            <w:r>
              <w:rPr>
                <w:rFonts w:ascii="Times New Roman" w:eastAsiaTheme="minorEastAsia" w:hAnsi="Times New Roman" w:cs="Times New Roman"/>
                <w:sz w:val="24"/>
                <w:szCs w:val="24"/>
                <w:u w:val="single"/>
              </w:rPr>
              <w:t>n(</w:t>
            </w:r>
            <w:proofErr w:type="gramEnd"/>
            <m:oMath>
              <m:r>
                <m:rPr>
                  <m:sty m:val="p"/>
                </m:rPr>
                <w:rPr>
                  <w:rFonts w:ascii="Cambria Math" w:hAnsi="Cambria Math" w:cs="Times New Roman"/>
                  <w:sz w:val="24"/>
                  <w:szCs w:val="24"/>
                  <w:u w:val="single"/>
                </w:rPr>
                <m:t>∑y2</m:t>
              </m:r>
            </m:oMath>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w:t>
            </w:r>
          </w:p>
        </w:tc>
      </w:tr>
    </w:tbl>
    <w:p w14:paraId="6463C58C" w14:textId="5A4F1114" w:rsidR="00BD4248" w:rsidRPr="003F4EED" w:rsidRDefault="00BD4248" w:rsidP="00BD4248">
      <w:pPr>
        <w:pStyle w:val="ListParagraph"/>
        <w:numPr>
          <w:ilvl w:val="0"/>
          <w:numId w:val="9"/>
        </w:numPr>
        <w:spacing w:line="360" w:lineRule="auto"/>
        <w:jc w:val="both"/>
        <w:rPr>
          <w:rFonts w:ascii="Times New Roman" w:hAnsi="Times New Roman" w:cs="Times New Roman"/>
          <w:b/>
          <w:sz w:val="24"/>
          <w:szCs w:val="24"/>
        </w:rPr>
      </w:pPr>
      <w:proofErr w:type="spellStart"/>
      <w:r w:rsidRPr="003F4EED">
        <w:rPr>
          <w:rFonts w:ascii="Times New Roman" w:hAnsi="Times New Roman" w:cs="Times New Roman"/>
          <w:b/>
          <w:sz w:val="24"/>
          <w:szCs w:val="24"/>
        </w:rPr>
        <w:t>Koefisien</w:t>
      </w:r>
      <w:proofErr w:type="spellEnd"/>
      <w:r w:rsidRPr="003F4EED">
        <w:rPr>
          <w:rFonts w:ascii="Times New Roman" w:hAnsi="Times New Roman" w:cs="Times New Roman"/>
          <w:b/>
          <w:sz w:val="24"/>
          <w:szCs w:val="24"/>
        </w:rPr>
        <w:t xml:space="preserve"> </w:t>
      </w:r>
      <w:proofErr w:type="spellStart"/>
      <w:r w:rsidRPr="003F4EED">
        <w:rPr>
          <w:rFonts w:ascii="Times New Roman" w:hAnsi="Times New Roman" w:cs="Times New Roman"/>
          <w:b/>
          <w:sz w:val="24"/>
          <w:szCs w:val="24"/>
        </w:rPr>
        <w:t>Determinasi</w:t>
      </w:r>
      <w:proofErr w:type="spellEnd"/>
    </w:p>
    <w:p w14:paraId="629E7582" w14:textId="77777777" w:rsidR="00BD4248" w:rsidRDefault="00BD4248" w:rsidP="00CC63DE">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tbl>
      <w:tblPr>
        <w:tblStyle w:val="TableGrid"/>
        <w:tblW w:w="0" w:type="auto"/>
        <w:tblLook w:val="04A0" w:firstRow="1" w:lastRow="0" w:firstColumn="1" w:lastColumn="0" w:noHBand="0" w:noVBand="1"/>
      </w:tblPr>
      <w:tblGrid>
        <w:gridCol w:w="7927"/>
      </w:tblGrid>
      <w:tr w:rsidR="00BD4248" w14:paraId="78DDD458" w14:textId="77777777" w:rsidTr="009A7BD5">
        <w:tc>
          <w:tcPr>
            <w:tcW w:w="9350" w:type="dxa"/>
          </w:tcPr>
          <w:p w14:paraId="740EDA69" w14:textId="77777777" w:rsidR="00BD4248" w:rsidRPr="006D6F58" w:rsidRDefault="00BD4248" w:rsidP="009A7BD5">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(R)</w:t>
            </w:r>
            <w:r>
              <w:rPr>
                <w:rFonts w:ascii="Times New Roman" w:hAnsi="Times New Roman" w:cs="Times New Roman"/>
                <w:sz w:val="24"/>
                <w:szCs w:val="24"/>
                <w:vertAlign w:val="superscript"/>
              </w:rPr>
              <w:t>2</w:t>
            </w:r>
          </w:p>
        </w:tc>
      </w:tr>
    </w:tbl>
    <w:p w14:paraId="766F12DB" w14:textId="6FDDE9CC" w:rsidR="00F91439" w:rsidRPr="007C280C" w:rsidRDefault="00F91439" w:rsidP="007C280C">
      <w:pPr>
        <w:pStyle w:val="ListParagraph"/>
        <w:numPr>
          <w:ilvl w:val="0"/>
          <w:numId w:val="9"/>
        </w:numPr>
        <w:spacing w:line="360" w:lineRule="auto"/>
        <w:jc w:val="both"/>
        <w:rPr>
          <w:rFonts w:ascii="Times New Roman" w:hAnsi="Times New Roman" w:cs="Times New Roman"/>
          <w:b/>
          <w:sz w:val="24"/>
          <w:szCs w:val="24"/>
        </w:rPr>
      </w:pPr>
      <w:proofErr w:type="spellStart"/>
      <w:r w:rsidRPr="007C280C">
        <w:rPr>
          <w:rFonts w:ascii="Times New Roman" w:hAnsi="Times New Roman" w:cs="Times New Roman"/>
          <w:b/>
          <w:sz w:val="24"/>
          <w:szCs w:val="24"/>
        </w:rPr>
        <w:t>Mengitung</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besarnya</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kesalahan</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standar</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estimasi</w:t>
      </w:r>
      <w:proofErr w:type="spellEnd"/>
      <w:r w:rsidRPr="007C280C">
        <w:rPr>
          <w:rFonts w:ascii="Times New Roman" w:hAnsi="Times New Roman" w:cs="Times New Roman"/>
          <w:b/>
          <w:sz w:val="24"/>
          <w:szCs w:val="24"/>
        </w:rPr>
        <w:t>/</w:t>
      </w:r>
      <w:proofErr w:type="spellStart"/>
      <w:r w:rsidRPr="007C280C">
        <w:rPr>
          <w:rFonts w:ascii="Times New Roman" w:hAnsi="Times New Roman" w:cs="Times New Roman"/>
          <w:b/>
          <w:sz w:val="24"/>
          <w:szCs w:val="24"/>
        </w:rPr>
        <w:t>peramalan</w:t>
      </w:r>
      <w:proofErr w:type="spellEnd"/>
    </w:p>
    <w:tbl>
      <w:tblPr>
        <w:tblStyle w:val="TableGrid"/>
        <w:tblW w:w="0" w:type="auto"/>
        <w:tblLook w:val="04A0" w:firstRow="1" w:lastRow="0" w:firstColumn="1" w:lastColumn="0" w:noHBand="0" w:noVBand="1"/>
      </w:tblPr>
      <w:tblGrid>
        <w:gridCol w:w="7927"/>
      </w:tblGrid>
      <w:tr w:rsidR="00F91439" w14:paraId="32A5C151" w14:textId="77777777" w:rsidTr="009A7BD5">
        <w:tc>
          <w:tcPr>
            <w:tcW w:w="9350" w:type="dxa"/>
          </w:tcPr>
          <w:p w14:paraId="1E335804" w14:textId="77777777" w:rsidR="00F91439" w:rsidRPr="00722843" w:rsidRDefault="00F91439" w:rsidP="009A7BD5">
            <w:pPr>
              <w:spacing w:line="360" w:lineRule="auto"/>
              <w:jc w:val="center"/>
              <w:rPr>
                <w:rFonts w:ascii="Times New Roman" w:eastAsiaTheme="minorEastAsia" w:hAnsi="Times New Roman" w:cs="Times New Roman"/>
                <w:sz w:val="24"/>
                <w:szCs w:val="24"/>
                <w:u w:val="single"/>
              </w:rPr>
            </w:pPr>
            <w:r w:rsidRPr="00722843">
              <w:rPr>
                <w:rFonts w:ascii="Times New Roman" w:hAnsi="Times New Roman" w:cs="Times New Roman"/>
                <w:sz w:val="24"/>
                <w:szCs w:val="24"/>
                <w:u w:val="single"/>
              </w:rPr>
              <w:t xml:space="preserve">Se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722843">
              <w:rPr>
                <w:rFonts w:ascii="Times New Roman" w:eastAsiaTheme="minorEastAsia" w:hAnsi="Times New Roman" w:cs="Times New Roman"/>
                <w:sz w:val="24"/>
                <w:szCs w:val="24"/>
                <w:u w:val="single"/>
                <w:vertAlign w:val="superscript"/>
              </w:rPr>
              <w:t>2</w:t>
            </w:r>
            <w:r w:rsidRPr="00722843">
              <w:rPr>
                <w:rFonts w:ascii="Times New Roman" w:eastAsiaTheme="minorEastAsia" w:hAnsi="Times New Roman" w:cs="Times New Roman"/>
                <w:sz w:val="24"/>
                <w:szCs w:val="24"/>
                <w:u w:val="single"/>
              </w:rPr>
              <w:t xml:space="preserve"> - a</w:t>
            </w:r>
            <m:oMath>
              <m:r>
                <w:rPr>
                  <w:rFonts w:ascii="Cambria Math" w:eastAsiaTheme="minorEastAsia" w:hAnsi="Cambria Math" w:cs="Times New Roman"/>
                  <w:sz w:val="24"/>
                  <w:szCs w:val="24"/>
                  <w:u w:val="single"/>
                </w:rPr>
                <m:t>*</m:t>
              </m:r>
              <m:r>
                <m:rPr>
                  <m:sty m:val="p"/>
                </m:rPr>
                <w:rPr>
                  <w:rFonts w:ascii="Cambria Math" w:hAnsi="Cambria Math" w:cs="Times New Roman"/>
                  <w:sz w:val="24"/>
                  <w:szCs w:val="24"/>
                  <w:u w:val="single"/>
                </w:rPr>
                <m:t>∑</m:t>
              </m:r>
            </m:oMath>
            <w:r w:rsidRPr="00722843">
              <w:rPr>
                <w:rFonts w:ascii="Times New Roman" w:eastAsiaTheme="minorEastAsia" w:hAnsi="Times New Roman" w:cs="Times New Roman"/>
                <w:sz w:val="24"/>
                <w:szCs w:val="24"/>
                <w:u w:val="single"/>
              </w:rPr>
              <w:t xml:space="preserve">y - </w:t>
            </w:r>
            <m:oMath>
              <m:r>
                <m:rPr>
                  <m:sty m:val="p"/>
                </m:rPr>
                <w:rPr>
                  <w:rFonts w:ascii="Cambria Math" w:hAnsi="Cambria Math" w:cs="Times New Roman"/>
                  <w:sz w:val="24"/>
                  <w:szCs w:val="24"/>
                  <w:u w:val="single"/>
                </w:rPr>
                <m:t>∑b</m:t>
              </m:r>
            </m:oMath>
            <w:r w:rsidRPr="00722843">
              <w:rPr>
                <w:rFonts w:ascii="Times New Roman" w:eastAsiaTheme="minorEastAsia" w:hAnsi="Times New Roman" w:cs="Times New Roman"/>
                <w:sz w:val="24"/>
                <w:szCs w:val="24"/>
                <w:u w:val="single"/>
              </w:rPr>
              <w:t xml:space="preserve"> * </w:t>
            </w:r>
            <m:oMath>
              <m:r>
                <m:rPr>
                  <m:sty m:val="p"/>
                </m:rPr>
                <w:rPr>
                  <w:rFonts w:ascii="Cambria Math" w:hAnsi="Cambria Math" w:cs="Times New Roman"/>
                  <w:sz w:val="24"/>
                  <w:szCs w:val="24"/>
                  <w:u w:val="single"/>
                </w:rPr>
                <m:t>∑xy</m:t>
              </m:r>
            </m:oMath>
          </w:p>
          <w:p w14:paraId="32C4600E" w14:textId="77777777" w:rsidR="00F91439" w:rsidRPr="009E3C4D" w:rsidRDefault="00F91439" w:rsidP="009A7BD5">
            <w:pPr>
              <w:spacing w:line="360" w:lineRule="auto"/>
              <w:jc w:val="center"/>
              <w:rPr>
                <w:rFonts w:ascii="Times New Roman" w:hAnsi="Times New Roman" w:cs="Times New Roman"/>
                <w:b/>
                <w:sz w:val="24"/>
                <w:szCs w:val="24"/>
                <w:u w:val="single"/>
              </w:rPr>
            </w:pPr>
            <w:r w:rsidRPr="00722843">
              <w:rPr>
                <w:rFonts w:ascii="Times New Roman" w:hAnsi="Times New Roman" w:cs="Times New Roman"/>
                <w:sz w:val="24"/>
                <w:szCs w:val="24"/>
                <w:u w:val="single"/>
              </w:rPr>
              <w:lastRenderedPageBreak/>
              <w:t>n-2</w:t>
            </w:r>
          </w:p>
        </w:tc>
      </w:tr>
    </w:tbl>
    <w:p w14:paraId="7DE6F372" w14:textId="77A02A99" w:rsidR="006E4C48" w:rsidRPr="009A39C5" w:rsidRDefault="006E4C48" w:rsidP="006E4C48">
      <w:pPr>
        <w:tabs>
          <w:tab w:val="left" w:pos="709"/>
        </w:tabs>
        <w:spacing w:line="360" w:lineRule="auto"/>
        <w:jc w:val="both"/>
        <w:rPr>
          <w:rFonts w:ascii="Times New Roman" w:hAnsi="Times New Roman" w:cs="Times New Roman"/>
          <w:sz w:val="24"/>
          <w:szCs w:val="24"/>
        </w:rPr>
      </w:pPr>
      <w:r>
        <w:lastRenderedPageBreak/>
        <w:tab/>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mengetahui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dapat</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digunakan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mengukur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nilai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tinggi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w:t>
      </w:r>
      <w:r w:rsidR="00B4385D">
        <w:rPr>
          <w:rFonts w:ascii="Times New Roman" w:hAnsi="Times New Roman" w:cs="Times New Roman"/>
          <w:sz w:val="24"/>
          <w:szCs w:val="24"/>
        </w:rPr>
        <w:t xml:space="preserve"> </w:t>
      </w:r>
      <w:r w:rsidRPr="009A39C5">
        <w:rPr>
          <w:rFonts w:ascii="Times New Roman" w:hAnsi="Times New Roman" w:cs="Times New Roman"/>
          <w:sz w:val="24"/>
          <w:szCs w:val="24"/>
        </w:rPr>
        <w:t xml:space="preserve">Dan </w:t>
      </w:r>
      <w:proofErr w:type="spellStart"/>
      <w:r w:rsidRPr="009A39C5">
        <w:rPr>
          <w:rFonts w:ascii="Times New Roman" w:hAnsi="Times New Roman" w:cs="Times New Roman"/>
          <w:sz w:val="24"/>
          <w:szCs w:val="24"/>
        </w:rPr>
        <w:t>sebaliknya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rendah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vairabel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dependen</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keasalahan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dibeli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simpan</w:t>
      </w:r>
      <w:proofErr w:type="spellEnd"/>
      <w:r w:rsidRPr="009A39C5">
        <w:rPr>
          <w:rFonts w:ascii="Times New Roman" w:hAnsi="Times New Roman" w:cs="Times New Roman"/>
          <w:sz w:val="24"/>
          <w:szCs w:val="24"/>
        </w:rPr>
        <w:t xml:space="preserve"> SE yang </w:t>
      </w:r>
      <w:proofErr w:type="spellStart"/>
      <w:r w:rsidRPr="009A39C5">
        <w:rPr>
          <w:rFonts w:ascii="Times New Roman" w:hAnsi="Times New Roman" w:cs="Times New Roman"/>
          <w:sz w:val="24"/>
          <w:szCs w:val="24"/>
        </w:rPr>
        <w:t>ditentukan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rumus</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diatas</w:t>
      </w:r>
      <w:proofErr w:type="spellEnd"/>
      <w:r w:rsidRPr="009A39C5">
        <w:rPr>
          <w:rFonts w:ascii="Times New Roman" w:hAnsi="Times New Roman" w:cs="Times New Roman"/>
          <w:sz w:val="24"/>
          <w:szCs w:val="24"/>
        </w:rPr>
        <w:t>.</w:t>
      </w:r>
    </w:p>
    <w:sectPr w:rsidR="006E4C48" w:rsidRPr="009A39C5" w:rsidSect="006365EA">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0E4757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47CE284A"/>
    <w:lvl w:ilvl="0">
      <w:start w:val="1"/>
      <w:numFmt w:val="decimal"/>
      <w:lvlText w:val="%1."/>
      <w:lvlJc w:val="left"/>
      <w:pPr>
        <w:tabs>
          <w:tab w:val="num" w:pos="707"/>
        </w:tabs>
        <w:ind w:left="707" w:hanging="283"/>
      </w:pPr>
      <w:rPr>
        <w:b w:val="0"/>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C944A83"/>
    <w:multiLevelType w:val="hybridMultilevel"/>
    <w:tmpl w:val="D2D854BE"/>
    <w:lvl w:ilvl="0" w:tplc="14BA84DE">
      <w:start w:val="1"/>
      <w:numFmt w:val="decimal"/>
      <w:lvlText w:val="%1."/>
      <w:lvlJc w:val="left"/>
      <w:pPr>
        <w:ind w:left="1800" w:hanging="360"/>
      </w:pPr>
      <w:rPr>
        <w:b w:val="0"/>
        <w:i w:val="0"/>
      </w:rPr>
    </w:lvl>
    <w:lvl w:ilvl="1" w:tplc="1D267C70">
      <w:start w:val="1"/>
      <w:numFmt w:val="lowerLetter"/>
      <w:lvlText w:val="%2."/>
      <w:lvlJc w:val="left"/>
      <w:pPr>
        <w:ind w:left="2520" w:hanging="360"/>
      </w:pPr>
      <w:rPr>
        <w:b/>
      </w:rPr>
    </w:lvl>
    <w:lvl w:ilvl="2" w:tplc="0421001B">
      <w:start w:val="1"/>
      <w:numFmt w:val="lowerRoman"/>
      <w:lvlText w:val="%3."/>
      <w:lvlJc w:val="righ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3" w15:restartNumberingAfterBreak="0">
    <w:nsid w:val="179742A8"/>
    <w:multiLevelType w:val="hybridMultilevel"/>
    <w:tmpl w:val="5EA8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4FFB"/>
    <w:multiLevelType w:val="hybridMultilevel"/>
    <w:tmpl w:val="EFAC2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A7373"/>
    <w:multiLevelType w:val="hybridMultilevel"/>
    <w:tmpl w:val="AD4249A4"/>
    <w:lvl w:ilvl="0" w:tplc="020E1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B0375"/>
    <w:multiLevelType w:val="hybridMultilevel"/>
    <w:tmpl w:val="B51E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52CA"/>
    <w:multiLevelType w:val="hybridMultilevel"/>
    <w:tmpl w:val="E560563A"/>
    <w:lvl w:ilvl="0" w:tplc="35346E34">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E92A89"/>
    <w:multiLevelType w:val="hybridMultilevel"/>
    <w:tmpl w:val="9A3C67FA"/>
    <w:lvl w:ilvl="0" w:tplc="6968557C">
      <w:start w:val="1"/>
      <w:numFmt w:val="decimal"/>
      <w:lvlText w:val="%1."/>
      <w:lvlJc w:val="left"/>
      <w:pPr>
        <w:ind w:left="2134" w:hanging="360"/>
      </w:pPr>
      <w:rPr>
        <w:rFonts w:ascii="Times New Roman" w:eastAsiaTheme="minorHAnsi" w:hAnsi="Times New Roman" w:cs="Times New Roman"/>
        <w:b w:val="0"/>
        <w:i w:val="0"/>
      </w:r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9" w15:restartNumberingAfterBreak="0">
    <w:nsid w:val="2EF77E49"/>
    <w:multiLevelType w:val="multilevel"/>
    <w:tmpl w:val="8A869C56"/>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33F56BBB"/>
    <w:multiLevelType w:val="hybridMultilevel"/>
    <w:tmpl w:val="187A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A3065"/>
    <w:multiLevelType w:val="hybridMultilevel"/>
    <w:tmpl w:val="0C98975A"/>
    <w:lvl w:ilvl="0" w:tplc="49A2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B7F82"/>
    <w:multiLevelType w:val="hybridMultilevel"/>
    <w:tmpl w:val="51269200"/>
    <w:lvl w:ilvl="0" w:tplc="000AC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850654"/>
    <w:multiLevelType w:val="hybridMultilevel"/>
    <w:tmpl w:val="A49A578A"/>
    <w:lvl w:ilvl="0" w:tplc="BD48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E18D5"/>
    <w:multiLevelType w:val="multilevel"/>
    <w:tmpl w:val="C62063B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DDB73E1"/>
    <w:multiLevelType w:val="hybridMultilevel"/>
    <w:tmpl w:val="AC888A74"/>
    <w:lvl w:ilvl="0" w:tplc="C9323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E5F66"/>
    <w:multiLevelType w:val="hybridMultilevel"/>
    <w:tmpl w:val="90B29CB6"/>
    <w:lvl w:ilvl="0" w:tplc="920ECCFC">
      <w:start w:val="1"/>
      <w:numFmt w:val="decimal"/>
      <w:lvlText w:val="%1."/>
      <w:lvlJc w:val="left"/>
      <w:pPr>
        <w:ind w:left="1800" w:hanging="360"/>
      </w:pPr>
      <w:rPr>
        <w:rFonts w:ascii="Times New Roman" w:eastAsiaTheme="minorHAnsi" w:hAnsi="Times New Roman" w:cs="Times New Roman"/>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7" w15:restartNumberingAfterBreak="0">
    <w:nsid w:val="7796057F"/>
    <w:multiLevelType w:val="hybridMultilevel"/>
    <w:tmpl w:val="FB2A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62EFF"/>
    <w:multiLevelType w:val="hybridMultilevel"/>
    <w:tmpl w:val="DE144DB8"/>
    <w:lvl w:ilvl="0" w:tplc="EFD68580">
      <w:start w:val="1"/>
      <w:numFmt w:val="decimal"/>
      <w:lvlText w:val="5.%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3"/>
  </w:num>
  <w:num w:numId="4">
    <w:abstractNumId w:val="4"/>
  </w:num>
  <w:num w:numId="5">
    <w:abstractNumId w:val="12"/>
  </w:num>
  <w:num w:numId="6">
    <w:abstractNumId w:val="10"/>
  </w:num>
  <w:num w:numId="7">
    <w:abstractNumId w:val="6"/>
  </w:num>
  <w:num w:numId="8">
    <w:abstractNumId w:val="7"/>
  </w:num>
  <w:num w:numId="9">
    <w:abstractNumId w:val="13"/>
  </w:num>
  <w:num w:numId="10">
    <w:abstractNumId w:val="17"/>
  </w:num>
  <w:num w:numId="11">
    <w:abstractNumId w:val="1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6"/>
  </w:num>
  <w:num w:numId="15">
    <w:abstractNumId w:val="2"/>
  </w:num>
  <w:num w:numId="16">
    <w:abstractNumId w:val="14"/>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NTQ2MbU0sLCwMLFU0lEKTi0uzszPAykwrQUApOcLQiwAAAA="/>
  </w:docVars>
  <w:rsids>
    <w:rsidRoot w:val="00440F89"/>
    <w:rsid w:val="000322CB"/>
    <w:rsid w:val="000903C8"/>
    <w:rsid w:val="000A392A"/>
    <w:rsid w:val="001134DD"/>
    <w:rsid w:val="00116782"/>
    <w:rsid w:val="00124394"/>
    <w:rsid w:val="0012451B"/>
    <w:rsid w:val="00141924"/>
    <w:rsid w:val="002249BC"/>
    <w:rsid w:val="002A2A0D"/>
    <w:rsid w:val="00311F1A"/>
    <w:rsid w:val="00341FC5"/>
    <w:rsid w:val="00364659"/>
    <w:rsid w:val="00367ADA"/>
    <w:rsid w:val="00370646"/>
    <w:rsid w:val="0042645D"/>
    <w:rsid w:val="00440F89"/>
    <w:rsid w:val="004515FB"/>
    <w:rsid w:val="004C6BB6"/>
    <w:rsid w:val="004D1310"/>
    <w:rsid w:val="005B33B8"/>
    <w:rsid w:val="006365EA"/>
    <w:rsid w:val="00661972"/>
    <w:rsid w:val="006A599B"/>
    <w:rsid w:val="006B45E4"/>
    <w:rsid w:val="006E4C48"/>
    <w:rsid w:val="006F68A0"/>
    <w:rsid w:val="007073CA"/>
    <w:rsid w:val="00714FD2"/>
    <w:rsid w:val="007153A0"/>
    <w:rsid w:val="00720802"/>
    <w:rsid w:val="007425E0"/>
    <w:rsid w:val="007970BA"/>
    <w:rsid w:val="007A508F"/>
    <w:rsid w:val="007A69CA"/>
    <w:rsid w:val="007C280C"/>
    <w:rsid w:val="007D3452"/>
    <w:rsid w:val="00857733"/>
    <w:rsid w:val="008638B6"/>
    <w:rsid w:val="00877740"/>
    <w:rsid w:val="00890F82"/>
    <w:rsid w:val="0089352F"/>
    <w:rsid w:val="008A266A"/>
    <w:rsid w:val="009047B1"/>
    <w:rsid w:val="0093760F"/>
    <w:rsid w:val="00997214"/>
    <w:rsid w:val="009A39C5"/>
    <w:rsid w:val="00A16BA6"/>
    <w:rsid w:val="00A60C3E"/>
    <w:rsid w:val="00AE1EEF"/>
    <w:rsid w:val="00AE3B95"/>
    <w:rsid w:val="00AE4F3D"/>
    <w:rsid w:val="00AE5E29"/>
    <w:rsid w:val="00B011B2"/>
    <w:rsid w:val="00B13E5E"/>
    <w:rsid w:val="00B35755"/>
    <w:rsid w:val="00B4385D"/>
    <w:rsid w:val="00B51217"/>
    <w:rsid w:val="00B569F5"/>
    <w:rsid w:val="00B621B3"/>
    <w:rsid w:val="00B627C5"/>
    <w:rsid w:val="00B730BA"/>
    <w:rsid w:val="00BD14B3"/>
    <w:rsid w:val="00BD4248"/>
    <w:rsid w:val="00BE0144"/>
    <w:rsid w:val="00BE25FE"/>
    <w:rsid w:val="00C03EA0"/>
    <w:rsid w:val="00C10F0C"/>
    <w:rsid w:val="00C11760"/>
    <w:rsid w:val="00C35EE0"/>
    <w:rsid w:val="00C46605"/>
    <w:rsid w:val="00C713B8"/>
    <w:rsid w:val="00CB2098"/>
    <w:rsid w:val="00CB66AA"/>
    <w:rsid w:val="00CC40CF"/>
    <w:rsid w:val="00CC63DE"/>
    <w:rsid w:val="00CE7D78"/>
    <w:rsid w:val="00D63E4B"/>
    <w:rsid w:val="00DD61F4"/>
    <w:rsid w:val="00EA1A8B"/>
    <w:rsid w:val="00EA29B0"/>
    <w:rsid w:val="00EC6335"/>
    <w:rsid w:val="00EE2F70"/>
    <w:rsid w:val="00F52547"/>
    <w:rsid w:val="00F578DC"/>
    <w:rsid w:val="00F66D72"/>
    <w:rsid w:val="00F9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D8C34"/>
  <w15:chartTrackingRefBased/>
  <w15:docId w15:val="{207FFA24-A376-4920-AE84-074D496F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6AA"/>
    <w:pPr>
      <w:ind w:left="720"/>
      <w:contextualSpacing/>
    </w:pPr>
  </w:style>
  <w:style w:type="paragraph" w:styleId="HTMLPreformatted">
    <w:name w:val="HTML Preformatted"/>
    <w:basedOn w:val="Normal"/>
    <w:link w:val="HTMLPreformattedChar"/>
    <w:uiPriority w:val="99"/>
    <w:unhideWhenUsed/>
    <w:rsid w:val="0045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5FB"/>
    <w:rPr>
      <w:rFonts w:ascii="Courier New" w:eastAsia="Times New Roman" w:hAnsi="Courier New" w:cs="Courier New"/>
      <w:sz w:val="20"/>
      <w:szCs w:val="20"/>
    </w:rPr>
  </w:style>
  <w:style w:type="table" w:styleId="TableGrid">
    <w:name w:val="Table Grid"/>
    <w:basedOn w:val="TableNormal"/>
    <w:uiPriority w:val="39"/>
    <w:rsid w:val="007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57733"/>
  </w:style>
  <w:style w:type="paragraph" w:styleId="BodyText">
    <w:name w:val="Body Text"/>
    <w:basedOn w:val="Normal"/>
    <w:link w:val="BodyTextChar"/>
    <w:uiPriority w:val="99"/>
    <w:semiHidden/>
    <w:unhideWhenUsed/>
    <w:rsid w:val="00857733"/>
    <w:pPr>
      <w:spacing w:after="120" w:line="276" w:lineRule="auto"/>
    </w:pPr>
    <w:rPr>
      <w:lang w:val="id-ID"/>
    </w:rPr>
  </w:style>
  <w:style w:type="character" w:customStyle="1" w:styleId="BodyTextChar">
    <w:name w:val="Body Text Char"/>
    <w:basedOn w:val="DefaultParagraphFont"/>
    <w:link w:val="BodyText"/>
    <w:uiPriority w:val="99"/>
    <w:semiHidden/>
    <w:rsid w:val="00857733"/>
    <w:rPr>
      <w:lang w:val="id-ID"/>
    </w:rPr>
  </w:style>
  <w:style w:type="character" w:customStyle="1" w:styleId="PengetikanStandarChar">
    <w:name w:val="Pengetikan Standar Char"/>
    <w:basedOn w:val="DefaultParagraphFont"/>
    <w:link w:val="PengetikanStandar"/>
    <w:locked/>
    <w:rsid w:val="00857733"/>
    <w:rPr>
      <w:rFonts w:ascii="Times New Roman" w:hAnsi="Times New Roman" w:cs="Times New Roman"/>
      <w:iCs/>
      <w:sz w:val="24"/>
      <w:szCs w:val="20"/>
    </w:rPr>
  </w:style>
  <w:style w:type="paragraph" w:customStyle="1" w:styleId="PengetikanStandar">
    <w:name w:val="Pengetikan Standar"/>
    <w:basedOn w:val="Caption"/>
    <w:link w:val="PengetikanStandarChar"/>
    <w:qFormat/>
    <w:rsid w:val="00857733"/>
    <w:pPr>
      <w:spacing w:after="0"/>
      <w:jc w:val="center"/>
    </w:pPr>
    <w:rPr>
      <w:rFonts w:ascii="Times New Roman" w:hAnsi="Times New Roman" w:cs="Times New Roman"/>
      <w:i w:val="0"/>
      <w:color w:val="auto"/>
      <w:sz w:val="24"/>
      <w:szCs w:val="20"/>
    </w:rPr>
  </w:style>
  <w:style w:type="character" w:customStyle="1" w:styleId="notranslate">
    <w:name w:val="notranslate"/>
    <w:basedOn w:val="DefaultParagraphFont"/>
    <w:rsid w:val="00857733"/>
  </w:style>
  <w:style w:type="paragraph" w:styleId="Caption">
    <w:name w:val="caption"/>
    <w:basedOn w:val="Normal"/>
    <w:next w:val="Normal"/>
    <w:uiPriority w:val="35"/>
    <w:semiHidden/>
    <w:unhideWhenUsed/>
    <w:qFormat/>
    <w:rsid w:val="008577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97</cp:revision>
  <dcterms:created xsi:type="dcterms:W3CDTF">2018-04-21T02:29:00Z</dcterms:created>
  <dcterms:modified xsi:type="dcterms:W3CDTF">2018-04-30T23:41:00Z</dcterms:modified>
</cp:coreProperties>
</file>