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olor w:val="1A3C5E"/>
          <w:sz w:val="80"/>
          <w:szCs w:val="80"/>
        </w:rPr>
        <w:t xml:space="preserve">Saathi</w:t>
      </w:r>
    </w:p>
    <w:p>
      <w:pPr>
        <w:spacing w:after="60" w:before="0"/>
        <w:jc w:val="center"/>
      </w:pPr>
      <w:r>
        <w:rPr>
          <w:rFonts w:ascii="Arial" w:cs="Arial" w:eastAsia="Arial" w:hAnsi="Arial"/>
          <w:b/>
          <w:bCs/>
          <w:color w:val="2E75B6"/>
          <w:sz w:val="36"/>
          <w:szCs w:val="36"/>
        </w:rPr>
        <w:t xml:space="preserve">MVP Build Specification</w:t>
      </w:r>
    </w:p>
    <w:p>
      <w:pPr>
        <w:spacing w:after="240" w:before="0"/>
        <w:jc w:val="center"/>
      </w:pPr>
      <w:r>
        <w:rPr>
          <w:rFonts w:ascii="Arial" w:cs="Arial" w:eastAsia="Arial" w:hAnsi="Arial"/>
          <w:i/>
          <w:iCs/>
          <w:color w:val="888888"/>
          <w:sz w:val="26"/>
          <w:szCs w:val="26"/>
        </w:rPr>
        <w:t xml:space="preserve">YC Demo-Ready in 4–5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8F7" w:val="clear"/>
            <w:tcMar>
              <w:top w:type="dxa" w:w="120"/>
              <w:left w:type="dxa" w:w="240"/>
              <w:bottom w:type="dxa" w:w="120"/>
              <w:right w:type="dxa" w:w="200"/>
            </w:tcMar>
          </w:tcPr>
          <w:p>
            <w:pPr>
              <w:spacing w:after="60" w:before="0"/>
            </w:pPr>
            <w:r>
              <w:rPr>
                <w:rFonts w:ascii="Arial" w:cs="Arial" w:eastAsia="Arial" w:hAnsi="Arial"/>
                <w:b/>
                <w:bCs/>
                <w:color w:val="2E75B6"/>
                <w:sz w:val="18"/>
                <w:szCs w:val="18"/>
              </w:rPr>
              <w:t xml:space="preserve">FOUNDER'S NOTE</w:t>
            </w:r>
          </w:p>
          <w:p>
            <w:pPr>
              <w:spacing w:after="0" w:before="0"/>
            </w:pPr>
            <w:r>
              <w:rPr>
                <w:rFonts w:ascii="Arial" w:cs="Arial" w:eastAsia="Arial" w:hAnsi="Arial"/>
                <w:color w:val="222222"/>
                <w:sz w:val="20"/>
                <w:szCs w:val="20"/>
              </w:rPr>
              <w:t xml:space="preserve">This document is the single source of truth for the Saathi MVP. Every requirement is written to serve one goal: a live, jaw-dropping YC demo that shows AI employees working in real time. We are not building a product — we are building a story. The product follows. Cut anything that doesn't serve the demo.</w:t>
            </w:r>
          </w:p>
        </w:tc>
      </w:tr>
    </w:tbl>
    <w:p>
      <w:pPr>
        <w:spacing w:after="0" w:before="200"/>
      </w:pPr>
    </w:p>
    <w:p>
      <w:pPr>
        <w:pBdr>
          <w:bottom w:val="single" w:color="1A3C5E" w:sz="4" w:space="2"/>
        </w:pBdr>
        <w:spacing w:after="100" w:before="320"/>
      </w:pPr>
      <w:r>
        <w:rPr>
          <w:rFonts w:ascii="Arial" w:cs="Arial" w:eastAsia="Arial" w:hAnsi="Arial"/>
          <w:b/>
          <w:bCs/>
          <w:color w:val="1A3C5E"/>
          <w:spacing w:val="60"/>
          <w:sz w:val="20"/>
          <w:szCs w:val="20"/>
        </w:rPr>
        <w:t xml:space="preserve">DEMO-FIRST PHILOSOPHY</w:t>
      </w:r>
    </w:p>
    <w:p>
      <w:pPr>
        <w:spacing w:after="80" w:before="200"/>
      </w:pPr>
      <w:r>
        <w:rPr>
          <w:rFonts w:ascii="Arial" w:cs="Arial" w:eastAsia="Arial" w:hAnsi="Arial"/>
          <w:b/>
          <w:bCs/>
          <w:color w:val="1A3C5E"/>
          <w:sz w:val="26"/>
          <w:szCs w:val="26"/>
        </w:rPr>
        <w:t xml:space="preserve">The Golden Rule: Demo &gt; Architecture</w:t>
      </w:r>
    </w:p>
    <w:p>
      <w:pPr>
        <w:spacing w:after="80" w:before="80"/>
        <w:jc w:val="left"/>
      </w:pPr>
      <w:r>
        <w:rPr>
          <w:rFonts w:ascii="Arial" w:cs="Arial" w:eastAsia="Arial" w:hAnsi="Arial"/>
          <w:b w:val="false"/>
          <w:bCs w:val="false"/>
          <w:i w:val="false"/>
          <w:iCs w:val="false"/>
          <w:color w:val="555555"/>
          <w:sz w:val="22"/>
          <w:szCs w:val="22"/>
        </w:rPr>
        <w:t xml:space="preserve">Every decision in this spec is made through one lens: does this make the demo more impressive? We are not building for scale, edge cases, or production resilience. We are building for a 3-minute moment in front of a YC partner that makes them say — 'I want to use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AE0E0" w:val="clear"/>
            <w:tcMar>
              <w:top w:type="dxa" w:w="120"/>
              <w:left w:type="dxa" w:w="160"/>
              <w:bottom w:type="dxa" w:w="120"/>
              <w:right w:type="dxa" w:w="160"/>
            </w:tcMar>
          </w:tcPr>
          <w:p>
            <w:pPr>
              <w:spacing w:after="80"/>
            </w:pPr>
            <w:r>
              <w:rPr>
                <w:rFonts w:ascii="Arial" w:cs="Arial" w:eastAsia="Arial" w:hAnsi="Arial"/>
                <w:b/>
                <w:bCs/>
                <w:color w:val="8B1A1A"/>
                <w:sz w:val="20"/>
                <w:szCs w:val="20"/>
              </w:rPr>
              <w:t xml:space="preserve">DO NOT BUILD</w:t>
            </w:r>
          </w:p>
          <w:p>
            <w:pPr>
              <w:pStyle w:val="ListParagraph"/>
              <w:numPr>
                <w:ilvl w:val="0"/>
                <w:numId w:val="2"/>
              </w:numPr>
              <w:spacing w:after="30" w:before="30"/>
            </w:pPr>
            <w:r>
              <w:rPr>
                <w:rFonts w:ascii="Arial" w:cs="Arial" w:eastAsia="Arial" w:hAnsi="Arial"/>
                <w:color w:val="8B1A1A"/>
                <w:sz w:val="19"/>
                <w:szCs w:val="19"/>
              </w:rPr>
              <w:t xml:space="preserve">Auth, login flows, user management</w:t>
            </w:r>
          </w:p>
          <w:p>
            <w:pPr>
              <w:pStyle w:val="ListParagraph"/>
              <w:numPr>
                <w:ilvl w:val="0"/>
                <w:numId w:val="2"/>
              </w:numPr>
              <w:spacing w:after="30" w:before="30"/>
            </w:pPr>
            <w:r>
              <w:rPr>
                <w:rFonts w:ascii="Arial" w:cs="Arial" w:eastAsia="Arial" w:hAnsi="Arial"/>
                <w:color w:val="8B1A1A"/>
                <w:sz w:val="19"/>
                <w:szCs w:val="19"/>
              </w:rPr>
              <w:t xml:space="preserve">Multi-tenant architecture</w:t>
            </w:r>
          </w:p>
          <w:p>
            <w:pPr>
              <w:pStyle w:val="ListParagraph"/>
              <w:numPr>
                <w:ilvl w:val="0"/>
                <w:numId w:val="2"/>
              </w:numPr>
              <w:spacing w:after="30" w:before="30"/>
            </w:pPr>
            <w:r>
              <w:rPr>
                <w:rFonts w:ascii="Arial" w:cs="Arial" w:eastAsia="Arial" w:hAnsi="Arial"/>
                <w:color w:val="8B1A1A"/>
                <w:sz w:val="19"/>
                <w:szCs w:val="19"/>
              </w:rPr>
              <w:t xml:space="preserve">Error handling for edge cases</w:t>
            </w:r>
          </w:p>
          <w:p>
            <w:pPr>
              <w:pStyle w:val="ListParagraph"/>
              <w:numPr>
                <w:ilvl w:val="0"/>
                <w:numId w:val="2"/>
              </w:numPr>
              <w:spacing w:after="30" w:before="30"/>
            </w:pPr>
            <w:r>
              <w:rPr>
                <w:rFonts w:ascii="Arial" w:cs="Arial" w:eastAsia="Arial" w:hAnsi="Arial"/>
                <w:color w:val="8B1A1A"/>
                <w:sz w:val="19"/>
                <w:szCs w:val="19"/>
              </w:rPr>
              <w:t xml:space="preserve">Mobile responsiveness</w:t>
            </w:r>
          </w:p>
          <w:p>
            <w:pPr>
              <w:pStyle w:val="ListParagraph"/>
              <w:numPr>
                <w:ilvl w:val="0"/>
                <w:numId w:val="2"/>
              </w:numPr>
              <w:spacing w:after="30" w:before="30"/>
            </w:pPr>
            <w:r>
              <w:rPr>
                <w:rFonts w:ascii="Arial" w:cs="Arial" w:eastAsia="Arial" w:hAnsi="Arial"/>
                <w:color w:val="8B1A1A"/>
                <w:sz w:val="19"/>
                <w:szCs w:val="19"/>
              </w:rPr>
              <w:t xml:space="preserve">Scalable infra or queues</w:t>
            </w:r>
          </w:p>
          <w:p>
            <w:pPr>
              <w:pStyle w:val="ListParagraph"/>
              <w:numPr>
                <w:ilvl w:val="0"/>
                <w:numId w:val="2"/>
              </w:numPr>
              <w:spacing w:after="30" w:before="30"/>
            </w:pPr>
            <w:r>
              <w:rPr>
                <w:rFonts w:ascii="Arial" w:cs="Arial" w:eastAsia="Arial" w:hAnsi="Arial"/>
                <w:color w:val="8B1A1A"/>
                <w:sz w:val="19"/>
                <w:szCs w:val="19"/>
              </w:rPr>
              <w:t xml:space="preserve">Settings / preferences UI</w:t>
            </w:r>
          </w:p>
          <w:p>
            <w:pPr>
              <w:pStyle w:val="ListParagraph"/>
              <w:numPr>
                <w:ilvl w:val="0"/>
                <w:numId w:val="2"/>
              </w:numPr>
              <w:spacing w:after="30" w:before="30"/>
            </w:pPr>
            <w:r>
              <w:rPr>
                <w:rFonts w:ascii="Arial" w:cs="Arial" w:eastAsia="Arial" w:hAnsi="Arial"/>
                <w:color w:val="8B1A1A"/>
                <w:sz w:val="19"/>
                <w:szCs w:val="19"/>
              </w:rPr>
              <w:t xml:space="preserve">Billing or subscription flows</w:t>
            </w:r>
          </w:p>
        </w:tc>
        <w:tc>
          <w:tcPr>
            <w:tcW w:type="dxa" w:w="4800"/>
            <w:tcBorders>
              <w:top w:val="single" w:color="CCCCCC" w:sz="1"/>
              <w:left w:val="single" w:color="CCCCCC" w:sz="1"/>
              <w:bottom w:val="single" w:color="CCCCCC" w:sz="1"/>
              <w:right w:val="single" w:color="CCCCCC" w:sz="1"/>
            </w:tcBorders>
            <w:shd w:fill="D6F0E0" w:val="clear"/>
            <w:tcMar>
              <w:top w:type="dxa" w:w="120"/>
              <w:left w:type="dxa" w:w="160"/>
              <w:bottom w:type="dxa" w:w="120"/>
              <w:right w:type="dxa" w:w="160"/>
            </w:tcMar>
          </w:tcPr>
          <w:p>
            <w:pPr>
              <w:spacing w:after="80"/>
            </w:pPr>
            <w:r>
              <w:rPr>
                <w:rFonts w:ascii="Arial" w:cs="Arial" w:eastAsia="Arial" w:hAnsi="Arial"/>
                <w:b/>
                <w:bCs/>
                <w:color w:val="1A6B3C"/>
                <w:sz w:val="20"/>
                <w:szCs w:val="20"/>
              </w:rPr>
              <w:t xml:space="preserve">BUILD THIS</w:t>
            </w:r>
          </w:p>
          <w:p>
            <w:pPr>
              <w:pStyle w:val="ListParagraph"/>
              <w:numPr>
                <w:ilvl w:val="0"/>
                <w:numId w:val="2"/>
              </w:numPr>
              <w:spacing w:after="30" w:before="30"/>
            </w:pPr>
            <w:r>
              <w:rPr>
                <w:rFonts w:ascii="Arial" w:cs="Arial" w:eastAsia="Arial" w:hAnsi="Arial"/>
                <w:color w:val="1A6B3C"/>
                <w:sz w:val="19"/>
                <w:szCs w:val="19"/>
              </w:rPr>
              <w:t xml:space="preserve">The magic moment — AI does something real</w:t>
            </w:r>
          </w:p>
          <w:p>
            <w:pPr>
              <w:pStyle w:val="ListParagraph"/>
              <w:numPr>
                <w:ilvl w:val="0"/>
                <w:numId w:val="2"/>
              </w:numPr>
              <w:spacing w:after="30" w:before="30"/>
            </w:pPr>
            <w:r>
              <w:rPr>
                <w:rFonts w:ascii="Arial" w:cs="Arial" w:eastAsia="Arial" w:hAnsi="Arial"/>
                <w:color w:val="1A6B3C"/>
                <w:sz w:val="19"/>
                <w:szCs w:val="19"/>
              </w:rPr>
              <w:t xml:space="preserve">Fast response (&lt; 3 seconds on demo path)</w:t>
            </w:r>
          </w:p>
          <w:p>
            <w:pPr>
              <w:pStyle w:val="ListParagraph"/>
              <w:numPr>
                <w:ilvl w:val="0"/>
                <w:numId w:val="2"/>
              </w:numPr>
              <w:spacing w:after="30" w:before="30"/>
            </w:pPr>
            <w:r>
              <w:rPr>
                <w:rFonts w:ascii="Arial" w:cs="Arial" w:eastAsia="Arial" w:hAnsi="Arial"/>
                <w:color w:val="1A6B3C"/>
                <w:sz w:val="19"/>
                <w:szCs w:val="19"/>
              </w:rPr>
              <w:t xml:space="preserve">Beautiful, simple UI (one screen per employee)</w:t>
            </w:r>
          </w:p>
          <w:p>
            <w:pPr>
              <w:pStyle w:val="ListParagraph"/>
              <w:numPr>
                <w:ilvl w:val="0"/>
                <w:numId w:val="2"/>
              </w:numPr>
              <w:spacing w:after="30" w:before="30"/>
            </w:pPr>
            <w:r>
              <w:rPr>
                <w:rFonts w:ascii="Arial" w:cs="Arial" w:eastAsia="Arial" w:hAnsi="Arial"/>
                <w:color w:val="1A6B3C"/>
                <w:sz w:val="19"/>
                <w:szCs w:val="19"/>
              </w:rPr>
              <w:t xml:space="preserve">Real outputs — actual PRDs, briefs, reports</w:t>
            </w:r>
          </w:p>
          <w:p>
            <w:pPr>
              <w:pStyle w:val="ListParagraph"/>
              <w:numPr>
                <w:ilvl w:val="0"/>
                <w:numId w:val="2"/>
              </w:numPr>
              <w:spacing w:after="30" w:before="30"/>
            </w:pPr>
            <w:r>
              <w:rPr>
                <w:rFonts w:ascii="Arial" w:cs="Arial" w:eastAsia="Arial" w:hAnsi="Arial"/>
                <w:color w:val="1A6B3C"/>
                <w:sz w:val="19"/>
                <w:szCs w:val="19"/>
              </w:rPr>
              <w:t xml:space="preserve">Live demo flow that never breaks</w:t>
            </w:r>
          </w:p>
          <w:p>
            <w:pPr>
              <w:pStyle w:val="ListParagraph"/>
              <w:numPr>
                <w:ilvl w:val="0"/>
                <w:numId w:val="2"/>
              </w:numPr>
              <w:spacing w:after="30" w:before="30"/>
            </w:pPr>
            <w:r>
              <w:rPr>
                <w:rFonts w:ascii="Arial" w:cs="Arial" w:eastAsia="Arial" w:hAnsi="Arial"/>
                <w:color w:val="1A6B3C"/>
                <w:sz w:val="19"/>
                <w:szCs w:val="19"/>
              </w:rPr>
              <w:t xml:space="preserve">Hardcoded demo data if needed (YC doesn't care)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5C00" w:sz="16"/>
              <w:bottom w:val="none" w:color="FFFFFF" w:sz="0"/>
              <w:right w:val="none" w:color="FFFFFF" w:sz="0"/>
            </w:tcBorders>
            <w:shd w:fill="FFF0D6" w:val="clear"/>
            <w:tcMar>
              <w:top w:type="dxa" w:w="120"/>
              <w:left w:type="dxa" w:w="240"/>
              <w:bottom w:type="dxa" w:w="120"/>
              <w:right w:type="dxa" w:w="200"/>
            </w:tcMar>
          </w:tcPr>
          <w:p>
            <w:pPr>
              <w:spacing w:after="60" w:before="0"/>
            </w:pPr>
            <w:r>
              <w:rPr>
                <w:rFonts w:ascii="Arial" w:cs="Arial" w:eastAsia="Arial" w:hAnsi="Arial"/>
                <w:b/>
                <w:bCs/>
                <w:color w:val="B85C00"/>
                <w:sz w:val="18"/>
                <w:szCs w:val="18"/>
              </w:rPr>
              <w:t xml:space="preserve">PERMISSION TO FAKE IT</w:t>
            </w:r>
          </w:p>
          <w:p>
            <w:pPr>
              <w:spacing w:after="0" w:before="0"/>
            </w:pPr>
            <w:r>
              <w:rPr>
                <w:rFonts w:ascii="Arial" w:cs="Arial" w:eastAsia="Arial" w:hAnsi="Arial"/>
                <w:color w:val="222222"/>
                <w:sz w:val="20"/>
                <w:szCs w:val="20"/>
              </w:rPr>
              <w:t xml:space="preserve">It is 100% acceptable to hardcode demo data, fake integrations, and stub APIs for the YC demo. We are selling the vision. The real integrations come after we get in.</w:t>
            </w:r>
          </w:p>
        </w:tc>
      </w:tr>
    </w:tbl>
    <w:p>
      <w:pPr>
        <w:pBdr>
          <w:bottom w:val="single" w:color="1A3C5E" w:sz="4" w:space="2"/>
        </w:pBdr>
        <w:spacing w:after="100" w:before="320"/>
      </w:pPr>
      <w:r>
        <w:rPr>
          <w:rFonts w:ascii="Arial" w:cs="Arial" w:eastAsia="Arial" w:hAnsi="Arial"/>
          <w:b/>
          <w:bCs/>
          <w:color w:val="1A3C5E"/>
          <w:spacing w:val="60"/>
          <w:sz w:val="20"/>
          <w:szCs w:val="20"/>
        </w:rPr>
        <w:t xml:space="preserve">SHARED TECHNICAL FOUNDATION</w:t>
      </w:r>
    </w:p>
    <w:p>
      <w:pPr>
        <w:spacing w:after="80" w:before="200"/>
      </w:pPr>
      <w:r>
        <w:rPr>
          <w:rFonts w:ascii="Arial" w:cs="Arial" w:eastAsia="Arial" w:hAnsi="Arial"/>
          <w:b/>
          <w:bCs/>
          <w:color w:val="1A3C5E"/>
          <w:sz w:val="26"/>
          <w:szCs w:val="26"/>
        </w:rPr>
        <w:t xml:space="preserve">Recommended Stack — Ship in 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Choice</w:t>
            </w:r>
          </w:p>
        </w:tc>
        <w:tc>
          <w:tcPr>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Frontend</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2E75B6"/>
                <w:sz w:val="19"/>
                <w:szCs w:val="19"/>
              </w:rPr>
              <w:t xml:space="preserve">Next.js + Tailwind</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Fast, beautiful, no boilerplate fights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AI Layer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19"/>
                <w:szCs w:val="19"/>
              </w:rPr>
              <w:t xml:space="preserve">Claude claude-sonnet-4-6 (Anthropic)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Best at following complex instructions, long context</w:t>
            </w:r>
          </w:p>
        </w:tc>
      </w:tr>
      <w:tr>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Backend</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2E75B6"/>
                <w:sz w:val="19"/>
                <w:szCs w:val="19"/>
              </w:rPr>
              <w:t xml:space="preserve">Node.js / FastAPI</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Quick to stand up, async-friendly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19"/>
                <w:szCs w:val="19"/>
              </w:rPr>
              <w:t xml:space="preserve">Supabase (Postgres)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Instant setup, no DevOps</w:t>
            </w:r>
          </w:p>
        </w:tc>
      </w:tr>
      <w:tr>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File Parsing</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2E75B6"/>
                <w:sz w:val="19"/>
                <w:szCs w:val="19"/>
              </w:rPr>
              <w:t xml:space="preserve">LlamaIndex / Unstructured</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Parse docs, Slack exports, meeting notes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Demo Data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19"/>
                <w:szCs w:val="19"/>
              </w:rPr>
              <w:t xml:space="preserve">Hardcoded JSON fixtures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Never breaks during demo</w:t>
            </w:r>
          </w:p>
        </w:tc>
      </w:tr>
      <w:tr>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Hosting</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bCs/>
                <w:color w:val="2E75B6"/>
                <w:sz w:val="19"/>
                <w:szCs w:val="19"/>
              </w:rPr>
              <w:t xml:space="preserve">Vercel + Railway</w:t>
            </w:r>
          </w:p>
        </w:tc>
        <w:tc>
          <w:tcPr>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r>
              <w:rPr>
                <w:rFonts w:ascii="Arial" w:cs="Arial" w:eastAsia="Arial" w:hAnsi="Arial"/>
                <w:b w:val="false"/>
                <w:bCs w:val="false"/>
                <w:color w:val="333333"/>
                <w:sz w:val="19"/>
                <w:szCs w:val="19"/>
              </w:rPr>
              <w:t xml:space="preserve">Deploy in minutes</w:t>
            </w:r>
          </w:p>
        </w:tc>
      </w:tr>
    </w:tbl>
    <w:p>
      <w:pPr>
        <w:spacing w:after="0" w:before="120"/>
      </w:pPr>
    </w:p>
    <w:p>
      <w:pPr>
        <w:spacing w:after="60" w:before="60"/>
        <w:jc w:val="left"/>
      </w:pPr>
      <w:r>
        <w:rPr>
          <w:rFonts w:ascii="Arial" w:cs="Arial" w:eastAsia="Arial" w:hAnsi="Arial"/>
          <w:b w:val="false"/>
          <w:bCs w:val="false"/>
          <w:i w:val="false"/>
          <w:iCs w:val="false"/>
          <w:color w:val="555555"/>
          <w:sz w:val="22"/>
          <w:szCs w:val="22"/>
        </w:rPr>
        <w:t xml:space="preserve">Shared components across all 3 employees: (1) Avatar creation UI — name, role, personality; (2) Context ingestion — paste text, upload doc, or connect Slack export; (3) Streaming response renderer — makes AI feel fast and alive; (4) Output card component — renders PRDs, reports, briefs cleanly.</w:t>
      </w:r>
    </w:p>
    <w:p>
      <w:r>
        <w:br w:type="page"/>
      </w:r>
    </w:p>
    <w:p>
      <w:pPr>
        <w:pBdr>
          <w:bottom w:val="single" w:color="1A3C5E" w:sz="4" w:space="2"/>
        </w:pBdr>
        <w:spacing w:after="100" w:before="320"/>
      </w:pPr>
      <w:r>
        <w:rPr>
          <w:rFonts w:ascii="Arial" w:cs="Arial" w:eastAsia="Arial" w:hAnsi="Arial"/>
          <w:b/>
          <w:bCs/>
          <w:color w:val="1A3C5E"/>
          <w:spacing w:val="60"/>
          <w:sz w:val="20"/>
          <w:szCs w:val="20"/>
        </w:rPr>
        <w:t xml:space="preserve">MVP 1 — AI PRODUCT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8F7" w:val="clear"/>
            <w:tcMar>
              <w:top w:type="dxa" w:w="120"/>
              <w:left w:type="dxa" w:w="240"/>
              <w:bottom w:type="dxa" w:w="120"/>
              <w:right w:type="dxa" w:w="200"/>
            </w:tcMar>
          </w:tcPr>
          <w:p>
            <w:pPr>
              <w:spacing w:after="60" w:before="0"/>
            </w:pPr>
            <w:r>
              <w:rPr>
                <w:rFonts w:ascii="Arial" w:cs="Arial" w:eastAsia="Arial" w:hAnsi="Arial"/>
                <w:b/>
                <w:bCs/>
                <w:color w:val="2E75B6"/>
                <w:sz w:val="18"/>
                <w:szCs w:val="18"/>
              </w:rPr>
              <w:t xml:space="preserve">DEMO MOMENT</w:t>
            </w:r>
          </w:p>
          <w:p>
            <w:pPr>
              <w:spacing w:after="0" w:before="0"/>
            </w:pPr>
            <w:r>
              <w:rPr>
                <w:rFonts w:ascii="Arial" w:cs="Arial" w:eastAsia="Arial" w:hAnsi="Arial"/>
                <w:color w:val="222222"/>
                <w:sz w:val="20"/>
                <w:szCs w:val="20"/>
              </w:rPr>
              <w:t xml:space="preserve">The magic moment: Founder drops in their GitHub repo + a Notion doc. AI PM reads everything, understands the product, then proposes its own work plan. Founder approves. AI PM immediately writes a PRD for the next feature — unprompted. Nobody told it to. It just knew.</w:t>
            </w:r>
          </w:p>
        </w:tc>
      </w:tr>
    </w:tbl>
    <w:p>
      <w:pPr>
        <w:spacing w:after="80" w:before="200"/>
      </w:pPr>
      <w:r>
        <w:rPr>
          <w:rFonts w:ascii="Arial" w:cs="Arial" w:eastAsia="Arial" w:hAnsi="Arial"/>
          <w:b/>
          <w:bCs/>
          <w:color w:val="1A3C5E"/>
          <w:sz w:val="26"/>
          <w:szCs w:val="26"/>
        </w:rPr>
        <w:t xml:space="preserve">The Demo Script (2 minutes)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opens Saathi, clicks 'Hire an AI Product Manager'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Avatar appears — 'Hi, I'm Alex. Drop me into your project and I'll get up to speed.'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drags in: GitHub repo link + Notion product spec PDF</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No forms. No fields. Just drops the files like sending docs to a new hire on Day 1.</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Alex starts reading — visibly</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'Reading your codebase... Understanding your roadmap... Reviewing open issues...' Each line appears live. The room watches the AI onboard itself.</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Alex surfaces what it learned</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'Here's my understanding of your product, your current sprint, and the 3 open problems I can see.' Founder reads it. It's accurate. Founder clicks 'That's right'.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Alex proposes its first action — unprompted</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'I noticed Issue #47 has no PRD yet. I've drafted one.' PRD streams onto the screen. Full, structured, on-brand. Nobody asked for it.</w:t>
            </w:r>
          </w:p>
        </w:tc>
      </w:tr>
    </w:tbl>
    <w:p>
      <w:pPr>
        <w:spacing w:after="80" w:before="200"/>
      </w:pPr>
      <w:r>
        <w:rPr>
          <w:rFonts w:ascii="Arial" w:cs="Arial" w:eastAsia="Arial" w:hAnsi="Arial"/>
          <w:b/>
          <w:bCs/>
          <w:color w:val="1A3C5E"/>
          <w:sz w:val="26"/>
          <w:szCs w:val="26"/>
        </w:rPr>
        <w:t xml:space="preserve">Requirements</w:t>
      </w:r>
    </w:p>
    <w:p>
      <w:pPr>
        <w:spacing w:after="0" w:before="80"/>
      </w:pPr>
    </w:p>
    <w:p>
      <w:pPr>
        <w:spacing w:after="60" w:before="160"/>
      </w:pPr>
      <w:r>
        <w:rPr>
          <w:rFonts w:ascii="Arial" w:cs="Arial" w:eastAsia="Arial" w:hAnsi="Arial"/>
          <w:b/>
          <w:bCs/>
          <w:color w:val="2E75B6"/>
          <w:sz w:val="22"/>
          <w:szCs w:val="22"/>
        </w:rPr>
        <w:t xml:space="preserve">Input — What the AI PM accepts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Freeform text input — paste Slack messages, meeting notes, brain dump</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File upload — .txt, .md, .pdf (parse with LlamaIndex)</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Voice note transcription (use Whisper API)</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Slack OAuth import (real integration)</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SKIP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Post-YC</w:t>
            </w:r>
          </w:p>
        </w:tc>
      </w:tr>
    </w:tbl>
    <w:p>
      <w:pPr>
        <w:spacing w:after="0" w:before="120"/>
      </w:pPr>
    </w:p>
    <w:p>
      <w:pPr>
        <w:spacing w:after="60" w:before="160"/>
      </w:pPr>
      <w:r>
        <w:rPr>
          <w:rFonts w:ascii="Arial" w:cs="Arial" w:eastAsia="Arial" w:hAnsi="Arial"/>
          <w:b/>
          <w:bCs/>
          <w:color w:val="2E75B6"/>
          <w:sz w:val="22"/>
          <w:szCs w:val="22"/>
        </w:rPr>
        <w:t xml:space="preserve">Output — What the AI PM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Full PRD: Problem Statement, Goals, User Stories, Scope, Out of Scope, Success Metrics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Streaming output — text appears word-by-word (feels alive)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Editable output — click any section to refine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Follow-up prompts — 'Add API spec', 'Write tickets', 'Simplify'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Export to Notion (via Notion API)</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Export to Jira (stub — show button, hardcode success)</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Download as .docx / .md</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NICE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bl>
    <w:p>
      <w:pPr>
        <w:spacing w:after="0" w:before="120"/>
      </w:pPr>
    </w:p>
    <w:p>
      <w:pPr>
        <w:spacing w:after="60" w:before="160"/>
      </w:pPr>
      <w:r>
        <w:rPr>
          <w:rFonts w:ascii="Arial" w:cs="Arial" w:eastAsia="Arial" w:hAnsi="Arial"/>
          <w:b/>
          <w:bCs/>
          <w:color w:val="2E75B6"/>
          <w:sz w:val="22"/>
          <w:szCs w:val="22"/>
        </w:rPr>
        <w:t xml:space="preserve">AI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System prompt enforces PM best practices — always structures output as a real PRD</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Avatar personality — AI PM has a name and a brief bio shown in UI</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Remembers context within session — follow-up prompts build on prior output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Tone calibration — asks: 'Is this for engineers or execs?' on first use</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0" w:before="120"/>
      </w:pPr>
    </w:p>
    <w:p>
      <w:pPr>
        <w:spacing w:after="60" w:before="160"/>
      </w:pPr>
      <w:r>
        <w:rPr>
          <w:rFonts w:ascii="Arial" w:cs="Arial" w:eastAsia="Arial" w:hAnsi="Arial"/>
          <w:b/>
          <w:bCs/>
          <w:color w:val="2E75B6"/>
          <w:sz w:val="22"/>
          <w:szCs w:val="22"/>
        </w:rPr>
        <w:t xml:space="preserve">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Single-screen layout: left = input, right = live PRD output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Avatar card at top — photo, name, role, one-line bio</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'Describe your product' onboarding field — sets context for the session</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Pulse animation on avatar while AI is thinking</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80" w:before="200"/>
      </w:pPr>
      <w:r>
        <w:rPr>
          <w:rFonts w:ascii="Arial" w:cs="Arial" w:eastAsia="Arial" w:hAnsi="Arial"/>
          <w:b/>
          <w:bCs/>
          <w:color w:val="1A3C5E"/>
          <w:sz w:val="26"/>
          <w:szCs w:val="26"/>
        </w:rPr>
        <w:t xml:space="preserve">Demo Data (Hardcoded Fixture)</w:t>
      </w:r>
    </w:p>
    <w:p>
      <w:pPr>
        <w:spacing w:after="60" w:before="60"/>
        <w:jc w:val="left"/>
      </w:pPr>
      <w:r>
        <w:rPr>
          <w:rFonts w:ascii="Arial" w:cs="Arial" w:eastAsia="Arial" w:hAnsi="Arial"/>
          <w:b w:val="false"/>
          <w:bCs w:val="false"/>
          <w:i/>
          <w:iCs/>
          <w:color w:val="555555"/>
          <w:sz w:val="22"/>
          <w:szCs w:val="22"/>
        </w:rPr>
        <w:t xml:space="preserve">Pre-load: A real (or realistic) GitHub repo for a SaaS product + a 3-page Notion product spec PDF. One open GitHub issue without a PRD — Issue #47: 'Add bulk export for analytics dashboard'. Alex's output for this issue must be pre-tuned to be exceptional. Practice the full onboard → PRD flow 20 times with these exact fixtures.</w:t>
      </w:r>
    </w:p>
    <w:p>
      <w:pPr>
        <w:spacing w:after="80" w:before="200"/>
      </w:pPr>
      <w:r>
        <w:rPr>
          <w:rFonts w:ascii="Arial" w:cs="Arial" w:eastAsia="Arial" w:hAnsi="Arial"/>
          <w:b/>
          <w:bCs/>
          <w:color w:val="1A3C5E"/>
          <w:sz w:val="26"/>
          <w:szCs w:val="26"/>
        </w:rPr>
        <w:t xml:space="preserve">4-Day Build Plan — AI PM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1</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Core AI pipeline: input → Claude prompt → PRD output. Basic UI shell. Avatar card. Streaming renderer working end-to-end.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Editable output. Follow-up prompts. Session memory. Onboarding context field. Polish streaming animation.</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3</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Voice input (Whisper). Notion export. File upload. Tone calibration. Demo fixture data locked in.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Demo rehearsal. Latency optimisation. Edge case handling for demo path only. Jira stub button.</w:t>
            </w:r>
          </w:p>
        </w:tc>
      </w:tr>
    </w:tbl>
    <w:p>
      <w:r>
        <w:br w:type="page"/>
      </w:r>
    </w:p>
    <w:p>
      <w:pPr>
        <w:pBdr>
          <w:bottom w:val="single" w:color="1A3C5E" w:sz="4" w:space="2"/>
        </w:pBdr>
        <w:spacing w:after="100" w:before="320"/>
      </w:pPr>
      <w:r>
        <w:rPr>
          <w:rFonts w:ascii="Arial" w:cs="Arial" w:eastAsia="Arial" w:hAnsi="Arial"/>
          <w:b/>
          <w:bCs/>
          <w:color w:val="1A3C5E"/>
          <w:spacing w:val="60"/>
          <w:sz w:val="20"/>
          <w:szCs w:val="20"/>
        </w:rPr>
        <w:t xml:space="preserve">MVP 2 — AI PROGRAM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8F7" w:val="clear"/>
            <w:tcMar>
              <w:top w:type="dxa" w:w="120"/>
              <w:left w:type="dxa" w:w="240"/>
              <w:bottom w:type="dxa" w:w="120"/>
              <w:right w:type="dxa" w:w="200"/>
            </w:tcMar>
          </w:tcPr>
          <w:p>
            <w:pPr>
              <w:spacing w:after="60" w:before="0"/>
            </w:pPr>
            <w:r>
              <w:rPr>
                <w:rFonts w:ascii="Arial" w:cs="Arial" w:eastAsia="Arial" w:hAnsi="Arial"/>
                <w:b/>
                <w:bCs/>
                <w:color w:val="2E75B6"/>
                <w:sz w:val="18"/>
                <w:szCs w:val="18"/>
              </w:rPr>
              <w:t xml:space="preserve">DEMO MOMENT</w:t>
            </w:r>
          </w:p>
          <w:p>
            <w:pPr>
              <w:spacing w:after="0" w:before="0"/>
            </w:pPr>
            <w:r>
              <w:rPr>
                <w:rFonts w:ascii="Arial" w:cs="Arial" w:eastAsia="Arial" w:hAnsi="Arial"/>
                <w:color w:val="222222"/>
                <w:sz w:val="20"/>
                <w:szCs w:val="20"/>
              </w:rPr>
              <w:t xml:space="preserve">The magic moment: Founder gives Jordan access to their Jira board + drops in a folder of past meeting notes. Jordan reads the project state, observes the team's working patterns, then shows up on Monday morning with the week's status report already written — before anyone asked.</w:t>
            </w:r>
          </w:p>
        </w:tc>
      </w:tr>
    </w:tbl>
    <w:p>
      <w:pPr>
        <w:spacing w:after="80" w:before="200"/>
      </w:pPr>
      <w:r>
        <w:rPr>
          <w:rFonts w:ascii="Arial" w:cs="Arial" w:eastAsia="Arial" w:hAnsi="Arial"/>
          <w:b/>
          <w:bCs/>
          <w:color w:val="1A3C5E"/>
          <w:sz w:val="26"/>
          <w:szCs w:val="26"/>
        </w:rPr>
        <w:t xml:space="preserve">The Demo Script (2 minutes)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opens Saathi, clicks 'Hire an AI Program Manager'</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Avatar appears — 'Hi, I'm Jordan. Give me access to your project and I'll get across everything by tomorrow.'</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connects Jira (OAuth, one click) + drops a folder of past meeting notes (.pdf)</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No setup. Jordan gets read access to the live Jira board + 4 weeks of meeting history.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Jordan observes — visibly</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'Reading your sprint board... Reviewing last 4 standups... Identifying recurring blockers...' Room watches the AI build context in real time.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Jordan surfaces the project state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'Your team has 3 recurring blockers, 2 overdue tickets nobody owns, and a sprint review in 2 days. Here's a draft status update.' Nobody asked for it. Jordan just noticed.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says 'Send it' — Jordan drafts the Slack message and updates Jira</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Slack-ready message appears. Jira tickets updated (stubbed success). YC partner sees a full week of PM work done in 90 seconds.</w:t>
            </w:r>
          </w:p>
        </w:tc>
      </w:tr>
    </w:tbl>
    <w:p>
      <w:pPr>
        <w:spacing w:after="80" w:before="200"/>
      </w:pPr>
      <w:r>
        <w:rPr>
          <w:rFonts w:ascii="Arial" w:cs="Arial" w:eastAsia="Arial" w:hAnsi="Arial"/>
          <w:b/>
          <w:bCs/>
          <w:color w:val="1A3C5E"/>
          <w:sz w:val="26"/>
          <w:szCs w:val="26"/>
        </w:rPr>
        <w:t xml:space="preserve">Requirements</w:t>
      </w:r>
    </w:p>
    <w:p>
      <w:pPr>
        <w:spacing w:after="0" w:before="80"/>
      </w:pPr>
    </w:p>
    <w:p>
      <w:pPr>
        <w:spacing w:after="60" w:before="160"/>
      </w:pPr>
      <w:r>
        <w:rPr>
          <w:rFonts w:ascii="Arial" w:cs="Arial" w:eastAsia="Arial" w:hAnsi="Arial"/>
          <w:b/>
          <w:bCs/>
          <w:color w:val="2E75B6"/>
          <w:sz w:val="22"/>
          <w:szCs w:val="22"/>
        </w:rPr>
        <w:t xml:space="preserve">Input — What the AI PgM accepts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Paste meeting transcript (plain text)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Audio upload → Whisper transcription → feed to AI</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Paste project context — what is this team building?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Recurring meeting memory — remembers last week's blockers</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Real Zoom / Google Meet integration</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SKIP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Post-YC</w:t>
            </w:r>
          </w:p>
        </w:tc>
      </w:tr>
    </w:tbl>
    <w:p>
      <w:pPr>
        <w:spacing w:after="0" w:before="120"/>
      </w:pPr>
    </w:p>
    <w:p>
      <w:pPr>
        <w:spacing w:after="60" w:before="160"/>
      </w:pPr>
      <w:r>
        <w:rPr>
          <w:rFonts w:ascii="Arial" w:cs="Arial" w:eastAsia="Arial" w:hAnsi="Arial"/>
          <w:b/>
          <w:bCs/>
          <w:color w:val="2E75B6"/>
          <w:sz w:val="22"/>
          <w:szCs w:val="22"/>
        </w:rPr>
        <w:t xml:space="preserve">Output — What the AI PgM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Meeting summary — 3-5 bullet points, plain English</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Action items — owner, task, due date, extracted from transcript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Blockers list — flagged items that need a decision</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Decisions log — what was agreed in the meeting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Status update draft — Slack-ready message, one click to copy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Jira ticket creation (stub — fake success response)</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Weekly report auto-draft — rolls up last 3 meetings</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NICE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bl>
    <w:p>
      <w:pPr>
        <w:spacing w:after="0" w:before="120"/>
      </w:pPr>
    </w:p>
    <w:p>
      <w:pPr>
        <w:spacing w:after="60" w:before="160"/>
      </w:pPr>
      <w:r>
        <w:rPr>
          <w:rFonts w:ascii="Arial" w:cs="Arial" w:eastAsia="Arial" w:hAnsi="Arial"/>
          <w:b/>
          <w:bCs/>
          <w:color w:val="2E75B6"/>
          <w:sz w:val="22"/>
          <w:szCs w:val="22"/>
        </w:rPr>
        <w:t xml:space="preserve">AI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System prompt trained on real project management frameworks (OKRs, RACI, DACI)</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Extracts owner names from transcript — attributes action items correctly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Confidence scoring — flags action items it's uncertain about</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Follow-up: 'Who is blocked?', 'What slipped from last week?'</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0" w:before="120"/>
      </w:pPr>
    </w:p>
    <w:p>
      <w:pPr>
        <w:spacing w:after="60" w:before="160"/>
      </w:pPr>
      <w:r>
        <w:rPr>
          <w:rFonts w:ascii="Arial" w:cs="Arial" w:eastAsia="Arial" w:hAnsi="Arial"/>
          <w:b/>
          <w:bCs/>
          <w:color w:val="2E75B6"/>
          <w:sz w:val="22"/>
          <w:szCs w:val="22"/>
        </w:rPr>
        <w:t xml:space="preserve">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Upload zone + paste area, prominent and simple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Output in structured sections: Summary / Actions / Blockers / Decisions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Each action item has: checkbox, owner tag, due date chip</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'Send to Slack' and 'Update Jira' CTA buttons below output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Progress indicator while Whisper transcribes audio</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80" w:before="200"/>
      </w:pPr>
      <w:r>
        <w:rPr>
          <w:rFonts w:ascii="Arial" w:cs="Arial" w:eastAsia="Arial" w:hAnsi="Arial"/>
          <w:b/>
          <w:bCs/>
          <w:color w:val="1A3C5E"/>
          <w:sz w:val="26"/>
          <w:szCs w:val="26"/>
        </w:rPr>
        <w:t xml:space="preserve">Demo Data (Hardcoded Fixture)</w:t>
      </w:r>
    </w:p>
    <w:p>
      <w:pPr>
        <w:spacing w:after="60" w:before="60"/>
        <w:jc w:val="left"/>
      </w:pPr>
      <w:r>
        <w:rPr>
          <w:rFonts w:ascii="Arial" w:cs="Arial" w:eastAsia="Arial" w:hAnsi="Arial"/>
          <w:b w:val="false"/>
          <w:bCs w:val="false"/>
          <w:i/>
          <w:iCs/>
          <w:color w:val="555555"/>
          <w:sz w:val="22"/>
          <w:szCs w:val="22"/>
        </w:rPr>
        <w:t xml:space="preserve">Pre-load: A 12-minute standup transcript for a fictional SaaS team — 4 people, 2 open blockers, 5 action items, 1 major decision. Output must be pre-tuned to be razor-sharp. This is your 'wow' file.</w:t>
      </w:r>
    </w:p>
    <w:p>
      <w:pPr>
        <w:spacing w:after="80" w:before="200"/>
      </w:pPr>
      <w:r>
        <w:rPr>
          <w:rFonts w:ascii="Arial" w:cs="Arial" w:eastAsia="Arial" w:hAnsi="Arial"/>
          <w:b/>
          <w:bCs/>
          <w:color w:val="1A3C5E"/>
          <w:sz w:val="26"/>
          <w:szCs w:val="26"/>
        </w:rPr>
        <w:t xml:space="preserve">4-Day Build Plan — AI PgM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1</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Core pipeline: paste transcript → Claude → structured output (summary, actions, blockers). Basic UI. Streaming.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Whisper audio upload. Owner extraction. Status update draft. Decisions log. Action item UI with checkboxes.</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3</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Recurring memory (sessionStorage). Jira stub. Follow-up prompts. Weekly report roll-up (basic).</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Demo rehearsal. Polish action item UI. Latency test with audio upload path. Lock demo fixture.</w:t>
            </w:r>
          </w:p>
        </w:tc>
      </w:tr>
    </w:tbl>
    <w:p>
      <w:r>
        <w:br w:type="page"/>
      </w:r>
    </w:p>
    <w:p>
      <w:pPr>
        <w:pBdr>
          <w:bottom w:val="single" w:color="1A3C5E" w:sz="4" w:space="2"/>
        </w:pBdr>
        <w:spacing w:after="100" w:before="320"/>
      </w:pPr>
      <w:r>
        <w:rPr>
          <w:rFonts w:ascii="Arial" w:cs="Arial" w:eastAsia="Arial" w:hAnsi="Arial"/>
          <w:b/>
          <w:bCs/>
          <w:color w:val="1A3C5E"/>
          <w:spacing w:val="60"/>
          <w:sz w:val="20"/>
          <w:szCs w:val="20"/>
        </w:rPr>
        <w:t xml:space="preserve">MVP 3 — AI MARKETING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8F7" w:val="clear"/>
            <w:tcMar>
              <w:top w:type="dxa" w:w="120"/>
              <w:left w:type="dxa" w:w="240"/>
              <w:bottom w:type="dxa" w:w="120"/>
              <w:right w:type="dxa" w:w="200"/>
            </w:tcMar>
          </w:tcPr>
          <w:p>
            <w:pPr>
              <w:spacing w:after="60" w:before="0"/>
            </w:pPr>
            <w:r>
              <w:rPr>
                <w:rFonts w:ascii="Arial" w:cs="Arial" w:eastAsia="Arial" w:hAnsi="Arial"/>
                <w:b/>
                <w:bCs/>
                <w:color w:val="2E75B6"/>
                <w:sz w:val="18"/>
                <w:szCs w:val="18"/>
              </w:rPr>
              <w:t xml:space="preserve">DEMO MOMENT</w:t>
            </w:r>
          </w:p>
          <w:p>
            <w:pPr>
              <w:spacing w:after="0" w:before="0"/>
            </w:pPr>
            <w:r>
              <w:rPr>
                <w:rFonts w:ascii="Arial" w:cs="Arial" w:eastAsia="Arial" w:hAnsi="Arial"/>
                <w:color w:val="222222"/>
                <w:sz w:val="20"/>
                <w:szCs w:val="20"/>
              </w:rPr>
              <w:t xml:space="preserve">The magic moment: Founder gives Sam access to their website, past LinkedIn posts, and a campaign brief PDF. Sam reads everything, absorbs the brand voice, then independently drafts the entire launch campaign — LinkedIn, email, tweets — fully on-brand, zero briefing needed. It sounds like the founder wrote it.</w:t>
            </w:r>
          </w:p>
        </w:tc>
      </w:tr>
    </w:tbl>
    <w:p>
      <w:pPr>
        <w:spacing w:after="80" w:before="200"/>
      </w:pPr>
      <w:r>
        <w:rPr>
          <w:rFonts w:ascii="Arial" w:cs="Arial" w:eastAsia="Arial" w:hAnsi="Arial"/>
          <w:b/>
          <w:bCs/>
          <w:color w:val="1A3C5E"/>
          <w:sz w:val="26"/>
          <w:szCs w:val="26"/>
        </w:rPr>
        <w:t xml:space="preserve">The Demo Script (2 minutes)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opens Saathi, clicks 'Hire an AI Marketing Employee'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Avatar appears — 'Hi, I'm Sam. Drop me your brand materials and I'll learn how you sound.'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Founder drops: company website URL + 3 past LinkedIn posts + a campaign brief PDF</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No brand questionnaire. No tone selector. Sam reads the actual materials, like a real marketer would on Day 1.</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Sam observes — visibly</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'Reading your website copy... Studying your LinkedIn voice... Understanding your launch goals...' Room watches AI absorb the brand.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Sam surfaces what it learned about the brand</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'You write in short punchy sentences, use numbers in hooks, and avoid jargon. Your audience is heads of product. Here's your launch campaign.' Nobody asked. Sam just started.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A3C5E"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4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1A3C5E"/>
                <w:sz w:val="20"/>
                <w:szCs w:val="20"/>
              </w:rPr>
              <w:t xml:space="preserve">Three cards stream in parallel — LinkedIn, cold email, tweet thread</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YC partner reads the LinkedIn post. It sounds human. Punchy. Specific. Not AI slop. Founder clicks 'Publish' — confirmation modal appears.</w:t>
            </w:r>
          </w:p>
        </w:tc>
      </w:tr>
    </w:tbl>
    <w:p>
      <w:pPr>
        <w:spacing w:after="80" w:before="200"/>
      </w:pPr>
      <w:r>
        <w:rPr>
          <w:rFonts w:ascii="Arial" w:cs="Arial" w:eastAsia="Arial" w:hAnsi="Arial"/>
          <w:b/>
          <w:bCs/>
          <w:color w:val="1A3C5E"/>
          <w:sz w:val="26"/>
          <w:szCs w:val="26"/>
        </w:rPr>
        <w:t xml:space="preserve">Requirements</w:t>
      </w:r>
    </w:p>
    <w:p>
      <w:pPr>
        <w:spacing w:after="0" w:before="80"/>
      </w:pPr>
    </w:p>
    <w:p>
      <w:pPr>
        <w:spacing w:after="60" w:before="160"/>
      </w:pPr>
      <w:r>
        <w:rPr>
          <w:rFonts w:ascii="Arial" w:cs="Arial" w:eastAsia="Arial" w:hAnsi="Arial"/>
          <w:b/>
          <w:bCs/>
          <w:color w:val="2E75B6"/>
          <w:sz w:val="22"/>
          <w:szCs w:val="22"/>
        </w:rPr>
        <w:t xml:space="preserve">Input — What the AI Marketer accepts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Product description — freeform text, 1-3 sentences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Target audience — who is this for?</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Brand voice onboarding — 3 adjectives + 2 example sentences they like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Campaign goal — awareness / lead gen / product launch / event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Paste existing content — AI learns from past posts/emails</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Upload brand guidelines PDF</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NICE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bl>
    <w:p>
      <w:pPr>
        <w:spacing w:after="0" w:before="120"/>
      </w:pPr>
    </w:p>
    <w:p>
      <w:pPr>
        <w:spacing w:after="60" w:before="160"/>
      </w:pPr>
      <w:r>
        <w:rPr>
          <w:rFonts w:ascii="Arial" w:cs="Arial" w:eastAsia="Arial" w:hAnsi="Arial"/>
          <w:b/>
          <w:bCs/>
          <w:color w:val="2E75B6"/>
          <w:sz w:val="22"/>
          <w:szCs w:val="22"/>
        </w:rPr>
        <w:t xml:space="preserve">Output — What the AI Marketer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LinkedIn post — 150-200 words, hook + body + CTA, formatted with line breaks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Cold email — subject line + 3-paragraph email, personalisation placeholder tokens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Tweet thread — 5-7 tweets, punchy, with numbering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All 3 outputs stream simultaneously in 3 parallel cards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Tone variants — formal / casual / bold (one-click switch)</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Copy button per output — one click copies to clipboard</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'Publish to LinkedIn' (stub — show confirmation modal)</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Campaign calendar view — shows content across 2-week schedule</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NICE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bl>
    <w:p>
      <w:pPr>
        <w:spacing w:after="0" w:before="120"/>
      </w:pPr>
    </w:p>
    <w:p>
      <w:pPr>
        <w:spacing w:after="60" w:before="160"/>
      </w:pPr>
      <w:r>
        <w:rPr>
          <w:rFonts w:ascii="Arial" w:cs="Arial" w:eastAsia="Arial" w:hAnsi="Arial"/>
          <w:b/>
          <w:bCs/>
          <w:color w:val="2E75B6"/>
          <w:sz w:val="22"/>
          <w:szCs w:val="22"/>
        </w:rPr>
        <w:t xml:space="preserve">AI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System prompt enforces copywriting best practices — AIDA, hooks, specificity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Brand voice is injected into every generation from onboarding answers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Refuses to write generic AI marketing fluff — enforces specificity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Follow-up rewrites preserve brand voice, don't reset it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Generates 3 headline variants for cold email subject lines</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0" w:before="120"/>
      </w:pPr>
    </w:p>
    <w:p>
      <w:pPr>
        <w:spacing w:after="60" w:before="160"/>
      </w:pPr>
      <w:r>
        <w:rPr>
          <w:rFonts w:ascii="Arial" w:cs="Arial" w:eastAsia="Arial" w:hAnsi="Arial"/>
          <w:b/>
          <w:bCs/>
          <w:color w:val="2E75B6"/>
          <w:sz w:val="22"/>
          <w:szCs w:val="22"/>
        </w:rPr>
        <w:t xml:space="preserve">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Onboarding form: product, audience, 3 brand adjectives — max 5 fields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3-column output layout: LinkedIn | Email | Twitter — all visible at once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Each card has: copy button, 'regenerate', tone toggle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Brand voice chip shown at top — e.g. 'Bold · Human · Direct'</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Avatar is animated while generating — typewriter feel per card</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80" w:before="200"/>
      </w:pPr>
      <w:r>
        <w:rPr>
          <w:rFonts w:ascii="Arial" w:cs="Arial" w:eastAsia="Arial" w:hAnsi="Arial"/>
          <w:b/>
          <w:bCs/>
          <w:color w:val="1A3C5E"/>
          <w:sz w:val="26"/>
          <w:szCs w:val="26"/>
        </w:rPr>
        <w:t xml:space="preserve">Demo Data (Hardcoded Fixture)</w:t>
      </w:r>
    </w:p>
    <w:p>
      <w:pPr>
        <w:spacing w:after="60" w:before="60"/>
        <w:jc w:val="left"/>
      </w:pPr>
      <w:r>
        <w:rPr>
          <w:rFonts w:ascii="Arial" w:cs="Arial" w:eastAsia="Arial" w:hAnsi="Arial"/>
          <w:b w:val="false"/>
          <w:bCs w:val="false"/>
          <w:i/>
          <w:iCs/>
          <w:color w:val="555555"/>
          <w:sz w:val="22"/>
          <w:szCs w:val="22"/>
        </w:rPr>
        <w:t xml:space="preserve">Pre-load: Saathi's own website URL + 3 real LinkedIn posts from the founder + a 1-page launch brief PDF. Sam's output must sound exactly like the founder wrote it — this is also Saathi's real launch content. The demo and the real marketing work are the same thing. Tune this until it's indistinguishable from human copy.</w:t>
      </w:r>
    </w:p>
    <w:p>
      <w:pPr>
        <w:spacing w:after="80" w:before="200"/>
      </w:pPr>
      <w:r>
        <w:rPr>
          <w:rFonts w:ascii="Arial" w:cs="Arial" w:eastAsia="Arial" w:hAnsi="Arial"/>
          <w:b/>
          <w:bCs/>
          <w:color w:val="1A3C5E"/>
          <w:sz w:val="26"/>
          <w:szCs w:val="26"/>
        </w:rPr>
        <w:t xml:space="preserve">4-Day Build Plan — AI Marketer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1</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Onboarding form. Brand voice injection into system prompt. LinkedIn + email + tweet generation. Copy buttons. Basic 3-column UI.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Parallel streaming across 3 cards. Tone variants (formal/casual/bold). Regenerate per card. Brand voice chip.</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3</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Campaign goal selector. Paste existing content for style learning. LinkedIn publish stub. Avatar animation.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Demo rehearsal. Tune copy quality for fixture input. Latency test. Calendar view if time permits.</w:t>
            </w:r>
          </w:p>
        </w:tc>
      </w:tr>
    </w:tbl>
    <w:p>
      <w:r>
        <w:br w:type="page"/>
      </w:r>
    </w:p>
    <w:p>
      <w:pPr>
        <w:pBdr>
          <w:bottom w:val="single" w:color="1A3C5E" w:sz="4" w:space="2"/>
        </w:pBdr>
        <w:spacing w:after="100" w:before="320"/>
      </w:pPr>
      <w:r>
        <w:rPr>
          <w:rFonts w:ascii="Arial" w:cs="Arial" w:eastAsia="Arial" w:hAnsi="Arial"/>
          <w:b/>
          <w:bCs/>
          <w:color w:val="1A3C5E"/>
          <w:spacing w:val="60"/>
          <w:sz w:val="20"/>
          <w:szCs w:val="20"/>
        </w:rPr>
        <w:t xml:space="preserve">THE SAATHI ONBOARDING FLOW — CORE PRODUCT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8F7" w:val="clear"/>
            <w:tcMar>
              <w:top w:type="dxa" w:w="120"/>
              <w:left w:type="dxa" w:w="240"/>
              <w:bottom w:type="dxa" w:w="120"/>
              <w:right w:type="dxa" w:w="200"/>
            </w:tcMar>
          </w:tcPr>
          <w:p>
            <w:pPr>
              <w:spacing w:after="60" w:before="0"/>
            </w:pPr>
            <w:r>
              <w:rPr>
                <w:rFonts w:ascii="Arial" w:cs="Arial" w:eastAsia="Arial" w:hAnsi="Arial"/>
                <w:b/>
                <w:bCs/>
                <w:color w:val="2E75B6"/>
                <w:sz w:val="18"/>
                <w:szCs w:val="18"/>
              </w:rPr>
              <w:t xml:space="preserve">WHY THIS MATTERS</w:t>
            </w:r>
          </w:p>
          <w:p>
            <w:pPr>
              <w:spacing w:after="0" w:before="0"/>
            </w:pPr>
            <w:r>
              <w:rPr>
                <w:rFonts w:ascii="Arial" w:cs="Arial" w:eastAsia="Arial" w:hAnsi="Arial"/>
                <w:color w:val="222222"/>
                <w:sz w:val="20"/>
                <w:szCs w:val="20"/>
              </w:rPr>
              <w:t xml:space="preserve">This is the most important section in the spec. Everything else is output. This is the soul of Saathi. The onboarding is not a setup wizard — it is the moment a new team member joins. The AI earns context, earns trust, proposes how it will work, and only then starts executing. This is how great interns operate. This is what makes Saathi feel human.</w:t>
            </w:r>
          </w:p>
        </w:tc>
      </w:tr>
    </w:tbl>
    <w:p>
      <w:pPr>
        <w:spacing w:after="80" w:before="200"/>
      </w:pPr>
      <w:r>
        <w:rPr>
          <w:rFonts w:ascii="Arial" w:cs="Arial" w:eastAsia="Arial" w:hAnsi="Arial"/>
          <w:b/>
          <w:bCs/>
          <w:color w:val="1A3C5E"/>
          <w:sz w:val="26"/>
          <w:szCs w:val="26"/>
        </w:rPr>
        <w:t xml:space="preserve">The Mental Model: Onboarding a Smart Intern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2F5F8" w:val="clear"/>
            <w:tcMar>
              <w:top w:type="dxa" w:w="120"/>
              <w:left w:type="dxa" w:w="160"/>
              <w:bottom w:type="dxa" w:w="120"/>
              <w:right w:type="dxa" w:w="160"/>
            </w:tcMar>
          </w:tcPr>
          <w:p>
            <w:pPr>
              <w:spacing w:after="80"/>
            </w:pPr>
            <w:r>
              <w:rPr>
                <w:rFonts w:ascii="Arial" w:cs="Arial" w:eastAsia="Arial" w:hAnsi="Arial"/>
                <w:b/>
                <w:bCs/>
                <w:color w:val="555555"/>
                <w:sz w:val="22"/>
                <w:szCs w:val="22"/>
              </w:rPr>
              <w:t xml:space="preserve">How you onboard a great intern</w:t>
            </w:r>
          </w:p>
          <w:p>
            <w:pPr>
              <w:pStyle w:val="ListParagraph"/>
              <w:numPr>
                <w:ilvl w:val="0"/>
                <w:numId w:val="2"/>
              </w:numPr>
              <w:spacing w:after="40" w:before="40"/>
            </w:pPr>
            <w:r>
              <w:rPr>
                <w:rFonts w:ascii="Arial" w:cs="Arial" w:eastAsia="Arial" w:hAnsi="Arial"/>
                <w:color w:val="555555"/>
                <w:sz w:val="20"/>
                <w:szCs w:val="20"/>
              </w:rPr>
              <w:t xml:space="preserve">Give them the wiki, past work, context docs to read</w:t>
            </w:r>
          </w:p>
          <w:p>
            <w:pPr>
              <w:pStyle w:val="ListParagraph"/>
              <w:numPr>
                <w:ilvl w:val="0"/>
                <w:numId w:val="2"/>
              </w:numPr>
              <w:spacing w:after="40" w:before="40"/>
            </w:pPr>
            <w:r>
              <w:rPr>
                <w:rFonts w:ascii="Arial" w:cs="Arial" w:eastAsia="Arial" w:hAnsi="Arial"/>
                <w:color w:val="555555"/>
                <w:sz w:val="20"/>
                <w:szCs w:val="20"/>
              </w:rPr>
              <w:t xml:space="preserve">Let them shadow you for a day or two</w:t>
            </w:r>
          </w:p>
          <w:p>
            <w:pPr>
              <w:pStyle w:val="ListParagraph"/>
              <w:numPr>
                <w:ilvl w:val="0"/>
                <w:numId w:val="2"/>
              </w:numPr>
              <w:spacing w:after="40" w:before="40"/>
            </w:pPr>
            <w:r>
              <w:rPr>
                <w:rFonts w:ascii="Arial" w:cs="Arial" w:eastAsia="Arial" w:hAnsi="Arial"/>
                <w:color w:val="555555"/>
                <w:sz w:val="20"/>
                <w:szCs w:val="20"/>
              </w:rPr>
              <w:t xml:space="preserve">They come back with: 'here's what I think I can do'</w:t>
            </w:r>
          </w:p>
          <w:p>
            <w:pPr>
              <w:pStyle w:val="ListParagraph"/>
              <w:numPr>
                <w:ilvl w:val="0"/>
                <w:numId w:val="2"/>
              </w:numPr>
              <w:spacing w:after="40" w:before="40"/>
            </w:pPr>
            <w:r>
              <w:rPr>
                <w:rFonts w:ascii="Arial" w:cs="Arial" w:eastAsia="Arial" w:hAnsi="Arial"/>
                <w:color w:val="555555"/>
                <w:sz w:val="20"/>
                <w:szCs w:val="20"/>
              </w:rPr>
              <w:t xml:space="preserve">You approve, correct, and set guardrails</w:t>
            </w:r>
          </w:p>
          <w:p>
            <w:pPr>
              <w:pStyle w:val="ListParagraph"/>
              <w:numPr>
                <w:ilvl w:val="0"/>
                <w:numId w:val="2"/>
              </w:numPr>
              <w:spacing w:after="40" w:before="40"/>
            </w:pPr>
            <w:r>
              <w:rPr>
                <w:rFonts w:ascii="Arial" w:cs="Arial" w:eastAsia="Arial" w:hAnsi="Arial"/>
                <w:color w:val="555555"/>
                <w:sz w:val="20"/>
                <w:szCs w:val="20"/>
              </w:rPr>
              <w:t xml:space="preserve">They start executing — and get better every week</w:t>
            </w:r>
          </w:p>
        </w:tc>
        <w:tc>
          <w:tcPr>
            <w:tcW w:type="dxa" w:w="480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pPr>
              <w:spacing w:after="80"/>
            </w:pPr>
            <w:r>
              <w:rPr>
                <w:rFonts w:ascii="Arial" w:cs="Arial" w:eastAsia="Arial" w:hAnsi="Arial"/>
                <w:b/>
                <w:bCs/>
                <w:color w:val="1A3C5E"/>
                <w:sz w:val="22"/>
                <w:szCs w:val="22"/>
              </w:rPr>
              <w:t xml:space="preserve">How Saathi onboards an AI employee</w:t>
            </w:r>
          </w:p>
          <w:p>
            <w:pPr>
              <w:pStyle w:val="ListParagraph"/>
              <w:numPr>
                <w:ilvl w:val="0"/>
                <w:numId w:val="2"/>
              </w:numPr>
              <w:spacing w:after="40" w:before="40"/>
            </w:pPr>
            <w:r>
              <w:rPr>
                <w:rFonts w:ascii="Arial" w:cs="Arial" w:eastAsia="Arial" w:hAnsi="Arial"/>
                <w:color w:val="1A3C5E"/>
                <w:sz w:val="20"/>
                <w:szCs w:val="20"/>
              </w:rPr>
              <w:t xml:space="preserve">Employee uploads docs, past work, project context</w:t>
            </w:r>
          </w:p>
          <w:p>
            <w:pPr>
              <w:pStyle w:val="ListParagraph"/>
              <w:numPr>
                <w:ilvl w:val="0"/>
                <w:numId w:val="2"/>
              </w:numPr>
              <w:spacing w:after="40" w:before="40"/>
            </w:pPr>
            <w:r>
              <w:rPr>
                <w:rFonts w:ascii="Arial" w:cs="Arial" w:eastAsia="Arial" w:hAnsi="Arial"/>
                <w:color w:val="1A3C5E"/>
                <w:sz w:val="20"/>
                <w:szCs w:val="20"/>
              </w:rPr>
              <w:t xml:space="preserve">AI reads everything — summarises what it learned</w:t>
            </w:r>
          </w:p>
          <w:p>
            <w:pPr>
              <w:pStyle w:val="ListParagraph"/>
              <w:numPr>
                <w:ilvl w:val="0"/>
                <w:numId w:val="2"/>
              </w:numPr>
              <w:spacing w:after="40" w:before="40"/>
            </w:pPr>
            <w:r>
              <w:rPr>
                <w:rFonts w:ascii="Arial" w:cs="Arial" w:eastAsia="Arial" w:hAnsi="Arial"/>
                <w:color w:val="1A3C5E"/>
                <w:sz w:val="20"/>
                <w:szCs w:val="20"/>
              </w:rPr>
              <w:t xml:space="preserve">AI observes working style through examples + 5 questions</w:t>
            </w:r>
          </w:p>
          <w:p>
            <w:pPr>
              <w:pStyle w:val="ListParagraph"/>
              <w:numPr>
                <w:ilvl w:val="0"/>
                <w:numId w:val="2"/>
              </w:numPr>
              <w:spacing w:after="40" w:before="40"/>
            </w:pPr>
            <w:r>
              <w:rPr>
                <w:rFonts w:ascii="Arial" w:cs="Arial" w:eastAsia="Arial" w:hAnsi="Arial"/>
                <w:color w:val="1A3C5E"/>
                <w:sz w:val="20"/>
                <w:szCs w:val="20"/>
              </w:rPr>
              <w:t xml:space="preserve">AI proposes an action plan — what it will own</w:t>
            </w:r>
          </w:p>
          <w:p>
            <w:pPr>
              <w:pStyle w:val="ListParagraph"/>
              <w:numPr>
                <w:ilvl w:val="0"/>
                <w:numId w:val="2"/>
              </w:numPr>
              <w:spacing w:after="40" w:before="40"/>
            </w:pPr>
            <w:r>
              <w:rPr>
                <w:rFonts w:ascii="Arial" w:cs="Arial" w:eastAsia="Arial" w:hAnsi="Arial"/>
                <w:color w:val="1A3C5E"/>
                <w:sz w:val="20"/>
                <w:szCs w:val="20"/>
              </w:rPr>
              <w:t xml:space="preserve">Human approves → AI starts executing autonomously</w:t>
            </w:r>
          </w:p>
        </w:tc>
      </w:tr>
    </w:tbl>
    <w:p>
      <w:pPr>
        <w:spacing w:after="0" w:before="120"/>
      </w:pPr>
    </w:p>
    <w:p>
      <w:pPr>
        <w:spacing w:after="60" w:before="60"/>
        <w:jc w:val="left"/>
      </w:pPr>
      <w:r>
        <w:rPr>
          <w:rFonts w:ascii="Arial" w:cs="Arial" w:eastAsia="Arial" w:hAnsi="Arial"/>
          <w:b w:val="false"/>
          <w:bCs w:val="false"/>
          <w:i/>
          <w:iCs/>
          <w:color w:val="555555"/>
          <w:sz w:val="22"/>
          <w:szCs w:val="22"/>
        </w:rPr>
        <w:t xml:space="preserve">The onboarding flow is shared across all 3 AI employees. The phases are the same — only the context questions and action plan templates differ per role.</w:t>
      </w:r>
    </w:p>
    <w:p>
      <w:pPr>
        <w:spacing w:after="80" w:before="200"/>
      </w:pPr>
      <w:r>
        <w:rPr>
          <w:rFonts w:ascii="Arial" w:cs="Arial" w:eastAsia="Arial" w:hAnsi="Arial"/>
          <w:b/>
          <w:bCs/>
          <w:color w:val="1A3C5E"/>
          <w:sz w:val="26"/>
          <w:szCs w:val="26"/>
        </w:rPr>
        <w:t xml:space="preserve">Phase 1 — Brief the Intern  (Day 1,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6"/>
              <w:bottom w:val="none" w:color="FFFFFF" w:sz="0"/>
              <w:right w:val="none" w:color="FFFFFF" w:sz="0"/>
            </w:tcBorders>
            <w:shd w:fill="D6F0E0" w:val="clear"/>
            <w:tcMar>
              <w:top w:type="dxa" w:w="120"/>
              <w:left w:type="dxa" w:w="240"/>
              <w:bottom w:type="dxa" w:w="120"/>
              <w:right w:type="dxa" w:w="200"/>
            </w:tcMar>
          </w:tcPr>
          <w:p>
            <w:pPr>
              <w:spacing w:after="60" w:before="0"/>
            </w:pPr>
            <w:r>
              <w:rPr>
                <w:rFonts w:ascii="Arial" w:cs="Arial" w:eastAsia="Arial" w:hAnsi="Arial"/>
                <w:b/>
                <w:bCs/>
                <w:color w:val="1A6B3C"/>
                <w:sz w:val="18"/>
                <w:szCs w:val="18"/>
              </w:rPr>
              <w:t xml:space="preserve">GOAL</w:t>
            </w:r>
          </w:p>
          <w:p>
            <w:pPr>
              <w:spacing w:after="0" w:before="0"/>
            </w:pPr>
            <w:r>
              <w:rPr>
                <w:rFonts w:ascii="Arial" w:cs="Arial" w:eastAsia="Arial" w:hAnsi="Arial"/>
                <w:color w:val="222222"/>
                <w:sz w:val="20"/>
                <w:szCs w:val="20"/>
              </w:rPr>
              <w:t xml:space="preserve">Goal: AI gets enough context to understand what it is joining. Not a long form. Not an interrogation. Just the essentials — like emailing a new hire their onboarding doc the night before they start.</w:t>
            </w:r>
          </w:p>
        </w:tc>
      </w:tr>
    </w:tbl>
    <w:p>
      <w:pPr>
        <w:spacing w:after="0" w:before="80"/>
      </w:pPr>
    </w:p>
    <w:p>
      <w:pPr>
        <w:spacing w:after="60" w:before="160"/>
      </w:pPr>
      <w:r>
        <w:rPr>
          <w:rFonts w:ascii="Arial" w:cs="Arial" w:eastAsia="Arial" w:hAnsi="Arial"/>
          <w:b/>
          <w:bCs/>
          <w:color w:val="2E75B6"/>
          <w:sz w:val="22"/>
          <w:szCs w:val="22"/>
        </w:rPr>
        <w:t xml:space="preserve">What the employee fills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Project / company name and one-line description of what you're building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Your role — title and what you personally own</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Current top 3 priorities or OKRs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The #1 thing taking too much of your time right now</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Team size and key people (optional names + roles)</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Tools used — Notion, Jira, Slack, Google Docs, etc.</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Upload: past work samples — PRDs, briefs, meeting notes, emails (up to 5 files)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Upload: any strategy doc, roadmap, or wiki page</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5C00" w:sz="16"/>
              <w:bottom w:val="none" w:color="FFFFFF" w:sz="0"/>
              <w:right w:val="none" w:color="FFFFFF" w:sz="0"/>
            </w:tcBorders>
            <w:shd w:fill="FFF0D6" w:val="clear"/>
            <w:tcMar>
              <w:top w:type="dxa" w:w="120"/>
              <w:left w:type="dxa" w:w="240"/>
              <w:bottom w:type="dxa" w:w="120"/>
              <w:right w:type="dxa" w:w="200"/>
            </w:tcMar>
          </w:tcPr>
          <w:p>
            <w:pPr>
              <w:spacing w:after="60" w:before="0"/>
            </w:pPr>
            <w:r>
              <w:rPr>
                <w:rFonts w:ascii="Arial" w:cs="Arial" w:eastAsia="Arial" w:hAnsi="Arial"/>
                <w:b/>
                <w:bCs/>
                <w:color w:val="B85C00"/>
                <w:sz w:val="18"/>
                <w:szCs w:val="18"/>
              </w:rPr>
              <w:t xml:space="preserve">UI RULE</w:t>
            </w:r>
          </w:p>
          <w:p>
            <w:pPr>
              <w:spacing w:after="0" w:before="0"/>
            </w:pPr>
            <w:r>
              <w:rPr>
                <w:rFonts w:ascii="Arial" w:cs="Arial" w:eastAsia="Arial" w:hAnsi="Arial"/>
                <w:color w:val="222222"/>
                <w:sz w:val="20"/>
                <w:szCs w:val="20"/>
              </w:rPr>
              <w:t xml:space="preserve">Keep the form to 6 visible fields max. The upload is the most important input — it tells the AI more than any form ever could. Make upload prominent, frictionless, and support .pdf, .docx, .md, .txt, Notion export.</w:t>
            </w:r>
          </w:p>
        </w:tc>
      </w:tr>
    </w:tbl>
    <w:p>
      <w:pPr>
        <w:spacing w:after="80" w:before="200"/>
      </w:pPr>
      <w:r>
        <w:rPr>
          <w:rFonts w:ascii="Arial" w:cs="Arial" w:eastAsia="Arial" w:hAnsi="Arial"/>
          <w:b/>
          <w:bCs/>
          <w:color w:val="1A3C5E"/>
          <w:sz w:val="26"/>
          <w:szCs w:val="26"/>
        </w:rPr>
        <w:t xml:space="preserve">Phase 2 — The AI Reads Everything  (async, 2–3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6"/>
              <w:bottom w:val="none" w:color="FFFFFF" w:sz="0"/>
              <w:right w:val="none" w:color="FFFFFF" w:sz="0"/>
            </w:tcBorders>
            <w:shd w:fill="D6F0E0" w:val="clear"/>
            <w:tcMar>
              <w:top w:type="dxa" w:w="120"/>
              <w:left w:type="dxa" w:w="240"/>
              <w:bottom w:type="dxa" w:w="120"/>
              <w:right w:type="dxa" w:w="200"/>
            </w:tcMar>
          </w:tcPr>
          <w:p>
            <w:pPr>
              <w:spacing w:after="60" w:before="0"/>
            </w:pPr>
            <w:r>
              <w:rPr>
                <w:rFonts w:ascii="Arial" w:cs="Arial" w:eastAsia="Arial" w:hAnsi="Arial"/>
                <w:b/>
                <w:bCs/>
                <w:color w:val="1A6B3C"/>
                <w:sz w:val="18"/>
                <w:szCs w:val="18"/>
              </w:rPr>
              <w:t xml:space="preserve">GOAL</w:t>
            </w:r>
          </w:p>
          <w:p>
            <w:pPr>
              <w:spacing w:after="0" w:before="0"/>
            </w:pPr>
            <w:r>
              <w:rPr>
                <w:rFonts w:ascii="Arial" w:cs="Arial" w:eastAsia="Arial" w:hAnsi="Arial"/>
                <w:color w:val="222222"/>
                <w:sz w:val="20"/>
                <w:szCs w:val="20"/>
              </w:rPr>
              <w:t xml:space="preserve">Goal: AI deeply reads all uploaded context and builds an internal model of: what this project is, what success looks like, how this person communicates, and what their current pain looks like. This happens while the user waits — show progress, not a spinner.</w:t>
            </w:r>
          </w:p>
        </w:tc>
      </w:tr>
    </w:tbl>
    <w:p>
      <w:pPr>
        <w:spacing w:after="0" w:before="80"/>
      </w:pPr>
    </w:p>
    <w:p>
      <w:pPr>
        <w:spacing w:after="60" w:before="160"/>
      </w:pPr>
      <w:r>
        <w:rPr>
          <w:rFonts w:ascii="Arial" w:cs="Arial" w:eastAsia="Arial" w:hAnsi="Arial"/>
          <w:b/>
          <w:bCs/>
          <w:color w:val="2E75B6"/>
          <w:sz w:val="22"/>
          <w:szCs w:val="22"/>
        </w:rPr>
        <w:t xml:space="preserve">What the AI does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Parse and chunk all uploaded documents using LlamaIndex</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Extract: project goals, team structure, key decisions, open problems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Extract: writing style, tone, vocabulary from past work samples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Identify: recurring pain points, bottlenecks, communication patterns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Build structured context object stored in session (JSON)</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Vector embed all docs for retrieval during work execution</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bl>
    <w:p>
      <w:pPr>
        <w:spacing w:after="0" w:before="120"/>
      </w:pPr>
    </w:p>
    <w:p>
      <w:pPr>
        <w:spacing w:after="60" w:before="160"/>
      </w:pPr>
      <w:r>
        <w:rPr>
          <w:rFonts w:ascii="Arial" w:cs="Arial" w:eastAsia="Arial" w:hAnsi="Arial"/>
          <w:b/>
          <w:bCs/>
          <w:color w:val="2E75B6"/>
          <w:sz w:val="22"/>
          <w:szCs w:val="22"/>
        </w:rPr>
        <w:t xml:space="preserve">What the user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Progress screen: 'Reading your PRDs... Understanding your roadmap... Learning your writing style...'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1</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Each line appears sequentially — feels like the AI is actually reading, not loading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When done: AI shows a 'Here's what I understood' summary card for human to verify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Summary card has 3 sections: Project context / Your role &amp; priorities / How you communicate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'That's right' or 'Let me correct this' — human can edit any section before proceeding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5C00" w:sz="16"/>
              <w:bottom w:val="none" w:color="FFFFFF" w:sz="0"/>
              <w:right w:val="none" w:color="FFFFFF" w:sz="0"/>
            </w:tcBorders>
            <w:shd w:fill="FFF0D6" w:val="clear"/>
            <w:tcMar>
              <w:top w:type="dxa" w:w="120"/>
              <w:left w:type="dxa" w:w="240"/>
              <w:bottom w:type="dxa" w:w="120"/>
              <w:right w:type="dxa" w:w="200"/>
            </w:tcMar>
          </w:tcPr>
          <w:p>
            <w:pPr>
              <w:spacing w:after="60" w:before="0"/>
            </w:pPr>
            <w:r>
              <w:rPr>
                <w:rFonts w:ascii="Arial" w:cs="Arial" w:eastAsia="Arial" w:hAnsi="Arial"/>
                <w:b/>
                <w:bCs/>
                <w:color w:val="B85C00"/>
                <w:sz w:val="18"/>
                <w:szCs w:val="18"/>
              </w:rPr>
              <w:t xml:space="preserve">CRITICAL UX MOMENT</w:t>
            </w:r>
          </w:p>
          <w:p>
            <w:pPr>
              <w:spacing w:after="0" w:before="0"/>
            </w:pPr>
            <w:r>
              <w:rPr>
                <w:rFonts w:ascii="Arial" w:cs="Arial" w:eastAsia="Arial" w:hAnsi="Arial"/>
                <w:color w:val="222222"/>
                <w:sz w:val="20"/>
                <w:szCs w:val="20"/>
              </w:rPr>
              <w:t xml:space="preserve">The 'Here's what I understood' moment is a trust-builder. It shows the AI actually read the docs. It shows the AI is paying attention. It is also a natural correction point before the AI starts making assumptions. Do not skip this.</w:t>
            </w:r>
          </w:p>
        </w:tc>
      </w:tr>
    </w:tbl>
    <w:p>
      <w:pPr>
        <w:spacing w:after="80" w:before="200"/>
      </w:pPr>
      <w:r>
        <w:rPr>
          <w:rFonts w:ascii="Arial" w:cs="Arial" w:eastAsia="Arial" w:hAnsi="Arial"/>
          <w:b/>
          <w:bCs/>
          <w:color w:val="1A3C5E"/>
          <w:sz w:val="26"/>
          <w:szCs w:val="26"/>
        </w:rPr>
        <w:t xml:space="preserve">Phase 3 — Observe How You Work  (5–10 mins, interactive)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6"/>
              <w:bottom w:val="none" w:color="FFFFFF" w:sz="0"/>
              <w:right w:val="none" w:color="FFFFFF" w:sz="0"/>
            </w:tcBorders>
            <w:shd w:fill="D6F0E0" w:val="clear"/>
            <w:tcMar>
              <w:top w:type="dxa" w:w="120"/>
              <w:left w:type="dxa" w:w="240"/>
              <w:bottom w:type="dxa" w:w="120"/>
              <w:right w:type="dxa" w:w="200"/>
            </w:tcMar>
          </w:tcPr>
          <w:p>
            <w:pPr>
              <w:spacing w:after="60" w:before="0"/>
            </w:pPr>
            <w:r>
              <w:rPr>
                <w:rFonts w:ascii="Arial" w:cs="Arial" w:eastAsia="Arial" w:hAnsi="Arial"/>
                <w:b/>
                <w:bCs/>
                <w:color w:val="1A6B3C"/>
                <w:sz w:val="18"/>
                <w:szCs w:val="18"/>
              </w:rPr>
              <w:t xml:space="preserve">GOAL</w:t>
            </w:r>
          </w:p>
          <w:p>
            <w:pPr>
              <w:spacing w:after="0" w:before="0"/>
            </w:pPr>
            <w:r>
              <w:rPr>
                <w:rFonts w:ascii="Arial" w:cs="Arial" w:eastAsia="Arial" w:hAnsi="Arial"/>
                <w:color w:val="222222"/>
                <w:sz w:val="20"/>
                <w:szCs w:val="20"/>
              </w:rPr>
              <w:t xml:space="preserve">Goal: AI learns not just WHAT you work on, but HOW you work. Your decision-making style. How detailed you want things. How much you want to be involved. How you communicate internally vs externally. This turns a generic AI into YOUR AI.</w:t>
            </w:r>
          </w:p>
        </w:tc>
      </w:tr>
    </w:tbl>
    <w:p>
      <w:pPr>
        <w:spacing w:after="0" w:before="80"/>
      </w:pPr>
    </w:p>
    <w:p>
      <w:pPr>
        <w:spacing w:after="60" w:before="160"/>
      </w:pPr>
      <w:r>
        <w:rPr>
          <w:rFonts w:ascii="Arial" w:cs="Arial" w:eastAsia="Arial" w:hAnsi="Arial"/>
          <w:b/>
          <w:bCs/>
          <w:color w:val="2E75B6"/>
          <w:sz w:val="22"/>
          <w:szCs w:val="22"/>
        </w:rPr>
        <w:t xml:space="preserve">Observation methods (implement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5 targeted adaptive questions — AI asks based on role (PM, PgM, Marketer), not generic</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'Show me a task' — user does one real task, AI watches and takes notes on their style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Paste a sample output you're proud of — AI learns your quality bar from it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Communication style selector: 'How do you prefer updates?' — bullet points / narrative / numbers-first</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Decision style: 'How much do you want to be in the loop?' — approve everything / flag only blockers / just do it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Slack export analysis — AI reads last 2 weeks of your messages (read-only OAuth)</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NICE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Post-YC</w:t>
            </w:r>
          </w:p>
        </w:tc>
      </w:tr>
    </w:tbl>
    <w:p>
      <w:pPr>
        <w:spacing w:after="0" w:before="120"/>
      </w:pPr>
    </w:p>
    <w:p>
      <w:pPr>
        <w:spacing w:after="60" w:before="160"/>
      </w:pPr>
      <w:r>
        <w:rPr>
          <w:rFonts w:ascii="Arial" w:cs="Arial" w:eastAsia="Arial" w:hAnsi="Arial"/>
          <w:b/>
          <w:bCs/>
          <w:color w:val="2E75B6"/>
          <w:sz w:val="22"/>
          <w:szCs w:val="22"/>
        </w:rPr>
        <w:t xml:space="preserve">Role-specific observation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The 5 Questions</w:t>
            </w:r>
          </w:p>
        </w:tc>
      </w:tr>
      <w:tr>
        <w:tc>
          <w:tcPr>
            <w:tcW w:type="dxa" w:w="2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3C5E"/>
                <w:sz w:val="19"/>
                <w:szCs w:val="19"/>
              </w:rPr>
              <w:t xml:space="preserve">AI Product Manager</w:t>
            </w:r>
          </w:p>
        </w:tc>
        <w:tc>
          <w:tcPr>
            <w:tcW w:type="dxa" w:w="73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40" w:before="40"/>
            </w:pPr>
            <w:r>
              <w:rPr>
                <w:rFonts w:ascii="Arial" w:cs="Arial" w:eastAsia="Arial" w:hAnsi="Arial"/>
                <w:color w:val="555555"/>
                <w:sz w:val="19"/>
                <w:szCs w:val="19"/>
              </w:rPr>
              <w:t xml:space="preserve">1. How detailed should your PRDs be — 1-pager or full spec?</w:t>
            </w:r>
          </w:p>
          <w:p>
            <w:pPr>
              <w:spacing w:after="40" w:before="40"/>
            </w:pPr>
            <w:r>
              <w:rPr>
                <w:rFonts w:ascii="Arial" w:cs="Arial" w:eastAsia="Arial" w:hAnsi="Arial"/>
                <w:color w:val="555555"/>
                <w:sz w:val="19"/>
                <w:szCs w:val="19"/>
              </w:rPr>
              <w:t xml:space="preserve">2. Who are your main stakeholders and how technical are they?</w:t>
            </w:r>
          </w:p>
          <w:p>
            <w:pPr>
              <w:spacing w:after="40" w:before="40"/>
            </w:pPr>
            <w:r>
              <w:rPr>
                <w:rFonts w:ascii="Arial" w:cs="Arial" w:eastAsia="Arial" w:hAnsi="Arial"/>
                <w:color w:val="555555"/>
                <w:sz w:val="19"/>
                <w:szCs w:val="19"/>
              </w:rPr>
              <w:t xml:space="preserve">3. What does a 'done' PRD look like for your team?</w:t>
            </w:r>
          </w:p>
          <w:p>
            <w:pPr>
              <w:spacing w:after="40" w:before="40"/>
            </w:pPr>
            <w:r>
              <w:rPr>
                <w:rFonts w:ascii="Arial" w:cs="Arial" w:eastAsia="Arial" w:hAnsi="Arial"/>
                <w:color w:val="555555"/>
                <w:sz w:val="19"/>
                <w:szCs w:val="19"/>
              </w:rPr>
              <w:t xml:space="preserve">4. How do you handle scope creep — strict or flexible?</w:t>
            </w:r>
          </w:p>
          <w:p>
            <w:pPr>
              <w:spacing w:after="40" w:before="40"/>
            </w:pPr>
            <w:r>
              <w:rPr>
                <w:rFonts w:ascii="Arial" w:cs="Arial" w:eastAsia="Arial" w:hAnsi="Arial"/>
                <w:color w:val="555555"/>
                <w:sz w:val="19"/>
                <w:szCs w:val="19"/>
              </w:rPr>
              <w:t xml:space="preserve">5. Paste a PRD you've written that you're proud of.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3C5E"/>
                <w:sz w:val="19"/>
                <w:szCs w:val="19"/>
              </w:rPr>
              <w:t xml:space="preserve">AI Program Manager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Arial" w:cs="Arial" w:eastAsia="Arial" w:hAnsi="Arial"/>
                <w:color w:val="555555"/>
                <w:sz w:val="19"/>
                <w:szCs w:val="19"/>
              </w:rPr>
              <w:t xml:space="preserve">1. How do you run a status update — async doc or live meeting?</w:t>
            </w:r>
          </w:p>
          <w:p>
            <w:pPr>
              <w:spacing w:after="40" w:before="40"/>
            </w:pPr>
            <w:r>
              <w:rPr>
                <w:rFonts w:ascii="Arial" w:cs="Arial" w:eastAsia="Arial" w:hAnsi="Arial"/>
                <w:color w:val="555555"/>
                <w:sz w:val="19"/>
                <w:szCs w:val="19"/>
              </w:rPr>
              <w:t xml:space="preserve">2. How do you escalate blockers — immediately or after 24h?</w:t>
            </w:r>
          </w:p>
          <w:p>
            <w:pPr>
              <w:spacing w:after="40" w:before="40"/>
            </w:pPr>
            <w:r>
              <w:rPr>
                <w:rFonts w:ascii="Arial" w:cs="Arial" w:eastAsia="Arial" w:hAnsi="Arial"/>
                <w:color w:val="555555"/>
                <w:sz w:val="19"/>
                <w:szCs w:val="19"/>
              </w:rPr>
              <w:t xml:space="preserve">3. How many projects are you tracking at once?</w:t>
            </w:r>
          </w:p>
          <w:p>
            <w:pPr>
              <w:spacing w:after="40" w:before="40"/>
            </w:pPr>
            <w:r>
              <w:rPr>
                <w:rFonts w:ascii="Arial" w:cs="Arial" w:eastAsia="Arial" w:hAnsi="Arial"/>
                <w:color w:val="555555"/>
                <w:sz w:val="19"/>
                <w:szCs w:val="19"/>
              </w:rPr>
              <w:t xml:space="preserve">4. What does your Jira board look like right now — chaotic or structured?</w:t>
            </w:r>
          </w:p>
          <w:p>
            <w:pPr>
              <w:spacing w:after="40" w:before="40"/>
            </w:pPr>
            <w:r>
              <w:rPr>
                <w:rFonts w:ascii="Arial" w:cs="Arial" w:eastAsia="Arial" w:hAnsi="Arial"/>
                <w:color w:val="555555"/>
                <w:sz w:val="19"/>
                <w:szCs w:val="19"/>
              </w:rPr>
              <w:t xml:space="preserve">5. Paste a status update you've sent that worked well.</w:t>
            </w:r>
          </w:p>
        </w:tc>
      </w:tr>
      <w:tr>
        <w:tc>
          <w:tcPr>
            <w:tcW w:type="dxa" w:w="20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3C5E"/>
                <w:sz w:val="19"/>
                <w:szCs w:val="19"/>
              </w:rPr>
              <w:t xml:space="preserve">AI Marketing Employee</w:t>
            </w:r>
          </w:p>
        </w:tc>
        <w:tc>
          <w:tcPr>
            <w:tcW w:type="dxa" w:w="736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spacing w:after="40" w:before="40"/>
            </w:pPr>
            <w:r>
              <w:rPr>
                <w:rFonts w:ascii="Arial" w:cs="Arial" w:eastAsia="Arial" w:hAnsi="Arial"/>
                <w:color w:val="555555"/>
                <w:sz w:val="19"/>
                <w:szCs w:val="19"/>
              </w:rPr>
              <w:t xml:space="preserve">1. Describe your brand voice in 3 words.</w:t>
            </w:r>
          </w:p>
          <w:p>
            <w:pPr>
              <w:spacing w:after="40" w:before="40"/>
            </w:pPr>
            <w:r>
              <w:rPr>
                <w:rFonts w:ascii="Arial" w:cs="Arial" w:eastAsia="Arial" w:hAnsi="Arial"/>
                <w:color w:val="555555"/>
                <w:sz w:val="19"/>
                <w:szCs w:val="19"/>
              </w:rPr>
              <w:t xml:space="preserve">2. Who is your primary audience — their job title and biggest pain?</w:t>
            </w:r>
          </w:p>
          <w:p>
            <w:pPr>
              <w:spacing w:after="40" w:before="40"/>
            </w:pPr>
            <w:r>
              <w:rPr>
                <w:rFonts w:ascii="Arial" w:cs="Arial" w:eastAsia="Arial" w:hAnsi="Arial"/>
                <w:color w:val="555555"/>
                <w:sz w:val="19"/>
                <w:szCs w:val="19"/>
              </w:rPr>
              <w:t xml:space="preserve">3. What channels matter most — LinkedIn, email, Twitter, other?</w:t>
            </w:r>
          </w:p>
          <w:p>
            <w:pPr>
              <w:spacing w:after="40" w:before="40"/>
            </w:pPr>
            <w:r>
              <w:rPr>
                <w:rFonts w:ascii="Arial" w:cs="Arial" w:eastAsia="Arial" w:hAnsi="Arial"/>
                <w:color w:val="555555"/>
                <w:sz w:val="19"/>
                <w:szCs w:val="19"/>
              </w:rPr>
              <w:t xml:space="preserve">4. How formal is your tone — corporate, startup, or casual?</w:t>
            </w:r>
          </w:p>
          <w:p>
            <w:pPr>
              <w:spacing w:after="40" w:before="40"/>
            </w:pPr>
            <w:r>
              <w:rPr>
                <w:rFonts w:ascii="Arial" w:cs="Arial" w:eastAsia="Arial" w:hAnsi="Arial"/>
                <w:color w:val="555555"/>
                <w:sz w:val="19"/>
                <w:szCs w:val="19"/>
              </w:rPr>
              <w:t xml:space="preserve">5. Paste a piece of content you've written that performed well.</w:t>
            </w:r>
          </w:p>
        </w:tc>
      </w:tr>
    </w:tbl>
    <w:p>
      <w:pPr>
        <w:spacing w:after="80" w:before="200"/>
      </w:pPr>
      <w:r>
        <w:rPr>
          <w:rFonts w:ascii="Arial" w:cs="Arial" w:eastAsia="Arial" w:hAnsi="Arial"/>
          <w:b/>
          <w:bCs/>
          <w:color w:val="1A3C5E"/>
          <w:sz w:val="26"/>
          <w:szCs w:val="26"/>
        </w:rPr>
        <w:t xml:space="preserve">Phase 4 — AI Proposes an Action Plan  (AI-generated)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6"/>
              <w:bottom w:val="none" w:color="FFFFFF" w:sz="0"/>
              <w:right w:val="none" w:color="FFFFFF" w:sz="0"/>
            </w:tcBorders>
            <w:shd w:fill="D6F0E0" w:val="clear"/>
            <w:tcMar>
              <w:top w:type="dxa" w:w="120"/>
              <w:left w:type="dxa" w:w="240"/>
              <w:bottom w:type="dxa" w:w="120"/>
              <w:right w:type="dxa" w:w="200"/>
            </w:tcMar>
          </w:tcPr>
          <w:p>
            <w:pPr>
              <w:spacing w:after="60" w:before="0"/>
            </w:pPr>
            <w:r>
              <w:rPr>
                <w:rFonts w:ascii="Arial" w:cs="Arial" w:eastAsia="Arial" w:hAnsi="Arial"/>
                <w:b/>
                <w:bCs/>
                <w:color w:val="1A6B3C"/>
                <w:sz w:val="18"/>
                <w:szCs w:val="18"/>
              </w:rPr>
              <w:t xml:space="preserve">GOAL</w:t>
            </w:r>
          </w:p>
          <w:p>
            <w:pPr>
              <w:spacing w:after="0" w:before="0"/>
            </w:pPr>
            <w:r>
              <w:rPr>
                <w:rFonts w:ascii="Arial" w:cs="Arial" w:eastAsia="Arial" w:hAnsi="Arial"/>
                <w:color w:val="222222"/>
                <w:sz w:val="20"/>
                <w:szCs w:val="20"/>
              </w:rPr>
              <w:t xml:space="preserve">Goal: After reading + observing, the AI does not wait to be told what to do. It comes back with a concrete plan — exactly like a confident intern who has done their homework. This moment is the product. This is what makes people say 'whoa'.</w:t>
            </w:r>
          </w:p>
        </w:tc>
      </w:tr>
    </w:tbl>
    <w:p>
      <w:pPr>
        <w:spacing w:after="0" w:before="80"/>
      </w:pPr>
    </w:p>
    <w:p>
      <w:pPr>
        <w:spacing w:after="60" w:before="60"/>
        <w:jc w:val="left"/>
      </w:pPr>
      <w:r>
        <w:rPr>
          <w:rFonts w:ascii="Arial" w:cs="Arial" w:eastAsia="Arial" w:hAnsi="Arial"/>
          <w:b w:val="false"/>
          <w:bCs w:val="false"/>
          <w:i w:val="false"/>
          <w:iCs w:val="false"/>
          <w:color w:val="555555"/>
          <w:sz w:val="22"/>
          <w:szCs w:val="22"/>
        </w:rPr>
        <w:t xml:space="preserve">The action plan is auto-generated by the AI based on everything it has absorbed. It is structured as three tiers: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c>
          <w:tcPr>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Example (AI PM)</w:t>
            </w:r>
          </w:p>
        </w:tc>
      </w:tr>
      <w:tr>
        <w:tc>
          <w:tcPr>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3C5E"/>
                <w:sz w:val="19"/>
                <w:szCs w:val="19"/>
              </w:rPr>
              <w:t xml:space="preserve">I will own</w:t>
            </w:r>
          </w:p>
        </w:tc>
        <w:tc>
          <w:tcPr>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val="false"/>
                <w:bCs w:val="false"/>
                <w:color w:val="555555"/>
                <w:sz w:val="19"/>
                <w:szCs w:val="19"/>
              </w:rPr>
              <w:t xml:space="preserve">Tasks AI executes end-to-end, no approval needed</w:t>
            </w:r>
          </w:p>
        </w:tc>
        <w:tc>
          <w:tcPr>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val="false"/>
                <w:bCs w:val="false"/>
                <w:color w:val="555555"/>
                <w:sz w:val="19"/>
                <w:szCs w:val="19"/>
              </w:rPr>
              <w:t xml:space="preserve">'Write first draft of PRD from every feature request in Slack'</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3C5E"/>
                <w:sz w:val="19"/>
                <w:szCs w:val="19"/>
              </w:rPr>
              <w:t xml:space="preserve">I will assist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AI does the work, human reviews before it goes anywhere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'Draft stakeholder update emails — you review before sending'</w:t>
            </w:r>
          </w:p>
        </w:tc>
      </w:tr>
      <w:tr>
        <w:tc>
          <w:tcPr>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bCs/>
                <w:color w:val="1A3C5E"/>
                <w:sz w:val="19"/>
                <w:szCs w:val="19"/>
              </w:rPr>
              <w:t xml:space="preserve">I will flag</w:t>
            </w:r>
          </w:p>
        </w:tc>
        <w:tc>
          <w:tcPr>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val="false"/>
                <w:bCs w:val="false"/>
                <w:color w:val="555555"/>
                <w:sz w:val="19"/>
                <w:szCs w:val="19"/>
              </w:rPr>
              <w:t xml:space="preserve">AI monitors and alerts, human decides what to do</w:t>
            </w:r>
          </w:p>
        </w:tc>
        <w:tc>
          <w:tcPr>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r>
              <w:rPr>
                <w:rFonts w:ascii="Arial" w:cs="Arial" w:eastAsia="Arial" w:hAnsi="Arial"/>
                <w:b w:val="false"/>
                <w:bCs w:val="false"/>
                <w:color w:val="555555"/>
                <w:sz w:val="19"/>
                <w:szCs w:val="19"/>
              </w:rPr>
              <w:t xml:space="preserve">'Flag when scope in a PRD is growing beyond original brief'</w:t>
            </w:r>
          </w:p>
        </w:tc>
      </w:tr>
    </w:tbl>
    <w:p>
      <w:pPr>
        <w:spacing w:after="0" w:before="120"/>
      </w:pPr>
    </w:p>
    <w:p>
      <w:pPr>
        <w:spacing w:after="60" w:before="160"/>
      </w:pPr>
      <w:r>
        <w:rPr>
          <w:rFonts w:ascii="Arial" w:cs="Arial" w:eastAsia="Arial" w:hAnsi="Arial"/>
          <w:b/>
          <w:bCs/>
          <w:color w:val="2E75B6"/>
          <w:sz w:val="22"/>
          <w:szCs w:val="22"/>
        </w:rPr>
        <w:t xml:space="preserve">Action plan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AI generates 3–5 items per tier (own / assist / flag) based on role and context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Each item is specific to THIS person's context — not generic role tasks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AI explains WHY it chose each item — one sentence rationale per item</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Action plan streams in live — user watches AI think through what it will do</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First action item auto-starts as a demo immediately after approval</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bl>
    <w:p>
      <w:pPr>
        <w:spacing w:after="80" w:before="200"/>
      </w:pPr>
      <w:r>
        <w:rPr>
          <w:rFonts w:ascii="Arial" w:cs="Arial" w:eastAsia="Arial" w:hAnsi="Arial"/>
          <w:b/>
          <w:bCs/>
          <w:color w:val="1A3C5E"/>
          <w:sz w:val="26"/>
          <w:szCs w:val="26"/>
        </w:rPr>
        <w:t xml:space="preserve">Phase 5 — Human Reviews &amp; Approves  (2 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6"/>
              <w:bottom w:val="none" w:color="FFFFFF" w:sz="0"/>
              <w:right w:val="none" w:color="FFFFFF" w:sz="0"/>
            </w:tcBorders>
            <w:shd w:fill="D6F0E0" w:val="clear"/>
            <w:tcMar>
              <w:top w:type="dxa" w:w="120"/>
              <w:left w:type="dxa" w:w="240"/>
              <w:bottom w:type="dxa" w:w="120"/>
              <w:right w:type="dxa" w:w="200"/>
            </w:tcMar>
          </w:tcPr>
          <w:p>
            <w:pPr>
              <w:spacing w:after="60" w:before="0"/>
            </w:pPr>
            <w:r>
              <w:rPr>
                <w:rFonts w:ascii="Arial" w:cs="Arial" w:eastAsia="Arial" w:hAnsi="Arial"/>
                <w:b/>
                <w:bCs/>
                <w:color w:val="1A6B3C"/>
                <w:sz w:val="18"/>
                <w:szCs w:val="18"/>
              </w:rPr>
              <w:t xml:space="preserve">GOAL</w:t>
            </w:r>
          </w:p>
          <w:p>
            <w:pPr>
              <w:spacing w:after="0" w:before="0"/>
            </w:pPr>
            <w:r>
              <w:rPr>
                <w:rFonts w:ascii="Arial" w:cs="Arial" w:eastAsia="Arial" w:hAnsi="Arial"/>
                <w:color w:val="222222"/>
                <w:sz w:val="20"/>
                <w:szCs w:val="20"/>
              </w:rPr>
              <w:t xml:space="preserve">Goal: Human is in control. Always. The AI never assumes approval. This is the guardrail that makes enterprises comfortable and that makes the product trustworthy. Approve once — the AI remembers forever.</w:t>
            </w:r>
          </w:p>
        </w:tc>
      </w:tr>
    </w:tbl>
    <w:p>
      <w:pPr>
        <w:spacing w:after="0" w:before="80"/>
      </w:pPr>
    </w:p>
    <w:p>
      <w:pPr>
        <w:spacing w:after="60" w:before="160"/>
      </w:pPr>
      <w:r>
        <w:rPr>
          <w:rFonts w:ascii="Arial" w:cs="Arial" w:eastAsia="Arial" w:hAnsi="Arial"/>
          <w:b/>
          <w:bCs/>
          <w:color w:val="2E75B6"/>
          <w:sz w:val="22"/>
          <w:szCs w:val="22"/>
        </w:rPr>
        <w:t xml:space="preserve">Approval UI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Each action plan item has a toggle: Approved / Modified / Removed</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Human can edit any item inline — AI adapts its plan accordingly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Human sets autonomy level globally: 'Always ask' / 'Ask for external actions only' / 'Just do it'</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'Add a task' — human can add items the AI missed</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Summary shown before final confirm: 'Your AI PM will own X tasks, assist on Y, and flag Z'</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One big 'Start Working' button — this is the emotional payoff of onboarding</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5C00" w:sz="16"/>
              <w:bottom w:val="none" w:color="FFFFFF" w:sz="0"/>
              <w:right w:val="none" w:color="FFFFFF" w:sz="0"/>
            </w:tcBorders>
            <w:shd w:fill="FFF0D6" w:val="clear"/>
            <w:tcMar>
              <w:top w:type="dxa" w:w="120"/>
              <w:left w:type="dxa" w:w="240"/>
              <w:bottom w:type="dxa" w:w="120"/>
              <w:right w:type="dxa" w:w="200"/>
            </w:tcMar>
          </w:tcPr>
          <w:p>
            <w:pPr>
              <w:spacing w:after="60" w:before="0"/>
            </w:pPr>
            <w:r>
              <w:rPr>
                <w:rFonts w:ascii="Arial" w:cs="Arial" w:eastAsia="Arial" w:hAnsi="Arial"/>
                <w:b/>
                <w:bCs/>
                <w:color w:val="B85C00"/>
                <w:sz w:val="18"/>
                <w:szCs w:val="18"/>
              </w:rPr>
              <w:t xml:space="preserve">THE PAYOFF MOMENT</w:t>
            </w:r>
          </w:p>
          <w:p>
            <w:pPr>
              <w:spacing w:after="0" w:before="0"/>
            </w:pPr>
            <w:r>
              <w:rPr>
                <w:rFonts w:ascii="Arial" w:cs="Arial" w:eastAsia="Arial" w:hAnsi="Arial"/>
                <w:color w:val="222222"/>
                <w:sz w:val="20"/>
                <w:szCs w:val="20"/>
              </w:rPr>
              <w:t xml:space="preserve">The 'Start Working' button is the moment the intern starts their first day. It should feel significant. Consider a brief animation — avatar comes alive, first task begins immediately. The user should feel like something real just started.</w:t>
            </w:r>
          </w:p>
        </w:tc>
      </w:tr>
    </w:tbl>
    <w:p>
      <w:pPr>
        <w:spacing w:after="80" w:before="200"/>
      </w:pPr>
      <w:r>
        <w:rPr>
          <w:rFonts w:ascii="Arial" w:cs="Arial" w:eastAsia="Arial" w:hAnsi="Arial"/>
          <w:b/>
          <w:bCs/>
          <w:color w:val="1A3C5E"/>
          <w:sz w:val="26"/>
          <w:szCs w:val="26"/>
        </w:rPr>
        <w:t xml:space="preserve">Phase 6 — It Starts. Gets Smarter. Offloads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6"/>
              <w:bottom w:val="none" w:color="FFFFFF" w:sz="0"/>
              <w:right w:val="none" w:color="FFFFFF" w:sz="0"/>
            </w:tcBorders>
            <w:shd w:fill="D6F0E0" w:val="clear"/>
            <w:tcMar>
              <w:top w:type="dxa" w:w="120"/>
              <w:left w:type="dxa" w:w="240"/>
              <w:bottom w:type="dxa" w:w="120"/>
              <w:right w:type="dxa" w:w="200"/>
            </w:tcMar>
          </w:tcPr>
          <w:p>
            <w:pPr>
              <w:spacing w:after="60" w:before="0"/>
            </w:pPr>
            <w:r>
              <w:rPr>
                <w:rFonts w:ascii="Arial" w:cs="Arial" w:eastAsia="Arial" w:hAnsi="Arial"/>
                <w:b/>
                <w:bCs/>
                <w:color w:val="1A6B3C"/>
                <w:sz w:val="18"/>
                <w:szCs w:val="18"/>
              </w:rPr>
              <w:t xml:space="preserve">GOAL</w:t>
            </w:r>
          </w:p>
          <w:p>
            <w:pPr>
              <w:spacing w:after="0" w:before="0"/>
            </w:pPr>
            <w:r>
              <w:rPr>
                <w:rFonts w:ascii="Arial" w:cs="Arial" w:eastAsia="Arial" w:hAnsi="Arial"/>
                <w:color w:val="222222"/>
                <w:sz w:val="20"/>
                <w:szCs w:val="20"/>
              </w:rPr>
              <w:t xml:space="preserve">Goal: Post-approval, the AI immediately executes its first approved task. No delay. No 'setup complete' screen. It just works. From here, every interaction teaches the AI more about how to serve this person better.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First approved 'I will own' task executes automatically within 30 seconds of approval</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Daily summary: 'Here's what I did today, here's what I need from you'</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Feedback loop: every human edit to AI output is silently learned (fine-tune style over time)</w:t>
            </w:r>
          </w:p>
        </w:tc>
        <w:tc>
          <w:tcPr>
            <w:tcW w:type="dxa" w:w="1800"/>
            <w:tcBorders>
              <w:top w:val="single" w:color="CCCCCC" w:sz="1"/>
              <w:left w:val="single" w:color="CCCCCC" w:sz="1"/>
              <w:bottom w:val="single" w:color="CCCCCC" w:sz="1"/>
              <w:right w:val="single" w:color="CCCCCC" w:sz="1"/>
            </w:tcBorders>
            <w:shd w:fill="FFF0D6" w:val="clear"/>
            <w:tcMar>
              <w:top w:type="dxa" w:w="80"/>
              <w:left w:type="dxa" w:w="140"/>
              <w:bottom w:type="dxa" w:w="80"/>
              <w:right w:type="dxa" w:w="140"/>
            </w:tcMar>
          </w:tcPr>
          <w:p>
            <w:pPr>
              <w:jc w:val="center"/>
            </w:pPr>
            <w:r>
              <w:rPr>
                <w:rFonts w:ascii="Arial" w:cs="Arial" w:eastAsia="Arial" w:hAnsi="Arial"/>
                <w:b/>
                <w:bCs/>
                <w:color w:val="B85C00"/>
                <w:sz w:val="18"/>
                <w:szCs w:val="18"/>
              </w:rPr>
              <w:t xml:space="preserve">SHOULD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AI asks for clarification max once per session — never more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2</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Escalation path: AI flags when it hits something outside its approved scope</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Weekly learning summary: 'I've noticed you prefer X, so I've started doing Y'</w:t>
            </w:r>
          </w:p>
        </w:tc>
        <w:tc>
          <w:tcPr>
            <w:tcW w:type="dxa" w:w="1800"/>
            <w:tcBorders>
              <w:top w:val="single" w:color="CCCCCC" w:sz="1"/>
              <w:left w:val="single" w:color="CCCCCC" w:sz="1"/>
              <w:bottom w:val="single" w:color="CCCCCC" w:sz="1"/>
              <w:right w:val="single" w:color="CCCCCC" w:sz="1"/>
            </w:tcBorders>
            <w:shd w:fill="F2F5F8" w:val="clear"/>
            <w:tcMar>
              <w:top w:type="dxa" w:w="80"/>
              <w:left w:type="dxa" w:w="140"/>
              <w:bottom w:type="dxa" w:w="80"/>
              <w:right w:type="dxa" w:w="140"/>
            </w:tcMar>
          </w:tcPr>
          <w:p>
            <w:pPr>
              <w:jc w:val="center"/>
            </w:pPr>
            <w:r>
              <w:rPr>
                <w:rFonts w:ascii="Arial" w:cs="Arial" w:eastAsia="Arial" w:hAnsi="Arial"/>
                <w:b/>
                <w:bCs/>
                <w:color w:val="888888"/>
                <w:sz w:val="18"/>
                <w:szCs w:val="18"/>
              </w:rPr>
              <w:t xml:space="preserve">NICE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Post-YC</w:t>
            </w:r>
          </w:p>
        </w:tc>
      </w:tr>
    </w:tbl>
    <w:p>
      <w:pPr>
        <w:spacing w:after="80" w:before="200"/>
      </w:pPr>
      <w:r>
        <w:rPr>
          <w:rFonts w:ascii="Arial" w:cs="Arial" w:eastAsia="Arial" w:hAnsi="Arial"/>
          <w:b/>
          <w:bCs/>
          <w:color w:val="1A3C5E"/>
          <w:sz w:val="26"/>
          <w:szCs w:val="26"/>
        </w:rPr>
        <w:t xml:space="preserve">Onboarding Demo Script — What the YC Partner Sees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760"/>
        <w:gridCol w:w="280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What Happens on Screen</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Feeling</w:t>
            </w:r>
          </w:p>
        </w:tc>
      </w:tr>
      <w:tr>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0:00</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Access</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Founder drops repo, docs, or connects a tool (Jira/Notion). One gesture. No forms.</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iCs/>
                <w:color w:val="2E75B6"/>
                <w:sz w:val="19"/>
                <w:szCs w:val="19"/>
              </w:rPr>
              <w:t xml:space="preserve">Like giving a new hire their laptop and logins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0:30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AI Reads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'Reading your codebase... Reviewing your sprint... Understanding open problems...' Each line streams 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The AI is actually onboarding</w:t>
            </w:r>
          </w:p>
        </w:tc>
      </w:tr>
      <w:tr>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1:30</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Verify</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'Here's my understanding of your project.' Accurate, specific. Founder clicks 'That's right'.</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iCs/>
                <w:color w:val="2E75B6"/>
                <w:sz w:val="19"/>
                <w:szCs w:val="19"/>
              </w:rPr>
              <w:t xml:space="preserve">It actually gets my context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AI Observes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AI asks 2 sharp questions based on what it found — not generic. Founder answers in 30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It's asking the right things</w:t>
            </w:r>
          </w:p>
        </w:tc>
      </w:tr>
      <w:tr>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2:30</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Action Plan</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AI streams: 'I will own... I will assist... I will flag...' Specific tasks, not roles.</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iCs/>
                <w:color w:val="2E75B6"/>
                <w:sz w:val="19"/>
                <w:szCs w:val="19"/>
              </w:rPr>
              <w:t xml:space="preserve">Whoa — it knows what to do without being told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3:15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Approve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color w:val="333333"/>
                <w:sz w:val="19"/>
                <w:szCs w:val="19"/>
              </w:rPr>
              <w:t xml:space="preserve">Founder toggles approvals, sets autonomy level, clicks 'Start Working'.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19"/>
                <w:szCs w:val="19"/>
              </w:rPr>
              <w:t xml:space="preserve">I'm in control. It earns trust.</w:t>
            </w:r>
          </w:p>
        </w:tc>
      </w:tr>
      <w:tr>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3:30</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Live</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val="false"/>
                <w:iCs w:val="false"/>
                <w:color w:val="333333"/>
                <w:sz w:val="19"/>
                <w:szCs w:val="19"/>
              </w:rPr>
              <w:t xml:space="preserve">AI immediately starts its first task — unprompted. On screen. Right now.</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i/>
                <w:iCs/>
                <w:color w:val="2E75B6"/>
                <w:sz w:val="19"/>
                <w:szCs w:val="19"/>
              </w:rPr>
              <w:t xml:space="preserve">It's actually working. Already.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8F7" w:val="clear"/>
            <w:tcMar>
              <w:top w:type="dxa" w:w="120"/>
              <w:left w:type="dxa" w:w="240"/>
              <w:bottom w:type="dxa" w:w="120"/>
              <w:right w:type="dxa" w:w="200"/>
            </w:tcMar>
          </w:tcPr>
          <w:p>
            <w:pPr>
              <w:spacing w:after="60" w:before="0"/>
            </w:pPr>
            <w:r>
              <w:rPr>
                <w:rFonts w:ascii="Arial" w:cs="Arial" w:eastAsia="Arial" w:hAnsi="Arial"/>
                <w:b/>
                <w:bCs/>
                <w:color w:val="2E75B6"/>
                <w:sz w:val="18"/>
                <w:szCs w:val="18"/>
              </w:rPr>
              <w:t xml:space="preserve">THE DEMO INSIGHT</w:t>
            </w:r>
          </w:p>
          <w:p>
            <w:pPr>
              <w:spacing w:after="0" w:before="0"/>
            </w:pPr>
            <w:r>
              <w:rPr>
                <w:rFonts w:ascii="Arial" w:cs="Arial" w:eastAsia="Arial" w:hAnsi="Arial"/>
                <w:color w:val="222222"/>
                <w:sz w:val="20"/>
                <w:szCs w:val="20"/>
              </w:rPr>
              <w:t xml:space="preserve">The onboarding itself IS the demo. You don't need to show a finished product. You show someone hiring an AI employee live in the room. If the YC partner feels like they want to do this for themselves — you've won.</w:t>
            </w:r>
          </w:p>
        </w:tc>
      </w:tr>
    </w:tbl>
    <w:p>
      <w:pPr>
        <w:spacing w:after="80" w:before="200"/>
      </w:pPr>
      <w:r>
        <w:rPr>
          <w:rFonts w:ascii="Arial" w:cs="Arial" w:eastAsia="Arial" w:hAnsi="Arial"/>
          <w:b/>
          <w:bCs/>
          <w:color w:val="1A3C5E"/>
          <w:sz w:val="26"/>
          <w:szCs w:val="26"/>
        </w:rPr>
        <w:t xml:space="preserve">Onboarding Build Plan — 4 Days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1</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Phase 1 UI: brief form + file upload. Phase 2 backend: parse + chunk docs with LlamaIndex. Context object built and stored. Basic 'reading' progress screen.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'Here's what I understood' summary card with edit capability. Phase 3: role-specific questions + decision style selector. Phase 4: action plan generation prompt. Phase 5: approval UI with toggles and autonomy slider.</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3</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Action plan streaming live. 'Start Working' button + avatar animation. Phase 6: first task auto-executes on approval. Role-specific action plan templates for PM, PgM, Marketer.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Full onboarding → first output in one seamless flow. Demo rehearsal with real uploaded docs. Tune Phase 2 reading animation to feel alive. Lock the demo fixture.</w:t>
            </w:r>
          </w:p>
        </w:tc>
      </w:tr>
    </w:tbl>
    <w:p>
      <w:r>
        <w:br w:type="page"/>
      </w:r>
    </w:p>
    <w:p>
      <w:pPr>
        <w:pBdr>
          <w:bottom w:val="single" w:color="1A3C5E" w:sz="4" w:space="2"/>
        </w:pBdr>
        <w:spacing w:after="100" w:before="320"/>
      </w:pPr>
      <w:r>
        <w:rPr>
          <w:rFonts w:ascii="Arial" w:cs="Arial" w:eastAsia="Arial" w:hAnsi="Arial"/>
          <w:b/>
          <w:bCs/>
          <w:color w:val="1A3C5E"/>
          <w:spacing w:val="60"/>
          <w:sz w:val="20"/>
          <w:szCs w:val="20"/>
        </w:rPr>
        <w:t xml:space="preserve">DEMO DAY PREPARATION</w:t>
      </w:r>
    </w:p>
    <w:p>
      <w:pPr>
        <w:spacing w:after="80" w:before="200"/>
      </w:pPr>
      <w:r>
        <w:rPr>
          <w:rFonts w:ascii="Arial" w:cs="Arial" w:eastAsia="Arial" w:hAnsi="Arial"/>
          <w:b/>
          <w:bCs/>
          <w:color w:val="1A3C5E"/>
          <w:sz w:val="26"/>
          <w:szCs w:val="26"/>
        </w:rPr>
        <w:t xml:space="preserve">The 3-Minute YC Demo Script</w:t>
      </w:r>
    </w:p>
    <w:p>
      <w:pPr>
        <w:spacing w:after="60" w:before="60"/>
        <w:jc w:val="left"/>
      </w:pPr>
      <w:r>
        <w:rPr>
          <w:rFonts w:ascii="Arial" w:cs="Arial" w:eastAsia="Arial" w:hAnsi="Arial"/>
          <w:b w:val="false"/>
          <w:bCs w:val="false"/>
          <w:i w:val="false"/>
          <w:iCs w:val="false"/>
          <w:color w:val="555555"/>
          <w:sz w:val="22"/>
          <w:szCs w:val="22"/>
        </w:rPr>
        <w:t xml:space="preserve">Run all 3 employees back-to-back. Each demo is 60 seconds. Total: 3 minutes. Never go over.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560"/>
        <w:gridCol w:w="2400"/>
      </w:tblGrid>
      <w:tr>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Employee</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What You Show</w:t>
            </w:r>
          </w:p>
        </w:tc>
        <w:tc>
          <w:tcPr>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The Line You Say</w:t>
            </w:r>
          </w:p>
        </w:tc>
      </w:tr>
      <w:tr>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0:00</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Product Manager</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Drop GitHub repo + Notion doc → Alex reads everything → writes PRD for open issue unprompted</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i/>
                <w:iCs/>
                <w:color w:val="2E75B6"/>
                <w:sz w:val="19"/>
                <w:szCs w:val="19"/>
              </w:rPr>
              <w:t xml:space="preserve">"Alex just read your entire codebase and wrote a PRD. Nobody asked."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1:15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Program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Connect Jira + drop meeting notes → Jordan reads sprint → surfaces blockers + drafts status update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color w:val="2E75B6"/>
                <w:sz w:val="19"/>
                <w:szCs w:val="19"/>
              </w:rPr>
              <w:t xml:space="preserve">"Jordan reviewed 4 weeks of standups and already knows what's broken."</w:t>
            </w:r>
          </w:p>
        </w:tc>
      </w:tr>
      <w:tr>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2:30</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Marketing Employee</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Drop website + past posts → Sam absorbs brand voice → writes full launch campaign</w:t>
            </w:r>
          </w:p>
        </w:tc>
        <w:tc>
          <w:tcPr>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Arial" w:cs="Arial" w:eastAsia="Arial" w:hAnsi="Arial"/>
                <w:b/>
                <w:bCs/>
                <w:i/>
                <w:iCs/>
                <w:color w:val="2E75B6"/>
                <w:sz w:val="19"/>
                <w:szCs w:val="19"/>
              </w:rPr>
              <w:t xml:space="preserve">"Sam read how you write. Now it writes like you."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3:45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Close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Show all 3 avatars — Alex, Jordan, Sam — active on homepage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color w:val="2E75B6"/>
                <w:sz w:val="19"/>
                <w:szCs w:val="19"/>
              </w:rPr>
              <w:t xml:space="preserve">"This is your team. Hired, onboarded, and working in under 4 minutes."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5C00" w:sz="16"/>
              <w:bottom w:val="none" w:color="FFFFFF" w:sz="0"/>
              <w:right w:val="none" w:color="FFFFFF" w:sz="0"/>
            </w:tcBorders>
            <w:shd w:fill="FFF0D6" w:val="clear"/>
            <w:tcMar>
              <w:top w:type="dxa" w:w="120"/>
              <w:left w:type="dxa" w:w="240"/>
              <w:bottom w:type="dxa" w:w="120"/>
              <w:right w:type="dxa" w:w="200"/>
            </w:tcMar>
          </w:tcPr>
          <w:p>
            <w:pPr>
              <w:spacing w:after="60" w:before="0"/>
            </w:pPr>
            <w:r>
              <w:rPr>
                <w:rFonts w:ascii="Arial" w:cs="Arial" w:eastAsia="Arial" w:hAnsi="Arial"/>
                <w:b/>
                <w:bCs/>
                <w:color w:val="B85C00"/>
                <w:sz w:val="18"/>
                <w:szCs w:val="18"/>
              </w:rPr>
              <w:t xml:space="preserve">NON-NEGOTIABLE</w:t>
            </w:r>
          </w:p>
          <w:p>
            <w:pPr>
              <w:spacing w:after="0" w:before="0"/>
            </w:pPr>
            <w:r>
              <w:rPr>
                <w:rFonts w:ascii="Arial" w:cs="Arial" w:eastAsia="Arial" w:hAnsi="Arial"/>
                <w:color w:val="222222"/>
                <w:sz w:val="20"/>
                <w:szCs w:val="20"/>
              </w:rPr>
              <w:t xml:space="preserve">Rehearse the demo 30 times minimum. Every team member should be able to run it cold. The demo should never feel like a demo — it should feel like you use this tool every day.</w:t>
            </w:r>
          </w:p>
        </w:tc>
      </w:tr>
    </w:tbl>
    <w:p>
      <w:pPr>
        <w:spacing w:after="80" w:before="200"/>
      </w:pPr>
      <w:r>
        <w:rPr>
          <w:rFonts w:ascii="Arial" w:cs="Arial" w:eastAsia="Arial" w:hAnsi="Arial"/>
          <w:b/>
          <w:bCs/>
          <w:color w:val="1A3C5E"/>
          <w:sz w:val="26"/>
          <w:szCs w:val="26"/>
        </w:rPr>
        <w:t xml:space="preserve">Definition of Done — Each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Build Day</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Demo path works end-to-end without errors or refreshes</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Core output is genuinely impressive — show real humans, not the team</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Latency on demo path is under 3 seconds for first token</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Works on a MacBook on conference Wi-Fi (test offline fallback)</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Each employee has a name, face (avatar), and personality</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3</w:t>
            </w:r>
          </w:p>
        </w:tc>
      </w:tr>
      <w:tr>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22222"/>
                <w:sz w:val="20"/>
                <w:szCs w:val="20"/>
              </w:rPr>
              <w:t xml:space="preserve">No console errors, no broken states on the demo screen</w:t>
            </w:r>
          </w:p>
        </w:tc>
        <w:tc>
          <w:tcPr>
            <w:tcW w:type="dxa" w:w="18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C"/>
                <w:sz w:val="18"/>
                <w:szCs w:val="18"/>
              </w:rPr>
              <w:t xml:space="preserve">MUST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555555"/>
                <w:sz w:val="18"/>
                <w:szCs w:val="18"/>
              </w:rPr>
              <w:t xml:space="preserve">Day 4</w:t>
            </w:r>
          </w:p>
        </w:tc>
      </w:tr>
    </w:tbl>
    <w:p>
      <w:pPr>
        <w:spacing w:after="80" w:before="200"/>
      </w:pPr>
      <w:r>
        <w:rPr>
          <w:rFonts w:ascii="Arial" w:cs="Arial" w:eastAsia="Arial" w:hAnsi="Arial"/>
          <w:b/>
          <w:bCs/>
          <w:color w:val="1A3C5E"/>
          <w:sz w:val="26"/>
          <w:szCs w:val="26"/>
        </w:rPr>
        <w:t xml:space="preserve">Master 5-Day Timeline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1</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Shared UI shell live. All 3 AI pipelines working (text in → output out). Streaming renderer. Avatar cards. Fixture data loaded.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All core MUST features across all 3 MVPs. Session memory. Follow-up prompts. Output editing. Copy buttons.</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3</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SHOULD features: voice input, Notion export stubs, tone variants, parallel streaming in Marketing. First full demo run-through.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Demo polish day. Fix everything that breaks in rehearsal. Latency optimisation. Jira/Slack stubs. Run demo 10 times.</w:t>
            </w:r>
          </w:p>
        </w:tc>
      </w:tr>
      <w:tr>
        <w:tc>
          <w:tcPr>
            <w:tcW w:type="dxa" w:w="12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tcPr>
          <w:p>
            <w:pPr>
              <w:jc w:val="center"/>
            </w:pPr>
            <w:r>
              <w:rPr>
                <w:rFonts w:ascii="Arial" w:cs="Arial" w:eastAsia="Arial" w:hAnsi="Arial"/>
                <w:b/>
                <w:bCs/>
                <w:color w:val="1A3C5E"/>
                <w:sz w:val="20"/>
                <w:szCs w:val="20"/>
              </w:rPr>
              <w:t xml:space="preserve">Day 5</w:t>
            </w:r>
          </w:p>
        </w:tc>
        <w:tc>
          <w:tcPr>
            <w:tcW w:type="dxa" w:w="816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color w:val="333333"/>
                <w:sz w:val="20"/>
                <w:szCs w:val="20"/>
              </w:rPr>
              <w:t xml:space="preserve">Buffer + final rehearsal. Only fix critical bugs. Freeze the codebase by noon. Rehearse 10 more times in the afternoon.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6"/>
              <w:bottom w:val="none" w:color="FFFFFF" w:sz="0"/>
              <w:right w:val="none" w:color="FFFFFF" w:sz="0"/>
            </w:tcBorders>
            <w:shd w:fill="FAE0E0" w:val="clear"/>
            <w:tcMar>
              <w:top w:type="dxa" w:w="120"/>
              <w:left w:type="dxa" w:w="240"/>
              <w:bottom w:type="dxa" w:w="120"/>
              <w:right w:type="dxa" w:w="200"/>
            </w:tcMar>
          </w:tcPr>
          <w:p>
            <w:pPr>
              <w:spacing w:after="60" w:before="0"/>
            </w:pPr>
            <w:r>
              <w:rPr>
                <w:rFonts w:ascii="Arial" w:cs="Arial" w:eastAsia="Arial" w:hAnsi="Arial"/>
                <w:b/>
                <w:bCs/>
                <w:color w:val="8B1A1A"/>
                <w:sz w:val="18"/>
                <w:szCs w:val="18"/>
              </w:rPr>
              <w:t xml:space="preserve">DAY 5 RULE</w:t>
            </w:r>
          </w:p>
          <w:p>
            <w:pPr>
              <w:spacing w:after="0" w:before="0"/>
            </w:pPr>
            <w:r>
              <w:rPr>
                <w:rFonts w:ascii="Arial" w:cs="Arial" w:eastAsia="Arial" w:hAnsi="Arial"/>
                <w:color w:val="222222"/>
                <w:sz w:val="20"/>
                <w:szCs w:val="20"/>
              </w:rPr>
              <w:t xml:space="preserve">Day 5 is not a build day. It is a rehearsal day. If you are writing new code on Day 5 you have already lost. Freeze by noon.</w:t>
            </w:r>
          </w:p>
        </w:tc>
      </w:tr>
    </w:tbl>
    <w:p>
      <w:pPr>
        <w:spacing w:after="0" w:before="200"/>
      </w:pPr>
    </w:p>
    <w:p>
      <w:pPr>
        <w:spacing w:after="40" w:before="160"/>
        <w:jc w:val="center"/>
      </w:pPr>
      <w:r>
        <w:rPr>
          <w:rFonts w:ascii="Arial" w:cs="Arial" w:eastAsia="Arial" w:hAnsi="Arial"/>
          <w:b/>
          <w:bCs/>
          <w:i/>
          <w:iCs/>
          <w:color w:val="1A3C5E"/>
          <w:sz w:val="28"/>
          <w:szCs w:val="28"/>
        </w:rPr>
        <w:t xml:space="preserve">Build something people want. Then show it.</w:t>
      </w:r>
    </w:p>
    <w:p>
      <w:pPr>
        <w:jc w:val="center"/>
      </w:pPr>
      <w:r>
        <w:rPr>
          <w:rFonts w:ascii="Arial" w:cs="Arial" w:eastAsia="Arial" w:hAnsi="Arial"/>
          <w:color w:val="888888"/>
          <w:sz w:val="20"/>
          <w:szCs w:val="20"/>
        </w:rPr>
        <w:t xml:space="preserve">saathi.ai  |  hello@saathi.ai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Saathi MVP Spec  |  For CTO &amp; Engineering Team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A3C5E"/>
        <w:sz w:val="22"/>
        <w:szCs w:val="22"/>
      </w:rPr>
      <w:t xml:space="preserve">SAATHI</w:t>
    </w:r>
    <w:r>
      <w:rPr>
        <w:rFonts w:ascii="Arial" w:cs="Arial" w:eastAsia="Arial" w:hAnsi="Arial"/>
        <w:color w:val="888888"/>
        <w:sz w:val="20"/>
        <w:szCs w:val="20"/>
      </w:rPr>
      <w:t xml:space="preserve">   |   MVP Build Spec — YC Demo Ready</w:t>
    </w:r>
    <w:r>
      <w:rPr>
        <w:rFonts w:ascii="Arial" w:cs="Arial" w:eastAsia="Arial" w:hAnsi="Arial"/>
        <w:b/>
        <w:bCs/>
        <w:color w:val="8B1A1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2026-04-25T04:51:24.109Z</dcterms:created>
  <dcterms:modified xsi:type="dcterms:W3CDTF">2026-04-25T04:51:24.109Z</dcterms:modified>
</cp:coreProperties>
</file>

<file path=docProps/custom.xml><?xml version="1.0" encoding="utf-8"?>
<Properties xmlns="http://schemas.openxmlformats.org/officeDocument/2006/custom-properties" xmlns:vt="http://schemas.openxmlformats.org/officeDocument/2006/docPropsVTypes"/>
</file>