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827613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 w:cs="Arial"/>
          <w:b/>
          <w:kern w:val="28"/>
          <w:sz w:val="36"/>
          <w:lang w:val="en-US"/>
        </w:rPr>
      </w:pPr>
      <w:r w:rsidRPr="00827613">
        <w:rPr>
          <w:rFonts w:ascii="Arial" w:eastAsia="Batang" w:hAnsi="Arial" w:cs="Arial"/>
          <w:b/>
          <w:kern w:val="28"/>
          <w:sz w:val="36"/>
          <w:lang w:val="en-US"/>
        </w:rPr>
        <w:t xml:space="preserve">Codington </w:t>
      </w:r>
      <w:r w:rsidR="00790054">
        <w:rPr>
          <w:rFonts w:ascii="Arial" w:eastAsia="Batang" w:hAnsi="Arial" w:cs="Arial"/>
          <w:b/>
          <w:kern w:val="28"/>
          <w:sz w:val="36"/>
          <w:lang w:val="en-US"/>
        </w:rPr>
        <w:t>Portal</w:t>
      </w:r>
      <w:r w:rsidRPr="00827613">
        <w:rPr>
          <w:rFonts w:ascii="Arial" w:eastAsia="Batang" w:hAnsi="Arial" w:cs="Arial"/>
          <w:b/>
          <w:kern w:val="28"/>
          <w:sz w:val="36"/>
          <w:lang w:val="en-US"/>
        </w:rPr>
        <w:t xml:space="preserve"> </w:t>
      </w:r>
      <w:r w:rsidR="00801A6B" w:rsidRPr="00827613">
        <w:rPr>
          <w:rFonts w:ascii="Arial" w:eastAsia="Batang" w:hAnsi="Arial" w:cs="Arial"/>
          <w:b/>
          <w:kern w:val="28"/>
          <w:sz w:val="36"/>
          <w:lang w:val="en-US"/>
        </w:rPr>
        <w:t xml:space="preserve">Project - </w:t>
      </w:r>
      <w:r w:rsidR="00801A6B" w:rsidRPr="00827613">
        <w:rPr>
          <w:rFonts w:ascii="Arial" w:eastAsia="Batang" w:hAnsi="Arial" w:cs="Arial"/>
          <w:b/>
          <w:kern w:val="28"/>
          <w:sz w:val="36"/>
          <w:lang w:val="en-US"/>
        </w:rPr>
        <w:br/>
      </w:r>
      <w:r w:rsidR="00E30064" w:rsidRPr="00827613">
        <w:rPr>
          <w:rFonts w:ascii="Arial" w:eastAsia="Batang" w:hAnsi="Arial" w:cs="Arial"/>
          <w:b/>
          <w:kern w:val="28"/>
          <w:sz w:val="36"/>
          <w:lang w:val="en-US"/>
        </w:rPr>
        <w:t xml:space="preserve">Use Case Diagram and User </w:t>
      </w:r>
      <w:r w:rsidR="00663F0F" w:rsidRPr="00827613">
        <w:rPr>
          <w:rFonts w:ascii="Arial" w:eastAsia="Batang" w:hAnsi="Arial" w:cs="Arial"/>
          <w:b/>
          <w:kern w:val="28"/>
          <w:sz w:val="36"/>
          <w:lang w:val="en-US"/>
        </w:rPr>
        <w:t>Scenario</w:t>
      </w:r>
      <w:r w:rsidR="00E30064" w:rsidRPr="00827613">
        <w:rPr>
          <w:rFonts w:ascii="Arial" w:eastAsia="Batang" w:hAnsi="Arial" w:cs="Arial"/>
          <w:b/>
          <w:kern w:val="28"/>
          <w:sz w:val="36"/>
          <w:lang w:val="en-US"/>
        </w:rPr>
        <w:t>s</w:t>
      </w:r>
    </w:p>
    <w:p w:rsidR="00B3268D" w:rsidRPr="00827613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827613" w:rsidRDefault="00813458" w:rsidP="00813458">
      <w:pPr>
        <w:spacing w:after="0"/>
        <w:rPr>
          <w:rFonts w:ascii="Arial" w:hAnsi="Arial" w:cs="Arial"/>
          <w:u w:val="single"/>
        </w:rPr>
      </w:pPr>
      <w:r w:rsidRPr="00827613">
        <w:rPr>
          <w:rFonts w:ascii="Arial" w:hAnsi="Arial" w:cs="Arial"/>
          <w:b/>
        </w:rPr>
        <w:t>Project:</w:t>
      </w:r>
      <w:r w:rsidR="00827613">
        <w:rPr>
          <w:rFonts w:ascii="Arial" w:hAnsi="Arial" w:cs="Arial"/>
          <w:b/>
        </w:rPr>
        <w:t xml:space="preserve"> </w:t>
      </w:r>
      <w:r w:rsidRPr="00827613">
        <w:rPr>
          <w:rFonts w:ascii="Arial" w:hAnsi="Arial" w:cs="Arial"/>
          <w:b/>
        </w:rPr>
        <w:tab/>
      </w:r>
      <w:proofErr w:type="spellStart"/>
      <w:r w:rsidR="00A169AC" w:rsidRPr="00827613">
        <w:rPr>
          <w:rFonts w:ascii="Arial" w:hAnsi="Arial" w:cs="Arial"/>
          <w:u w:val="single"/>
        </w:rPr>
        <w:t>Codington</w:t>
      </w:r>
      <w:proofErr w:type="spellEnd"/>
      <w:r w:rsidR="00A169AC" w:rsidRPr="00827613">
        <w:rPr>
          <w:rFonts w:ascii="Arial" w:hAnsi="Arial" w:cs="Arial"/>
          <w:u w:val="single"/>
        </w:rPr>
        <w:t xml:space="preserve"> </w:t>
      </w:r>
      <w:r w:rsidR="00790054">
        <w:rPr>
          <w:rFonts w:ascii="Arial" w:hAnsi="Arial" w:cs="Arial"/>
          <w:u w:val="single"/>
        </w:rPr>
        <w:t>Portal</w:t>
      </w:r>
      <w:r w:rsidR="00A169AC" w:rsidRPr="00827613">
        <w:rPr>
          <w:rFonts w:ascii="Arial" w:hAnsi="Arial" w:cs="Arial"/>
          <w:u w:val="single"/>
        </w:rPr>
        <w:t xml:space="preserve"> </w:t>
      </w:r>
      <w:r w:rsidRPr="00827613">
        <w:rPr>
          <w:rFonts w:ascii="Arial" w:hAnsi="Arial" w:cs="Arial"/>
          <w:u w:val="single"/>
        </w:rPr>
        <w:t>Project</w:t>
      </w:r>
      <w:r w:rsidRPr="00827613">
        <w:rPr>
          <w:rFonts w:ascii="Arial" w:hAnsi="Arial" w:cs="Arial"/>
          <w:u w:val="single"/>
        </w:rPr>
        <w:tab/>
      </w:r>
      <w:r w:rsidRPr="00827613">
        <w:rPr>
          <w:rFonts w:ascii="Arial" w:hAnsi="Arial" w:cs="Arial"/>
          <w:u w:val="single"/>
        </w:rPr>
        <w:tab/>
      </w:r>
      <w:r w:rsidRPr="00827613">
        <w:rPr>
          <w:rFonts w:ascii="Arial" w:hAnsi="Arial" w:cs="Arial"/>
          <w:u w:val="single"/>
        </w:rPr>
        <w:tab/>
      </w:r>
      <w:r w:rsidRPr="00827613">
        <w:rPr>
          <w:rFonts w:ascii="Arial" w:hAnsi="Arial" w:cs="Arial"/>
          <w:u w:val="single"/>
        </w:rPr>
        <w:tab/>
      </w:r>
    </w:p>
    <w:p w:rsidR="00813458" w:rsidRPr="00827613" w:rsidRDefault="00813458" w:rsidP="00813458">
      <w:pPr>
        <w:spacing w:after="0"/>
        <w:rPr>
          <w:rFonts w:ascii="Arial" w:hAnsi="Arial" w:cs="Arial"/>
        </w:rPr>
      </w:pPr>
    </w:p>
    <w:p w:rsidR="00813458" w:rsidRPr="00827613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827613">
        <w:rPr>
          <w:rFonts w:ascii="Arial" w:hAnsi="Arial" w:cs="Arial"/>
          <w:b/>
        </w:rPr>
        <w:t>System:</w:t>
      </w:r>
      <w:r w:rsidRPr="00827613">
        <w:rPr>
          <w:rFonts w:ascii="Arial" w:hAnsi="Arial" w:cs="Arial"/>
          <w:b/>
        </w:rPr>
        <w:tab/>
      </w:r>
      <w:r w:rsidR="00AC33BB" w:rsidRPr="00827613">
        <w:rPr>
          <w:rFonts w:ascii="Arial" w:hAnsi="Arial" w:cs="Arial"/>
          <w:u w:val="single"/>
        </w:rPr>
        <w:t>F</w:t>
      </w:r>
      <w:r w:rsidR="004F128F" w:rsidRPr="00827613">
        <w:rPr>
          <w:rFonts w:ascii="Arial" w:hAnsi="Arial" w:cs="Arial"/>
          <w:u w:val="single"/>
        </w:rPr>
        <w:t xml:space="preserve">estival </w:t>
      </w:r>
      <w:r w:rsidR="00AC33BB" w:rsidRPr="00827613">
        <w:rPr>
          <w:rFonts w:ascii="Arial" w:hAnsi="Arial" w:cs="Arial"/>
          <w:u w:val="single"/>
        </w:rPr>
        <w:t>E</w:t>
      </w:r>
      <w:r w:rsidR="004F128F" w:rsidRPr="00827613">
        <w:rPr>
          <w:rFonts w:ascii="Arial" w:hAnsi="Arial" w:cs="Arial"/>
          <w:u w:val="single"/>
        </w:rPr>
        <w:t xml:space="preserve">vent </w:t>
      </w:r>
      <w:r w:rsidR="00AC33BB" w:rsidRPr="00827613">
        <w:rPr>
          <w:rFonts w:ascii="Arial" w:hAnsi="Arial" w:cs="Arial"/>
          <w:u w:val="single"/>
        </w:rPr>
        <w:t>R</w:t>
      </w:r>
      <w:r w:rsidR="004F128F" w:rsidRPr="00827613">
        <w:rPr>
          <w:rFonts w:ascii="Arial" w:hAnsi="Arial" w:cs="Arial"/>
          <w:u w:val="single"/>
        </w:rPr>
        <w:t xml:space="preserve">egistration </w:t>
      </w:r>
      <w:r w:rsidR="00AC33BB" w:rsidRPr="00827613">
        <w:rPr>
          <w:rFonts w:ascii="Arial" w:hAnsi="Arial" w:cs="Arial"/>
          <w:u w:val="single"/>
        </w:rPr>
        <w:t>S</w:t>
      </w:r>
      <w:r w:rsidR="004F128F" w:rsidRPr="00827613">
        <w:rPr>
          <w:rFonts w:ascii="Arial" w:hAnsi="Arial" w:cs="Arial"/>
          <w:u w:val="single"/>
        </w:rPr>
        <w:t>ystem</w:t>
      </w:r>
      <w:r w:rsidR="00CA4B74">
        <w:rPr>
          <w:rFonts w:ascii="Arial" w:hAnsi="Arial" w:cs="Arial"/>
          <w:u w:val="single"/>
        </w:rPr>
        <w:t xml:space="preserve"> – Release 1</w:t>
      </w:r>
      <w:r w:rsidRPr="00827613">
        <w:rPr>
          <w:rFonts w:ascii="Arial" w:hAnsi="Arial" w:cs="Arial"/>
          <w:u w:val="single"/>
        </w:rPr>
        <w:tab/>
      </w:r>
    </w:p>
    <w:p w:rsidR="00813458" w:rsidRPr="00827613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827613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827613">
        <w:rPr>
          <w:rFonts w:cs="Arial"/>
          <w:color w:val="auto"/>
          <w:sz w:val="22"/>
          <w:szCs w:val="22"/>
        </w:rPr>
        <w:t>Table of Contents</w:t>
      </w:r>
    </w:p>
    <w:p w:rsidR="0024558C" w:rsidRPr="00827613" w:rsidRDefault="0024558C">
      <w:pPr>
        <w:pStyle w:val="TOC1"/>
        <w:rPr>
          <w:rFonts w:ascii="Arial" w:hAnsi="Arial" w:cs="Arial"/>
          <w:szCs w:val="22"/>
        </w:rPr>
      </w:pPr>
    </w:p>
    <w:p w:rsidR="005C447A" w:rsidRDefault="000722C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827613">
        <w:rPr>
          <w:rFonts w:ascii="Arial" w:hAnsi="Arial" w:cs="Arial"/>
          <w:szCs w:val="22"/>
        </w:rPr>
        <w:fldChar w:fldCharType="begin"/>
      </w:r>
      <w:r w:rsidR="0024558C" w:rsidRPr="00827613">
        <w:rPr>
          <w:rFonts w:ascii="Arial" w:hAnsi="Arial" w:cs="Arial"/>
          <w:szCs w:val="22"/>
        </w:rPr>
        <w:instrText xml:space="preserve"> TOC \o "2-3" \h \z \t "Heading 1,1" </w:instrText>
      </w:r>
      <w:r w:rsidRPr="00827613">
        <w:rPr>
          <w:rFonts w:ascii="Arial" w:hAnsi="Arial" w:cs="Arial"/>
          <w:szCs w:val="22"/>
        </w:rPr>
        <w:fldChar w:fldCharType="separate"/>
      </w:r>
      <w:hyperlink w:anchor="_Toc403092408" w:history="1">
        <w:r w:rsidR="005C447A" w:rsidRPr="00E71DC6">
          <w:rPr>
            <w:rStyle w:val="Hyperlink"/>
            <w:rFonts w:ascii="Arial" w:hAnsi="Arial"/>
            <w:noProof/>
          </w:rPr>
          <w:t>1</w:t>
        </w:r>
        <w:r w:rsidR="005C447A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5C447A" w:rsidRPr="00E71DC6">
          <w:rPr>
            <w:rStyle w:val="Hyperlink"/>
            <w:rFonts w:ascii="Arial" w:hAnsi="Arial" w:cs="Arial"/>
            <w:noProof/>
          </w:rPr>
          <w:t>Overview</w:t>
        </w:r>
        <w:r w:rsidR="005C4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47A">
          <w:rPr>
            <w:noProof/>
            <w:webHidden/>
          </w:rPr>
          <w:instrText xml:space="preserve"> PAGEREF _Toc403092408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447A" w:rsidRDefault="000722C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03092409" w:history="1">
        <w:r w:rsidR="005C447A" w:rsidRPr="00E71DC6">
          <w:rPr>
            <w:rStyle w:val="Hyperlink"/>
            <w:rFonts w:ascii="Arial" w:hAnsi="Arial"/>
            <w:noProof/>
          </w:rPr>
          <w:t>2</w:t>
        </w:r>
        <w:r w:rsidR="005C447A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5C447A" w:rsidRPr="00E71DC6">
          <w:rPr>
            <w:rStyle w:val="Hyperlink"/>
            <w:rFonts w:ascii="Arial" w:hAnsi="Arial" w:cs="Arial"/>
            <w:noProof/>
          </w:rPr>
          <w:t>Use Case ModeL – Release 1</w:t>
        </w:r>
        <w:r w:rsidR="005C4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47A">
          <w:rPr>
            <w:noProof/>
            <w:webHidden/>
          </w:rPr>
          <w:instrText xml:space="preserve"> PAGEREF _Toc403092409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447A" w:rsidRDefault="00072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092410" w:history="1">
        <w:r w:rsidR="005C447A" w:rsidRPr="00E71DC6">
          <w:rPr>
            <w:rStyle w:val="Hyperlink"/>
            <w:rFonts w:ascii="Arial" w:hAnsi="Arial"/>
            <w:noProof/>
          </w:rPr>
          <w:t>2.1</w:t>
        </w:r>
        <w:r w:rsidR="005C447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C447A" w:rsidRPr="00E71DC6">
          <w:rPr>
            <w:rStyle w:val="Hyperlink"/>
            <w:rFonts w:ascii="Arial" w:hAnsi="Arial" w:cs="Arial"/>
            <w:noProof/>
          </w:rPr>
          <w:t>Use Case Diagram</w:t>
        </w:r>
        <w:r w:rsidR="005C4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47A">
          <w:rPr>
            <w:noProof/>
            <w:webHidden/>
          </w:rPr>
          <w:instrText xml:space="preserve"> PAGEREF _Toc403092410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447A" w:rsidRDefault="00072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092411" w:history="1">
        <w:r w:rsidR="005C447A" w:rsidRPr="00E71DC6">
          <w:rPr>
            <w:rStyle w:val="Hyperlink"/>
            <w:rFonts w:ascii="Arial" w:hAnsi="Arial"/>
            <w:noProof/>
          </w:rPr>
          <w:t>2.2</w:t>
        </w:r>
        <w:r w:rsidR="005C447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C447A" w:rsidRPr="00E71DC6">
          <w:rPr>
            <w:rStyle w:val="Hyperlink"/>
            <w:rFonts w:ascii="Arial" w:hAnsi="Arial" w:cs="Arial"/>
            <w:noProof/>
          </w:rPr>
          <w:t>Use Case Inventory</w:t>
        </w:r>
        <w:r w:rsidR="005C4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47A">
          <w:rPr>
            <w:noProof/>
            <w:webHidden/>
          </w:rPr>
          <w:instrText xml:space="preserve"> PAGEREF _Toc403092411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447A" w:rsidRDefault="000722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092412" w:history="1">
        <w:r w:rsidR="005C447A" w:rsidRPr="00E71DC6">
          <w:rPr>
            <w:rStyle w:val="Hyperlink"/>
            <w:rFonts w:ascii="Arial" w:hAnsi="Arial"/>
            <w:noProof/>
          </w:rPr>
          <w:t>2.3</w:t>
        </w:r>
        <w:r w:rsidR="005C447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C447A" w:rsidRPr="00E71DC6">
          <w:rPr>
            <w:rStyle w:val="Hyperlink"/>
            <w:rFonts w:ascii="Arial" w:hAnsi="Arial" w:cs="Arial"/>
            <w:noProof/>
          </w:rPr>
          <w:t>Actors</w:t>
        </w:r>
        <w:r w:rsidR="005C4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47A">
          <w:rPr>
            <w:noProof/>
            <w:webHidden/>
          </w:rPr>
          <w:instrText xml:space="preserve"> PAGEREF _Toc403092412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447A" w:rsidRDefault="000722C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03092413" w:history="1">
        <w:r w:rsidR="005C447A" w:rsidRPr="00E71DC6">
          <w:rPr>
            <w:rStyle w:val="Hyperlink"/>
            <w:rFonts w:ascii="Arial" w:hAnsi="Arial"/>
            <w:noProof/>
          </w:rPr>
          <w:t>3</w:t>
        </w:r>
        <w:r w:rsidR="005C447A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5C447A" w:rsidRPr="00E71DC6">
          <w:rPr>
            <w:rStyle w:val="Hyperlink"/>
            <w:rFonts w:ascii="Arial" w:hAnsi="Arial" w:cs="Arial"/>
            <w:noProof/>
          </w:rPr>
          <w:t>User Scenarios – Release 1</w:t>
        </w:r>
        <w:r w:rsidR="005C4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47A">
          <w:rPr>
            <w:noProof/>
            <w:webHidden/>
          </w:rPr>
          <w:instrText xml:space="preserve"> PAGEREF _Toc403092413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58C" w:rsidRPr="00827613" w:rsidRDefault="000722C9">
      <w:pPr>
        <w:pStyle w:val="TOC1"/>
        <w:rPr>
          <w:rFonts w:ascii="Arial" w:hAnsi="Arial" w:cs="Arial"/>
          <w:szCs w:val="22"/>
        </w:rPr>
      </w:pPr>
      <w:r w:rsidRPr="00827613">
        <w:rPr>
          <w:rFonts w:ascii="Arial" w:hAnsi="Arial" w:cs="Arial"/>
          <w:szCs w:val="22"/>
        </w:rPr>
        <w:fldChar w:fldCharType="end"/>
      </w:r>
      <w:r w:rsidR="00F822EC">
        <w:rPr>
          <w:rFonts w:ascii="Arial" w:hAnsi="Arial" w:cs="Arial"/>
          <w:szCs w:val="22"/>
        </w:rPr>
        <w:t xml:space="preserve"> </w:t>
      </w:r>
    </w:p>
    <w:p w:rsidR="0024558C" w:rsidRPr="00827613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827613">
        <w:rPr>
          <w:rFonts w:ascii="Arial" w:hAnsi="Arial" w:cs="Arial"/>
          <w:szCs w:val="22"/>
        </w:rPr>
        <w:br w:type="page"/>
      </w:r>
    </w:p>
    <w:p w:rsidR="0024558C" w:rsidRPr="00827613" w:rsidRDefault="00925F2B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403092408"/>
      <w:bookmarkEnd w:id="0"/>
      <w:r w:rsidRPr="00827613">
        <w:rPr>
          <w:rFonts w:ascii="Arial" w:hAnsi="Arial" w:cs="Arial"/>
          <w:color w:val="auto"/>
          <w:sz w:val="22"/>
          <w:szCs w:val="22"/>
        </w:rPr>
        <w:t>Overview</w:t>
      </w:r>
      <w:bookmarkEnd w:id="1"/>
    </w:p>
    <w:p w:rsidR="00925F2B" w:rsidRPr="00827613" w:rsidRDefault="00925F2B" w:rsidP="00A73F1B">
      <w:pPr>
        <w:pStyle w:val="ListParagraph"/>
        <w:ind w:left="0"/>
        <w:rPr>
          <w:rFonts w:ascii="Arial" w:hAnsi="Arial" w:cs="Arial"/>
          <w:color w:val="FF0000"/>
          <w:szCs w:val="22"/>
        </w:rPr>
      </w:pPr>
    </w:p>
    <w:p w:rsidR="00925F2B" w:rsidRPr="00827613" w:rsidRDefault="00925F2B" w:rsidP="00A73F1B">
      <w:pPr>
        <w:pStyle w:val="ListParagraph"/>
        <w:ind w:left="0"/>
        <w:rPr>
          <w:rFonts w:ascii="Arial" w:hAnsi="Arial" w:cs="Arial"/>
          <w:sz w:val="20"/>
        </w:rPr>
      </w:pPr>
      <w:r w:rsidRPr="00827613">
        <w:rPr>
          <w:rFonts w:ascii="Arial" w:hAnsi="Arial" w:cs="Arial"/>
          <w:sz w:val="20"/>
        </w:rPr>
        <w:t xml:space="preserve">This document will show a detailed set of </w:t>
      </w:r>
      <w:r w:rsidR="00827613">
        <w:rPr>
          <w:rFonts w:ascii="Arial" w:hAnsi="Arial" w:cs="Arial"/>
          <w:sz w:val="20"/>
        </w:rPr>
        <w:t>Use Case</w:t>
      </w:r>
      <w:r w:rsidRPr="00827613">
        <w:rPr>
          <w:rFonts w:ascii="Arial" w:hAnsi="Arial" w:cs="Arial"/>
          <w:sz w:val="20"/>
        </w:rPr>
        <w:t xml:space="preserve"> diagrams </w:t>
      </w:r>
      <w:r w:rsidR="00827613">
        <w:rPr>
          <w:rFonts w:ascii="Arial" w:hAnsi="Arial" w:cs="Arial"/>
          <w:sz w:val="20"/>
        </w:rPr>
        <w:t>to describe</w:t>
      </w:r>
      <w:r w:rsidRPr="00827613">
        <w:rPr>
          <w:rFonts w:ascii="Arial" w:hAnsi="Arial" w:cs="Arial"/>
          <w:sz w:val="20"/>
        </w:rPr>
        <w:t xml:space="preserve"> interactions between the </w:t>
      </w:r>
      <w:r w:rsidR="00827613">
        <w:rPr>
          <w:rFonts w:ascii="Arial" w:hAnsi="Arial" w:cs="Arial"/>
          <w:sz w:val="20"/>
        </w:rPr>
        <w:t>Use Case</w:t>
      </w:r>
      <w:r w:rsidRPr="00827613">
        <w:rPr>
          <w:rFonts w:ascii="Arial" w:hAnsi="Arial" w:cs="Arial"/>
          <w:sz w:val="20"/>
        </w:rPr>
        <w:t xml:space="preserve">s defined for the system and the actors. In addition, </w:t>
      </w:r>
      <w:r w:rsidR="00827613">
        <w:rPr>
          <w:rFonts w:ascii="Arial" w:hAnsi="Arial" w:cs="Arial"/>
          <w:sz w:val="20"/>
        </w:rPr>
        <w:t>Use Case</w:t>
      </w:r>
      <w:r w:rsidRPr="00827613">
        <w:rPr>
          <w:rFonts w:ascii="Arial" w:hAnsi="Arial" w:cs="Arial"/>
          <w:sz w:val="20"/>
        </w:rPr>
        <w:t>s with human interaction will be organised and sequenced to show the order in which they are performed to complete user tasks.</w:t>
      </w:r>
    </w:p>
    <w:p w:rsidR="00925F2B" w:rsidRPr="00827613" w:rsidRDefault="00925F2B" w:rsidP="00A73F1B">
      <w:pPr>
        <w:pStyle w:val="ListParagraph"/>
        <w:ind w:left="0"/>
        <w:rPr>
          <w:rFonts w:ascii="Arial" w:hAnsi="Arial" w:cs="Arial"/>
          <w:szCs w:val="22"/>
        </w:rPr>
      </w:pPr>
    </w:p>
    <w:p w:rsidR="00FB5C1E" w:rsidRPr="00827613" w:rsidRDefault="00925F2B" w:rsidP="00FB5C1E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szCs w:val="22"/>
        </w:rPr>
      </w:pPr>
      <w:bookmarkStart w:id="2" w:name="_Toc242173693"/>
      <w:bookmarkStart w:id="3" w:name="_Toc272323290"/>
      <w:bookmarkStart w:id="4" w:name="_Toc317311591"/>
      <w:bookmarkStart w:id="5" w:name="_Toc403092409"/>
      <w:r w:rsidRPr="00827613">
        <w:rPr>
          <w:rFonts w:ascii="Arial" w:hAnsi="Arial" w:cs="Arial"/>
          <w:color w:val="auto"/>
          <w:sz w:val="22"/>
          <w:szCs w:val="22"/>
        </w:rPr>
        <w:lastRenderedPageBreak/>
        <w:t>Use Case Mode</w:t>
      </w:r>
      <w:bookmarkEnd w:id="2"/>
      <w:bookmarkEnd w:id="3"/>
      <w:bookmarkEnd w:id="4"/>
      <w:r w:rsidR="00161F2C" w:rsidRPr="00827613">
        <w:rPr>
          <w:rFonts w:ascii="Arial" w:hAnsi="Arial" w:cs="Arial"/>
          <w:color w:val="auto"/>
          <w:sz w:val="22"/>
          <w:szCs w:val="22"/>
        </w:rPr>
        <w:t xml:space="preserve">L – Release </w:t>
      </w:r>
      <w:r w:rsidR="00C31CB9">
        <w:rPr>
          <w:rFonts w:ascii="Arial" w:hAnsi="Arial" w:cs="Arial"/>
          <w:color w:val="auto"/>
          <w:sz w:val="22"/>
          <w:szCs w:val="22"/>
        </w:rPr>
        <w:t>1</w:t>
      </w:r>
      <w:bookmarkEnd w:id="5"/>
    </w:p>
    <w:p w:rsidR="00925F2B" w:rsidRPr="00233369" w:rsidRDefault="00925F2B" w:rsidP="00233369">
      <w:pPr>
        <w:pStyle w:val="Heading2"/>
        <w:numPr>
          <w:ilvl w:val="1"/>
          <w:numId w:val="14"/>
        </w:numPr>
        <w:tabs>
          <w:tab w:val="clear" w:pos="576"/>
        </w:tabs>
        <w:ind w:left="0" w:firstLine="0"/>
        <w:rPr>
          <w:rFonts w:ascii="Arial" w:hAnsi="Arial" w:cs="Arial"/>
          <w:szCs w:val="22"/>
        </w:rPr>
      </w:pPr>
      <w:bookmarkStart w:id="6" w:name="_Toc403092410"/>
      <w:r w:rsidRPr="00233369">
        <w:rPr>
          <w:rFonts w:ascii="Arial" w:hAnsi="Arial" w:cs="Arial"/>
          <w:color w:val="auto"/>
          <w:sz w:val="22"/>
          <w:szCs w:val="22"/>
        </w:rPr>
        <w:t>Use Case Diagram</w:t>
      </w:r>
      <w:bookmarkEnd w:id="6"/>
      <w:r w:rsidR="00FB5C1E" w:rsidRPr="00233369">
        <w:rPr>
          <w:rFonts w:ascii="Arial" w:hAnsi="Arial" w:cs="Arial"/>
          <w:szCs w:val="22"/>
        </w:rPr>
        <w:t xml:space="preserve"> </w:t>
      </w:r>
      <w:r w:rsidR="00233369">
        <w:rPr>
          <w:rFonts w:ascii="Arial" w:hAnsi="Arial" w:cs="Arial"/>
          <w:szCs w:val="22"/>
        </w:rPr>
        <w:object w:dxaOrig="11413" w:dyaOrig="18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.75pt;height:598.5pt" o:ole="">
            <v:imagedata r:id="rId11" o:title=""/>
          </v:shape>
          <o:OLEObject Type="Embed" ProgID="Visio.Drawing.11" ShapeID="_x0000_i1025" DrawAspect="Content" ObjectID="_1476871019" r:id="rId12"/>
        </w:object>
      </w:r>
    </w:p>
    <w:p w:rsidR="002068D9" w:rsidRDefault="002068D9" w:rsidP="00B539F3">
      <w:pPr>
        <w:rPr>
          <w:rFonts w:ascii="Arial" w:hAnsi="Arial" w:cs="Arial"/>
          <w:szCs w:val="22"/>
        </w:rPr>
      </w:pPr>
    </w:p>
    <w:p w:rsidR="00FB5C1E" w:rsidRPr="00827613" w:rsidRDefault="00925F2B" w:rsidP="00FB5C1E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7" w:name="_Toc403092411"/>
      <w:r w:rsidRPr="00827613">
        <w:rPr>
          <w:rFonts w:ascii="Arial" w:hAnsi="Arial" w:cs="Arial"/>
          <w:color w:val="auto"/>
          <w:sz w:val="22"/>
          <w:szCs w:val="22"/>
        </w:rPr>
        <w:t>Use Case Inventory</w:t>
      </w:r>
      <w:bookmarkEnd w:id="7"/>
    </w:p>
    <w:p w:rsidR="00FB5C1E" w:rsidRPr="00827613" w:rsidRDefault="00A423EE" w:rsidP="00FB5C1E">
      <w:pPr>
        <w:pStyle w:val="ListParagraph"/>
        <w:rPr>
          <w:rFonts w:ascii="Arial" w:hAnsi="Arial" w:cs="Arial"/>
          <w:b/>
          <w:szCs w:val="22"/>
        </w:rPr>
      </w:pPr>
      <w:r w:rsidRPr="00827613">
        <w:rPr>
          <w:rFonts w:ascii="Arial" w:hAnsi="Arial" w:cs="Arial"/>
          <w:b/>
          <w:szCs w:val="22"/>
        </w:rPr>
        <w:t xml:space="preserve">Release </w:t>
      </w:r>
      <w:r w:rsidR="00C31CB9">
        <w:rPr>
          <w:rFonts w:ascii="Arial" w:hAnsi="Arial" w:cs="Arial"/>
          <w:b/>
          <w:szCs w:val="22"/>
        </w:rPr>
        <w:t>1</w:t>
      </w:r>
    </w:p>
    <w:tbl>
      <w:tblPr>
        <w:tblW w:w="9420" w:type="dxa"/>
        <w:tblInd w:w="98" w:type="dxa"/>
        <w:tblLook w:val="04A0"/>
      </w:tblPr>
      <w:tblGrid>
        <w:gridCol w:w="1484"/>
        <w:gridCol w:w="2580"/>
        <w:gridCol w:w="2864"/>
        <w:gridCol w:w="2492"/>
      </w:tblGrid>
      <w:tr w:rsidR="001A5FAA" w:rsidRPr="00827613" w:rsidTr="004D17E4">
        <w:trPr>
          <w:trHeight w:val="31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827613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Use Case ID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FAA" w:rsidRPr="00827613" w:rsidRDefault="001A5FAA" w:rsidP="004D17E4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Use Case Name</w:t>
            </w:r>
          </w:p>
        </w:tc>
        <w:tc>
          <w:tcPr>
            <w:tcW w:w="28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FAA" w:rsidRPr="00827613" w:rsidRDefault="001A5FAA" w:rsidP="004D17E4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Description</w:t>
            </w:r>
          </w:p>
        </w:tc>
        <w:tc>
          <w:tcPr>
            <w:tcW w:w="24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5FAA" w:rsidRPr="00827613" w:rsidRDefault="001A5FAA" w:rsidP="004D17E4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Relationship</w:t>
            </w:r>
          </w:p>
        </w:tc>
      </w:tr>
      <w:tr w:rsidR="00126544" w:rsidRPr="00827613" w:rsidTr="004D17E4">
        <w:trPr>
          <w:trHeight w:val="1500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registerNewVisitor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26544" w:rsidRPr="00827613" w:rsidRDefault="00126544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</w:t>
            </w:r>
            <w:r w:rsidR="00D8394B" w:rsidRPr="00827613">
              <w:rPr>
                <w:rFonts w:ascii="Arial" w:hAnsi="Arial" w:cs="Arial"/>
                <w:color w:val="000000"/>
                <w:sz w:val="20"/>
                <w:lang w:val="en-US"/>
              </w:rPr>
              <w:t>a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User registering as a Visitor on FERS in order to view, register for and unregister from local events.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4" w:rsidRPr="00827613" w:rsidRDefault="00126544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None</w:t>
            </w:r>
          </w:p>
        </w:tc>
      </w:tr>
      <w:tr w:rsidR="00126544" w:rsidRPr="00827613" w:rsidTr="004D17E4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FERS_UC_2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loginVisitor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26544" w:rsidRPr="00827613" w:rsidRDefault="00126544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This Use Case describes the process of a Visitor logging into FERS.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4" w:rsidRPr="00827613" w:rsidRDefault="00126544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None</w:t>
            </w:r>
          </w:p>
        </w:tc>
      </w:tr>
      <w:tr w:rsidR="00126544" w:rsidRPr="00827613" w:rsidTr="004D17E4">
        <w:trPr>
          <w:trHeight w:val="12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FERS_UC_3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updateVisitorInfo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26544" w:rsidRPr="00827613" w:rsidRDefault="00126544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This Use Case describes the process of a logged in Visitor updating their personal information stored on FERS.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4" w:rsidRPr="00827613" w:rsidRDefault="00126544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 to update their personal information.</w:t>
            </w:r>
          </w:p>
        </w:tc>
      </w:tr>
      <w:tr w:rsidR="00126544" w:rsidRPr="00827613" w:rsidTr="004D17E4">
        <w:trPr>
          <w:trHeight w:val="18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FERS_UC_4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registerForNewEvent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26544" w:rsidRPr="00827613" w:rsidRDefault="00126544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Visitor registering for an event. The event has to have seats available and the visitor has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have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not registered for it previously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4" w:rsidRPr="00827613" w:rsidRDefault="00126544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 to register for an event.</w:t>
            </w:r>
          </w:p>
        </w:tc>
      </w:tr>
      <w:tr w:rsidR="00126544" w:rsidRPr="00827613" w:rsidTr="004D17E4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FERS_UC_5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unregisterFromEvent 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26544" w:rsidRPr="00827613" w:rsidRDefault="00126544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Visitor unregistering from an event. 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544" w:rsidRPr="00827613" w:rsidRDefault="00126544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The Visitor must be currently registered for the event.</w:t>
            </w:r>
          </w:p>
        </w:tc>
      </w:tr>
      <w:tr w:rsidR="008A08A2" w:rsidRPr="00827613" w:rsidTr="004D17E4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FERS_UC_6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viewEvents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A08A2" w:rsidRPr="00827613" w:rsidRDefault="008A08A2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a logged in visitor being able to view the list of events in 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="00BE1990">
              <w:rPr>
                <w:rFonts w:ascii="Arial" w:hAnsi="Arial" w:cs="Arial"/>
                <w:color w:val="000000"/>
                <w:sz w:val="20"/>
                <w:lang w:val="en-US"/>
              </w:rPr>
              <w:t xml:space="preserve">Codington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Portal and also in the Event Catalog pages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8A2" w:rsidRPr="00827613" w:rsidRDefault="008A08A2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to view Events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8A08A2" w:rsidRPr="00827613" w:rsidTr="004D17E4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827613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FERS_UC_7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searchEventlist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A08A2" w:rsidRPr="00827613" w:rsidRDefault="008A08A2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a logged in visitor 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being able to view and search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the list of events in 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="00BE1990">
              <w:rPr>
                <w:rFonts w:ascii="Arial" w:hAnsi="Arial" w:cs="Arial"/>
                <w:color w:val="000000"/>
                <w:sz w:val="20"/>
                <w:lang w:val="en-US"/>
              </w:rPr>
              <w:t xml:space="preserve">Codington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Portal and Event Catalog pages.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Events can be searched using the search text box and the button.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8A2" w:rsidRPr="00827613" w:rsidRDefault="008A08A2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to view Events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233369" w:rsidRPr="00827613" w:rsidTr="004D17E4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33369" w:rsidRPr="00827613" w:rsidRDefault="00233369" w:rsidP="00A90F7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</w:t>
            </w: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insertEvent</w:t>
            </w:r>
            <w:proofErr w:type="spellEnd"/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being able to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insert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the Codington Portal.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An 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must be logged in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insert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Events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233369" w:rsidRPr="00827613" w:rsidTr="004D17E4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33369" w:rsidRPr="00827613" w:rsidRDefault="00233369" w:rsidP="00A90F7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</w:t>
            </w: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9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updateEvent</w:t>
            </w:r>
            <w:proofErr w:type="spellEnd"/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being able to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update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the Codington Portal.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An 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must be logged in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update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Events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233369" w:rsidRPr="00827613" w:rsidTr="004D17E4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33369" w:rsidRPr="00827613" w:rsidRDefault="00233369" w:rsidP="00A90F7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lastRenderedPageBreak/>
              <w:t>FERS_UC_</w:t>
            </w: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deleteEvent</w:t>
            </w:r>
            <w:proofErr w:type="spellEnd"/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being able to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delete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the Codington Portal.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An 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must be logged in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delete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Events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233369" w:rsidRPr="00827613" w:rsidTr="004D17E4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33369" w:rsidRPr="00827613" w:rsidRDefault="00233369" w:rsidP="00A90F7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FERS_UC_11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33369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updateVisitorsPassword</w:t>
            </w:r>
            <w:proofErr w:type="spellEnd"/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Visitor updating their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password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stored on FERS.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A Visitor must be logged in to update their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password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233369" w:rsidRPr="00827613" w:rsidTr="004D17E4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33369" w:rsidRPr="00827613" w:rsidRDefault="00233369" w:rsidP="00EA7B26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</w:t>
            </w: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insertPlace</w:t>
            </w:r>
            <w:proofErr w:type="spellEnd"/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being able to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insert </w:t>
            </w:r>
            <w:r w:rsidR="004D17E4">
              <w:rPr>
                <w:rFonts w:ascii="Arial" w:hAnsi="Arial" w:cs="Arial"/>
                <w:color w:val="000000"/>
                <w:sz w:val="20"/>
                <w:lang w:val="en-US"/>
              </w:rPr>
              <w:t>places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the Codington Portal.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An 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must be logged in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insert </w:t>
            </w:r>
            <w:r w:rsidR="004D17E4">
              <w:rPr>
                <w:rFonts w:ascii="Arial" w:hAnsi="Arial" w:cs="Arial"/>
                <w:color w:val="000000"/>
                <w:sz w:val="20"/>
                <w:lang w:val="en-US"/>
              </w:rPr>
              <w:t>Places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233369" w:rsidRPr="00827613" w:rsidTr="004D17E4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33369" w:rsidRPr="00827613" w:rsidRDefault="00233369" w:rsidP="004A66AB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</w:t>
            </w: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updatePlace</w:t>
            </w:r>
            <w:proofErr w:type="spellEnd"/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being able to </w:t>
            </w:r>
            <w:r w:rsidR="004D17E4">
              <w:rPr>
                <w:rFonts w:ascii="Arial" w:hAnsi="Arial" w:cs="Arial"/>
                <w:color w:val="000000"/>
                <w:sz w:val="20"/>
                <w:lang w:val="en-US"/>
              </w:rPr>
              <w:t>update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4D17E4">
              <w:rPr>
                <w:rFonts w:ascii="Arial" w:hAnsi="Arial" w:cs="Arial"/>
                <w:color w:val="000000"/>
                <w:sz w:val="20"/>
                <w:lang w:val="en-US"/>
              </w:rPr>
              <w:t>places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the Codington Portal.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An 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must be logged in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 w:rsidR="004D17E4">
              <w:rPr>
                <w:rFonts w:ascii="Arial" w:hAnsi="Arial" w:cs="Arial"/>
                <w:color w:val="000000"/>
                <w:sz w:val="20"/>
                <w:lang w:val="en-US"/>
              </w:rPr>
              <w:t>update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4D17E4">
              <w:rPr>
                <w:rFonts w:ascii="Arial" w:hAnsi="Arial" w:cs="Arial"/>
                <w:color w:val="000000"/>
                <w:sz w:val="20"/>
                <w:lang w:val="en-US"/>
              </w:rPr>
              <w:t>Places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233369" w:rsidRPr="00827613" w:rsidTr="004D17E4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33369" w:rsidRPr="00827613" w:rsidRDefault="00233369" w:rsidP="00993E8C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</w:t>
            </w: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deletePlace</w:t>
            </w:r>
            <w:proofErr w:type="spellEnd"/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being able to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delete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the Codington Portal.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3369" w:rsidRPr="00827613" w:rsidRDefault="00233369" w:rsidP="004D17E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An 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must be logged in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delete </w:t>
            </w:r>
            <w:r w:rsidR="004D17E4">
              <w:rPr>
                <w:rFonts w:ascii="Arial" w:hAnsi="Arial" w:cs="Arial"/>
                <w:color w:val="000000"/>
                <w:sz w:val="20"/>
                <w:lang w:val="en-US"/>
              </w:rPr>
              <w:t>Places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</w:tbl>
    <w:p w:rsidR="002068D9" w:rsidRPr="00827613" w:rsidRDefault="002068D9" w:rsidP="00FB5C1E">
      <w:pPr>
        <w:pStyle w:val="ListParagraph"/>
        <w:rPr>
          <w:rFonts w:ascii="Arial" w:hAnsi="Arial" w:cs="Arial"/>
          <w:szCs w:val="22"/>
        </w:rPr>
      </w:pPr>
    </w:p>
    <w:p w:rsidR="00FB5C1E" w:rsidRPr="00827613" w:rsidRDefault="00925F2B" w:rsidP="00FB5C1E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8" w:name="_Toc403092412"/>
      <w:r w:rsidRPr="00827613">
        <w:rPr>
          <w:rFonts w:ascii="Arial" w:hAnsi="Arial" w:cs="Arial"/>
          <w:color w:val="auto"/>
          <w:sz w:val="22"/>
          <w:szCs w:val="22"/>
        </w:rPr>
        <w:t>Actors</w:t>
      </w:r>
      <w:bookmarkEnd w:id="8"/>
    </w:p>
    <w:p w:rsidR="003E2F1B" w:rsidRPr="00827613" w:rsidRDefault="00B701D5" w:rsidP="003E2F1B">
      <w:pPr>
        <w:rPr>
          <w:rFonts w:ascii="Arial" w:hAnsi="Arial" w:cs="Arial"/>
          <w:b/>
        </w:rPr>
      </w:pPr>
      <w:r w:rsidRPr="00827613">
        <w:rPr>
          <w:rFonts w:ascii="Arial" w:hAnsi="Arial" w:cs="Arial"/>
          <w:b/>
        </w:rPr>
        <w:t xml:space="preserve">Release </w:t>
      </w:r>
      <w:r w:rsidR="00C31CB9">
        <w:rPr>
          <w:rFonts w:ascii="Arial" w:hAnsi="Arial" w:cs="Arial"/>
          <w:b/>
        </w:rPr>
        <w:t>1</w:t>
      </w:r>
    </w:p>
    <w:tbl>
      <w:tblPr>
        <w:tblW w:w="9420" w:type="dxa"/>
        <w:tblInd w:w="98" w:type="dxa"/>
        <w:tblLook w:val="04A0"/>
      </w:tblPr>
      <w:tblGrid>
        <w:gridCol w:w="1180"/>
        <w:gridCol w:w="8240"/>
      </w:tblGrid>
      <w:tr w:rsidR="0048386A" w:rsidRPr="00827613" w:rsidTr="0048386A">
        <w:trPr>
          <w:trHeight w:val="6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Actor/ System</w:t>
            </w:r>
          </w:p>
        </w:tc>
        <w:tc>
          <w:tcPr>
            <w:tcW w:w="8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8386A" w:rsidRPr="00827613" w:rsidRDefault="0048386A" w:rsidP="0048386A">
            <w:pPr>
              <w:spacing w:before="0" w:after="0"/>
              <w:jc w:val="center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Description</w:t>
            </w:r>
          </w:p>
        </w:tc>
      </w:tr>
      <w:tr w:rsidR="0048386A" w:rsidRPr="00827613" w:rsidTr="0048386A">
        <w:trPr>
          <w:trHeight w:val="647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Festival Event Registration System.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The system that executes all the operations for visitor and event registration.</w:t>
            </w:r>
          </w:p>
        </w:tc>
      </w:tr>
      <w:tr w:rsidR="0048386A" w:rsidRPr="00827613" w:rsidTr="0048386A">
        <w:trPr>
          <w:trHeight w:val="84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User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potential customer to the site, but does not have a visitor account and can't log into FERS.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Can only register for a visitor account on the site.</w:t>
            </w:r>
          </w:p>
        </w:tc>
      </w:tr>
      <w:tr w:rsidR="0048386A" w:rsidRPr="00827613" w:rsidTr="000B6A6A">
        <w:trPr>
          <w:trHeight w:val="683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Visitor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827613" w:rsidRDefault="0048386A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A 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V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isitor is a registered user of the website.</w:t>
            </w:r>
          </w:p>
        </w:tc>
      </w:tr>
      <w:tr w:rsidR="00A17295" w:rsidRPr="00827613" w:rsidTr="000B6A6A">
        <w:trPr>
          <w:trHeight w:val="683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295" w:rsidRPr="00827613" w:rsidRDefault="001C38E4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Admin</w:t>
            </w:r>
            <w:r w:rsidR="00FC32F8">
              <w:rPr>
                <w:rFonts w:ascii="Arial" w:hAnsi="Arial" w:cs="Arial"/>
                <w:b/>
                <w:color w:val="000000"/>
                <w:sz w:val="20"/>
                <w:lang w:val="en-US"/>
              </w:rPr>
              <w:t xml:space="preserve"> User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A17295" w:rsidRPr="00827613" w:rsidRDefault="00A90685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An Admin User</w:t>
            </w:r>
            <w:r w:rsidR="001C38E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is an registered user of the website</w:t>
            </w:r>
            <w:r w:rsidR="0008261C">
              <w:rPr>
                <w:rFonts w:ascii="Arial" w:hAnsi="Arial" w:cs="Arial"/>
                <w:color w:val="000000"/>
                <w:sz w:val="20"/>
                <w:lang w:val="en-US"/>
              </w:rPr>
              <w:t xml:space="preserve"> who can insert, update and delete events</w:t>
            </w:r>
          </w:p>
        </w:tc>
      </w:tr>
    </w:tbl>
    <w:p w:rsidR="0048386A" w:rsidRPr="00827613" w:rsidRDefault="0048386A" w:rsidP="003E2F1B">
      <w:pPr>
        <w:rPr>
          <w:rFonts w:ascii="Arial" w:hAnsi="Arial" w:cs="Arial"/>
          <w:b/>
        </w:rPr>
      </w:pPr>
    </w:p>
    <w:p w:rsidR="00404173" w:rsidRPr="00827613" w:rsidRDefault="00404173" w:rsidP="003E2F1B">
      <w:pPr>
        <w:rPr>
          <w:rFonts w:ascii="Arial" w:hAnsi="Arial" w:cs="Arial"/>
          <w:b/>
        </w:rPr>
      </w:pPr>
    </w:p>
    <w:p w:rsidR="00443F3E" w:rsidRPr="00827613" w:rsidRDefault="005B7FC3" w:rsidP="00443F3E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9" w:name="_Toc403092413"/>
      <w:r>
        <w:rPr>
          <w:rFonts w:ascii="Arial" w:hAnsi="Arial" w:cs="Arial"/>
          <w:color w:val="auto"/>
          <w:sz w:val="22"/>
          <w:szCs w:val="22"/>
        </w:rPr>
        <w:br w:type="page"/>
      </w:r>
      <w:r w:rsidR="00443F3E" w:rsidRPr="00827613">
        <w:rPr>
          <w:rFonts w:ascii="Arial" w:hAnsi="Arial" w:cs="Arial"/>
          <w:color w:val="auto"/>
          <w:sz w:val="22"/>
          <w:szCs w:val="22"/>
        </w:rPr>
        <w:lastRenderedPageBreak/>
        <w:t>User Scenarios</w:t>
      </w:r>
      <w:r w:rsidR="00161F2C" w:rsidRPr="00827613">
        <w:rPr>
          <w:rFonts w:ascii="Arial" w:hAnsi="Arial" w:cs="Arial"/>
          <w:color w:val="auto"/>
          <w:sz w:val="22"/>
          <w:szCs w:val="22"/>
        </w:rPr>
        <w:t xml:space="preserve"> – Release </w:t>
      </w:r>
      <w:r w:rsidR="00790054">
        <w:rPr>
          <w:rFonts w:ascii="Arial" w:hAnsi="Arial" w:cs="Arial"/>
          <w:color w:val="auto"/>
          <w:sz w:val="22"/>
          <w:szCs w:val="22"/>
        </w:rPr>
        <w:t>1</w:t>
      </w:r>
      <w:bookmarkEnd w:id="9"/>
    </w:p>
    <w:p w:rsidR="00443F3E" w:rsidRPr="00827613" w:rsidRDefault="00B701D5" w:rsidP="00443F3E">
      <w:pPr>
        <w:pStyle w:val="ListParagraph"/>
        <w:ind w:left="0"/>
        <w:rPr>
          <w:rFonts w:ascii="Arial" w:hAnsi="Arial" w:cs="Arial"/>
          <w:b/>
          <w:szCs w:val="22"/>
        </w:rPr>
      </w:pPr>
      <w:r w:rsidRPr="00827613">
        <w:rPr>
          <w:rFonts w:ascii="Arial" w:hAnsi="Arial" w:cs="Arial"/>
          <w:b/>
          <w:szCs w:val="22"/>
        </w:rPr>
        <w:t xml:space="preserve">Release </w:t>
      </w:r>
      <w:r w:rsidR="00C31CB9">
        <w:rPr>
          <w:rFonts w:ascii="Arial" w:hAnsi="Arial" w:cs="Arial"/>
          <w:b/>
          <w:szCs w:val="22"/>
        </w:rPr>
        <w:t>1</w:t>
      </w:r>
    </w:p>
    <w:p w:rsidR="00404173" w:rsidRPr="00827613" w:rsidRDefault="00404173" w:rsidP="00443F3E">
      <w:pPr>
        <w:pStyle w:val="ListParagraph"/>
        <w:ind w:left="0"/>
        <w:rPr>
          <w:rFonts w:ascii="Arial" w:hAnsi="Arial" w:cs="Arial"/>
          <w:b/>
          <w:szCs w:val="22"/>
        </w:rPr>
      </w:pPr>
    </w:p>
    <w:tbl>
      <w:tblPr>
        <w:tblW w:w="5000" w:type="pct"/>
        <w:tblLook w:val="04A0"/>
      </w:tblPr>
      <w:tblGrid>
        <w:gridCol w:w="1361"/>
        <w:gridCol w:w="1773"/>
        <w:gridCol w:w="3334"/>
        <w:gridCol w:w="3828"/>
      </w:tblGrid>
      <w:tr w:rsidR="001B2E49" w:rsidRPr="00827613" w:rsidTr="00741705">
        <w:trPr>
          <w:trHeight w:val="615"/>
        </w:trPr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Scenario</w:t>
            </w:r>
          </w:p>
        </w:tc>
        <w:tc>
          <w:tcPr>
            <w:tcW w:w="86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Name</w:t>
            </w:r>
          </w:p>
        </w:tc>
        <w:tc>
          <w:tcPr>
            <w:tcW w:w="16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Persona</w:t>
            </w:r>
          </w:p>
        </w:tc>
        <w:tc>
          <w:tcPr>
            <w:tcW w:w="18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Description</w:t>
            </w:r>
          </w:p>
        </w:tc>
      </w:tr>
      <w:tr w:rsidR="001B2E49" w:rsidRPr="00827613" w:rsidTr="00741705">
        <w:trPr>
          <w:trHeight w:val="1215"/>
        </w:trPr>
        <w:tc>
          <w:tcPr>
            <w:tcW w:w="6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Visit FERS and register to gain access.</w:t>
            </w: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Doe (User)</w:t>
            </w: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B74B8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visits FERS and realizes the only option is to login or to register.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chooses to register and fills 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out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all 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of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his personal information (including login credentials) to access the site.</w:t>
            </w:r>
          </w:p>
        </w:tc>
      </w:tr>
      <w:tr w:rsidR="001B2E49" w:rsidRPr="00827613" w:rsidTr="00741705">
        <w:trPr>
          <w:trHeight w:val="1500"/>
        </w:trPr>
        <w:tc>
          <w:tcPr>
            <w:tcW w:w="6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Login to FERS, register for an event</w:t>
            </w:r>
            <w:r w:rsidR="006C788A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6C788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upcoming events.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finds an event that he is interested in and registers. </w:t>
            </w:r>
          </w:p>
        </w:tc>
      </w:tr>
      <w:tr w:rsidR="001B2E49" w:rsidRPr="00827613" w:rsidTr="00741705">
        <w:trPr>
          <w:trHeight w:val="2415"/>
        </w:trPr>
        <w:tc>
          <w:tcPr>
            <w:tcW w:w="6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Login to FERS, unregister from an event, and register for another event</w:t>
            </w:r>
            <w:r w:rsidR="006C788A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B74B8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the upcoming events.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finds an event that he is interested in and realizes 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the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time conflict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with an event he already registered for.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unregister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from the conflicting event and registers for the event he is interested in.</w:t>
            </w:r>
          </w:p>
        </w:tc>
      </w:tr>
      <w:tr w:rsidR="001B2E49" w:rsidRPr="00B74B82" w:rsidTr="00741705">
        <w:trPr>
          <w:trHeight w:val="1500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B2E49" w:rsidRPr="00B74B82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FERS_SC_4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B2E49" w:rsidRPr="00B74B82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Login to FERS, update personal information</w:t>
            </w:r>
          </w:p>
        </w:tc>
        <w:tc>
          <w:tcPr>
            <w:tcW w:w="161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B2E49" w:rsidRPr="00B74B82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2E49" w:rsidRPr="00B74B82" w:rsidRDefault="001B2E49" w:rsidP="00B74B8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and decides he wants to update some of his information.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He goes to the 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Update V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isitor information page, makes a few changes in the form and saves them. </w:t>
            </w:r>
          </w:p>
        </w:tc>
      </w:tr>
      <w:tr w:rsidR="00A423EE" w:rsidRPr="00B74B82" w:rsidTr="00741705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423EE" w:rsidRPr="00B74B82" w:rsidRDefault="00A423EE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FERS_SC_5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423EE" w:rsidRPr="00B74B82" w:rsidRDefault="00A423EE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View Events (in </w:t>
            </w:r>
            <w:r w:rsidR="00E269F7">
              <w:rPr>
                <w:rFonts w:ascii="Arial" w:hAnsi="Arial" w:cs="Arial"/>
                <w:color w:val="000000"/>
                <w:sz w:val="20"/>
                <w:lang w:val="en-US"/>
              </w:rPr>
              <w:t xml:space="preserve">Codington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Portal or Event Catalog page) and Search for an Event 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423EE" w:rsidRPr="00B74B82" w:rsidRDefault="00A423EE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23EE" w:rsidRPr="00B74B82" w:rsidRDefault="00A423EE" w:rsidP="00A423E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the upcoming events.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wants to search for an event that he is interested in and uses the search text box/button to search for the event. </w:t>
            </w:r>
          </w:p>
          <w:p w:rsidR="00A423EE" w:rsidRPr="00B74B82" w:rsidRDefault="00A423EE" w:rsidP="00A423E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A423EE" w:rsidRPr="00B74B82" w:rsidRDefault="00A423EE" w:rsidP="00B74B8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could </w:t>
            </w:r>
            <w:r w:rsidR="00B74B82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also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use the Search Events list, by clicking on the Events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 and once in Events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page, sees a list of upcoming events.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wants to search for an event that he is interested in and uses the search text box/button to search for the event. </w:t>
            </w:r>
          </w:p>
        </w:tc>
      </w:tr>
      <w:tr w:rsidR="00A423EE" w:rsidRPr="00B74B82" w:rsidTr="00741705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423EE" w:rsidRPr="00B74B82" w:rsidRDefault="00A423EE" w:rsidP="00827613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lastRenderedPageBreak/>
              <w:t>FERS_SC_</w:t>
            </w:r>
            <w:r w:rsidR="005D18F2"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423EE" w:rsidRPr="00B74B82" w:rsidRDefault="00A423EE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View Events (in </w:t>
            </w:r>
            <w:r w:rsidR="00E269F7">
              <w:rPr>
                <w:rFonts w:ascii="Arial" w:hAnsi="Arial" w:cs="Arial"/>
                <w:color w:val="000000"/>
                <w:sz w:val="20"/>
                <w:lang w:val="en-US"/>
              </w:rPr>
              <w:t>Codington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Portal or Event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page) and </w:t>
            </w:r>
            <w:r w:rsidR="005D18F2" w:rsidRPr="00B74B82">
              <w:rPr>
                <w:rFonts w:ascii="Arial" w:hAnsi="Arial" w:cs="Arial"/>
                <w:color w:val="000000"/>
                <w:sz w:val="20"/>
                <w:lang w:val="en-US"/>
              </w:rPr>
              <w:t>Sort the list of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Event</w:t>
            </w:r>
            <w:r w:rsidR="005D18F2" w:rsidRPr="00B74B82"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423EE" w:rsidRPr="00E269F7" w:rsidRDefault="00A423EE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s-ES"/>
              </w:rPr>
            </w:pPr>
            <w:r w:rsidRPr="00E269F7">
              <w:rPr>
                <w:rFonts w:ascii="Arial" w:hAnsi="Arial" w:cs="Arial"/>
                <w:color w:val="000000"/>
                <w:sz w:val="20"/>
                <w:lang w:val="es-ES"/>
              </w:rPr>
              <w:t xml:space="preserve">John </w:t>
            </w:r>
            <w:proofErr w:type="spellStart"/>
            <w:r w:rsidRPr="00E269F7">
              <w:rPr>
                <w:rFonts w:ascii="Arial" w:hAnsi="Arial" w:cs="Arial"/>
                <w:color w:val="000000"/>
                <w:sz w:val="20"/>
                <w:lang w:val="es-ES"/>
              </w:rPr>
              <w:t>Doe</w:t>
            </w:r>
            <w:proofErr w:type="spellEnd"/>
            <w:r w:rsidRPr="00E269F7">
              <w:rPr>
                <w:rFonts w:ascii="Arial" w:hAnsi="Arial" w:cs="Arial"/>
                <w:color w:val="000000"/>
                <w:sz w:val="20"/>
                <w:lang w:val="es-ES"/>
              </w:rPr>
              <w:t xml:space="preserve"> (</w:t>
            </w:r>
            <w:proofErr w:type="spellStart"/>
            <w:r w:rsidRPr="00E269F7">
              <w:rPr>
                <w:rFonts w:ascii="Arial" w:hAnsi="Arial" w:cs="Arial"/>
                <w:color w:val="000000"/>
                <w:sz w:val="20"/>
                <w:lang w:val="es-ES"/>
              </w:rPr>
              <w:t>Visitor</w:t>
            </w:r>
            <w:proofErr w:type="spellEnd"/>
            <w:r w:rsidRPr="00E269F7">
              <w:rPr>
                <w:rFonts w:ascii="Arial" w:hAnsi="Arial" w:cs="Arial"/>
                <w:color w:val="000000"/>
                <w:sz w:val="20"/>
                <w:lang w:val="es-ES"/>
              </w:rPr>
              <w:t>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23EE" w:rsidRPr="00B74B82" w:rsidRDefault="00A423EE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the upcoming events.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</w:t>
            </w:r>
            <w:r w:rsidR="00512CCE"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5D18F2" w:rsidRPr="00B74B82">
              <w:rPr>
                <w:rFonts w:ascii="Arial" w:hAnsi="Arial" w:cs="Arial"/>
                <w:color w:val="000000"/>
                <w:sz w:val="20"/>
                <w:lang w:val="en-US"/>
              </w:rPr>
              <w:t>sort the event list by using up or down arrows to view a sorted list of events.</w:t>
            </w:r>
          </w:p>
          <w:p w:rsidR="005D18F2" w:rsidRPr="00B74B82" w:rsidRDefault="005D18F2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A423EE" w:rsidRPr="00B74B82" w:rsidRDefault="005D18F2" w:rsidP="005D18F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also could use the Sort 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functionality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, by clicking on the Events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 and once in </w:t>
            </w:r>
            <w:r w:rsidR="00512CCE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page, sees a list of upcoming events.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512CC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</w:t>
            </w:r>
            <w:r w:rsidR="00512CCE"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="00512CC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sort the event list by using up or down arrows to view a sorted list of events.</w:t>
            </w:r>
          </w:p>
        </w:tc>
      </w:tr>
      <w:tr w:rsidR="00741705" w:rsidRPr="00B74B82" w:rsidTr="00BF55DA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41705" w:rsidRPr="00B74B82" w:rsidRDefault="00741705" w:rsidP="00470ECE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</w:t>
            </w:r>
            <w:r w:rsidR="000653C1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7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1705" w:rsidRPr="00B74B82" w:rsidRDefault="00741705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</w:t>
            </w:r>
            <w:r w:rsidR="0023738C">
              <w:rPr>
                <w:rFonts w:ascii="Arial" w:hAnsi="Arial" w:cs="Arial"/>
                <w:color w:val="000000"/>
                <w:sz w:val="20"/>
                <w:lang w:val="en-US"/>
              </w:rPr>
              <w:t>Insert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Events (in </w:t>
            </w:r>
            <w:r w:rsidR="00E269F7">
              <w:rPr>
                <w:rFonts w:ascii="Arial" w:hAnsi="Arial" w:cs="Arial"/>
                <w:color w:val="000000"/>
                <w:sz w:val="20"/>
                <w:lang w:val="en-US"/>
              </w:rPr>
              <w:t>Codington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Portal or Event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page)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41705" w:rsidRPr="00B74B82" w:rsidRDefault="00741705" w:rsidP="0008240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</w:t>
            </w:r>
            <w:r w:rsidR="00082404">
              <w:rPr>
                <w:rFonts w:ascii="Arial" w:hAnsi="Arial" w:cs="Arial"/>
                <w:color w:val="000000"/>
                <w:sz w:val="20"/>
                <w:lang w:val="en-US"/>
              </w:rPr>
              <w:t>A</w:t>
            </w:r>
            <w:r w:rsidR="002E5D10">
              <w:rPr>
                <w:rFonts w:ascii="Arial" w:hAnsi="Arial" w:cs="Arial"/>
                <w:color w:val="000000"/>
                <w:sz w:val="20"/>
                <w:lang w:val="en-US"/>
              </w:rPr>
              <w:t>dmin</w:t>
            </w:r>
            <w:r w:rsidR="0008240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User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1705" w:rsidRPr="00B74B82" w:rsidRDefault="00741705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logs in to FERS. John goes to the main page, where he can see his personal information, the events he has already registered for, and a list of the upcoming events.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sort the event list by using up or down arrows to view a sorted list of events.</w:t>
            </w:r>
          </w:p>
          <w:p w:rsidR="00741705" w:rsidRPr="00B74B82" w:rsidRDefault="00741705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741705" w:rsidRPr="00B74B82" w:rsidRDefault="00741705" w:rsidP="00A049F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also could use the </w:t>
            </w:r>
            <w:r w:rsidR="00443AAC">
              <w:rPr>
                <w:rFonts w:ascii="Arial" w:hAnsi="Arial" w:cs="Arial"/>
                <w:color w:val="000000"/>
                <w:sz w:val="20"/>
                <w:lang w:val="en-US"/>
              </w:rPr>
              <w:t xml:space="preserve">Add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functionality, by clicking on the Events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="00DA157C">
              <w:rPr>
                <w:rFonts w:ascii="Arial" w:hAnsi="Arial" w:cs="Arial"/>
                <w:color w:val="000000"/>
                <w:sz w:val="20"/>
                <w:lang w:val="en-US"/>
              </w:rPr>
              <w:t xml:space="preserve"> view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the </w:t>
            </w:r>
            <w:r w:rsidR="00DA157C">
              <w:rPr>
                <w:rFonts w:ascii="Arial" w:hAnsi="Arial" w:cs="Arial"/>
                <w:color w:val="000000"/>
                <w:sz w:val="20"/>
                <w:lang w:val="en-US"/>
              </w:rPr>
              <w:t xml:space="preserve">new inserted event on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event list.</w:t>
            </w:r>
          </w:p>
        </w:tc>
      </w:tr>
      <w:tr w:rsidR="00BF55DA" w:rsidRPr="00B74B82" w:rsidTr="00E269F7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F55DA" w:rsidRPr="00B74B82" w:rsidRDefault="00BF55DA" w:rsidP="00470ECE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</w:t>
            </w:r>
            <w:r w:rsidR="00E269F7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F55DA" w:rsidRPr="00B74B82" w:rsidRDefault="00BF55DA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</w:t>
            </w:r>
            <w:r w:rsidR="00CD566B">
              <w:rPr>
                <w:rFonts w:ascii="Arial" w:hAnsi="Arial" w:cs="Arial"/>
                <w:color w:val="000000"/>
                <w:sz w:val="20"/>
                <w:lang w:val="en-US"/>
              </w:rPr>
              <w:t>Delete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Events (in </w:t>
            </w:r>
            <w:r w:rsidR="00E269F7">
              <w:rPr>
                <w:rFonts w:ascii="Arial" w:hAnsi="Arial" w:cs="Arial"/>
                <w:color w:val="000000"/>
                <w:sz w:val="20"/>
                <w:lang w:val="en-US"/>
              </w:rPr>
              <w:t>Codington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Portal or Event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page)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F55DA" w:rsidRPr="00B74B82" w:rsidRDefault="00BF55DA" w:rsidP="0000057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Admin</w:t>
            </w:r>
            <w:r w:rsidR="0000057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User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55DA" w:rsidRPr="00B74B82" w:rsidRDefault="00BF55DA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logs in to FERS. John goes to the main page, where he can see his personal information, the events he has already registered for, and a list of the upcoming events.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sort the event list by using up or down arrows to view a sorted list of events.</w:t>
            </w:r>
          </w:p>
          <w:p w:rsidR="00BF55DA" w:rsidRPr="00B74B82" w:rsidRDefault="00BF55DA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BF55DA" w:rsidRPr="00B74B82" w:rsidRDefault="00BF55DA" w:rsidP="007201E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also could use the </w:t>
            </w:r>
            <w:r w:rsidR="00796096">
              <w:rPr>
                <w:rFonts w:ascii="Arial" w:hAnsi="Arial" w:cs="Arial"/>
                <w:color w:val="000000"/>
                <w:sz w:val="20"/>
                <w:lang w:val="en-US"/>
              </w:rPr>
              <w:t>Delete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functionality, by clicking on the Events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 view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the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 </w:t>
            </w:r>
            <w:r w:rsidR="007201E2">
              <w:rPr>
                <w:rFonts w:ascii="Arial" w:hAnsi="Arial" w:cs="Arial"/>
                <w:color w:val="000000"/>
                <w:sz w:val="20"/>
                <w:lang w:val="en-US"/>
              </w:rPr>
              <w:t xml:space="preserve">is deleted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on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event list.</w:t>
            </w:r>
          </w:p>
        </w:tc>
      </w:tr>
      <w:tr w:rsidR="00E269F7" w:rsidRPr="00B74B82" w:rsidTr="00741705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269F7" w:rsidRPr="00B74B82" w:rsidRDefault="00E269F7" w:rsidP="00470ECE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 xml:space="preserve">FERS_SC_9 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269F7" w:rsidRPr="00B74B82" w:rsidRDefault="00E269F7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Update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Events (in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Codington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Portal or Event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page)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269F7" w:rsidRPr="00B74B82" w:rsidRDefault="00E269F7" w:rsidP="0000057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Admin User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9F7" w:rsidRPr="00B74B82" w:rsidRDefault="00E269F7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logs in to FERS. John goes to the main page, where he can see his personal information, the events he has already registered for, and a list of the upcoming events.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sort the event list by using up or down arrows to view a sorted list of events.</w:t>
            </w:r>
          </w:p>
          <w:p w:rsidR="00E269F7" w:rsidRPr="00B74B82" w:rsidRDefault="00E269F7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E269F7" w:rsidRPr="00B74B82" w:rsidRDefault="00E269F7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also could use the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Update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functionality, by clicking on the Events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 view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the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 is updated on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event list.</w:t>
            </w:r>
          </w:p>
        </w:tc>
      </w:tr>
    </w:tbl>
    <w:p w:rsidR="001B2E49" w:rsidRPr="00B74B82" w:rsidRDefault="001B2E49" w:rsidP="00925F2B">
      <w:pPr>
        <w:rPr>
          <w:rFonts w:ascii="Arial" w:hAnsi="Arial" w:cs="Arial"/>
          <w:sz w:val="20"/>
        </w:rPr>
      </w:pPr>
    </w:p>
    <w:p w:rsidR="007D4FFA" w:rsidRPr="00B74B82" w:rsidRDefault="005B7FC3" w:rsidP="00925F2B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br w:type="page"/>
      </w:r>
      <w:r w:rsidR="003A7D26" w:rsidRPr="00B74B82">
        <w:rPr>
          <w:rFonts w:ascii="Arial" w:hAnsi="Arial" w:cs="Arial"/>
          <w:b/>
          <w:sz w:val="20"/>
        </w:rPr>
        <w:lastRenderedPageBreak/>
        <w:t>Note</w:t>
      </w:r>
      <w:r w:rsidR="0048386A" w:rsidRPr="00B74B82">
        <w:rPr>
          <w:rFonts w:ascii="Arial" w:hAnsi="Arial" w:cs="Arial"/>
          <w:sz w:val="20"/>
        </w:rPr>
        <w:t xml:space="preserve">: </w:t>
      </w:r>
    </w:p>
    <w:p w:rsidR="007D4FFA" w:rsidRPr="00B74B82" w:rsidRDefault="0048386A" w:rsidP="00925F2B">
      <w:pPr>
        <w:numPr>
          <w:ilvl w:val="0"/>
          <w:numId w:val="17"/>
        </w:numPr>
        <w:rPr>
          <w:rFonts w:ascii="Arial" w:hAnsi="Arial" w:cs="Arial"/>
          <w:sz w:val="20"/>
        </w:rPr>
      </w:pPr>
      <w:r w:rsidRPr="00B74B82">
        <w:rPr>
          <w:rFonts w:ascii="Arial" w:hAnsi="Arial" w:cs="Arial"/>
          <w:sz w:val="20"/>
        </w:rPr>
        <w:t xml:space="preserve">Persona – John </w:t>
      </w:r>
      <w:r w:rsidR="003A7D26" w:rsidRPr="00B74B82">
        <w:rPr>
          <w:rFonts w:ascii="Arial" w:hAnsi="Arial" w:cs="Arial"/>
          <w:sz w:val="20"/>
        </w:rPr>
        <w:t xml:space="preserve">Doe is </w:t>
      </w:r>
      <w:r w:rsidR="00512CCE">
        <w:rPr>
          <w:rFonts w:ascii="Arial" w:hAnsi="Arial" w:cs="Arial"/>
          <w:sz w:val="20"/>
        </w:rPr>
        <w:t>a</w:t>
      </w:r>
      <w:r w:rsidR="003A7D26" w:rsidRPr="00B74B82">
        <w:rPr>
          <w:rFonts w:ascii="Arial" w:hAnsi="Arial" w:cs="Arial"/>
          <w:sz w:val="20"/>
        </w:rPr>
        <w:t xml:space="preserve"> </w:t>
      </w:r>
      <w:r w:rsidRPr="00B74B82">
        <w:rPr>
          <w:rFonts w:ascii="Arial" w:hAnsi="Arial" w:cs="Arial"/>
          <w:sz w:val="20"/>
        </w:rPr>
        <w:t>registered visitor</w:t>
      </w:r>
      <w:r w:rsidR="003A7D26" w:rsidRPr="00B74B82">
        <w:rPr>
          <w:rFonts w:ascii="Arial" w:hAnsi="Arial" w:cs="Arial"/>
          <w:sz w:val="20"/>
        </w:rPr>
        <w:t xml:space="preserve"> </w:t>
      </w:r>
      <w:r w:rsidR="00512CCE">
        <w:rPr>
          <w:rFonts w:ascii="Arial" w:hAnsi="Arial" w:cs="Arial"/>
          <w:sz w:val="20"/>
        </w:rPr>
        <w:t>who</w:t>
      </w:r>
      <w:r w:rsidR="003A7D26" w:rsidRPr="00B74B82">
        <w:rPr>
          <w:rFonts w:ascii="Arial" w:hAnsi="Arial" w:cs="Arial"/>
          <w:sz w:val="20"/>
        </w:rPr>
        <w:t xml:space="preserve"> interacts with the system</w:t>
      </w:r>
      <w:r w:rsidRPr="00B74B82">
        <w:rPr>
          <w:rFonts w:ascii="Arial" w:hAnsi="Arial" w:cs="Arial"/>
          <w:sz w:val="20"/>
        </w:rPr>
        <w:t>.</w:t>
      </w:r>
      <w:r w:rsidR="00827613" w:rsidRPr="00B74B82">
        <w:rPr>
          <w:rFonts w:ascii="Arial" w:hAnsi="Arial" w:cs="Arial"/>
          <w:sz w:val="20"/>
        </w:rPr>
        <w:t xml:space="preserve"> </w:t>
      </w:r>
      <w:r w:rsidR="007D4FFA" w:rsidRPr="00B74B82">
        <w:rPr>
          <w:rFonts w:ascii="Arial" w:hAnsi="Arial" w:cs="Arial"/>
          <w:sz w:val="20"/>
        </w:rPr>
        <w:t>Refer to the Personas document.</w:t>
      </w:r>
    </w:p>
    <w:p w:rsidR="007D4FFA" w:rsidRPr="00B74B82" w:rsidRDefault="007D4FFA" w:rsidP="00925F2B">
      <w:pPr>
        <w:numPr>
          <w:ilvl w:val="0"/>
          <w:numId w:val="17"/>
        </w:numPr>
        <w:rPr>
          <w:rFonts w:ascii="Arial" w:hAnsi="Arial" w:cs="Arial"/>
          <w:sz w:val="20"/>
        </w:rPr>
      </w:pPr>
      <w:r w:rsidRPr="00B74B82">
        <w:rPr>
          <w:rFonts w:ascii="Arial" w:hAnsi="Arial" w:cs="Arial"/>
          <w:sz w:val="20"/>
        </w:rPr>
        <w:t>User Scenario Steps can also be documented. This will help in creating the Sequence Diagrams.</w:t>
      </w:r>
      <w:r w:rsidR="00827613" w:rsidRPr="00B74B82">
        <w:rPr>
          <w:rFonts w:ascii="Arial" w:hAnsi="Arial" w:cs="Arial"/>
          <w:sz w:val="20"/>
        </w:rPr>
        <w:t xml:space="preserve"> </w:t>
      </w:r>
      <w:r w:rsidRPr="00B74B82">
        <w:rPr>
          <w:rFonts w:ascii="Arial" w:hAnsi="Arial" w:cs="Arial"/>
          <w:sz w:val="20"/>
        </w:rPr>
        <w:t xml:space="preserve">Refer to the Interaction diagram deliverables for the respective Use </w:t>
      </w:r>
      <w:r w:rsidR="00512CCE">
        <w:rPr>
          <w:rFonts w:ascii="Arial" w:hAnsi="Arial" w:cs="Arial"/>
          <w:sz w:val="20"/>
        </w:rPr>
        <w:t>C</w:t>
      </w:r>
      <w:r w:rsidRPr="00B74B82">
        <w:rPr>
          <w:rFonts w:ascii="Arial" w:hAnsi="Arial" w:cs="Arial"/>
          <w:sz w:val="20"/>
        </w:rPr>
        <w:t>ases.</w:t>
      </w:r>
    </w:p>
    <w:p w:rsidR="00925F2B" w:rsidRPr="00B74B82" w:rsidRDefault="00925F2B" w:rsidP="00925F2B">
      <w:pPr>
        <w:rPr>
          <w:rFonts w:ascii="Arial" w:hAnsi="Arial" w:cs="Arial"/>
          <w:sz w:val="20"/>
        </w:rPr>
      </w:pPr>
    </w:p>
    <w:p w:rsidR="003E2F1B" w:rsidRPr="00B74B82" w:rsidRDefault="003E2F1B" w:rsidP="00925F2B">
      <w:pPr>
        <w:rPr>
          <w:rFonts w:ascii="Arial" w:hAnsi="Arial" w:cs="Arial"/>
          <w:noProof/>
          <w:sz w:val="20"/>
          <w:u w:val="single"/>
          <w:lang w:val="en-US"/>
        </w:rPr>
      </w:pPr>
    </w:p>
    <w:sectPr w:rsidR="003E2F1B" w:rsidRPr="00B74B82" w:rsidSect="002068D9">
      <w:headerReference w:type="default" r:id="rId13"/>
      <w:footerReference w:type="default" r:id="rId14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4BE" w:rsidRDefault="007734BE">
      <w:r>
        <w:separator/>
      </w:r>
    </w:p>
  </w:endnote>
  <w:endnote w:type="continuationSeparator" w:id="0">
    <w:p w:rsidR="007734BE" w:rsidRDefault="00773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B74B82" w:rsidRPr="0072316C" w:rsidTr="00A20BB3">
      <w:trPr>
        <w:trHeight w:val="762"/>
      </w:trPr>
      <w:tc>
        <w:tcPr>
          <w:tcW w:w="4403" w:type="dxa"/>
        </w:tcPr>
        <w:p w:rsidR="00B74B82" w:rsidRPr="00BD5914" w:rsidRDefault="00B74B82" w:rsidP="006E6AD9">
          <w:pPr>
            <w:pStyle w:val="Footer"/>
            <w:rPr>
              <w:sz w:val="16"/>
              <w:lang w:eastAsia="en-US"/>
            </w:rPr>
          </w:pPr>
          <w:r w:rsidRPr="00BD5914">
            <w:rPr>
              <w:noProof/>
              <w:sz w:val="16"/>
              <w:lang w:eastAsia="ko-KR"/>
            </w:rPr>
            <w:t>Copyright © 2012 Accenture All Rights Reserved.</w:t>
          </w:r>
          <w:r w:rsidR="000722C9" w:rsidRPr="000722C9">
            <w:rPr>
              <w:noProof/>
              <w:sz w:val="16"/>
              <w:lang w:eastAsia="ko-KR"/>
            </w:rPr>
            <w:pict>
              <v:line id="_x0000_s2050" style="position:absolute;z-index:2;mso-position-horizontal-relative:text;mso-position-vertical-relative:text" from="0,8.95pt" to="0,8.95pt"/>
            </w:pict>
          </w:r>
          <w:r w:rsidR="000722C9" w:rsidRPr="000722C9">
            <w:rPr>
              <w:noProof/>
              <w:sz w:val="16"/>
              <w:lang w:eastAsia="ko-KR"/>
            </w:rPr>
            <w:pict>
              <v:line id="_x0000_s204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B74B82" w:rsidRPr="00BD5914" w:rsidRDefault="000722C9" w:rsidP="006E6AD9">
          <w:pPr>
            <w:pStyle w:val="Footer"/>
            <w:rPr>
              <w:sz w:val="16"/>
              <w:lang w:eastAsia="en-US"/>
            </w:rPr>
          </w:pPr>
          <w:r w:rsidRPr="00BD5914">
            <w:rPr>
              <w:rStyle w:val="PageNumber"/>
              <w:sz w:val="16"/>
              <w:lang w:eastAsia="en-US"/>
            </w:rPr>
            <w:fldChar w:fldCharType="begin"/>
          </w:r>
          <w:r w:rsidR="00B74B82" w:rsidRPr="00BD5914">
            <w:rPr>
              <w:rStyle w:val="PageNumber"/>
              <w:sz w:val="16"/>
              <w:lang w:eastAsia="en-US"/>
            </w:rPr>
            <w:instrText xml:space="preserve"> PAGE </w:instrText>
          </w:r>
          <w:r w:rsidRPr="00BD5914">
            <w:rPr>
              <w:rStyle w:val="PageNumber"/>
              <w:sz w:val="16"/>
              <w:lang w:eastAsia="en-US"/>
            </w:rPr>
            <w:fldChar w:fldCharType="separate"/>
          </w:r>
          <w:r w:rsidR="005B7FC3">
            <w:rPr>
              <w:rStyle w:val="PageNumber"/>
              <w:noProof/>
              <w:sz w:val="16"/>
              <w:lang w:eastAsia="en-US"/>
            </w:rPr>
            <w:t>1</w:t>
          </w:r>
          <w:r w:rsidRPr="00BD5914">
            <w:rPr>
              <w:rStyle w:val="PageNumber"/>
              <w:sz w:val="16"/>
              <w:lang w:eastAsia="en-US"/>
            </w:rPr>
            <w:fldChar w:fldCharType="end"/>
          </w:r>
        </w:p>
      </w:tc>
      <w:tc>
        <w:tcPr>
          <w:tcW w:w="3652" w:type="dxa"/>
        </w:tcPr>
        <w:p w:rsidR="00B74B82" w:rsidRPr="00BD5914" w:rsidRDefault="000722C9" w:rsidP="005B7FC3">
          <w:pPr>
            <w:pStyle w:val="Footer"/>
            <w:jc w:val="right"/>
            <w:rPr>
              <w:sz w:val="16"/>
              <w:lang w:eastAsia="en-US"/>
            </w:rPr>
          </w:pPr>
          <w:fldSimple w:instr=" FILENAME   \* MERGEFORMAT ">
            <w:r w:rsidR="00B74B82" w:rsidRPr="00BD5914">
              <w:rPr>
                <w:noProof/>
                <w:sz w:val="16"/>
                <w:lang w:eastAsia="en-US"/>
              </w:rPr>
              <w:t>UseCaseDiag_FERS_R</w:t>
            </w:r>
            <w:r w:rsidR="005B7FC3">
              <w:rPr>
                <w:noProof/>
                <w:sz w:val="16"/>
                <w:lang w:eastAsia="en-US"/>
              </w:rPr>
              <w:t>1</w:t>
            </w:r>
          </w:fldSimple>
        </w:p>
      </w:tc>
    </w:tr>
  </w:tbl>
  <w:p w:rsidR="00B74B82" w:rsidRPr="00D84849" w:rsidRDefault="00B74B82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4BE" w:rsidRDefault="007734BE">
      <w:r>
        <w:separator/>
      </w:r>
    </w:p>
  </w:footnote>
  <w:footnote w:type="continuationSeparator" w:id="0">
    <w:p w:rsidR="007734BE" w:rsidRDefault="007734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B74B82" w:rsidRPr="00D84E40" w:rsidTr="00A20BB3">
      <w:trPr>
        <w:trHeight w:val="247"/>
      </w:trPr>
      <w:tc>
        <w:tcPr>
          <w:tcW w:w="3798" w:type="dxa"/>
        </w:tcPr>
        <w:p w:rsidR="00B74B82" w:rsidRPr="009C5DB3" w:rsidRDefault="00B74B82" w:rsidP="000151CE">
          <w:pPr>
            <w:pStyle w:val="Header"/>
            <w:rPr>
              <w:lang w:eastAsia="en-US"/>
            </w:rPr>
          </w:pPr>
          <w:r>
            <w:rPr>
              <w:lang w:eastAsia="en-US"/>
            </w:rPr>
            <w:t xml:space="preserve">Application </w:t>
          </w:r>
          <w:r w:rsidRPr="009C5DB3">
            <w:rPr>
              <w:lang w:eastAsia="en-US"/>
            </w:rPr>
            <w:t>Delivery Fundamentals</w:t>
          </w:r>
          <w:r>
            <w:rPr>
              <w:lang w:eastAsia="en-US"/>
            </w:rPr>
            <w:t xml:space="preserve"> 2.0</w:t>
          </w:r>
          <w:r w:rsidRPr="009C5DB3">
            <w:rPr>
              <w:lang w:eastAsia="en-US"/>
            </w:rPr>
            <w:t xml:space="preserve">: Java </w:t>
          </w:r>
        </w:p>
      </w:tc>
      <w:tc>
        <w:tcPr>
          <w:tcW w:w="2520" w:type="dxa"/>
        </w:tcPr>
        <w:p w:rsidR="00B74B82" w:rsidRPr="009C5DB3" w:rsidRDefault="00B74B82" w:rsidP="006E6AD9">
          <w:pPr>
            <w:pStyle w:val="Header"/>
            <w:rPr>
              <w:lang w:eastAsia="en-US"/>
            </w:rPr>
          </w:pPr>
        </w:p>
      </w:tc>
      <w:tc>
        <w:tcPr>
          <w:tcW w:w="3870" w:type="dxa"/>
        </w:tcPr>
        <w:p w:rsidR="00B74B82" w:rsidRPr="00A46D8B" w:rsidRDefault="00B74B82" w:rsidP="00A46D8B">
          <w:pPr>
            <w:pStyle w:val="Header"/>
            <w:jc w:val="right"/>
            <w:rPr>
              <w:lang w:eastAsia="en-US"/>
            </w:rPr>
          </w:pPr>
        </w:p>
      </w:tc>
    </w:tr>
  </w:tbl>
  <w:p w:rsidR="00B74B82" w:rsidRPr="00D84849" w:rsidRDefault="00B74B82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34F75AD"/>
    <w:multiLevelType w:val="hybridMultilevel"/>
    <w:tmpl w:val="8D08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0573"/>
    <w:rsid w:val="0000233C"/>
    <w:rsid w:val="00003AEC"/>
    <w:rsid w:val="00005149"/>
    <w:rsid w:val="000133D7"/>
    <w:rsid w:val="000151CE"/>
    <w:rsid w:val="00015763"/>
    <w:rsid w:val="00022A98"/>
    <w:rsid w:val="00027901"/>
    <w:rsid w:val="0003563D"/>
    <w:rsid w:val="0004550B"/>
    <w:rsid w:val="000653C1"/>
    <w:rsid w:val="0006595D"/>
    <w:rsid w:val="00065C8C"/>
    <w:rsid w:val="000722C9"/>
    <w:rsid w:val="0007485C"/>
    <w:rsid w:val="00082404"/>
    <w:rsid w:val="0008261C"/>
    <w:rsid w:val="00082B10"/>
    <w:rsid w:val="000A0DAB"/>
    <w:rsid w:val="000B2B2C"/>
    <w:rsid w:val="000B4F68"/>
    <w:rsid w:val="000B6A6A"/>
    <w:rsid w:val="000B7312"/>
    <w:rsid w:val="000C23EA"/>
    <w:rsid w:val="000C29BA"/>
    <w:rsid w:val="000F0C8E"/>
    <w:rsid w:val="000F724D"/>
    <w:rsid w:val="00114CC4"/>
    <w:rsid w:val="001262A6"/>
    <w:rsid w:val="00126544"/>
    <w:rsid w:val="00131C72"/>
    <w:rsid w:val="0013229B"/>
    <w:rsid w:val="00135433"/>
    <w:rsid w:val="00147CCD"/>
    <w:rsid w:val="00150C59"/>
    <w:rsid w:val="00161F2C"/>
    <w:rsid w:val="00167551"/>
    <w:rsid w:val="00175C9A"/>
    <w:rsid w:val="0018428B"/>
    <w:rsid w:val="00194DAB"/>
    <w:rsid w:val="001A4D3C"/>
    <w:rsid w:val="001A5FAA"/>
    <w:rsid w:val="001A7D33"/>
    <w:rsid w:val="001B2E49"/>
    <w:rsid w:val="001B5C14"/>
    <w:rsid w:val="001B6C93"/>
    <w:rsid w:val="001C0F51"/>
    <w:rsid w:val="001C38E4"/>
    <w:rsid w:val="001E32DC"/>
    <w:rsid w:val="001E3554"/>
    <w:rsid w:val="001E7771"/>
    <w:rsid w:val="001F12AA"/>
    <w:rsid w:val="001F27E1"/>
    <w:rsid w:val="002015D2"/>
    <w:rsid w:val="002068D9"/>
    <w:rsid w:val="002147F3"/>
    <w:rsid w:val="00223609"/>
    <w:rsid w:val="002250C2"/>
    <w:rsid w:val="00232A47"/>
    <w:rsid w:val="00232D7D"/>
    <w:rsid w:val="00233369"/>
    <w:rsid w:val="00235F0A"/>
    <w:rsid w:val="0023738C"/>
    <w:rsid w:val="0024558C"/>
    <w:rsid w:val="0025217C"/>
    <w:rsid w:val="00253D43"/>
    <w:rsid w:val="00257525"/>
    <w:rsid w:val="00260610"/>
    <w:rsid w:val="002710FD"/>
    <w:rsid w:val="002862D4"/>
    <w:rsid w:val="00286C71"/>
    <w:rsid w:val="002A240A"/>
    <w:rsid w:val="002A3FF8"/>
    <w:rsid w:val="002E115F"/>
    <w:rsid w:val="002E5D10"/>
    <w:rsid w:val="002E6671"/>
    <w:rsid w:val="002F0E60"/>
    <w:rsid w:val="00307537"/>
    <w:rsid w:val="003115E1"/>
    <w:rsid w:val="00314088"/>
    <w:rsid w:val="00333065"/>
    <w:rsid w:val="00343B8E"/>
    <w:rsid w:val="00350ECA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1716"/>
    <w:rsid w:val="003C56D8"/>
    <w:rsid w:val="003D01D5"/>
    <w:rsid w:val="003D2038"/>
    <w:rsid w:val="003E19C4"/>
    <w:rsid w:val="003E2F1B"/>
    <w:rsid w:val="003E6C4E"/>
    <w:rsid w:val="003F50A3"/>
    <w:rsid w:val="00404173"/>
    <w:rsid w:val="00407808"/>
    <w:rsid w:val="00410B41"/>
    <w:rsid w:val="00426879"/>
    <w:rsid w:val="00433CC5"/>
    <w:rsid w:val="00433CEC"/>
    <w:rsid w:val="004348A9"/>
    <w:rsid w:val="00437FBC"/>
    <w:rsid w:val="00443AAC"/>
    <w:rsid w:val="00443F3E"/>
    <w:rsid w:val="0044519A"/>
    <w:rsid w:val="00447A9D"/>
    <w:rsid w:val="00461435"/>
    <w:rsid w:val="0046325B"/>
    <w:rsid w:val="0048386A"/>
    <w:rsid w:val="0049524A"/>
    <w:rsid w:val="004A3D12"/>
    <w:rsid w:val="004D071D"/>
    <w:rsid w:val="004D17E4"/>
    <w:rsid w:val="004E59A1"/>
    <w:rsid w:val="004E6367"/>
    <w:rsid w:val="004E7107"/>
    <w:rsid w:val="004F128F"/>
    <w:rsid w:val="004F5499"/>
    <w:rsid w:val="004F7162"/>
    <w:rsid w:val="005049C2"/>
    <w:rsid w:val="00512CCE"/>
    <w:rsid w:val="00513E55"/>
    <w:rsid w:val="00524001"/>
    <w:rsid w:val="005246BC"/>
    <w:rsid w:val="00531610"/>
    <w:rsid w:val="0053458C"/>
    <w:rsid w:val="00537876"/>
    <w:rsid w:val="00545C9D"/>
    <w:rsid w:val="00556C6A"/>
    <w:rsid w:val="00571F5C"/>
    <w:rsid w:val="00572C96"/>
    <w:rsid w:val="0057557A"/>
    <w:rsid w:val="005765D2"/>
    <w:rsid w:val="0058524F"/>
    <w:rsid w:val="00590BCC"/>
    <w:rsid w:val="005953AF"/>
    <w:rsid w:val="005A47AE"/>
    <w:rsid w:val="005B00A2"/>
    <w:rsid w:val="005B0F9D"/>
    <w:rsid w:val="005B7FC3"/>
    <w:rsid w:val="005C447A"/>
    <w:rsid w:val="005C7CAD"/>
    <w:rsid w:val="005D0072"/>
    <w:rsid w:val="005D18F2"/>
    <w:rsid w:val="005D28BA"/>
    <w:rsid w:val="005D5A8A"/>
    <w:rsid w:val="005E03B3"/>
    <w:rsid w:val="005F13E3"/>
    <w:rsid w:val="005F24E0"/>
    <w:rsid w:val="005F435F"/>
    <w:rsid w:val="005F6829"/>
    <w:rsid w:val="006000E4"/>
    <w:rsid w:val="00617C68"/>
    <w:rsid w:val="006241B6"/>
    <w:rsid w:val="006270AA"/>
    <w:rsid w:val="00637111"/>
    <w:rsid w:val="00663F0F"/>
    <w:rsid w:val="0066790B"/>
    <w:rsid w:val="0067643A"/>
    <w:rsid w:val="00680D2D"/>
    <w:rsid w:val="006829CD"/>
    <w:rsid w:val="006872B6"/>
    <w:rsid w:val="00697732"/>
    <w:rsid w:val="006A5AB5"/>
    <w:rsid w:val="006A7598"/>
    <w:rsid w:val="006A76E4"/>
    <w:rsid w:val="006B4ACE"/>
    <w:rsid w:val="006C2CAC"/>
    <w:rsid w:val="006C788A"/>
    <w:rsid w:val="006D00CC"/>
    <w:rsid w:val="006E6AD9"/>
    <w:rsid w:val="006F00F0"/>
    <w:rsid w:val="006F37F3"/>
    <w:rsid w:val="00710EFC"/>
    <w:rsid w:val="0071376C"/>
    <w:rsid w:val="00713E9A"/>
    <w:rsid w:val="007178FF"/>
    <w:rsid w:val="007201E2"/>
    <w:rsid w:val="0072316C"/>
    <w:rsid w:val="007315F1"/>
    <w:rsid w:val="00734766"/>
    <w:rsid w:val="00741705"/>
    <w:rsid w:val="00751DC9"/>
    <w:rsid w:val="00752480"/>
    <w:rsid w:val="00752F5A"/>
    <w:rsid w:val="00754C51"/>
    <w:rsid w:val="007617A0"/>
    <w:rsid w:val="00766459"/>
    <w:rsid w:val="007734BE"/>
    <w:rsid w:val="00790054"/>
    <w:rsid w:val="00790F82"/>
    <w:rsid w:val="00791A9F"/>
    <w:rsid w:val="007928AE"/>
    <w:rsid w:val="00796096"/>
    <w:rsid w:val="007A6CD3"/>
    <w:rsid w:val="007C5224"/>
    <w:rsid w:val="007D4FFA"/>
    <w:rsid w:val="007E3472"/>
    <w:rsid w:val="007E4739"/>
    <w:rsid w:val="007F1BBE"/>
    <w:rsid w:val="007F3ADA"/>
    <w:rsid w:val="007F6A68"/>
    <w:rsid w:val="008017E1"/>
    <w:rsid w:val="00801A6B"/>
    <w:rsid w:val="00810434"/>
    <w:rsid w:val="00813458"/>
    <w:rsid w:val="00827613"/>
    <w:rsid w:val="008443A3"/>
    <w:rsid w:val="008505C1"/>
    <w:rsid w:val="00851EE2"/>
    <w:rsid w:val="00857C09"/>
    <w:rsid w:val="00866CEF"/>
    <w:rsid w:val="00882C51"/>
    <w:rsid w:val="008931AC"/>
    <w:rsid w:val="00895A53"/>
    <w:rsid w:val="00896070"/>
    <w:rsid w:val="008960F0"/>
    <w:rsid w:val="008A08A2"/>
    <w:rsid w:val="008B467F"/>
    <w:rsid w:val="008B4C2E"/>
    <w:rsid w:val="008B6831"/>
    <w:rsid w:val="008D62A6"/>
    <w:rsid w:val="008D670C"/>
    <w:rsid w:val="008D6DD2"/>
    <w:rsid w:val="008E6D33"/>
    <w:rsid w:val="008F78ED"/>
    <w:rsid w:val="009028BC"/>
    <w:rsid w:val="00925F2B"/>
    <w:rsid w:val="0093714F"/>
    <w:rsid w:val="00946079"/>
    <w:rsid w:val="009646BA"/>
    <w:rsid w:val="0096503D"/>
    <w:rsid w:val="00986D99"/>
    <w:rsid w:val="00991E46"/>
    <w:rsid w:val="009A772C"/>
    <w:rsid w:val="009C295C"/>
    <w:rsid w:val="009C726D"/>
    <w:rsid w:val="009D4F50"/>
    <w:rsid w:val="009D52D9"/>
    <w:rsid w:val="009E430F"/>
    <w:rsid w:val="009E53B1"/>
    <w:rsid w:val="00A02EF4"/>
    <w:rsid w:val="00A049F9"/>
    <w:rsid w:val="00A06197"/>
    <w:rsid w:val="00A11CE5"/>
    <w:rsid w:val="00A169AC"/>
    <w:rsid w:val="00A17295"/>
    <w:rsid w:val="00A20BB3"/>
    <w:rsid w:val="00A20CBA"/>
    <w:rsid w:val="00A27182"/>
    <w:rsid w:val="00A32D86"/>
    <w:rsid w:val="00A400E4"/>
    <w:rsid w:val="00A41997"/>
    <w:rsid w:val="00A423EE"/>
    <w:rsid w:val="00A457D3"/>
    <w:rsid w:val="00A46D8B"/>
    <w:rsid w:val="00A56482"/>
    <w:rsid w:val="00A56EE2"/>
    <w:rsid w:val="00A6003A"/>
    <w:rsid w:val="00A73F1B"/>
    <w:rsid w:val="00A90685"/>
    <w:rsid w:val="00A93A58"/>
    <w:rsid w:val="00A93AB1"/>
    <w:rsid w:val="00AA1F6C"/>
    <w:rsid w:val="00AA3CFB"/>
    <w:rsid w:val="00AA76D0"/>
    <w:rsid w:val="00AB7C5D"/>
    <w:rsid w:val="00AC33BB"/>
    <w:rsid w:val="00AC60E6"/>
    <w:rsid w:val="00AD1173"/>
    <w:rsid w:val="00AD6718"/>
    <w:rsid w:val="00B1038D"/>
    <w:rsid w:val="00B104D6"/>
    <w:rsid w:val="00B16DDF"/>
    <w:rsid w:val="00B21750"/>
    <w:rsid w:val="00B3268D"/>
    <w:rsid w:val="00B32B0A"/>
    <w:rsid w:val="00B338C8"/>
    <w:rsid w:val="00B43686"/>
    <w:rsid w:val="00B44A73"/>
    <w:rsid w:val="00B454F2"/>
    <w:rsid w:val="00B539F3"/>
    <w:rsid w:val="00B64DD6"/>
    <w:rsid w:val="00B67B3A"/>
    <w:rsid w:val="00B701D5"/>
    <w:rsid w:val="00B74B82"/>
    <w:rsid w:val="00B815CC"/>
    <w:rsid w:val="00B81EE3"/>
    <w:rsid w:val="00B85A3C"/>
    <w:rsid w:val="00B87981"/>
    <w:rsid w:val="00BA16D2"/>
    <w:rsid w:val="00BA2C4C"/>
    <w:rsid w:val="00BA4604"/>
    <w:rsid w:val="00BA7C1F"/>
    <w:rsid w:val="00BB37FF"/>
    <w:rsid w:val="00BB41EB"/>
    <w:rsid w:val="00BD5914"/>
    <w:rsid w:val="00BD5B46"/>
    <w:rsid w:val="00BE1990"/>
    <w:rsid w:val="00BE2725"/>
    <w:rsid w:val="00BE4FFF"/>
    <w:rsid w:val="00BF55DA"/>
    <w:rsid w:val="00C05556"/>
    <w:rsid w:val="00C21DAD"/>
    <w:rsid w:val="00C31CB9"/>
    <w:rsid w:val="00C332BF"/>
    <w:rsid w:val="00C334F3"/>
    <w:rsid w:val="00C47660"/>
    <w:rsid w:val="00C6048A"/>
    <w:rsid w:val="00C61E25"/>
    <w:rsid w:val="00C63D8F"/>
    <w:rsid w:val="00C66BF5"/>
    <w:rsid w:val="00C67FF1"/>
    <w:rsid w:val="00C8292B"/>
    <w:rsid w:val="00C86AD2"/>
    <w:rsid w:val="00C87967"/>
    <w:rsid w:val="00C91A75"/>
    <w:rsid w:val="00C91BD0"/>
    <w:rsid w:val="00C950F5"/>
    <w:rsid w:val="00CA102C"/>
    <w:rsid w:val="00CA3CE0"/>
    <w:rsid w:val="00CA4B74"/>
    <w:rsid w:val="00CD407E"/>
    <w:rsid w:val="00CD566B"/>
    <w:rsid w:val="00CE0276"/>
    <w:rsid w:val="00CF2E2E"/>
    <w:rsid w:val="00D42D48"/>
    <w:rsid w:val="00D503D6"/>
    <w:rsid w:val="00D50BF4"/>
    <w:rsid w:val="00D52497"/>
    <w:rsid w:val="00D639C5"/>
    <w:rsid w:val="00D65D47"/>
    <w:rsid w:val="00D707A1"/>
    <w:rsid w:val="00D76CF6"/>
    <w:rsid w:val="00D77A1F"/>
    <w:rsid w:val="00D81DEB"/>
    <w:rsid w:val="00D8394B"/>
    <w:rsid w:val="00D84849"/>
    <w:rsid w:val="00D84E40"/>
    <w:rsid w:val="00D84E8B"/>
    <w:rsid w:val="00D87BF9"/>
    <w:rsid w:val="00D91839"/>
    <w:rsid w:val="00D94EE2"/>
    <w:rsid w:val="00D95378"/>
    <w:rsid w:val="00D95743"/>
    <w:rsid w:val="00D97294"/>
    <w:rsid w:val="00DA157C"/>
    <w:rsid w:val="00DB0A6F"/>
    <w:rsid w:val="00DB3281"/>
    <w:rsid w:val="00DB334B"/>
    <w:rsid w:val="00DB33C5"/>
    <w:rsid w:val="00DC2288"/>
    <w:rsid w:val="00DD7525"/>
    <w:rsid w:val="00DE3CD8"/>
    <w:rsid w:val="00DF37EF"/>
    <w:rsid w:val="00DF3F65"/>
    <w:rsid w:val="00E14C91"/>
    <w:rsid w:val="00E25F30"/>
    <w:rsid w:val="00E269F7"/>
    <w:rsid w:val="00E30064"/>
    <w:rsid w:val="00E35C00"/>
    <w:rsid w:val="00E45B25"/>
    <w:rsid w:val="00E46770"/>
    <w:rsid w:val="00E55C77"/>
    <w:rsid w:val="00E57F02"/>
    <w:rsid w:val="00E65269"/>
    <w:rsid w:val="00E6685D"/>
    <w:rsid w:val="00E814B5"/>
    <w:rsid w:val="00E835E7"/>
    <w:rsid w:val="00E901D1"/>
    <w:rsid w:val="00E90E6A"/>
    <w:rsid w:val="00E9492D"/>
    <w:rsid w:val="00E95EEB"/>
    <w:rsid w:val="00EA21B9"/>
    <w:rsid w:val="00EA5BC8"/>
    <w:rsid w:val="00EB6C07"/>
    <w:rsid w:val="00EC2653"/>
    <w:rsid w:val="00EC282D"/>
    <w:rsid w:val="00EC7DEA"/>
    <w:rsid w:val="00ED33AE"/>
    <w:rsid w:val="00ED4E4F"/>
    <w:rsid w:val="00EE106C"/>
    <w:rsid w:val="00F046F9"/>
    <w:rsid w:val="00F04E4E"/>
    <w:rsid w:val="00F2195F"/>
    <w:rsid w:val="00F24E79"/>
    <w:rsid w:val="00F24F90"/>
    <w:rsid w:val="00F25B66"/>
    <w:rsid w:val="00F3055C"/>
    <w:rsid w:val="00F376EC"/>
    <w:rsid w:val="00F52467"/>
    <w:rsid w:val="00F67110"/>
    <w:rsid w:val="00F6756A"/>
    <w:rsid w:val="00F72102"/>
    <w:rsid w:val="00F76CEB"/>
    <w:rsid w:val="00F822EC"/>
    <w:rsid w:val="00FA20B3"/>
    <w:rsid w:val="00FA7CCA"/>
    <w:rsid w:val="00FB5C1E"/>
    <w:rsid w:val="00FC32F8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/>
      <w:b/>
      <w:caps/>
      <w:color w:val="365F91"/>
      <w:kern w:val="28"/>
      <w:sz w:val="28"/>
      <w:lang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uiPriority w:val="99"/>
    <w:rsid w:val="007A6CD3"/>
    <w:pPr>
      <w:tabs>
        <w:tab w:val="center" w:pos="4320"/>
        <w:tab w:val="right" w:pos="8640"/>
      </w:tabs>
      <w:contextualSpacing/>
    </w:pPr>
    <w:rPr>
      <w:sz w:val="20"/>
      <w:lang/>
    </w:rPr>
  </w:style>
  <w:style w:type="character" w:customStyle="1" w:styleId="FooterChar">
    <w:name w:val="Footer Char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  <w:lang/>
    </w:rPr>
  </w:style>
  <w:style w:type="character" w:customStyle="1" w:styleId="HeaderChar">
    <w:name w:val="Header Char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  <w:lang w:val="en-US"/>
    </w:rPr>
  </w:style>
  <w:style w:type="character" w:customStyle="1" w:styleId="CommentTextChar">
    <w:name w:val="Comment Text Char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  <w:lang w:val="en-GB"/>
    </w:rPr>
  </w:style>
  <w:style w:type="character" w:customStyle="1" w:styleId="CommentSubjectChar">
    <w:name w:val="Comment Subject Char"/>
    <w:link w:val="CommentSubject"/>
    <w:uiPriority w:val="99"/>
    <w:semiHidden/>
    <w:locked/>
    <w:rsid w:val="00BE4FFF"/>
    <w:rPr>
      <w:rFonts w:ascii="Calibri" w:hAnsi="Calibri" w:cs="Times New Roman"/>
      <w:b/>
      <w:bCs/>
      <w:sz w:val="20"/>
      <w:szCs w:val="20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imes New Roman" w:hAnsi="Times New Roman"/>
      <w:sz w:val="2"/>
      <w:lang/>
    </w:rPr>
  </w:style>
  <w:style w:type="character" w:customStyle="1" w:styleId="BalloonTextChar">
    <w:name w:val="Balloon Text Char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imes New Roman" w:hAnsi="Times New Roman"/>
      <w:sz w:val="2"/>
      <w:lang/>
    </w:rPr>
  </w:style>
  <w:style w:type="character" w:customStyle="1" w:styleId="DocumentMapChar">
    <w:name w:val="Document Map Char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  <w:lang/>
    </w:rPr>
  </w:style>
  <w:style w:type="character" w:customStyle="1" w:styleId="EndnoteTextChar">
    <w:name w:val="Endnote Text Char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rsid w:val="007A6CD3"/>
    <w:rPr>
      <w:rFonts w:cs="Times New Roman"/>
    </w:rPr>
  </w:style>
  <w:style w:type="character" w:styleId="FollowedHyperlink">
    <w:name w:val="FollowedHyperlink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  <w:lang/>
    </w:rPr>
  </w:style>
  <w:style w:type="character" w:customStyle="1" w:styleId="FootnoteTextChar">
    <w:name w:val="Footnote Text Char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32"/>
      <w:szCs w:val="32"/>
      <w:lang/>
    </w:rPr>
  </w:style>
  <w:style w:type="character" w:customStyle="1" w:styleId="TitleChar">
    <w:name w:val="Title Char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uiPriority w:val="99"/>
    <w:rsid w:val="007A6CD3"/>
    <w:rPr>
      <w:rFonts w:cs="Times New Roman"/>
    </w:rPr>
  </w:style>
  <w:style w:type="character" w:styleId="HTMLTypewriter">
    <w:name w:val="HTML Typewriter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/>
      <w:sz w:val="20"/>
      <w:lang/>
    </w:rPr>
  </w:style>
  <w:style w:type="character" w:customStyle="1" w:styleId="HTMLPreformattedChar">
    <w:name w:val="HTML Preformatted Char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  <w:lang/>
    </w:rPr>
  </w:style>
  <w:style w:type="character" w:customStyle="1" w:styleId="HDLGuidanceChar">
    <w:name w:val="HDL_Guidance Char"/>
    <w:link w:val="HDLGuidance"/>
    <w:uiPriority w:val="99"/>
    <w:locked/>
    <w:rsid w:val="007A6CD3"/>
    <w:rPr>
      <w:rFonts w:ascii="Calibri" w:hAnsi="Calibri" w:cs="Times New Roman"/>
      <w:i/>
      <w:color w:val="C00000"/>
      <w:sz w:val="22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72A41D082544A95AB07860F23E9D" ma:contentTypeVersion="1" ma:contentTypeDescription="Create a new document." ma:contentTypeScope="" ma:versionID="340c01d888da5bab1431ab979f168c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40c9db9cf7a444d73bdfc2a9c401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6BA50-E658-4F87-B44C-CF0524F43C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66C5F2-50AA-49CC-BFF2-B7DCC9037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A208B-5FBA-4D74-9EE3-9EF0E60AB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5BE105-8D3D-44A3-8641-5CEB14581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DeliverableTemplate.dot</Template>
  <TotalTime>200</TotalTime>
  <Pages>8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/>
  <cp:lastModifiedBy>Accenture</cp:lastModifiedBy>
  <cp:revision>55</cp:revision>
  <cp:lastPrinted>2004-09-03T22:48:00Z</cp:lastPrinted>
  <dcterms:created xsi:type="dcterms:W3CDTF">2012-03-30T15:05:00Z</dcterms:created>
  <dcterms:modified xsi:type="dcterms:W3CDTF">2014-11-07T12:10:00Z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0x01010068CA72A41D082544A95AB07860F23E9D</vt:lpwstr>
  </property>
</Properties>
</file>