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 xml:space="preserve">Codington </w:t>
      </w:r>
      <w:r w:rsidR="00462410">
        <w:rPr>
          <w:rFonts w:ascii="Arial" w:eastAsia="Batang" w:hAnsi="Arial"/>
          <w:b/>
          <w:kern w:val="28"/>
          <w:sz w:val="36"/>
          <w:lang w:val="en-US"/>
        </w:rPr>
        <w:t xml:space="preserve">Portal </w:t>
      </w:r>
      <w:r w:rsidRPr="00B3268D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Pr="00B3268D">
        <w:rPr>
          <w:rFonts w:ascii="Arial" w:eastAsia="Batang" w:hAnsi="Arial"/>
          <w:b/>
          <w:kern w:val="28"/>
          <w:sz w:val="36"/>
          <w:lang w:val="en-US"/>
        </w:rPr>
        <w:br/>
      </w:r>
      <w:r w:rsidR="0078345A">
        <w:rPr>
          <w:rFonts w:ascii="Arial" w:eastAsia="Batang" w:hAnsi="Arial"/>
          <w:b/>
          <w:kern w:val="28"/>
          <w:sz w:val="36"/>
          <w:lang w:val="en-US"/>
        </w:rPr>
        <w:t>Data Dictionary</w:t>
      </w:r>
      <w:r w:rsidR="0026480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26480C" w:rsidRPr="00572FEE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 xml:space="preserve">Codington </w:t>
      </w:r>
      <w:r w:rsidR="00462410">
        <w:rPr>
          <w:rFonts w:ascii="Arial" w:hAnsi="Arial" w:cs="Arial"/>
          <w:u w:val="single"/>
        </w:rPr>
        <w:t xml:space="preserve">Portal </w:t>
      </w:r>
      <w:r w:rsidRPr="0093117E">
        <w:rPr>
          <w:rFonts w:ascii="Arial" w:hAnsi="Arial" w:cs="Arial"/>
          <w:u w:val="single"/>
        </w:rPr>
        <w:t>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A41997" w:rsidRPr="00572FEE" w:rsidRDefault="00DA50D3">
      <w:pPr>
        <w:pStyle w:val="TOC1"/>
        <w:rPr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7311588" w:history="1">
        <w:r w:rsidR="00A41997" w:rsidRPr="00206021">
          <w:rPr>
            <w:rStyle w:val="Hyperlink"/>
            <w:rFonts w:ascii="Arial" w:hAnsi="Arial"/>
            <w:noProof/>
          </w:rPr>
          <w:t>1</w:t>
        </w:r>
        <w:r w:rsidR="00A41997" w:rsidRPr="00572FEE">
          <w:rPr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Site Map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2"/>
        <w:rPr>
          <w:noProof/>
          <w:sz w:val="22"/>
          <w:szCs w:val="22"/>
          <w:lang w:val="en-US"/>
        </w:rPr>
      </w:pPr>
      <w:hyperlink w:anchor="_Toc317311589" w:history="1">
        <w:r w:rsidR="00A41997" w:rsidRPr="00206021">
          <w:rPr>
            <w:rStyle w:val="Hyperlink"/>
            <w:rFonts w:ascii="Arial" w:hAnsi="Arial"/>
            <w:noProof/>
          </w:rPr>
          <w:t>1.1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Structure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2"/>
        <w:rPr>
          <w:noProof/>
          <w:sz w:val="22"/>
          <w:szCs w:val="22"/>
          <w:lang w:val="en-US"/>
        </w:rPr>
      </w:pPr>
      <w:hyperlink w:anchor="_Toc317311590" w:history="1">
        <w:r w:rsidR="00A41997" w:rsidRPr="00206021">
          <w:rPr>
            <w:rStyle w:val="Hyperlink"/>
            <w:rFonts w:ascii="Arial" w:hAnsi="Arial"/>
            <w:noProof/>
          </w:rPr>
          <w:t>1.2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Page Descriptions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1"/>
        <w:rPr>
          <w:noProof/>
          <w:szCs w:val="22"/>
          <w:lang w:val="en-US"/>
        </w:rPr>
      </w:pPr>
      <w:hyperlink w:anchor="_Toc317311591" w:history="1">
        <w:r w:rsidR="00A41997" w:rsidRPr="00206021">
          <w:rPr>
            <w:rStyle w:val="Hyperlink"/>
            <w:rFonts w:ascii="Arial" w:hAnsi="Arial"/>
            <w:noProof/>
          </w:rPr>
          <w:t>2</w:t>
        </w:r>
        <w:r w:rsidR="00A41997" w:rsidRPr="00572FEE">
          <w:rPr>
            <w:noProof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Navigation Model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2"/>
        <w:rPr>
          <w:noProof/>
          <w:sz w:val="22"/>
          <w:szCs w:val="22"/>
          <w:lang w:val="en-US"/>
        </w:rPr>
      </w:pPr>
      <w:hyperlink w:anchor="_Toc317311592" w:history="1">
        <w:r w:rsidR="00A41997" w:rsidRPr="00206021">
          <w:rPr>
            <w:rStyle w:val="Hyperlink"/>
            <w:rFonts w:ascii="Arial" w:hAnsi="Arial"/>
            <w:noProof/>
          </w:rPr>
          <w:t>2.1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Portal Page Navigation (Structure and Links)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3"/>
        <w:rPr>
          <w:noProof/>
          <w:sz w:val="22"/>
          <w:szCs w:val="22"/>
          <w:lang w:val="en-US"/>
        </w:rPr>
      </w:pPr>
      <w:hyperlink w:anchor="_Toc317311593" w:history="1">
        <w:r w:rsidR="00A41997" w:rsidRPr="00206021">
          <w:rPr>
            <w:rStyle w:val="Hyperlink"/>
            <w:rFonts w:ascii="Arial" w:hAnsi="Arial"/>
            <w:noProof/>
          </w:rPr>
          <w:t>2.1.1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Global Navigation Types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2"/>
        <w:rPr>
          <w:noProof/>
          <w:sz w:val="22"/>
          <w:szCs w:val="22"/>
          <w:lang w:val="en-US"/>
        </w:rPr>
      </w:pPr>
      <w:hyperlink w:anchor="_Toc317311594" w:history="1">
        <w:r w:rsidR="00A41997" w:rsidRPr="00206021">
          <w:rPr>
            <w:rStyle w:val="Hyperlink"/>
            <w:rFonts w:ascii="Arial" w:hAnsi="Arial"/>
            <w:noProof/>
          </w:rPr>
          <w:t>2.2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FERS Pages : Navigation Summary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997" w:rsidRPr="00572FEE" w:rsidRDefault="00DA50D3">
      <w:pPr>
        <w:pStyle w:val="TOC2"/>
        <w:rPr>
          <w:noProof/>
          <w:sz w:val="22"/>
          <w:szCs w:val="22"/>
          <w:lang w:val="en-US"/>
        </w:rPr>
      </w:pPr>
      <w:hyperlink w:anchor="_Toc317311595" w:history="1">
        <w:r w:rsidR="00A41997" w:rsidRPr="00206021">
          <w:rPr>
            <w:rStyle w:val="Hyperlink"/>
            <w:rFonts w:ascii="Arial" w:hAnsi="Arial"/>
            <w:noProof/>
          </w:rPr>
          <w:t>2.3</w:t>
        </w:r>
        <w:r w:rsidR="00A41997" w:rsidRPr="00572FEE">
          <w:rPr>
            <w:noProof/>
            <w:sz w:val="22"/>
            <w:szCs w:val="22"/>
            <w:lang w:val="en-US"/>
          </w:rPr>
          <w:tab/>
        </w:r>
        <w:r w:rsidR="00A41997" w:rsidRPr="00206021">
          <w:rPr>
            <w:rStyle w:val="Hyperlink"/>
            <w:rFonts w:ascii="Arial" w:hAnsi="Arial" w:cs="Arial"/>
            <w:noProof/>
          </w:rPr>
          <w:t>Detailed UI flow</w:t>
        </w:r>
        <w:r w:rsidR="00A419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997">
          <w:rPr>
            <w:noProof/>
            <w:webHidden/>
          </w:rPr>
          <w:instrText xml:space="preserve"> PAGEREF _Toc317311595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19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DA50D3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bookmarkEnd w:id="0"/>
    <w:p w:rsidR="0024558C" w:rsidRPr="00B3268D" w:rsidRDefault="0078345A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Dictionary</w:t>
      </w:r>
      <w:r w:rsidR="002B5292">
        <w:rPr>
          <w:rFonts w:ascii="Arial" w:hAnsi="Arial" w:cs="Arial"/>
          <w:color w:val="auto"/>
          <w:sz w:val="22"/>
          <w:szCs w:val="22"/>
        </w:rPr>
        <w:t xml:space="preserve"> - Overview</w:t>
      </w:r>
    </w:p>
    <w:p w:rsidR="002B5292" w:rsidRPr="002B5292" w:rsidRDefault="002B5292" w:rsidP="008C56CC">
      <w:pPr>
        <w:pStyle w:val="ListParagraph"/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This document </w:t>
      </w:r>
      <w:r w:rsidRPr="002B5292">
        <w:rPr>
          <w:rFonts w:ascii="Arial" w:hAnsi="Arial" w:cs="Arial"/>
          <w:szCs w:val="22"/>
        </w:rPr>
        <w:t xml:space="preserve">Contains </w:t>
      </w:r>
      <w:r w:rsidR="009F5A2A">
        <w:rPr>
          <w:rFonts w:ascii="Arial" w:hAnsi="Arial" w:cs="Arial"/>
          <w:szCs w:val="22"/>
        </w:rPr>
        <w:t>two</w:t>
      </w:r>
      <w:r w:rsidRPr="002B5292">
        <w:rPr>
          <w:rFonts w:ascii="Arial" w:hAnsi="Arial" w:cs="Arial"/>
          <w:szCs w:val="22"/>
        </w:rPr>
        <w:t xml:space="preserve"> different types </w:t>
      </w:r>
      <w:r w:rsidR="009F5A2A">
        <w:rPr>
          <w:rFonts w:ascii="Arial" w:hAnsi="Arial" w:cs="Arial"/>
          <w:szCs w:val="22"/>
        </w:rPr>
        <w:t xml:space="preserve">of </w:t>
      </w:r>
      <w:r w:rsidRPr="002B5292">
        <w:rPr>
          <w:rFonts w:ascii="Arial" w:hAnsi="Arial" w:cs="Arial"/>
          <w:szCs w:val="22"/>
        </w:rPr>
        <w:t xml:space="preserve">DATA related information. </w:t>
      </w:r>
    </w:p>
    <w:p w:rsidR="002B5292" w:rsidRP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Data Elements </w:t>
      </w:r>
    </w:p>
    <w:p w:rsidR="002B5292" w:rsidRDefault="002B5292" w:rsidP="002B5292">
      <w:pPr>
        <w:pStyle w:val="ListParagraph"/>
        <w:numPr>
          <w:ilvl w:val="0"/>
          <w:numId w:val="20"/>
        </w:numPr>
        <w:rPr>
          <w:rFonts w:ascii="Arial" w:hAnsi="Arial" w:cs="Arial"/>
          <w:szCs w:val="22"/>
        </w:rPr>
      </w:pPr>
      <w:r w:rsidRPr="002B5292">
        <w:rPr>
          <w:rFonts w:ascii="Arial" w:hAnsi="Arial" w:cs="Arial"/>
          <w:szCs w:val="22"/>
        </w:rPr>
        <w:t xml:space="preserve">System References </w:t>
      </w:r>
      <w:bookmarkStart w:id="1" w:name="_Toc317311590"/>
    </w:p>
    <w:bookmarkEnd w:id="1"/>
    <w:p w:rsidR="0024558C" w:rsidRPr="00B3268D" w:rsidRDefault="008C56C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 Elements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Reference</w:t>
            </w:r>
          </w:p>
        </w:tc>
        <w:tc>
          <w:tcPr>
            <w:tcW w:w="483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Name</w:t>
            </w:r>
          </w:p>
        </w:tc>
        <w:tc>
          <w:tcPr>
            <w:tcW w:w="610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Description</w:t>
            </w:r>
          </w:p>
        </w:tc>
        <w:tc>
          <w:tcPr>
            <w:tcW w:w="350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Type</w:t>
            </w:r>
          </w:p>
        </w:tc>
        <w:tc>
          <w:tcPr>
            <w:tcW w:w="917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Format</w:t>
            </w:r>
          </w:p>
        </w:tc>
        <w:tc>
          <w:tcPr>
            <w:tcW w:w="52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Minimum Length</w:t>
            </w:r>
          </w:p>
        </w:tc>
        <w:tc>
          <w:tcPr>
            <w:tcW w:w="524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Maximum Length</w:t>
            </w:r>
          </w:p>
        </w:tc>
        <w:tc>
          <w:tcPr>
            <w:tcW w:w="481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Range</w:t>
            </w:r>
          </w:p>
        </w:tc>
        <w:tc>
          <w:tcPr>
            <w:tcW w:w="575" w:type="pct"/>
            <w:shd w:val="clear" w:color="000000" w:fill="000000"/>
            <w:hideMark/>
          </w:tcPr>
          <w:p w:rsidR="00034534" w:rsidRPr="00034534" w:rsidRDefault="00034534" w:rsidP="00034534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FFFFFF"/>
                <w:sz w:val="20"/>
                <w:szCs w:val="18"/>
                <w:lang w:val="en-US"/>
              </w:rPr>
              <w:t>Validation</w:t>
            </w:r>
          </w:p>
        </w:tc>
      </w:tr>
      <w:tr w:rsidR="00034534" w:rsidRPr="00034534" w:rsidTr="001227B5">
        <w:trPr>
          <w:trHeight w:val="100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D_001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unique identifier for a Visitor account on the system.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D_002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known only to the Visitor to protect their account.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be masked when displayed on screen</w:t>
            </w:r>
          </w:p>
        </w:tc>
        <w:tc>
          <w:tcPr>
            <w:tcW w:w="525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D_003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First Name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first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D_004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Last Name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last name.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Required field</w:t>
            </w:r>
          </w:p>
        </w:tc>
      </w:tr>
      <w:tr w:rsidR="00034534" w:rsidRPr="00034534" w:rsidTr="001227B5">
        <w:trPr>
          <w:trHeight w:val="49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D_005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Email 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email address.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– Required field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contain one and only one ‘@’ characte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Must have a local and domain section in the form: “local”@domain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must not end with a ‘.’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local section cannot contain the characters ()[]\;:,&lt;&gt; or space 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local section must contain at least one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lastRenderedPageBreak/>
              <w:t>character</w:t>
            </w:r>
          </w:p>
          <w:p w:rsid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-</w:t>
            </w:r>
            <w:r w:rsidRPr="0003453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          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domain section must contain at least one character</w:t>
            </w:r>
          </w:p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034534" w:rsidRPr="00034534" w:rsidTr="001227B5">
        <w:trPr>
          <w:trHeight w:val="1215"/>
        </w:trPr>
        <w:tc>
          <w:tcPr>
            <w:tcW w:w="53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D_006</w:t>
            </w:r>
          </w:p>
        </w:tc>
        <w:tc>
          <w:tcPr>
            <w:tcW w:w="483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Phone Number</w:t>
            </w:r>
          </w:p>
        </w:tc>
        <w:tc>
          <w:tcPr>
            <w:tcW w:w="61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The Visitor’s telephone number</w:t>
            </w:r>
          </w:p>
        </w:tc>
        <w:tc>
          <w:tcPr>
            <w:tcW w:w="350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FD02D8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481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4A3E97" w:rsidP="005B1A6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Spaces allowed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Digits only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- 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Int</w:t>
            </w:r>
            <w:r w:rsidR="005B1A6F">
              <w:rPr>
                <w:rFonts w:cs="Calibri"/>
                <w:color w:val="000000"/>
                <w:sz w:val="18"/>
                <w:szCs w:val="18"/>
                <w:lang w:val="en-US"/>
              </w:rPr>
              <w:t>ernational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</w:t>
            </w:r>
            <w:r w:rsidR="00034534"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umbers allowed</w:t>
            </w:r>
          </w:p>
        </w:tc>
      </w:tr>
      <w:tr w:rsidR="00034534" w:rsidRPr="00034534" w:rsidTr="001227B5">
        <w:trPr>
          <w:trHeight w:val="735"/>
        </w:trPr>
        <w:tc>
          <w:tcPr>
            <w:tcW w:w="53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D_007</w:t>
            </w:r>
          </w:p>
        </w:tc>
        <w:tc>
          <w:tcPr>
            <w:tcW w:w="483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61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Address line 1 is used for the house number and/or name.</w:t>
            </w:r>
          </w:p>
        </w:tc>
        <w:tc>
          <w:tcPr>
            <w:tcW w:w="350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shd w:val="clear" w:color="000000" w:fill="D3DFEE"/>
            <w:hideMark/>
          </w:tcPr>
          <w:p w:rsidR="00034534" w:rsidRPr="00034534" w:rsidRDefault="00297EAD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0</w:t>
            </w:r>
            <w:bookmarkStart w:id="2" w:name="_GoBack"/>
            <w:bookmarkEnd w:id="2"/>
          </w:p>
        </w:tc>
        <w:tc>
          <w:tcPr>
            <w:tcW w:w="524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481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000000" w:fill="D3DFEE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</w:tc>
      </w:tr>
      <w:tr w:rsidR="00034534" w:rsidRPr="00034534" w:rsidTr="001227B5">
        <w:trPr>
          <w:trHeight w:val="735"/>
        </w:trPr>
        <w:tc>
          <w:tcPr>
            <w:tcW w:w="53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D_008</w:t>
            </w:r>
          </w:p>
        </w:tc>
        <w:tc>
          <w:tcPr>
            <w:tcW w:w="483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Confirm Password</w:t>
            </w:r>
          </w:p>
        </w:tc>
        <w:tc>
          <w:tcPr>
            <w:tcW w:w="61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This is a string used to confirm that the Visitor correctly entered their Password.</w:t>
            </w:r>
          </w:p>
        </w:tc>
        <w:tc>
          <w:tcPr>
            <w:tcW w:w="350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Must be masked when displayed on screen</w:t>
            </w:r>
          </w:p>
        </w:tc>
        <w:tc>
          <w:tcPr>
            <w:tcW w:w="525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524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15</w:t>
            </w:r>
          </w:p>
        </w:tc>
        <w:tc>
          <w:tcPr>
            <w:tcW w:w="481" w:type="pct"/>
            <w:vMerge w:val="restar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575" w:type="pct"/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br/>
              <w:t>Required field</w:t>
            </w:r>
          </w:p>
        </w:tc>
      </w:tr>
      <w:tr w:rsidR="00034534" w:rsidRPr="00034534" w:rsidTr="00CA26E3">
        <w:trPr>
          <w:trHeight w:val="735"/>
        </w:trPr>
        <w:tc>
          <w:tcPr>
            <w:tcW w:w="535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3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10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25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vMerge/>
            <w:tcBorders>
              <w:bottom w:val="single" w:sz="6" w:space="0" w:color="auto"/>
            </w:tcBorders>
            <w:vAlign w:val="center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  <w:hideMark/>
          </w:tcPr>
          <w:p w:rsidR="00034534" w:rsidRPr="00034534" w:rsidRDefault="0003453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43262" w:rsidRPr="00462410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D_009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  <w:vAlign w:val="center"/>
          </w:tcPr>
          <w:p w:rsidR="006E13F4" w:rsidRPr="00034534" w:rsidRDefault="006E13F4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DBE5F1"/>
          </w:tcPr>
          <w:p w:rsidR="006E13F4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EC38AE">
              <w:rPr>
                <w:rFonts w:cs="Calibri"/>
                <w:color w:val="000000"/>
                <w:sz w:val="18"/>
                <w:szCs w:val="18"/>
                <w:lang w:val="es-ES"/>
              </w:rPr>
              <w:t>Format</w:t>
            </w:r>
          </w:p>
          <w:p w:rsidR="00F351E1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EC38AE">
              <w:rPr>
                <w:rFonts w:cs="Calibri"/>
                <w:color w:val="000000"/>
                <w:sz w:val="18"/>
                <w:szCs w:val="18"/>
                <w:lang w:val="es-ES"/>
              </w:rPr>
              <w:t>xx.xxx.xxx-L</w:t>
            </w:r>
          </w:p>
          <w:p w:rsidR="00811E55" w:rsidRPr="00EC38AE" w:rsidRDefault="00811E55" w:rsidP="00811E55">
            <w:pPr>
              <w:pStyle w:val="ListParagraph"/>
              <w:rPr>
                <w:lang w:val="es-ES"/>
              </w:rPr>
            </w:pPr>
            <w:r w:rsidRPr="00EC38AE">
              <w:rPr>
                <w:lang w:val="es-ES"/>
              </w:rPr>
              <w:t>Va</w:t>
            </w:r>
          </w:p>
          <w:p w:rsidR="00F351E1" w:rsidRPr="00EC38AE" w:rsidRDefault="00F351E1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</w:p>
        </w:tc>
      </w:tr>
      <w:tr w:rsidR="00811E55" w:rsidRPr="00034534" w:rsidTr="00CA26E3">
        <w:trPr>
          <w:trHeight w:val="735"/>
        </w:trPr>
        <w:tc>
          <w:tcPr>
            <w:tcW w:w="5000" w:type="pct"/>
            <w:gridSpan w:val="9"/>
            <w:tcBorders>
              <w:top w:val="single" w:sz="6" w:space="0" w:color="auto"/>
            </w:tcBorders>
            <w:vAlign w:val="center"/>
          </w:tcPr>
          <w:p w:rsidR="00811E55" w:rsidRDefault="00811E55" w:rsidP="00811E55">
            <w:pPr>
              <w:pStyle w:val="ListParagraph"/>
              <w:ind w:left="0"/>
              <w:rPr>
                <w:lang w:val="es-ES"/>
              </w:rPr>
            </w:pPr>
            <w:r w:rsidRPr="00811E55">
              <w:rPr>
                <w:lang w:val="es-ES"/>
              </w:rPr>
              <w:t xml:space="preserve">El algoritmo consiste en aplicar la operación aritmética de </w:t>
            </w:r>
            <w:hyperlink r:id="rId11" w:tooltip="Aritmética modular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módulo</w:t>
              </w:r>
            </w:hyperlink>
            <w:r w:rsidRPr="00811E55">
              <w:rPr>
                <w:lang w:val="es-ES"/>
              </w:rPr>
              <w:t xml:space="preserve"> 23 </w:t>
            </w:r>
            <w:r>
              <w:rPr>
                <w:lang w:val="es-ES"/>
              </w:rPr>
              <w:t>a la parte numerica</w:t>
            </w:r>
            <w:r w:rsidRPr="00811E55">
              <w:rPr>
                <w:lang w:val="es-ES"/>
              </w:rPr>
              <w:t xml:space="preserve"> del </w:t>
            </w:r>
            <w:hyperlink r:id="rId12" w:tooltip="DNI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DNI</w:t>
              </w:r>
            </w:hyperlink>
            <w:r w:rsidRPr="00811E55">
              <w:rPr>
                <w:lang w:val="es-ES"/>
              </w:rPr>
              <w:t xml:space="preserve">. </w:t>
            </w:r>
          </w:p>
          <w:p w:rsidR="00811E55" w:rsidRPr="00811E55" w:rsidRDefault="00811E55" w:rsidP="00811E55">
            <w:pPr>
              <w:pStyle w:val="ListParagraph"/>
              <w:ind w:left="0"/>
              <w:rPr>
                <w:lang w:val="es-ES"/>
              </w:rPr>
            </w:pPr>
            <w:r w:rsidRPr="00811E55">
              <w:rPr>
                <w:lang w:val="es-ES"/>
              </w:rPr>
              <w:t xml:space="preserve">El resultado es un número comprendido entre el 0 y el 22. En base a una tabla conocida se asigna una letra. La combinación del </w:t>
            </w:r>
            <w:hyperlink r:id="rId13" w:tooltip="DNI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DNI</w:t>
              </w:r>
            </w:hyperlink>
            <w:r w:rsidRPr="00811E55">
              <w:rPr>
                <w:lang w:val="es-ES"/>
              </w:rPr>
              <w:t xml:space="preserve"> con esa letra es el </w:t>
            </w:r>
            <w:hyperlink r:id="rId14" w:tooltip="NIF (la página no existe)" w:history="1">
              <w:r w:rsidRPr="00811E55">
                <w:rPr>
                  <w:rStyle w:val="Hyperlink"/>
                  <w:color w:val="BA0000"/>
                  <w:lang w:val="es-ES"/>
                </w:rPr>
                <w:t>NIF</w:t>
              </w:r>
            </w:hyperlink>
            <w:r w:rsidRPr="00811E55">
              <w:rPr>
                <w:lang w:val="es-ES"/>
              </w:rPr>
              <w:t>.</w:t>
            </w:r>
          </w:p>
          <w:p w:rsidR="00811E55" w:rsidRPr="003E0669" w:rsidRDefault="00811E55" w:rsidP="00811E55">
            <w:pPr>
              <w:pStyle w:val="ListParagraph"/>
              <w:ind w:left="0"/>
              <w:rPr>
                <w:b/>
              </w:rPr>
            </w:pPr>
            <w:r w:rsidRPr="003E0669">
              <w:rPr>
                <w:b/>
              </w:rPr>
              <w:t>Tabla de Asignación</w:t>
            </w:r>
          </w:p>
          <w:tbl>
            <w:tblPr>
              <w:tblW w:w="0" w:type="auto"/>
              <w:tblCellSpacing w:w="15" w:type="dxa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9"/>
              <w:gridCol w:w="241"/>
              <w:gridCol w:w="307"/>
              <w:gridCol w:w="254"/>
              <w:gridCol w:w="254"/>
              <w:gridCol w:w="294"/>
              <w:gridCol w:w="254"/>
              <w:gridCol w:w="214"/>
              <w:gridCol w:w="214"/>
              <w:gridCol w:w="254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20"/>
              <w:gridCol w:w="335"/>
            </w:tblGrid>
            <w:tr w:rsidR="00811E55" w:rsidRPr="003E0669" w:rsidTr="00811E55">
              <w:trPr>
                <w:tblCellSpacing w:w="15" w:type="dxa"/>
              </w:trPr>
              <w:tc>
                <w:tcPr>
                  <w:tcW w:w="24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11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77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13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16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17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18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19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20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21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22</w:t>
                  </w:r>
                </w:p>
              </w:tc>
            </w:tr>
            <w:tr w:rsidR="00811E55" w:rsidRPr="003E0669" w:rsidTr="00811E55">
              <w:trPr>
                <w:tblCellSpacing w:w="15" w:type="dxa"/>
              </w:trPr>
              <w:tc>
                <w:tcPr>
                  <w:tcW w:w="24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</w:t>
                  </w:r>
                </w:p>
              </w:tc>
              <w:tc>
                <w:tcPr>
                  <w:tcW w:w="211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</w:t>
                  </w:r>
                </w:p>
              </w:tc>
              <w:tc>
                <w:tcPr>
                  <w:tcW w:w="277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18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</w:t>
                  </w:r>
                </w:p>
              </w:tc>
              <w:tc>
                <w:tcPr>
                  <w:tcW w:w="224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J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</w:t>
                  </w:r>
                </w:p>
              </w:tc>
              <w:tc>
                <w:tcPr>
                  <w:tcW w:w="290" w:type="dxa"/>
                  <w:vAlign w:val="center"/>
                  <w:hideMark/>
                </w:tcPr>
                <w:p w:rsidR="00811E55" w:rsidRPr="003E0669" w:rsidRDefault="00811E55" w:rsidP="00E1714B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E0669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E</w:t>
                  </w:r>
                </w:p>
              </w:tc>
            </w:tr>
          </w:tbl>
          <w:p w:rsidR="00811E55" w:rsidRDefault="00811E55" w:rsidP="00811E55">
            <w:pPr>
              <w:pStyle w:val="ListParagraph"/>
            </w:pPr>
          </w:p>
          <w:p w:rsidR="00811E55" w:rsidRDefault="00811E55" w:rsidP="00034534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4558C" w:rsidRPr="00B3268D" w:rsidRDefault="0024558C" w:rsidP="00D91839">
      <w:pPr>
        <w:pStyle w:val="ListParagraph"/>
        <w:rPr>
          <w:rFonts w:ascii="Arial" w:hAnsi="Arial" w:cs="Arial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2"/>
        <w:gridCol w:w="995"/>
        <w:gridCol w:w="1256"/>
        <w:gridCol w:w="721"/>
        <w:gridCol w:w="1888"/>
        <w:gridCol w:w="1081"/>
        <w:gridCol w:w="1079"/>
        <w:gridCol w:w="990"/>
        <w:gridCol w:w="1184"/>
      </w:tblGrid>
      <w:tr w:rsidR="00231A2C" w:rsidRPr="00231A2C" w:rsidTr="00CA26E3">
        <w:trPr>
          <w:trHeight w:val="735"/>
        </w:trPr>
        <w:tc>
          <w:tcPr>
            <w:tcW w:w="53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D_010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Event Name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643262" w:rsidRPr="00231A2C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D_011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top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D_012</w:t>
            </w:r>
          </w:p>
        </w:tc>
        <w:tc>
          <w:tcPr>
            <w:tcW w:w="483" w:type="pct"/>
            <w:tcBorders>
              <w:top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Place</w:t>
            </w:r>
          </w:p>
        </w:tc>
        <w:tc>
          <w:tcPr>
            <w:tcW w:w="61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bottom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D_013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bottom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bottom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bottom w:val="single" w:sz="6" w:space="0" w:color="auto"/>
            </w:tcBorders>
            <w:shd w:val="clear" w:color="auto" w:fill="auto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643262" w:rsidRPr="00231A2C" w:rsidTr="00643262">
        <w:trPr>
          <w:trHeight w:val="735"/>
        </w:trPr>
        <w:tc>
          <w:tcPr>
            <w:tcW w:w="53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D_014</w:t>
            </w:r>
          </w:p>
        </w:tc>
        <w:tc>
          <w:tcPr>
            <w:tcW w:w="4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Event Type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17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Alphanumeric</w:t>
            </w:r>
          </w:p>
        </w:tc>
        <w:tc>
          <w:tcPr>
            <w:tcW w:w="52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45</w:t>
            </w:r>
          </w:p>
        </w:tc>
        <w:tc>
          <w:tcPr>
            <w:tcW w:w="481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 w:rsidRPr="00034534">
              <w:rPr>
                <w:rFonts w:cs="Calibri"/>
                <w:color w:val="000000"/>
                <w:sz w:val="18"/>
                <w:szCs w:val="18"/>
                <w:lang w:val="en-US"/>
              </w:rPr>
              <w:t>Length</w:t>
            </w:r>
          </w:p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s-ES"/>
              </w:rPr>
              <w:t>Required Field</w:t>
            </w:r>
          </w:p>
        </w:tc>
      </w:tr>
      <w:tr w:rsidR="00231A2C" w:rsidRPr="00231A2C" w:rsidTr="00CA26E3">
        <w:trPr>
          <w:trHeight w:val="735"/>
        </w:trPr>
        <w:tc>
          <w:tcPr>
            <w:tcW w:w="535" w:type="pct"/>
            <w:tcBorders>
              <w:top w:val="single" w:sz="6" w:space="0" w:color="auto"/>
            </w:tcBorders>
            <w:vAlign w:val="center"/>
          </w:tcPr>
          <w:p w:rsidR="00231A2C" w:rsidRDefault="00231A2C" w:rsidP="00231A2C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D_015</w:t>
            </w:r>
          </w:p>
        </w:tc>
        <w:tc>
          <w:tcPr>
            <w:tcW w:w="483" w:type="pct"/>
            <w:tcBorders>
              <w:top w:val="single" w:sz="6" w:space="0" w:color="auto"/>
            </w:tcBorders>
            <w:vAlign w:val="center"/>
          </w:tcPr>
          <w:p w:rsid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Seats Avalaible</w:t>
            </w:r>
          </w:p>
        </w:tc>
        <w:tc>
          <w:tcPr>
            <w:tcW w:w="61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0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917" w:type="pct"/>
            <w:tcBorders>
              <w:top w:val="single" w:sz="6" w:space="0" w:color="auto"/>
            </w:tcBorders>
            <w:shd w:val="clear" w:color="auto" w:fill="auto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Numeric</w:t>
            </w:r>
          </w:p>
        </w:tc>
        <w:tc>
          <w:tcPr>
            <w:tcW w:w="525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1" w:type="pct"/>
            <w:tcBorders>
              <w:top w:val="single" w:sz="6" w:space="0" w:color="auto"/>
            </w:tcBorders>
            <w:vAlign w:val="center"/>
          </w:tcPr>
          <w:p w:rsidR="00231A2C" w:rsidRPr="00034534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75" w:type="pct"/>
            <w:tcBorders>
              <w:top w:val="single" w:sz="6" w:space="0" w:color="auto"/>
            </w:tcBorders>
            <w:shd w:val="clear" w:color="auto" w:fill="auto"/>
          </w:tcPr>
          <w:p w:rsidR="00231A2C" w:rsidRPr="00231A2C" w:rsidRDefault="00231A2C" w:rsidP="00E1714B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s-E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&gt;=0</w:t>
            </w:r>
          </w:p>
        </w:tc>
      </w:tr>
    </w:tbl>
    <w:p w:rsidR="00156FBF" w:rsidRDefault="009F5A2A" w:rsidP="00156FBF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r w:rsidRPr="00231A2C">
        <w:rPr>
          <w:rFonts w:ascii="Arial" w:hAnsi="Arial" w:cs="Arial"/>
          <w:color w:val="auto"/>
          <w:sz w:val="22"/>
          <w:szCs w:val="22"/>
          <w:lang w:val="es-ES"/>
        </w:rPr>
        <w:br w:type="page"/>
      </w:r>
      <w:r w:rsidR="00156FBF">
        <w:rPr>
          <w:rFonts w:ascii="Arial" w:hAnsi="Arial" w:cs="Arial"/>
          <w:color w:val="auto"/>
          <w:sz w:val="22"/>
          <w:szCs w:val="22"/>
        </w:rPr>
        <w:lastRenderedPageBreak/>
        <w:t>System References</w:t>
      </w:r>
    </w:p>
    <w:p w:rsid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306647" w:rsidRPr="00306647" w:rsidTr="00306647">
        <w:trPr>
          <w:trHeight w:val="25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Cs w:val="18"/>
                <w:lang w:val="en-US"/>
              </w:rPr>
              <w:t>System References - Information Messages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306647" w:rsidRPr="00306647" w:rsidRDefault="00306647" w:rsidP="00306647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306647" w:rsidRPr="00306647" w:rsidTr="00306647">
        <w:trPr>
          <w:trHeight w:val="100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9F5A2A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user ha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been registered into the FERS successfu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="009F5A2A">
              <w:rPr>
                <w:rFonts w:cs="Calibri"/>
                <w:color w:val="000000"/>
                <w:sz w:val="18"/>
                <w:szCs w:val="18"/>
                <w:lang w:val="en-US"/>
              </w:rPr>
              <w:t>y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 now has a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 Registered 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Succes</w:t>
            </w:r>
            <w:r w:rsidR="00011D69"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="00011D69"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fully!!!</w:t>
            </w:r>
          </w:p>
        </w:tc>
      </w:tr>
      <w:tr w:rsidR="00306647" w:rsidRPr="00306647" w:rsidTr="00306647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MSG_002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updated information in their visitor account.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306647" w:rsidRPr="00306647" w:rsidRDefault="00306647" w:rsidP="00306647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User details succe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s</w:t>
            </w:r>
            <w:r w:rsidRPr="00306647">
              <w:rPr>
                <w:rFonts w:cs="Calibri"/>
                <w:color w:val="000000"/>
                <w:sz w:val="18"/>
                <w:szCs w:val="18"/>
                <w:lang w:val="en-US"/>
              </w:rPr>
              <w:t>sfully Updated. Click on OK to Login again!!</w:t>
            </w:r>
          </w:p>
        </w:tc>
      </w:tr>
    </w:tbl>
    <w:p w:rsidR="00306647" w:rsidRDefault="00306647" w:rsidP="00306647"/>
    <w:p w:rsidR="00306647" w:rsidRPr="00306647" w:rsidRDefault="00306647" w:rsidP="00306647"/>
    <w:tbl>
      <w:tblPr>
        <w:tblW w:w="7900" w:type="dxa"/>
        <w:tblInd w:w="98" w:type="dxa"/>
        <w:tblLook w:val="04A0"/>
      </w:tblPr>
      <w:tblGrid>
        <w:gridCol w:w="1260"/>
        <w:gridCol w:w="3080"/>
        <w:gridCol w:w="3560"/>
      </w:tblGrid>
      <w:tr w:rsidR="00156FBF" w:rsidRPr="00156FBF" w:rsidTr="00156FBF">
        <w:trPr>
          <w:trHeight w:val="495"/>
        </w:trPr>
        <w:tc>
          <w:tcPr>
            <w:tcW w:w="79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24"/>
                <w:szCs w:val="18"/>
                <w:lang w:val="en-US"/>
              </w:rPr>
              <w:t>System References - Error  Messages</w:t>
            </w:r>
          </w:p>
        </w:tc>
      </w:tr>
      <w:tr w:rsidR="00156FBF" w:rsidRPr="00156FBF" w:rsidTr="00156FBF">
        <w:trPr>
          <w:trHeight w:val="25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Reference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Error 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4F81BD"/>
            <w:hideMark/>
          </w:tcPr>
          <w:p w:rsidR="00156FBF" w:rsidRPr="00156FBF" w:rsidRDefault="00156FBF" w:rsidP="00156FBF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Message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first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F77BF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Please provide F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irs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</w:t>
            </w:r>
            <w:r w:rsidR="00156FBF"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name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last 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L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astname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Username</w:t>
            </w:r>
          </w:p>
        </w:tc>
      </w:tr>
      <w:tr w:rsidR="00156FBF" w:rsidRPr="00156FBF" w:rsidTr="00156FBF">
        <w:trPr>
          <w:trHeight w:val="97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password</w:t>
            </w:r>
          </w:p>
        </w:tc>
      </w:tr>
      <w:tr w:rsidR="00156FBF" w:rsidRPr="00156FBF" w:rsidTr="00156FBF">
        <w:trPr>
          <w:trHeight w:val="49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email</w:t>
            </w:r>
          </w:p>
        </w:tc>
      </w:tr>
      <w:tr w:rsidR="00156FBF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confirm password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confirm password</w:t>
            </w:r>
          </w:p>
        </w:tc>
      </w:tr>
      <w:tr w:rsidR="00156FBF" w:rsidRPr="00156FBF" w:rsidTr="00EC38AE">
        <w:trPr>
          <w:trHeight w:val="121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number was not entered by the user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156FBF" w:rsidRPr="00156FBF" w:rsidRDefault="00156FBF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Please provide phone</w:t>
            </w:r>
            <w:r w:rsidR="00F77BFF">
              <w:rPr>
                <w:rFonts w:cs="Calibri"/>
                <w:color w:val="000000"/>
                <w:sz w:val="18"/>
                <w:szCs w:val="18"/>
                <w:lang w:val="en-US"/>
              </w:rPr>
              <w:t>no</w:t>
            </w:r>
          </w:p>
        </w:tc>
      </w:tr>
      <w:tr w:rsidR="00643262" w:rsidRPr="00156FBF" w:rsidTr="00643262">
        <w:trPr>
          <w:trHeight w:val="121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ERM_008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user DNI was not entered by the user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Please provide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</w:tr>
      <w:tr w:rsidR="00EC38A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ERM_009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entered values in the password and the confirm password field are not the same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Password and confirm pass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word must be same !!</w:t>
            </w:r>
          </w:p>
        </w:tc>
      </w:tr>
      <w:tr w:rsidR="00EC38A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phone was not entered correctly (only digits are allowed)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Phone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number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ERM_011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email was not written using the appropriate format (i.e. &lt;text&gt;@&lt;text&gt;.&lt;text&gt;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Email ID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ERM_012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dni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(format xx.xxx.xxxx-L)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Invalid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DNI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username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username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ERM_014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password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Password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FirstName 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FirstName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LastName 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EC38AE" w:rsidRPr="00156FBF" w:rsidRDefault="00EC38A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LastName</w:t>
            </w:r>
          </w:p>
        </w:tc>
      </w:tr>
      <w:tr w:rsidR="00EC38A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EC38AE" w:rsidP="00EC38A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 visitor Address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was not entered correctly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EC38A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Invalid Address </w:t>
            </w:r>
          </w:p>
        </w:tc>
      </w:tr>
      <w:tr w:rsidR="0070169E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name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Name</w:t>
            </w:r>
          </w:p>
        </w:tc>
      </w:tr>
      <w:tr w:rsidR="0070169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ERM_01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description was not entered correctly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Description</w:t>
            </w:r>
          </w:p>
        </w:tc>
      </w:tr>
      <w:tr w:rsidR="0070169E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place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Place</w:t>
            </w:r>
          </w:p>
        </w:tc>
      </w:tr>
      <w:tr w:rsidR="0070169E" w:rsidRPr="00156FBF" w:rsidTr="003859B6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duration was not entered correctly (invalid length)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Duration</w:t>
            </w:r>
          </w:p>
        </w:tc>
      </w:tr>
      <w:tr w:rsidR="00643262" w:rsidRPr="00156FBF" w:rsidTr="00643262">
        <w:trPr>
          <w:trHeight w:val="735"/>
        </w:trPr>
        <w:tc>
          <w:tcPr>
            <w:tcW w:w="1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FFFFFF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308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The event type was not entered correctly (invalid length)</w:t>
            </w:r>
          </w:p>
        </w:tc>
        <w:tc>
          <w:tcPr>
            <w:tcW w:w="356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FFFFFF"/>
          </w:tcPr>
          <w:p w:rsidR="0070169E" w:rsidRPr="00156FBF" w:rsidRDefault="0070169E" w:rsidP="00904CB6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Event Type</w:t>
            </w:r>
          </w:p>
        </w:tc>
      </w:tr>
      <w:tr w:rsidR="0070169E" w:rsidRPr="00156FBF" w:rsidTr="0070169E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The event seatsavailabe was not entered correctly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</w:tcPr>
          <w:p w:rsidR="0070169E" w:rsidRPr="00156FBF" w:rsidRDefault="0070169E" w:rsidP="0070169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Invalid SeatsAvailable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password combination entered for login is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Invalid Username / Password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username being registered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is already in use by another visitor account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USERNAME already exists.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P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lease register again with different USERNAME.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has already registered to attend an event and attempted to register again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auto"/>
            <w:hideMark/>
          </w:tcPr>
          <w:p w:rsidR="0070169E" w:rsidRPr="00156FBF" w:rsidRDefault="0070169E" w:rsidP="00F77BF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User already Registered for the EVENT!</w:t>
            </w:r>
          </w:p>
        </w:tc>
      </w:tr>
      <w:tr w:rsidR="0070169E" w:rsidRPr="00156FBF" w:rsidTr="00156FBF">
        <w:trPr>
          <w:trHeight w:val="735"/>
        </w:trPr>
        <w:tc>
          <w:tcPr>
            <w:tcW w:w="126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3859B6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ERM_0</w:t>
            </w:r>
            <w:r w:rsidR="003859B6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The visitor is attempting to update their personal information with values that are  invalid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hideMark/>
          </w:tcPr>
          <w:p w:rsidR="0070169E" w:rsidRPr="00156FBF" w:rsidRDefault="0070169E" w:rsidP="00156FBF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Error in update</w:t>
            </w:r>
            <w:r w:rsidRPr="00156FBF">
              <w:rPr>
                <w:rFonts w:cs="Calibri"/>
                <w:color w:val="000000"/>
                <w:sz w:val="18"/>
                <w:szCs w:val="18"/>
                <w:lang w:val="en-US"/>
              </w:rPr>
              <w:t>.. Please Check fields and retry</w:t>
            </w:r>
          </w:p>
        </w:tc>
      </w:tr>
    </w:tbl>
    <w:p w:rsidR="004E59A1" w:rsidRDefault="004E59A1" w:rsidP="00C94B8A"/>
    <w:tbl>
      <w:tblPr>
        <w:tblW w:w="7900" w:type="dxa"/>
        <w:tblInd w:w="9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6" w:space="0" w:color="7BA0CD"/>
          <w:insideV w:val="single" w:sz="6" w:space="0" w:color="7BA0CD"/>
        </w:tblBorders>
        <w:tblLook w:val="04A0"/>
      </w:tblPr>
      <w:tblGrid>
        <w:gridCol w:w="1260"/>
        <w:gridCol w:w="3080"/>
        <w:gridCol w:w="3560"/>
      </w:tblGrid>
      <w:tr w:rsidR="0073377E" w:rsidRPr="0073377E" w:rsidTr="0073377E">
        <w:trPr>
          <w:trHeight w:val="255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Cs w:val="18"/>
                <w:lang w:val="en-US"/>
              </w:rPr>
              <w:lastRenderedPageBreak/>
              <w:t>System References - Data (Drop Down List Boxes)</w:t>
            </w:r>
          </w:p>
        </w:tc>
      </w:tr>
      <w:tr w:rsidR="0073377E" w:rsidRPr="0073377E" w:rsidTr="0073377E">
        <w:trPr>
          <w:trHeight w:val="255"/>
        </w:trPr>
        <w:tc>
          <w:tcPr>
            <w:tcW w:w="12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Reference</w:t>
            </w:r>
          </w:p>
        </w:tc>
        <w:tc>
          <w:tcPr>
            <w:tcW w:w="308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Code Description</w:t>
            </w:r>
          </w:p>
        </w:tc>
        <w:tc>
          <w:tcPr>
            <w:tcW w:w="3560" w:type="dxa"/>
            <w:shd w:val="clear" w:color="000000" w:fill="4F81BD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FFFFFF"/>
                <w:sz w:val="18"/>
                <w:szCs w:val="18"/>
                <w:lang w:val="en-US"/>
              </w:rPr>
              <w:t>Value</w:t>
            </w:r>
          </w:p>
        </w:tc>
      </w:tr>
      <w:tr w:rsidR="0073377E" w:rsidRPr="0073377E" w:rsidTr="0073377E">
        <w:trPr>
          <w:trHeight w:val="240"/>
        </w:trPr>
        <w:tc>
          <w:tcPr>
            <w:tcW w:w="12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>SYS_001</w:t>
            </w:r>
          </w:p>
        </w:tc>
        <w:tc>
          <w:tcPr>
            <w:tcW w:w="308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560" w:type="dxa"/>
            <w:shd w:val="clear" w:color="000000" w:fill="D3DFEE"/>
            <w:hideMark/>
          </w:tcPr>
          <w:p w:rsidR="0073377E" w:rsidRPr="0073377E" w:rsidRDefault="0073377E" w:rsidP="0073377E">
            <w:pPr>
              <w:spacing w:before="0"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3377E" w:rsidRPr="0073377E" w:rsidTr="0073377E">
        <w:trPr>
          <w:trHeight w:val="240"/>
        </w:trPr>
        <w:tc>
          <w:tcPr>
            <w:tcW w:w="7900" w:type="dxa"/>
            <w:gridSpan w:val="3"/>
            <w:shd w:val="clear" w:color="auto" w:fill="auto"/>
            <w:vAlign w:val="bottom"/>
            <w:hideMark/>
          </w:tcPr>
          <w:p w:rsidR="0073377E" w:rsidRPr="0073377E" w:rsidRDefault="0073377E" w:rsidP="0073377E">
            <w:pPr>
              <w:spacing w:before="0" w:after="0"/>
              <w:jc w:val="center"/>
              <w:rPr>
                <w:rFonts w:cs="Calibri"/>
                <w:color w:val="C00000"/>
                <w:sz w:val="18"/>
                <w:szCs w:val="18"/>
                <w:lang w:val="en-US"/>
              </w:rPr>
            </w:pPr>
            <w:r w:rsidRPr="0073377E">
              <w:rPr>
                <w:rFonts w:cs="Calibri"/>
                <w:color w:val="C00000"/>
                <w:sz w:val="18"/>
                <w:szCs w:val="18"/>
                <w:lang w:val="en-US"/>
              </w:rPr>
              <w:t>No entries at this time.</w:t>
            </w:r>
          </w:p>
        </w:tc>
      </w:tr>
    </w:tbl>
    <w:p w:rsidR="00625C69" w:rsidRPr="00B3268D" w:rsidRDefault="00625C69" w:rsidP="00C94B8A"/>
    <w:sectPr w:rsidR="00625C69" w:rsidRPr="00B3268D" w:rsidSect="007E05C5">
      <w:headerReference w:type="default" r:id="rId15"/>
      <w:footerReference w:type="default" r:id="rId16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430" w:rsidRDefault="000B1430">
      <w:r>
        <w:separator/>
      </w:r>
    </w:p>
  </w:endnote>
  <w:endnote w:type="continuationSeparator" w:id="0">
    <w:p w:rsidR="000B1430" w:rsidRDefault="000B1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83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82"/>
      <w:gridCol w:w="2084"/>
      <w:gridCol w:w="3717"/>
    </w:tblGrid>
    <w:tr w:rsidR="001E0879" w:rsidRPr="0072316C" w:rsidTr="007E05C5">
      <w:trPr>
        <w:trHeight w:val="314"/>
      </w:trPr>
      <w:tc>
        <w:tcPr>
          <w:tcW w:w="4482" w:type="dxa"/>
        </w:tcPr>
        <w:p w:rsidR="001E0879" w:rsidRPr="000B1430" w:rsidRDefault="001E0879" w:rsidP="00B7664F">
          <w:pPr>
            <w:pStyle w:val="Footer"/>
            <w:rPr>
              <w:sz w:val="16"/>
              <w:lang w:eastAsia="en-US"/>
            </w:rPr>
          </w:pPr>
          <w:r w:rsidRPr="000B1430">
            <w:rPr>
              <w:noProof/>
              <w:sz w:val="16"/>
              <w:lang w:eastAsia="ko-KR"/>
            </w:rPr>
            <w:t>Copyright © 2012 Accenture All Rights Reserved.</w:t>
          </w:r>
          <w:r w:rsidR="00DA50D3" w:rsidRPr="000B1430">
            <w:rPr>
              <w:noProof/>
              <w:sz w:val="16"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DA50D3" w:rsidRPr="000B1430">
            <w:rPr>
              <w:noProof/>
              <w:sz w:val="16"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84" w:type="dxa"/>
        </w:tcPr>
        <w:p w:rsidR="001E0879" w:rsidRPr="000B1430" w:rsidRDefault="00DA50D3" w:rsidP="00B7664F">
          <w:pPr>
            <w:pStyle w:val="Footer"/>
            <w:rPr>
              <w:sz w:val="16"/>
              <w:lang w:eastAsia="en-US"/>
            </w:rPr>
          </w:pPr>
          <w:r w:rsidRPr="000B1430">
            <w:rPr>
              <w:rStyle w:val="PageNumber"/>
              <w:sz w:val="16"/>
              <w:lang w:eastAsia="en-US"/>
            </w:rPr>
            <w:fldChar w:fldCharType="begin"/>
          </w:r>
          <w:r w:rsidR="001E0879" w:rsidRPr="000B1430">
            <w:rPr>
              <w:rStyle w:val="PageNumber"/>
              <w:sz w:val="16"/>
              <w:lang w:eastAsia="en-US"/>
            </w:rPr>
            <w:instrText xml:space="preserve"> PAGE </w:instrText>
          </w:r>
          <w:r w:rsidRPr="000B1430">
            <w:rPr>
              <w:rStyle w:val="PageNumber"/>
              <w:sz w:val="16"/>
              <w:lang w:eastAsia="en-US"/>
            </w:rPr>
            <w:fldChar w:fldCharType="separate"/>
          </w:r>
          <w:r w:rsidR="00462410" w:rsidRPr="000B1430">
            <w:rPr>
              <w:rStyle w:val="PageNumber"/>
              <w:noProof/>
              <w:sz w:val="16"/>
              <w:lang w:eastAsia="en-US"/>
            </w:rPr>
            <w:t>6</w:t>
          </w:r>
          <w:r w:rsidRPr="000B1430">
            <w:rPr>
              <w:rStyle w:val="PageNumber"/>
              <w:sz w:val="16"/>
              <w:lang w:eastAsia="en-US"/>
            </w:rPr>
            <w:fldChar w:fldCharType="end"/>
          </w:r>
        </w:p>
      </w:tc>
      <w:tc>
        <w:tcPr>
          <w:tcW w:w="3717" w:type="dxa"/>
        </w:tcPr>
        <w:p w:rsidR="001E0879" w:rsidRPr="000B1430" w:rsidRDefault="00DA50D3" w:rsidP="00462410">
          <w:pPr>
            <w:pStyle w:val="Footer"/>
            <w:jc w:val="right"/>
            <w:rPr>
              <w:sz w:val="16"/>
              <w:lang w:eastAsia="en-US"/>
            </w:rPr>
          </w:pPr>
          <w:fldSimple w:instr=" FILENAME   \* MERGEFORMAT ">
            <w:r w:rsidR="001E0879" w:rsidRPr="000B1430">
              <w:rPr>
                <w:noProof/>
                <w:sz w:val="16"/>
                <w:lang w:eastAsia="en-US"/>
              </w:rPr>
              <w:t>DataDict_FERS_R1</w:t>
            </w:r>
          </w:fldSimple>
        </w:p>
      </w:tc>
    </w:tr>
    <w:tr w:rsidR="001E0879" w:rsidRPr="0072316C" w:rsidTr="007E05C5">
      <w:trPr>
        <w:trHeight w:val="314"/>
      </w:trPr>
      <w:tc>
        <w:tcPr>
          <w:tcW w:w="4482" w:type="dxa"/>
        </w:tcPr>
        <w:p w:rsidR="001E0879" w:rsidRPr="000B1430" w:rsidRDefault="001E0879" w:rsidP="00B7664F">
          <w:pPr>
            <w:pStyle w:val="Footer"/>
            <w:rPr>
              <w:noProof/>
              <w:sz w:val="16"/>
              <w:lang w:eastAsia="ko-KR"/>
            </w:rPr>
          </w:pPr>
        </w:p>
      </w:tc>
      <w:tc>
        <w:tcPr>
          <w:tcW w:w="2084" w:type="dxa"/>
        </w:tcPr>
        <w:p w:rsidR="001E0879" w:rsidRPr="000B1430" w:rsidRDefault="001E0879" w:rsidP="00B7664F">
          <w:pPr>
            <w:pStyle w:val="Footer"/>
            <w:rPr>
              <w:rStyle w:val="PageNumber"/>
              <w:sz w:val="16"/>
              <w:lang w:eastAsia="en-US"/>
            </w:rPr>
          </w:pPr>
        </w:p>
      </w:tc>
      <w:tc>
        <w:tcPr>
          <w:tcW w:w="3717" w:type="dxa"/>
        </w:tcPr>
        <w:p w:rsidR="001E0879" w:rsidRPr="000B1430" w:rsidRDefault="001E0879" w:rsidP="00C47660">
          <w:pPr>
            <w:pStyle w:val="Footer"/>
            <w:rPr>
              <w:sz w:val="16"/>
              <w:lang w:eastAsia="en-US"/>
            </w:rPr>
          </w:pPr>
        </w:p>
      </w:tc>
    </w:tr>
  </w:tbl>
  <w:p w:rsidR="001E0879" w:rsidRPr="00D84849" w:rsidRDefault="001E0879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430" w:rsidRDefault="000B1430">
      <w:r>
        <w:separator/>
      </w:r>
    </w:p>
  </w:footnote>
  <w:footnote w:type="continuationSeparator" w:id="0">
    <w:p w:rsidR="000B1430" w:rsidRDefault="000B14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1E0879" w:rsidRPr="00D84E40" w:rsidTr="00A20BB3">
      <w:trPr>
        <w:trHeight w:val="247"/>
      </w:trPr>
      <w:tc>
        <w:tcPr>
          <w:tcW w:w="3798" w:type="dxa"/>
        </w:tcPr>
        <w:p w:rsidR="001E0879" w:rsidRPr="009C5DB3" w:rsidRDefault="001E0879" w:rsidP="00B7664F">
          <w:pPr>
            <w:pStyle w:val="Header"/>
            <w:rPr>
              <w:lang w:eastAsia="en-US"/>
            </w:rPr>
          </w:pPr>
          <w:r>
            <w:rPr>
              <w:lang w:eastAsia="en-US"/>
            </w:rPr>
            <w:t>Application</w:t>
          </w:r>
          <w:r w:rsidRPr="009C5DB3">
            <w:rPr>
              <w:lang w:eastAsia="en-US"/>
            </w:rPr>
            <w:t xml:space="preserve"> Delivery Fundamentals</w:t>
          </w:r>
          <w:r>
            <w:rPr>
              <w:lang w:eastAsia="en-US"/>
            </w:rPr>
            <w:t xml:space="preserve"> 2.0</w:t>
          </w:r>
          <w:r w:rsidRPr="009C5DB3">
            <w:rPr>
              <w:lang w:eastAsia="en-US"/>
            </w:rPr>
            <w:t xml:space="preserve">: Java </w:t>
          </w:r>
        </w:p>
      </w:tc>
      <w:tc>
        <w:tcPr>
          <w:tcW w:w="2520" w:type="dxa"/>
        </w:tcPr>
        <w:p w:rsidR="001E0879" w:rsidRPr="009C5DB3" w:rsidRDefault="001E0879" w:rsidP="00B7664F">
          <w:pPr>
            <w:pStyle w:val="Header"/>
            <w:rPr>
              <w:lang w:eastAsia="en-US"/>
            </w:rPr>
          </w:pPr>
        </w:p>
      </w:tc>
      <w:tc>
        <w:tcPr>
          <w:tcW w:w="3870" w:type="dxa"/>
        </w:tcPr>
        <w:p w:rsidR="001E0879" w:rsidRPr="00A46D8B" w:rsidRDefault="001E0879" w:rsidP="00A46D8B">
          <w:pPr>
            <w:pStyle w:val="Header"/>
            <w:jc w:val="right"/>
            <w:rPr>
              <w:lang w:eastAsia="en-US"/>
            </w:rPr>
          </w:pPr>
        </w:p>
      </w:tc>
    </w:tr>
  </w:tbl>
  <w:p w:rsidR="001E0879" w:rsidRPr="00D84849" w:rsidRDefault="001E0879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4018"/>
    <w:multiLevelType w:val="hybridMultilevel"/>
    <w:tmpl w:val="9786766A"/>
    <w:lvl w:ilvl="0" w:tplc="0F663D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8666E"/>
    <w:multiLevelType w:val="hybridMultilevel"/>
    <w:tmpl w:val="9240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  <w:num w:numId="15">
    <w:abstractNumId w:val="9"/>
  </w:num>
  <w:num w:numId="16">
    <w:abstractNumId w:val="6"/>
  </w:num>
  <w:num w:numId="17">
    <w:abstractNumId w:val="8"/>
  </w:num>
  <w:num w:numId="18">
    <w:abstractNumId w:val="11"/>
  </w:num>
  <w:num w:numId="19">
    <w:abstractNumId w:val="13"/>
  </w:num>
  <w:num w:numId="20">
    <w:abstractNumId w:val="12"/>
  </w:num>
  <w:num w:numId="21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1D69"/>
    <w:rsid w:val="000125AB"/>
    <w:rsid w:val="000133D7"/>
    <w:rsid w:val="00020AB9"/>
    <w:rsid w:val="00022A98"/>
    <w:rsid w:val="00034534"/>
    <w:rsid w:val="0003563D"/>
    <w:rsid w:val="0004550B"/>
    <w:rsid w:val="000512CF"/>
    <w:rsid w:val="0006595D"/>
    <w:rsid w:val="000748A4"/>
    <w:rsid w:val="00082B10"/>
    <w:rsid w:val="000B1430"/>
    <w:rsid w:val="000B67C8"/>
    <w:rsid w:val="000C23EA"/>
    <w:rsid w:val="000C29BA"/>
    <w:rsid w:val="000F724D"/>
    <w:rsid w:val="000F7864"/>
    <w:rsid w:val="00120B38"/>
    <w:rsid w:val="001227B5"/>
    <w:rsid w:val="0013229B"/>
    <w:rsid w:val="00135433"/>
    <w:rsid w:val="00147CCD"/>
    <w:rsid w:val="00150C59"/>
    <w:rsid w:val="00156FBF"/>
    <w:rsid w:val="001604E5"/>
    <w:rsid w:val="00167551"/>
    <w:rsid w:val="00176FB4"/>
    <w:rsid w:val="0018428B"/>
    <w:rsid w:val="00194DAB"/>
    <w:rsid w:val="001A466B"/>
    <w:rsid w:val="001A4D3C"/>
    <w:rsid w:val="001A7D33"/>
    <w:rsid w:val="001B5C14"/>
    <w:rsid w:val="001B63C5"/>
    <w:rsid w:val="001C0F51"/>
    <w:rsid w:val="001E0879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1A2C"/>
    <w:rsid w:val="00232D7D"/>
    <w:rsid w:val="0024558C"/>
    <w:rsid w:val="00253D43"/>
    <w:rsid w:val="00257525"/>
    <w:rsid w:val="0026480C"/>
    <w:rsid w:val="00266972"/>
    <w:rsid w:val="0028201B"/>
    <w:rsid w:val="00286C71"/>
    <w:rsid w:val="00297EAD"/>
    <w:rsid w:val="002B5292"/>
    <w:rsid w:val="002E40A7"/>
    <w:rsid w:val="002E6671"/>
    <w:rsid w:val="00306647"/>
    <w:rsid w:val="00306C67"/>
    <w:rsid w:val="003115E1"/>
    <w:rsid w:val="00314088"/>
    <w:rsid w:val="00333065"/>
    <w:rsid w:val="00350ECA"/>
    <w:rsid w:val="00370140"/>
    <w:rsid w:val="00372F2C"/>
    <w:rsid w:val="00375981"/>
    <w:rsid w:val="003859B6"/>
    <w:rsid w:val="00397566"/>
    <w:rsid w:val="003A3703"/>
    <w:rsid w:val="003A726A"/>
    <w:rsid w:val="003A744A"/>
    <w:rsid w:val="003B17F0"/>
    <w:rsid w:val="003C0C73"/>
    <w:rsid w:val="003C56D8"/>
    <w:rsid w:val="003D01D5"/>
    <w:rsid w:val="003D2038"/>
    <w:rsid w:val="003E058E"/>
    <w:rsid w:val="003E19C4"/>
    <w:rsid w:val="003E6C4E"/>
    <w:rsid w:val="003F50A3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410"/>
    <w:rsid w:val="00462A01"/>
    <w:rsid w:val="00474A13"/>
    <w:rsid w:val="004951D6"/>
    <w:rsid w:val="0049524A"/>
    <w:rsid w:val="004A3D12"/>
    <w:rsid w:val="004A3E97"/>
    <w:rsid w:val="004D0615"/>
    <w:rsid w:val="004D4CBE"/>
    <w:rsid w:val="004E59A1"/>
    <w:rsid w:val="004E6367"/>
    <w:rsid w:val="004E7107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2FEE"/>
    <w:rsid w:val="0057557A"/>
    <w:rsid w:val="005757BC"/>
    <w:rsid w:val="0058524F"/>
    <w:rsid w:val="005953AF"/>
    <w:rsid w:val="005B00A2"/>
    <w:rsid w:val="005B0F9D"/>
    <w:rsid w:val="005B1A6F"/>
    <w:rsid w:val="005B5A4E"/>
    <w:rsid w:val="005C7CAD"/>
    <w:rsid w:val="005E5560"/>
    <w:rsid w:val="005F13E3"/>
    <w:rsid w:val="005F24E0"/>
    <w:rsid w:val="005F2EE3"/>
    <w:rsid w:val="005F435F"/>
    <w:rsid w:val="005F6829"/>
    <w:rsid w:val="006000E4"/>
    <w:rsid w:val="00617C68"/>
    <w:rsid w:val="006241B6"/>
    <w:rsid w:val="00625C69"/>
    <w:rsid w:val="006270AA"/>
    <w:rsid w:val="00643262"/>
    <w:rsid w:val="00666FB6"/>
    <w:rsid w:val="00667A24"/>
    <w:rsid w:val="006829CD"/>
    <w:rsid w:val="00697732"/>
    <w:rsid w:val="006A7598"/>
    <w:rsid w:val="006B4ACE"/>
    <w:rsid w:val="006C2CAC"/>
    <w:rsid w:val="006D00CC"/>
    <w:rsid w:val="006E13F4"/>
    <w:rsid w:val="006F00F0"/>
    <w:rsid w:val="006F37F3"/>
    <w:rsid w:val="0070169E"/>
    <w:rsid w:val="0071376C"/>
    <w:rsid w:val="0072316C"/>
    <w:rsid w:val="0073171C"/>
    <w:rsid w:val="0073377E"/>
    <w:rsid w:val="00736D19"/>
    <w:rsid w:val="00751DC9"/>
    <w:rsid w:val="00752480"/>
    <w:rsid w:val="007550C1"/>
    <w:rsid w:val="007617A0"/>
    <w:rsid w:val="00766459"/>
    <w:rsid w:val="0078247C"/>
    <w:rsid w:val="0078345A"/>
    <w:rsid w:val="007928AE"/>
    <w:rsid w:val="007A6CD3"/>
    <w:rsid w:val="007C31C0"/>
    <w:rsid w:val="007E05C5"/>
    <w:rsid w:val="007F1BBE"/>
    <w:rsid w:val="007F3ADA"/>
    <w:rsid w:val="007F6A68"/>
    <w:rsid w:val="007F7D14"/>
    <w:rsid w:val="008062CB"/>
    <w:rsid w:val="00810434"/>
    <w:rsid w:val="00811E55"/>
    <w:rsid w:val="00813458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C56CC"/>
    <w:rsid w:val="008D62A6"/>
    <w:rsid w:val="008D670C"/>
    <w:rsid w:val="008E30E4"/>
    <w:rsid w:val="008F23DE"/>
    <w:rsid w:val="008F78ED"/>
    <w:rsid w:val="009028BC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2492"/>
    <w:rsid w:val="009E53B1"/>
    <w:rsid w:val="009F5A2A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54289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C7EAC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26E3"/>
    <w:rsid w:val="00CA3CE0"/>
    <w:rsid w:val="00CE0276"/>
    <w:rsid w:val="00CF2E2E"/>
    <w:rsid w:val="00D008DD"/>
    <w:rsid w:val="00D56025"/>
    <w:rsid w:val="00D77A1F"/>
    <w:rsid w:val="00D84849"/>
    <w:rsid w:val="00D84E40"/>
    <w:rsid w:val="00D87BF9"/>
    <w:rsid w:val="00D91839"/>
    <w:rsid w:val="00D95378"/>
    <w:rsid w:val="00DA50D3"/>
    <w:rsid w:val="00DB0A6F"/>
    <w:rsid w:val="00DC2288"/>
    <w:rsid w:val="00DC398C"/>
    <w:rsid w:val="00DD5036"/>
    <w:rsid w:val="00DD7525"/>
    <w:rsid w:val="00DF37EF"/>
    <w:rsid w:val="00DF3F65"/>
    <w:rsid w:val="00E227D2"/>
    <w:rsid w:val="00E25F30"/>
    <w:rsid w:val="00E35C00"/>
    <w:rsid w:val="00E40C44"/>
    <w:rsid w:val="00E4249B"/>
    <w:rsid w:val="00E63BE7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A37AA"/>
    <w:rsid w:val="00EB6C07"/>
    <w:rsid w:val="00EC38AE"/>
    <w:rsid w:val="00EC7DEA"/>
    <w:rsid w:val="00ED33AE"/>
    <w:rsid w:val="00ED4E4F"/>
    <w:rsid w:val="00ED646B"/>
    <w:rsid w:val="00EE106C"/>
    <w:rsid w:val="00EF401C"/>
    <w:rsid w:val="00F046F9"/>
    <w:rsid w:val="00F208BE"/>
    <w:rsid w:val="00F351E1"/>
    <w:rsid w:val="00F376EC"/>
    <w:rsid w:val="00F52467"/>
    <w:rsid w:val="00F63292"/>
    <w:rsid w:val="00F6423B"/>
    <w:rsid w:val="00F67110"/>
    <w:rsid w:val="00F6756A"/>
    <w:rsid w:val="00F77BFF"/>
    <w:rsid w:val="00FA2DE5"/>
    <w:rsid w:val="00FA7CCA"/>
    <w:rsid w:val="00FD02D8"/>
    <w:rsid w:val="00FD31B6"/>
    <w:rsid w:val="00FE057F"/>
    <w:rsid w:val="00FE15E9"/>
    <w:rsid w:val="00FE1D5C"/>
    <w:rsid w:val="00FF34B7"/>
    <w:rsid w:val="00FF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/>
      <w:b/>
      <w:caps/>
      <w:color w:val="365F91"/>
      <w:kern w:val="28"/>
      <w:sz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20"/>
      <w:lang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  <w:lang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  <w:lang w:val="en-US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  <w:lang w:val="en-GB"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imes New Roman" w:hAnsi="Times New Roman"/>
      <w:sz w:val="2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imes New Roman" w:hAnsi="Times New Roman"/>
      <w:sz w:val="2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sz w:val="20"/>
      <w:lang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  <w:lang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.wikibooks.org/w/index.php?title=DNI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s.wikibooks.org/w/index.php?title=DNI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s.wikibooks.org/w/index.php?title=Aritm%C3%A9tica_modular&amp;action=edit&amp;redlink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s.wikibooks.org/w/index.php?title=NIF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ADCB03-5F03-4B37-ABD7-8D5A05654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351625-B585-43EF-A935-777E9769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152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Accenture</cp:lastModifiedBy>
  <cp:revision>12</cp:revision>
  <cp:lastPrinted>2004-09-03T22:48:00Z</cp:lastPrinted>
  <dcterms:created xsi:type="dcterms:W3CDTF">2012-03-30T15:07:00Z</dcterms:created>
  <dcterms:modified xsi:type="dcterms:W3CDTF">2014-11-07T09:17:00Z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