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Neodun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驱动与签名机通信协议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20170730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上位机驱动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driver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简称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单片机签名机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signer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简称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之前的简称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 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比较临时，废弃不用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表示上位机发往单片机的报文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表示单片机发往上位机的报文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报文通用设计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报文长度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64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后文说第几字节，一律从零开始计数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0 1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用作报文识别信息，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byte1 byte2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用作响应识别串号，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是一个小头在前的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uint16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62 63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用作报文验证位，是对报文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0~62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crc32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运算之后的整数，以小头在前存储，去前两个字节。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4~61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个字节用作报文数据区，由每条报文独自约定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关于丢包，上位机向单片机发送，丢包是异常，可以捕获。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增加一些设计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第一字节为分类字节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第二字节小于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的是普通报文，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是随机数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第二字节大于等于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的是回复类报文，回复类报文是针对某条报文的回复，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和该报文一致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第二字节大于等于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的是错误类报文，用来报告错误，错误报文都是回复类报文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回复类报文没有对应的回复类报文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后面要严格遵守这些设计，有不匹配的地方，要尽快调整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报文表达方式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D2S[tag1,tag2],tag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用十六进制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byte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比如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D2S[01,10]  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如果有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D2S 0x0110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是以前的不规范表达，遇到请修改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数据传输报文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数据传输采取被动式设计，发送方发起传输指令，接收方自己根据需要获取，至获取完毕后，接收方发出确认指令。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数据传输类报文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第一字节都是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01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异常通知和收到确认这样的报文，第一字节都是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第二字节大于等于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的全部是回复类报文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协议响应数据从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[01,a0]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协议错误响应数据从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[01,e0]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标准错误响应从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[00,e0]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1.D2S 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[01,01]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向签名机发送数据包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字节，串号取随机数（除了是针对特定指令的确认和异常通知是取相等串号，其余全是随机数，后文不再赘述）。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4 -7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小头在前的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，表示传输数据大小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个字节的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数据，表示传输数据的特征码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2.S2D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回复，串号都是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D2S0x0101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的串号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[00,e0]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报文出错，报文最后两个字节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报文内容验证不匹配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无数据，表示报文数据区全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，后文不再赘述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[01,e0]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协议出错，数据容量太大，无法缓存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[01,12]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数据接收完毕，但是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不匹配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4~7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，表示对该数据的分配编号。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hash256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[01,11]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数据接收完毕，并且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匹配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4~7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，表示对该数据的分配编号。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hash256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传输完成之后，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可以再发送其他控制指令，指定用制定编号的缓冲区数据进行操作。单片机上最多同时保持四个缓冲区数据（暂定）。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3.S2D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[01,10]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请求数据，将原数据按照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50 byte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分片，最后一片不足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50byte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4~5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，表示请求数据的开始片数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6~7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，表示请求数据的结束片数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数据，请求内容的特征码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4.D2S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响应请求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D2S 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[01,a2]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（回复协议）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2 3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字节的串号是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S2D [01,10]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的串号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4~5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，表示发送哪一片的数据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6~55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D2S 0x01a3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（回复协议）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字节的串号是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S2D 0x0110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的串号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请求的数据全部发送完毕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5.S2D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数据确认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收到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[01,03]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signer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判断数据是否接收完整，不完整继续发送数据请求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完整了做判断后回复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0x01a0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0x01e1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数据确认的是报文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0x0101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，所以用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0x0101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的串号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只有一条协议是另一条协议的回复协议，才用他的串号。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单片机向上位机发送数据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上述协议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即可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签名相关报文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签名相关报文，第一位都是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02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协议响应数据从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[02,a0]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协议错误响应数据从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[02,e0]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ab/>
        <w:t xml:space="preserve">D2S [02,01]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查询设备地址情况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回复，回复类报文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2~3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字节都是请求报文的串号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02a0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（返回一条地址）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uint16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当前地址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index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6 7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uint16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总共有多少个地址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8 9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地址类型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01 01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表示小蚁地址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10~61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hash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格式地址，长度不够的地方填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02a1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返回地址结束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uint16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总共有多少个地址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D2S [02,02]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设置地址信息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给地址设置点图标、昵称什么的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…..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稍后补充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D2S [02,03]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删除地址以及所有信息（需要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signer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验证）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是地址种类的标识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6~45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字节是预留四十个字节的地址，根据不同地址类型编码方式不一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S2D[02,c1]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S2D[02,c2]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D2S [02,04]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增加一个地址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是地址种类的标识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6~45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字节是预留四十个字节的地址，根据不同地址类型编码方式不一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neo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来说，是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address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字符串的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base58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bytes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，不足填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46~49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暂时用私钥明码数据块，流程调通以后会加密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50~53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表示无此参数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54~57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表示无此参数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58~61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表示无此参数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S2D[02,b1]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地址增加成功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是地址种类的标识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6~45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字节是预留四十个字节的地址，根据不同地址类型编码方式不一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S2D[02,b2]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地址增加失败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是地址种类的标识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6~45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字节是预留四十个字节的地址，根据不同地址类型编码方式不一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D2S [02,06]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获取地址安全信息（私钥等）（需要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signer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验证）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疑问？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4 5 6 7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固定填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8 9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是地址类型，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10~61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hash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格式地址，长度不够的地方填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[02,a4]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（返回地址数据块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4 -7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小头在前的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，表示传输数据大小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个字节的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数据，表示传输数据的特征码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然后上位机可以用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0x0110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，分片将安全数据要回去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[02,e0] signer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拒绝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D2S [02,08]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设置权限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给地址设置加密方式什么的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…..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稍后补充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D2S 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[02,0a]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对指定数据块进行签名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疑问：源码是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0101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签名方法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00 01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表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neo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交易签名，以后可能会有其他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上位机发送数据后会收到四字节的数据编号，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0x01a0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发给上位机的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6 7 8 9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是编号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10 11 12 13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是编号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14 15 16 17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是编号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18 19 20 21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是编号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不同的签名方法可能需要不同数量的参数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每个编号代表之前发送来的数据块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02a8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4 -7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小头在前的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，表示传输数据大小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个字节的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数据，表示传输数据的特征码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然后上位机可以用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0x0110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，分片将安全数据要回去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02e0 signer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拒绝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[02,0b]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设置钱包密码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uint16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表示密码的长度（目前固定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~61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密码（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DecodeBase58 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个数字组成的字符串）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02c3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02c4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[02,0c]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验证钱包密码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uint16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表示密码的长度（目前固定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6  7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字节是告知要开启的功能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byte1 byte2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例如增加地址就是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02 04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8~61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DecodeBase58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个数字组成的字符串）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02c5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02c6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[02,0d]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获取钱包是不是新钱包（废弃）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02b5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02b6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[02,1b]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获取配置信息（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1true0false)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签名机初始时全部默认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true</w:t>
      </w:r>
    </w:p>
    <w:p>
      <w:pPr>
        <w:numPr>
          <w:ilvl w:val="0"/>
          <w:numId w:val="39"/>
        </w:num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是否是新设备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6  7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连接钱包后是否自动弹出驱动界面（功能暂缺，先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8  9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开机时是否自动检查更新（功能暂缺，先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10 11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新增地址时是否要密码验证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12 13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删除地址是否要密码验证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备份地址是否要密码验证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16 17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备份钱包时进行是否要加密（功能暂缺，先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02d1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02d2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[02,1a]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设置配置信息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4 5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字节不用处理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02d3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回复同设置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02d4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[02,1c]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要求下位机显示密码验证页面并开启对应功能的验证功能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02d5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02e2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