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0D2D2" w14:textId="7C006BFD" w:rsidR="003B7786" w:rsidRPr="00AE044F" w:rsidRDefault="003B7786" w:rsidP="00AE044F">
      <w:pPr>
        <w:spacing w:line="288" w:lineRule="auto"/>
        <w:rPr>
          <w:sz w:val="24"/>
          <w:szCs w:val="24"/>
        </w:rPr>
      </w:pPr>
      <w:r w:rsidRPr="00AE044F">
        <w:rPr>
          <w:sz w:val="24"/>
          <w:szCs w:val="24"/>
        </w:rPr>
        <w:t>How does the crop model work</w:t>
      </w:r>
      <w:r w:rsidR="00EB0B6C" w:rsidRPr="00AE044F">
        <w:rPr>
          <w:sz w:val="24"/>
          <w:szCs w:val="24"/>
        </w:rPr>
        <w:t xml:space="preserve"> (Nitrogen limitation</w:t>
      </w:r>
      <w:r w:rsidR="00444ED8" w:rsidRPr="00AE044F">
        <w:rPr>
          <w:sz w:val="24"/>
          <w:szCs w:val="24"/>
        </w:rPr>
        <w:t xml:space="preserve"> -  Reid 2002</w:t>
      </w:r>
      <w:r w:rsidR="00EB0B6C" w:rsidRPr="00AE044F">
        <w:rPr>
          <w:sz w:val="24"/>
          <w:szCs w:val="24"/>
        </w:rPr>
        <w:t>)</w:t>
      </w:r>
      <w:r w:rsidRPr="00AE044F">
        <w:rPr>
          <w:sz w:val="24"/>
          <w:szCs w:val="24"/>
        </w:rPr>
        <w:t>?</w:t>
      </w:r>
    </w:p>
    <w:p w14:paraId="6B8ECEA7" w14:textId="2DB6D091" w:rsidR="004B6A31" w:rsidRPr="00AE044F" w:rsidRDefault="004B6A31" w:rsidP="009F058F">
      <w:pPr>
        <w:pStyle w:val="ListParagraph"/>
        <w:numPr>
          <w:ilvl w:val="0"/>
          <w:numId w:val="2"/>
        </w:numPr>
        <w:spacing w:after="240" w:line="288" w:lineRule="auto"/>
        <w:ind w:left="714" w:hanging="357"/>
        <w:contextualSpacing w:val="0"/>
        <w:rPr>
          <w:sz w:val="24"/>
          <w:szCs w:val="24"/>
        </w:rPr>
      </w:pPr>
      <w:r w:rsidRPr="00AE044F">
        <w:rPr>
          <w:sz w:val="24"/>
          <w:szCs w:val="24"/>
        </w:rPr>
        <w:t>Calculate steady state soil carbon accounting for impacts of soil water and nitrogen</w:t>
      </w:r>
      <w:r w:rsidR="00CC7374" w:rsidRPr="00AE044F">
        <w:rPr>
          <w:sz w:val="24"/>
          <w:szCs w:val="24"/>
        </w:rPr>
        <w:t>.</w:t>
      </w:r>
    </w:p>
    <w:p w14:paraId="0E4A58A7" w14:textId="10058C2D" w:rsidR="00CC7374" w:rsidRPr="00AE044F" w:rsidRDefault="00CC7374" w:rsidP="009F058F">
      <w:pPr>
        <w:pStyle w:val="ListParagraph"/>
        <w:numPr>
          <w:ilvl w:val="0"/>
          <w:numId w:val="2"/>
        </w:numPr>
        <w:spacing w:after="240" w:line="288" w:lineRule="auto"/>
        <w:ind w:left="714" w:hanging="357"/>
        <w:contextualSpacing w:val="0"/>
        <w:rPr>
          <w:sz w:val="24"/>
          <w:szCs w:val="24"/>
        </w:rPr>
      </w:pPr>
      <w:r w:rsidRPr="00AE044F">
        <w:rPr>
          <w:sz w:val="24"/>
          <w:szCs w:val="24"/>
        </w:rPr>
        <w:t>Calculate soil nitrogen supply for this month (</w:t>
      </w:r>
      <w:r w:rsidRPr="009F058F">
        <w:rPr>
          <w:sz w:val="24"/>
          <w:szCs w:val="24"/>
          <w:highlight w:val="yellow"/>
        </w:rPr>
        <w:t>Sheet A2a, column AE</w:t>
      </w:r>
      <w:r w:rsidRPr="00AE044F">
        <w:rPr>
          <w:sz w:val="24"/>
          <w:szCs w:val="24"/>
        </w:rPr>
        <w:t>).</w:t>
      </w:r>
    </w:p>
    <w:p w14:paraId="779E84BC" w14:textId="380103A1" w:rsidR="00CC7374" w:rsidRPr="00AE044F" w:rsidRDefault="00CC7374" w:rsidP="009F058F">
      <w:pPr>
        <w:pStyle w:val="ListParagraph"/>
        <w:numPr>
          <w:ilvl w:val="0"/>
          <w:numId w:val="2"/>
        </w:numPr>
        <w:spacing w:after="240" w:line="288" w:lineRule="auto"/>
        <w:ind w:left="714" w:hanging="357"/>
        <w:contextualSpacing w:val="0"/>
        <w:rPr>
          <w:sz w:val="24"/>
          <w:szCs w:val="24"/>
        </w:rPr>
      </w:pPr>
      <w:r w:rsidRPr="00AE044F">
        <w:rPr>
          <w:sz w:val="24"/>
          <w:szCs w:val="24"/>
        </w:rPr>
        <w:t>This gives soil nitrate and ammonium at the start of the next month (</w:t>
      </w:r>
      <w:r w:rsidRPr="009F058F">
        <w:rPr>
          <w:sz w:val="24"/>
          <w:szCs w:val="24"/>
          <w:highlight w:val="yellow"/>
        </w:rPr>
        <w:t>Sheet A2, columns E and Q</w:t>
      </w:r>
      <w:r w:rsidRPr="00AE044F">
        <w:rPr>
          <w:sz w:val="24"/>
          <w:szCs w:val="24"/>
        </w:rPr>
        <w:t>).</w:t>
      </w:r>
    </w:p>
    <w:p w14:paraId="470BF09D" w14:textId="41B3F51D" w:rsidR="00CC7374" w:rsidRPr="00AE044F" w:rsidRDefault="00CC7374" w:rsidP="009F058F">
      <w:pPr>
        <w:pStyle w:val="ListParagraph"/>
        <w:numPr>
          <w:ilvl w:val="0"/>
          <w:numId w:val="2"/>
        </w:numPr>
        <w:spacing w:after="240" w:line="288" w:lineRule="auto"/>
        <w:ind w:left="714" w:hanging="357"/>
        <w:contextualSpacing w:val="0"/>
        <w:rPr>
          <w:sz w:val="24"/>
          <w:szCs w:val="24"/>
        </w:rPr>
      </w:pPr>
      <w:r w:rsidRPr="00AE044F">
        <w:rPr>
          <w:sz w:val="24"/>
          <w:szCs w:val="24"/>
        </w:rPr>
        <w:t xml:space="preserve">Use soil nitrate and ammonium </w:t>
      </w:r>
      <w:r w:rsidRPr="00AE044F">
        <w:rPr>
          <w:b/>
          <w:bCs/>
          <w:sz w:val="24"/>
          <w:szCs w:val="24"/>
        </w:rPr>
        <w:t>at the start of the month</w:t>
      </w:r>
      <w:r w:rsidRPr="00AE044F">
        <w:rPr>
          <w:sz w:val="24"/>
          <w:szCs w:val="24"/>
        </w:rPr>
        <w:t xml:space="preserve"> to calculate plant available N from the soil (</w:t>
      </w:r>
      <w:r w:rsidRPr="009F058F">
        <w:rPr>
          <w:sz w:val="24"/>
          <w:szCs w:val="24"/>
          <w:highlight w:val="yellow"/>
        </w:rPr>
        <w:t>Sheet B1c, column K</w:t>
      </w:r>
      <w:r w:rsidRPr="00AE044F">
        <w:rPr>
          <w:sz w:val="24"/>
          <w:szCs w:val="24"/>
        </w:rPr>
        <w:t>).</w:t>
      </w:r>
    </w:p>
    <w:p w14:paraId="247AA3AD" w14:textId="362811FA" w:rsidR="00D230C4" w:rsidRPr="00AE044F" w:rsidRDefault="00D230C4" w:rsidP="009F058F">
      <w:pPr>
        <w:pStyle w:val="ListParagraph"/>
        <w:numPr>
          <w:ilvl w:val="0"/>
          <w:numId w:val="2"/>
        </w:numPr>
        <w:spacing w:after="240" w:line="288" w:lineRule="auto"/>
        <w:ind w:left="714" w:hanging="357"/>
        <w:contextualSpacing w:val="0"/>
        <w:rPr>
          <w:sz w:val="24"/>
          <w:szCs w:val="24"/>
        </w:rPr>
      </w:pPr>
      <w:r w:rsidRPr="00AE044F">
        <w:rPr>
          <w:sz w:val="24"/>
          <w:szCs w:val="24"/>
        </w:rPr>
        <w:t>Add fertiliser supply (</w:t>
      </w:r>
      <w:r w:rsidRPr="009F058F">
        <w:rPr>
          <w:sz w:val="24"/>
          <w:szCs w:val="24"/>
          <w:highlight w:val="yellow"/>
        </w:rPr>
        <w:t>Sheet B1c, column L</w:t>
      </w:r>
      <w:r w:rsidRPr="00AE044F">
        <w:rPr>
          <w:sz w:val="24"/>
          <w:szCs w:val="24"/>
        </w:rPr>
        <w:t>).</w:t>
      </w:r>
    </w:p>
    <w:p w14:paraId="3BFE0F85" w14:textId="3062B2F3" w:rsidR="00CC7374" w:rsidRPr="00AE044F" w:rsidRDefault="00EB0B6C" w:rsidP="009F058F">
      <w:pPr>
        <w:pStyle w:val="ListParagraph"/>
        <w:numPr>
          <w:ilvl w:val="0"/>
          <w:numId w:val="2"/>
        </w:numPr>
        <w:spacing w:after="240" w:line="288" w:lineRule="auto"/>
        <w:ind w:left="714" w:hanging="357"/>
        <w:contextualSpacing w:val="0"/>
        <w:rPr>
          <w:sz w:val="24"/>
          <w:szCs w:val="24"/>
        </w:rPr>
      </w:pPr>
      <w:r w:rsidRPr="00AE044F">
        <w:rPr>
          <w:sz w:val="24"/>
          <w:szCs w:val="24"/>
        </w:rPr>
        <w:t xml:space="preserve">Calculate </w:t>
      </w:r>
      <w:r w:rsidR="00FE4ECB" w:rsidRPr="00AE044F">
        <w:rPr>
          <w:sz w:val="24"/>
          <w:szCs w:val="24"/>
        </w:rPr>
        <w:t xml:space="preserve">the proportion of the optimum </w:t>
      </w:r>
      <w:r w:rsidRPr="00AE044F">
        <w:rPr>
          <w:sz w:val="24"/>
          <w:szCs w:val="24"/>
        </w:rPr>
        <w:t xml:space="preserve">yield </w:t>
      </w:r>
      <w:r w:rsidR="00FE4ECB" w:rsidRPr="00AE044F">
        <w:rPr>
          <w:sz w:val="24"/>
          <w:szCs w:val="24"/>
        </w:rPr>
        <w:t xml:space="preserve">achieved </w:t>
      </w:r>
      <w:r w:rsidRPr="00AE044F">
        <w:rPr>
          <w:sz w:val="24"/>
          <w:szCs w:val="24"/>
        </w:rPr>
        <w:t>(</w:t>
      </w:r>
      <w:r w:rsidRPr="009F058F">
        <w:rPr>
          <w:sz w:val="24"/>
          <w:szCs w:val="24"/>
          <w:highlight w:val="yellow"/>
        </w:rPr>
        <w:t>Sheet B1c, column N</w:t>
      </w:r>
      <w:r w:rsidRPr="00AE044F">
        <w:rPr>
          <w:sz w:val="24"/>
          <w:szCs w:val="24"/>
        </w:rPr>
        <w:t>).</w:t>
      </w:r>
    </w:p>
    <w:p w14:paraId="46525D93" w14:textId="458F400C" w:rsidR="00EB0B6C" w:rsidRPr="00AE044F" w:rsidRDefault="00FE4ECB" w:rsidP="009F058F">
      <w:pPr>
        <w:pStyle w:val="ListParagraph"/>
        <w:numPr>
          <w:ilvl w:val="0"/>
          <w:numId w:val="2"/>
        </w:numPr>
        <w:spacing w:after="240" w:line="288" w:lineRule="auto"/>
        <w:ind w:left="714" w:hanging="357"/>
        <w:contextualSpacing w:val="0"/>
        <w:rPr>
          <w:sz w:val="24"/>
          <w:szCs w:val="24"/>
        </w:rPr>
      </w:pPr>
      <w:r w:rsidRPr="00AE044F">
        <w:rPr>
          <w:sz w:val="24"/>
          <w:szCs w:val="24"/>
        </w:rPr>
        <w:t>Obtain the nitrogen demand without other losses needed to achieve that yield (</w:t>
      </w:r>
      <w:r w:rsidRPr="009F058F">
        <w:rPr>
          <w:sz w:val="24"/>
          <w:szCs w:val="24"/>
          <w:highlight w:val="yellow"/>
        </w:rPr>
        <w:t>Sheet A2b, column G</w:t>
      </w:r>
      <w:r w:rsidRPr="00AE044F">
        <w:rPr>
          <w:sz w:val="24"/>
          <w:szCs w:val="24"/>
        </w:rPr>
        <w:t xml:space="preserve">) </w:t>
      </w:r>
    </w:p>
    <w:p w14:paraId="394BA0A7" w14:textId="3B5C402F" w:rsidR="00FE4ECB" w:rsidRPr="00AE044F" w:rsidRDefault="00FE4ECB" w:rsidP="009F058F">
      <w:pPr>
        <w:pStyle w:val="ListParagraph"/>
        <w:numPr>
          <w:ilvl w:val="0"/>
          <w:numId w:val="2"/>
        </w:numPr>
        <w:spacing w:after="240" w:line="288" w:lineRule="auto"/>
        <w:ind w:left="714" w:hanging="357"/>
        <w:contextualSpacing w:val="0"/>
        <w:rPr>
          <w:sz w:val="24"/>
          <w:szCs w:val="24"/>
        </w:rPr>
      </w:pPr>
      <w:r w:rsidRPr="00AE044F">
        <w:rPr>
          <w:sz w:val="24"/>
          <w:szCs w:val="24"/>
        </w:rPr>
        <w:t>Adjust the nitrogen demand to account for other losses (</w:t>
      </w:r>
      <w:proofErr w:type="spellStart"/>
      <w:r w:rsidRPr="00AE044F">
        <w:rPr>
          <w:sz w:val="24"/>
          <w:szCs w:val="24"/>
        </w:rPr>
        <w:t>eg</w:t>
      </w:r>
      <w:proofErr w:type="spellEnd"/>
      <w:r w:rsidRPr="00AE044F">
        <w:rPr>
          <w:sz w:val="24"/>
          <w:szCs w:val="24"/>
        </w:rPr>
        <w:t xml:space="preserve"> leaching and denitrification) (</w:t>
      </w:r>
      <w:r w:rsidRPr="009F058F">
        <w:rPr>
          <w:sz w:val="24"/>
          <w:szCs w:val="24"/>
          <w:highlight w:val="yellow"/>
        </w:rPr>
        <w:t>Sheet A2b, column H</w:t>
      </w:r>
      <w:r w:rsidRPr="00AE044F">
        <w:rPr>
          <w:sz w:val="24"/>
          <w:szCs w:val="24"/>
        </w:rPr>
        <w:t>).</w:t>
      </w:r>
    </w:p>
    <w:p w14:paraId="40781479" w14:textId="1BF12C4B" w:rsidR="00FE4ECB" w:rsidRPr="00AE044F" w:rsidRDefault="00FE4ECB" w:rsidP="009F058F">
      <w:pPr>
        <w:pStyle w:val="ListParagraph"/>
        <w:numPr>
          <w:ilvl w:val="0"/>
          <w:numId w:val="2"/>
        </w:numPr>
        <w:spacing w:after="240" w:line="288" w:lineRule="auto"/>
        <w:ind w:left="714" w:hanging="357"/>
        <w:contextualSpacing w:val="0"/>
        <w:rPr>
          <w:sz w:val="24"/>
          <w:szCs w:val="24"/>
        </w:rPr>
      </w:pPr>
      <w:r w:rsidRPr="00AE044F">
        <w:rPr>
          <w:sz w:val="24"/>
          <w:szCs w:val="24"/>
        </w:rPr>
        <w:t>Translate the nitrogen demand into a revised estimate of the proportion of the optimum yield achieved (</w:t>
      </w:r>
      <w:r w:rsidRPr="009F058F">
        <w:rPr>
          <w:sz w:val="24"/>
          <w:szCs w:val="24"/>
          <w:highlight w:val="yellow"/>
        </w:rPr>
        <w:t>Sheet A2b, column I</w:t>
      </w:r>
      <w:r w:rsidRPr="00AE044F">
        <w:rPr>
          <w:sz w:val="24"/>
          <w:szCs w:val="24"/>
        </w:rPr>
        <w:t>).</w:t>
      </w:r>
    </w:p>
    <w:p w14:paraId="55E17DE2" w14:textId="0F6EF729" w:rsidR="00FE4ECB" w:rsidRPr="00AE044F" w:rsidRDefault="00701D4A" w:rsidP="009F058F">
      <w:pPr>
        <w:pStyle w:val="ListParagraph"/>
        <w:numPr>
          <w:ilvl w:val="0"/>
          <w:numId w:val="2"/>
        </w:numPr>
        <w:spacing w:after="240" w:line="288" w:lineRule="auto"/>
        <w:ind w:left="714" w:hanging="357"/>
        <w:contextualSpacing w:val="0"/>
        <w:rPr>
          <w:sz w:val="24"/>
          <w:szCs w:val="24"/>
        </w:rPr>
      </w:pPr>
      <w:r w:rsidRPr="00AE044F">
        <w:rPr>
          <w:sz w:val="24"/>
          <w:szCs w:val="24"/>
        </w:rPr>
        <w:t>Use this to calculate the N limited yield for this month (</w:t>
      </w:r>
      <w:r w:rsidRPr="009F058F">
        <w:rPr>
          <w:sz w:val="24"/>
          <w:szCs w:val="24"/>
          <w:highlight w:val="yellow"/>
        </w:rPr>
        <w:t>Sheet B1c, column P</w:t>
      </w:r>
      <w:r w:rsidRPr="00AE044F">
        <w:rPr>
          <w:sz w:val="24"/>
          <w:szCs w:val="24"/>
        </w:rPr>
        <w:t>).</w:t>
      </w:r>
    </w:p>
    <w:p w14:paraId="12D73A28" w14:textId="058243F0" w:rsidR="00701D4A" w:rsidRPr="00AE044F" w:rsidRDefault="00701D4A" w:rsidP="009F058F">
      <w:pPr>
        <w:pStyle w:val="ListParagraph"/>
        <w:numPr>
          <w:ilvl w:val="0"/>
          <w:numId w:val="2"/>
        </w:numPr>
        <w:spacing w:after="240" w:line="288" w:lineRule="auto"/>
        <w:ind w:left="714" w:hanging="357"/>
        <w:contextualSpacing w:val="0"/>
        <w:rPr>
          <w:sz w:val="24"/>
          <w:szCs w:val="24"/>
        </w:rPr>
      </w:pPr>
      <w:r w:rsidRPr="00AE044F">
        <w:rPr>
          <w:sz w:val="24"/>
          <w:szCs w:val="24"/>
        </w:rPr>
        <w:t>Compare forward run value in 10. to steady state run value to give Production compared to steady state (</w:t>
      </w:r>
      <w:r w:rsidRPr="009F058F">
        <w:rPr>
          <w:sz w:val="24"/>
          <w:szCs w:val="24"/>
          <w:highlight w:val="yellow"/>
        </w:rPr>
        <w:t>Sheet B1c, column Q</w:t>
      </w:r>
      <w:r w:rsidRPr="00AE044F">
        <w:rPr>
          <w:sz w:val="24"/>
          <w:szCs w:val="24"/>
        </w:rPr>
        <w:t>).</w:t>
      </w:r>
    </w:p>
    <w:p w14:paraId="2F6098DB" w14:textId="29FAC1DB" w:rsidR="00701D4A" w:rsidRPr="00AE044F" w:rsidRDefault="00701D4A" w:rsidP="009F058F">
      <w:pPr>
        <w:pStyle w:val="ListParagraph"/>
        <w:numPr>
          <w:ilvl w:val="0"/>
          <w:numId w:val="2"/>
        </w:numPr>
        <w:spacing w:after="240" w:line="288" w:lineRule="auto"/>
        <w:ind w:left="714" w:hanging="357"/>
        <w:contextualSpacing w:val="0"/>
        <w:rPr>
          <w:sz w:val="24"/>
          <w:szCs w:val="24"/>
        </w:rPr>
      </w:pPr>
      <w:r w:rsidRPr="00AE044F">
        <w:rPr>
          <w:sz w:val="24"/>
          <w:szCs w:val="24"/>
        </w:rPr>
        <w:t>Use this value to multiply the plant inputs for this month and feed plant inputs into the carbon model.</w:t>
      </w:r>
    </w:p>
    <w:p w14:paraId="666ED7BC" w14:textId="53D6064B" w:rsidR="00AE044F" w:rsidRDefault="00AE044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4BC45C2" w14:textId="77777777" w:rsidR="00444ED8" w:rsidRPr="00AE044F" w:rsidRDefault="00444ED8" w:rsidP="00AE044F">
      <w:pPr>
        <w:spacing w:line="288" w:lineRule="auto"/>
        <w:rPr>
          <w:sz w:val="24"/>
          <w:szCs w:val="24"/>
        </w:rPr>
      </w:pPr>
    </w:p>
    <w:p w14:paraId="12C8A31A" w14:textId="15AED3C0" w:rsidR="00444ED8" w:rsidRPr="00AE044F" w:rsidRDefault="00444ED8" w:rsidP="00AE044F">
      <w:pPr>
        <w:spacing w:line="288" w:lineRule="auto"/>
        <w:rPr>
          <w:sz w:val="24"/>
          <w:szCs w:val="24"/>
        </w:rPr>
      </w:pPr>
      <w:r w:rsidRPr="00AE044F">
        <w:rPr>
          <w:sz w:val="24"/>
          <w:szCs w:val="24"/>
        </w:rPr>
        <w:t>How does the crop model work (Water stress – Zaks et al. 2007)?</w:t>
      </w:r>
    </w:p>
    <w:p w14:paraId="3625D2C5" w14:textId="77777777" w:rsidR="00444ED8" w:rsidRPr="00AE044F" w:rsidRDefault="00444ED8" w:rsidP="009F058F">
      <w:pPr>
        <w:pStyle w:val="ListParagraph"/>
        <w:numPr>
          <w:ilvl w:val="0"/>
          <w:numId w:val="3"/>
        </w:numPr>
        <w:spacing w:after="240" w:line="288" w:lineRule="auto"/>
        <w:ind w:left="714" w:hanging="357"/>
        <w:contextualSpacing w:val="0"/>
        <w:rPr>
          <w:sz w:val="24"/>
          <w:szCs w:val="24"/>
        </w:rPr>
      </w:pPr>
      <w:r w:rsidRPr="00AE044F">
        <w:rPr>
          <w:sz w:val="24"/>
          <w:szCs w:val="24"/>
        </w:rPr>
        <w:t>Calculate steady state soil carbon accounting for impacts of soil water and nitrogen.</w:t>
      </w:r>
    </w:p>
    <w:p w14:paraId="1EE78E98" w14:textId="77777777" w:rsidR="00BD5480" w:rsidRPr="00AE044F" w:rsidRDefault="00BD5480" w:rsidP="009F058F">
      <w:pPr>
        <w:pStyle w:val="ListParagraph"/>
        <w:numPr>
          <w:ilvl w:val="0"/>
          <w:numId w:val="3"/>
        </w:numPr>
        <w:spacing w:after="240" w:line="288" w:lineRule="auto"/>
        <w:ind w:left="714" w:hanging="357"/>
        <w:contextualSpacing w:val="0"/>
        <w:rPr>
          <w:sz w:val="24"/>
          <w:szCs w:val="24"/>
        </w:rPr>
      </w:pPr>
      <w:r w:rsidRPr="00AE044F">
        <w:rPr>
          <w:sz w:val="24"/>
          <w:szCs w:val="24"/>
        </w:rPr>
        <w:t xml:space="preserve">Use the percent soil carbon </w:t>
      </w:r>
      <w:r w:rsidRPr="00AE044F">
        <w:rPr>
          <w:b/>
          <w:bCs/>
          <w:sz w:val="24"/>
          <w:szCs w:val="24"/>
        </w:rPr>
        <w:t>in the last timestep</w:t>
      </w:r>
      <w:r w:rsidRPr="00AE044F">
        <w:rPr>
          <w:sz w:val="24"/>
          <w:szCs w:val="24"/>
        </w:rPr>
        <w:t xml:space="preserve"> to calculate lower limit for water extraction (sheet A3, column I) and field capacity in the rooting zone (</w:t>
      </w:r>
      <w:r w:rsidRPr="003712BB">
        <w:rPr>
          <w:sz w:val="24"/>
          <w:szCs w:val="24"/>
          <w:highlight w:val="yellow"/>
        </w:rPr>
        <w:t>sheet A3, column J</w:t>
      </w:r>
      <w:r w:rsidRPr="00AE044F">
        <w:rPr>
          <w:sz w:val="24"/>
          <w:szCs w:val="24"/>
        </w:rPr>
        <w:t>).</w:t>
      </w:r>
    </w:p>
    <w:p w14:paraId="734580D3" w14:textId="589AF4C2" w:rsidR="00444ED8" w:rsidRPr="00AE044F" w:rsidRDefault="00BD5480" w:rsidP="009F058F">
      <w:pPr>
        <w:pStyle w:val="ListParagraph"/>
        <w:numPr>
          <w:ilvl w:val="0"/>
          <w:numId w:val="3"/>
        </w:numPr>
        <w:spacing w:after="240" w:line="288" w:lineRule="auto"/>
        <w:ind w:left="714" w:hanging="357"/>
        <w:contextualSpacing w:val="0"/>
        <w:rPr>
          <w:sz w:val="24"/>
          <w:szCs w:val="24"/>
        </w:rPr>
      </w:pPr>
      <w:r w:rsidRPr="00AE044F">
        <w:rPr>
          <w:sz w:val="24"/>
          <w:szCs w:val="24"/>
        </w:rPr>
        <w:t xml:space="preserve">Use rainfall, </w:t>
      </w:r>
      <w:r w:rsidR="003C734C">
        <w:rPr>
          <w:sz w:val="24"/>
          <w:szCs w:val="24"/>
        </w:rPr>
        <w:t>PET</w:t>
      </w:r>
      <w:r w:rsidR="00EC001C" w:rsidRPr="00AE044F">
        <w:rPr>
          <w:sz w:val="24"/>
          <w:szCs w:val="24"/>
        </w:rPr>
        <w:t>, field capacity and lower limit for water extraction to calculate soil water content in the rooting zone before irrigation (</w:t>
      </w:r>
      <w:r w:rsidR="00EC001C" w:rsidRPr="003712BB">
        <w:rPr>
          <w:sz w:val="24"/>
          <w:szCs w:val="24"/>
          <w:highlight w:val="yellow"/>
        </w:rPr>
        <w:t>sheet A3, column K</w:t>
      </w:r>
      <w:r w:rsidR="00EC001C" w:rsidRPr="00AE044F">
        <w:rPr>
          <w:sz w:val="24"/>
          <w:szCs w:val="24"/>
        </w:rPr>
        <w:t xml:space="preserve">), which gives </w:t>
      </w:r>
      <w:r w:rsidR="003C734C">
        <w:rPr>
          <w:sz w:val="24"/>
          <w:szCs w:val="24"/>
        </w:rPr>
        <w:t>AET</w:t>
      </w:r>
      <w:r w:rsidR="00EC001C" w:rsidRPr="00AE044F">
        <w:rPr>
          <w:sz w:val="24"/>
          <w:szCs w:val="24"/>
        </w:rPr>
        <w:t xml:space="preserve"> before irrigation (cant be higher than the water content (</w:t>
      </w:r>
      <w:r w:rsidR="00EC001C" w:rsidRPr="003712BB">
        <w:rPr>
          <w:sz w:val="24"/>
          <w:szCs w:val="24"/>
          <w:highlight w:val="yellow"/>
        </w:rPr>
        <w:t>sheet A3, column L</w:t>
      </w:r>
      <w:r w:rsidR="00EC001C" w:rsidRPr="00AE044F">
        <w:rPr>
          <w:sz w:val="24"/>
          <w:szCs w:val="24"/>
        </w:rPr>
        <w:t>).</w:t>
      </w:r>
    </w:p>
    <w:p w14:paraId="3626E309" w14:textId="75C8FF7E" w:rsidR="00EC001C" w:rsidRPr="00AE044F" w:rsidRDefault="00EC001C" w:rsidP="009F058F">
      <w:pPr>
        <w:pStyle w:val="ListParagraph"/>
        <w:numPr>
          <w:ilvl w:val="0"/>
          <w:numId w:val="3"/>
        </w:numPr>
        <w:spacing w:after="240" w:line="288" w:lineRule="auto"/>
        <w:ind w:left="714" w:hanging="357"/>
        <w:contextualSpacing w:val="0"/>
        <w:rPr>
          <w:sz w:val="24"/>
          <w:szCs w:val="24"/>
        </w:rPr>
      </w:pPr>
      <w:r w:rsidRPr="00AE044F">
        <w:rPr>
          <w:sz w:val="24"/>
          <w:szCs w:val="24"/>
        </w:rPr>
        <w:t>Add any irrigation and repeat (3) – not quite sure why we do both - maybe in case want to report without irrigation? (</w:t>
      </w:r>
      <w:r w:rsidRPr="003712BB">
        <w:rPr>
          <w:sz w:val="24"/>
          <w:szCs w:val="24"/>
          <w:highlight w:val="yellow"/>
        </w:rPr>
        <w:t>sheet A3, columns O and P</w:t>
      </w:r>
      <w:r w:rsidRPr="00AE044F">
        <w:rPr>
          <w:sz w:val="24"/>
          <w:szCs w:val="24"/>
        </w:rPr>
        <w:t>).</w:t>
      </w:r>
    </w:p>
    <w:p w14:paraId="1B833E40" w14:textId="348E0AA4" w:rsidR="00444ED8" w:rsidRPr="00AE044F" w:rsidRDefault="00EC001C" w:rsidP="009F058F">
      <w:pPr>
        <w:pStyle w:val="ListParagraph"/>
        <w:numPr>
          <w:ilvl w:val="0"/>
          <w:numId w:val="3"/>
        </w:numPr>
        <w:spacing w:after="240" w:line="288" w:lineRule="auto"/>
        <w:ind w:left="714" w:hanging="357"/>
        <w:contextualSpacing w:val="0"/>
        <w:rPr>
          <w:sz w:val="24"/>
          <w:szCs w:val="24"/>
        </w:rPr>
      </w:pPr>
      <w:r w:rsidRPr="00AE044F">
        <w:rPr>
          <w:sz w:val="24"/>
          <w:szCs w:val="24"/>
        </w:rPr>
        <w:t xml:space="preserve">Take </w:t>
      </w:r>
      <w:r w:rsidR="00444ED8" w:rsidRPr="00AE044F">
        <w:rPr>
          <w:sz w:val="24"/>
          <w:szCs w:val="24"/>
        </w:rPr>
        <w:t xml:space="preserve">the </w:t>
      </w:r>
      <w:r w:rsidR="003C734C">
        <w:rPr>
          <w:sz w:val="24"/>
          <w:szCs w:val="24"/>
        </w:rPr>
        <w:t>AET</w:t>
      </w:r>
      <w:r w:rsidR="00444ED8" w:rsidRPr="00AE044F">
        <w:rPr>
          <w:sz w:val="24"/>
          <w:szCs w:val="24"/>
        </w:rPr>
        <w:t xml:space="preserve"> after irrigation in months during the growing season (</w:t>
      </w:r>
      <w:r w:rsidR="00444ED8" w:rsidRPr="003712BB">
        <w:rPr>
          <w:sz w:val="24"/>
          <w:szCs w:val="24"/>
          <w:highlight w:val="yellow"/>
        </w:rPr>
        <w:t>Sheet B1b – column I</w:t>
      </w:r>
      <w:r w:rsidR="00444ED8" w:rsidRPr="00AE044F">
        <w:rPr>
          <w:sz w:val="24"/>
          <w:szCs w:val="24"/>
        </w:rPr>
        <w:t>).</w:t>
      </w:r>
    </w:p>
    <w:p w14:paraId="626F9001" w14:textId="77777777" w:rsidR="00BD5480" w:rsidRPr="00AE044F" w:rsidRDefault="00BD5480" w:rsidP="009F058F">
      <w:pPr>
        <w:pStyle w:val="ListParagraph"/>
        <w:numPr>
          <w:ilvl w:val="0"/>
          <w:numId w:val="3"/>
        </w:numPr>
        <w:spacing w:after="240" w:line="288" w:lineRule="auto"/>
        <w:ind w:left="714" w:hanging="357"/>
        <w:contextualSpacing w:val="0"/>
        <w:rPr>
          <w:sz w:val="24"/>
          <w:szCs w:val="24"/>
        </w:rPr>
      </w:pPr>
      <w:r w:rsidRPr="00AE044F">
        <w:rPr>
          <w:sz w:val="24"/>
          <w:szCs w:val="24"/>
        </w:rPr>
        <w:t>Calculate the growing degree days this month (</w:t>
      </w:r>
      <w:r w:rsidRPr="003712BB">
        <w:rPr>
          <w:sz w:val="24"/>
          <w:szCs w:val="24"/>
          <w:highlight w:val="yellow"/>
        </w:rPr>
        <w:t>Sheet B1b – column H</w:t>
      </w:r>
      <w:r w:rsidRPr="00AE044F">
        <w:rPr>
          <w:sz w:val="24"/>
          <w:szCs w:val="24"/>
        </w:rPr>
        <w:t>).</w:t>
      </w:r>
    </w:p>
    <w:p w14:paraId="2D8CEF64" w14:textId="2CDC60C3" w:rsidR="00444ED8" w:rsidRPr="00AE044F" w:rsidRDefault="00444ED8" w:rsidP="009F058F">
      <w:pPr>
        <w:pStyle w:val="ListParagraph"/>
        <w:numPr>
          <w:ilvl w:val="0"/>
          <w:numId w:val="3"/>
        </w:numPr>
        <w:spacing w:after="240" w:line="288" w:lineRule="auto"/>
        <w:ind w:left="714" w:hanging="357"/>
        <w:contextualSpacing w:val="0"/>
        <w:rPr>
          <w:sz w:val="24"/>
          <w:szCs w:val="24"/>
        </w:rPr>
      </w:pPr>
      <w:r w:rsidRPr="00AE044F">
        <w:rPr>
          <w:sz w:val="24"/>
          <w:szCs w:val="24"/>
        </w:rPr>
        <w:t xml:space="preserve">Use </w:t>
      </w:r>
      <w:r w:rsidR="00BD5480" w:rsidRPr="00AE044F">
        <w:rPr>
          <w:sz w:val="24"/>
          <w:szCs w:val="24"/>
        </w:rPr>
        <w:t xml:space="preserve">the growing degree days and the ratio of </w:t>
      </w:r>
      <w:r w:rsidR="003C734C">
        <w:rPr>
          <w:sz w:val="24"/>
          <w:szCs w:val="24"/>
        </w:rPr>
        <w:t>AET</w:t>
      </w:r>
      <w:r w:rsidR="00BD5480" w:rsidRPr="00AE044F">
        <w:rPr>
          <w:sz w:val="24"/>
          <w:szCs w:val="24"/>
        </w:rPr>
        <w:t xml:space="preserve"> to </w:t>
      </w:r>
      <w:r w:rsidR="003C734C">
        <w:rPr>
          <w:sz w:val="24"/>
          <w:szCs w:val="24"/>
        </w:rPr>
        <w:t>PET</w:t>
      </w:r>
      <w:r w:rsidR="00BD5480" w:rsidRPr="00AE044F">
        <w:rPr>
          <w:sz w:val="24"/>
          <w:szCs w:val="24"/>
        </w:rPr>
        <w:t xml:space="preserve"> (water stress index) in </w:t>
      </w:r>
      <w:r w:rsidRPr="00AE044F">
        <w:rPr>
          <w:sz w:val="24"/>
          <w:szCs w:val="24"/>
        </w:rPr>
        <w:t>Zaks</w:t>
      </w:r>
      <w:r w:rsidR="00BD5480" w:rsidRPr="00AE044F">
        <w:rPr>
          <w:sz w:val="24"/>
          <w:szCs w:val="24"/>
        </w:rPr>
        <w:t>’</w:t>
      </w:r>
      <w:r w:rsidRPr="00AE044F">
        <w:rPr>
          <w:sz w:val="24"/>
          <w:szCs w:val="24"/>
        </w:rPr>
        <w:t xml:space="preserve"> formula to calculate the NPP </w:t>
      </w:r>
      <w:r w:rsidR="00BD5480" w:rsidRPr="00AE044F">
        <w:rPr>
          <w:sz w:val="24"/>
          <w:szCs w:val="24"/>
        </w:rPr>
        <w:t>(</w:t>
      </w:r>
      <w:r w:rsidR="00BD5480" w:rsidRPr="003712BB">
        <w:rPr>
          <w:sz w:val="24"/>
          <w:szCs w:val="24"/>
          <w:highlight w:val="yellow"/>
        </w:rPr>
        <w:t>Sheet B1b, column M</w:t>
      </w:r>
      <w:r w:rsidR="00BD5480" w:rsidRPr="00AE044F">
        <w:rPr>
          <w:sz w:val="24"/>
          <w:szCs w:val="24"/>
        </w:rPr>
        <w:t>).</w:t>
      </w:r>
    </w:p>
    <w:p w14:paraId="086C7D33" w14:textId="4737FDC0" w:rsidR="00BD5480" w:rsidRPr="00AE044F" w:rsidRDefault="00BD5480" w:rsidP="009F058F">
      <w:pPr>
        <w:pStyle w:val="ListParagraph"/>
        <w:numPr>
          <w:ilvl w:val="0"/>
          <w:numId w:val="3"/>
        </w:numPr>
        <w:spacing w:after="240" w:line="288" w:lineRule="auto"/>
        <w:ind w:left="714" w:hanging="357"/>
        <w:contextualSpacing w:val="0"/>
        <w:rPr>
          <w:sz w:val="24"/>
          <w:szCs w:val="24"/>
        </w:rPr>
      </w:pPr>
      <w:r w:rsidRPr="00AE044F">
        <w:rPr>
          <w:sz w:val="24"/>
          <w:szCs w:val="24"/>
        </w:rPr>
        <w:t>Calculate the ratio of NPP in this year to NPP in the same crop in the steady state run (</w:t>
      </w:r>
      <w:r w:rsidRPr="003712BB">
        <w:rPr>
          <w:sz w:val="24"/>
          <w:szCs w:val="24"/>
          <w:highlight w:val="yellow"/>
        </w:rPr>
        <w:t>Sheet B1b, column N</w:t>
      </w:r>
      <w:r w:rsidRPr="00AE044F">
        <w:rPr>
          <w:sz w:val="24"/>
          <w:szCs w:val="24"/>
        </w:rPr>
        <w:t>).</w:t>
      </w:r>
    </w:p>
    <w:p w14:paraId="2BD9EC2C" w14:textId="2A4562B7" w:rsidR="00BD5480" w:rsidRDefault="00BD5480" w:rsidP="009F058F">
      <w:pPr>
        <w:pStyle w:val="ListParagraph"/>
        <w:numPr>
          <w:ilvl w:val="0"/>
          <w:numId w:val="3"/>
        </w:numPr>
        <w:spacing w:after="240" w:line="288" w:lineRule="auto"/>
        <w:ind w:left="714" w:hanging="357"/>
        <w:contextualSpacing w:val="0"/>
        <w:rPr>
          <w:sz w:val="24"/>
          <w:szCs w:val="24"/>
        </w:rPr>
      </w:pPr>
      <w:r w:rsidRPr="00AE044F">
        <w:rPr>
          <w:sz w:val="24"/>
          <w:szCs w:val="24"/>
        </w:rPr>
        <w:t>Use this value to multiply the plant inputs for this month and feed plant inputs into the carbon model.</w:t>
      </w:r>
    </w:p>
    <w:p w14:paraId="17641CA4" w14:textId="77777777" w:rsidR="003C734C" w:rsidRDefault="003C734C" w:rsidP="003C734C">
      <w:pPr>
        <w:spacing w:line="288" w:lineRule="auto"/>
        <w:rPr>
          <w:sz w:val="24"/>
          <w:szCs w:val="24"/>
        </w:rPr>
      </w:pPr>
    </w:p>
    <w:p w14:paraId="42486097" w14:textId="61E56747" w:rsidR="003C734C" w:rsidRDefault="003C734C" w:rsidP="003C734C">
      <w:pPr>
        <w:spacing w:line="288" w:lineRule="auto"/>
        <w:rPr>
          <w:sz w:val="24"/>
          <w:szCs w:val="24"/>
        </w:rPr>
      </w:pPr>
      <w:r>
        <w:rPr>
          <w:sz w:val="24"/>
          <w:szCs w:val="24"/>
        </w:rPr>
        <w:t>PET : potentia</w:t>
      </w:r>
      <w:r w:rsidRPr="00AE044F">
        <w:rPr>
          <w:sz w:val="24"/>
          <w:szCs w:val="24"/>
        </w:rPr>
        <w:t>l evapotranspiration</w:t>
      </w:r>
    </w:p>
    <w:p w14:paraId="3A285DDA" w14:textId="5299D3C5" w:rsidR="003C734C" w:rsidRPr="003C734C" w:rsidRDefault="003C734C" w:rsidP="003C734C">
      <w:pPr>
        <w:spacing w:line="288" w:lineRule="auto"/>
        <w:rPr>
          <w:sz w:val="24"/>
          <w:szCs w:val="24"/>
        </w:rPr>
      </w:pPr>
      <w:r>
        <w:rPr>
          <w:sz w:val="24"/>
          <w:szCs w:val="24"/>
        </w:rPr>
        <w:t xml:space="preserve">AET: </w:t>
      </w:r>
      <w:r w:rsidRPr="00AE044F">
        <w:rPr>
          <w:sz w:val="24"/>
          <w:szCs w:val="24"/>
        </w:rPr>
        <w:t>actual evapotranspiration</w:t>
      </w:r>
      <w:r w:rsidR="00F66479">
        <w:rPr>
          <w:sz w:val="24"/>
          <w:szCs w:val="24"/>
        </w:rPr>
        <w:t xml:space="preserve"> </w:t>
      </w:r>
    </w:p>
    <w:sectPr w:rsidR="003C734C" w:rsidRPr="003C73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B53FB2"/>
    <w:multiLevelType w:val="hybridMultilevel"/>
    <w:tmpl w:val="643857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171D0B"/>
    <w:multiLevelType w:val="hybridMultilevel"/>
    <w:tmpl w:val="643857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090B0A"/>
    <w:multiLevelType w:val="hybridMultilevel"/>
    <w:tmpl w:val="9790F7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5266148">
    <w:abstractNumId w:val="2"/>
  </w:num>
  <w:num w:numId="2" w16cid:durableId="26369618">
    <w:abstractNumId w:val="1"/>
  </w:num>
  <w:num w:numId="3" w16cid:durableId="1427386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C6A"/>
    <w:rsid w:val="00242C6A"/>
    <w:rsid w:val="002F2343"/>
    <w:rsid w:val="003712BB"/>
    <w:rsid w:val="003B7786"/>
    <w:rsid w:val="003C734C"/>
    <w:rsid w:val="00444ED8"/>
    <w:rsid w:val="004B6A31"/>
    <w:rsid w:val="00701D4A"/>
    <w:rsid w:val="009F058F"/>
    <w:rsid w:val="00AE044F"/>
    <w:rsid w:val="00BD5480"/>
    <w:rsid w:val="00CC7374"/>
    <w:rsid w:val="00D230C4"/>
    <w:rsid w:val="00EB0B6C"/>
    <w:rsid w:val="00EC001C"/>
    <w:rsid w:val="00F66479"/>
    <w:rsid w:val="00FE4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71463"/>
  <w15:chartTrackingRefBased/>
  <w15:docId w15:val="{21876FAD-6431-4768-AE54-7DC96045D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2C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2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Aberdeen</Company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 Smith</dc:creator>
  <cp:keywords/>
  <dc:description/>
  <cp:lastModifiedBy>Mike Martin</cp:lastModifiedBy>
  <cp:revision>6</cp:revision>
  <cp:lastPrinted>2023-11-24T09:09:00Z</cp:lastPrinted>
  <dcterms:created xsi:type="dcterms:W3CDTF">2023-11-23T14:08:00Z</dcterms:created>
  <dcterms:modified xsi:type="dcterms:W3CDTF">2023-11-24T11:29:00Z</dcterms:modified>
</cp:coreProperties>
</file>