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94622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Rpt5YsjeMR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31AD6C3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