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641DB0" w14:textId="77777777" w:rsidR="00CD420D" w:rsidRDefault="00467683" w:rsidP="000A502B">
      <w:pPr>
        <w:pStyle w:val="Title"/>
      </w:pPr>
      <w:r>
        <w:t>word_template</w:t>
      </w:r>
    </w:p>
    <w:p w14:paraId="7F641DB1" w14:textId="77777777" w:rsidR="00CD420D" w:rsidRDefault="00467683">
      <w:pPr>
        <w:pStyle w:val="Author"/>
      </w:pPr>
      <w:r>
        <w:t>Al Irvine, R.P.Bio.</w:t>
      </w:r>
    </w:p>
    <w:p w14:paraId="7F641DB2" w14:textId="77777777" w:rsidR="00CD420D" w:rsidRDefault="00467683">
      <w:pPr>
        <w:pStyle w:val="Author"/>
      </w:pPr>
      <w:r>
        <w:t>New Graph Environment</w:t>
      </w:r>
    </w:p>
    <w:p w14:paraId="7F641DB3" w14:textId="77777777" w:rsidR="00CD420D" w:rsidRDefault="00467683">
      <w:pPr>
        <w:pStyle w:val="Date"/>
      </w:pPr>
      <w:r>
        <w:t>January 23, 2020</w:t>
      </w:r>
    </w:p>
    <w:bookmarkStart w:id="0" w:name="_Toc44246919" w:displacedByCustomXml="next"/>
    <w:sdt>
      <w:sdtPr>
        <w:rPr>
          <w:rFonts w:asciiTheme="minorHAnsi" w:hAnsiTheme="minorHAnsi" w:cstheme="minorBidi"/>
          <w:i/>
          <w:sz w:val="24"/>
          <w:szCs w:val="24"/>
        </w:rPr>
        <w:id w:val="-1222747740"/>
        <w:docPartObj>
          <w:docPartGallery w:val="Table of Contents"/>
          <w:docPartUnique/>
        </w:docPartObj>
      </w:sdtPr>
      <w:sdtEndPr>
        <w:rPr>
          <w:rFonts w:ascii="Tahoma" w:eastAsiaTheme="minorHAnsi" w:hAnsi="Tahoma" w:cs="Tahoma"/>
          <w:b w:val="0"/>
          <w:bCs w:val="0"/>
          <w:i w:val="0"/>
          <w:smallCaps w:val="0"/>
          <w:sz w:val="20"/>
          <w:szCs w:val="20"/>
        </w:rPr>
      </w:sdtEndPr>
      <w:sdtContent>
        <w:p w14:paraId="7F641DB4" w14:textId="77777777" w:rsidR="00CD420D" w:rsidRPr="00D76222" w:rsidRDefault="00467683" w:rsidP="000A502B">
          <w:pPr>
            <w:pStyle w:val="Heading3"/>
          </w:pPr>
          <w:r w:rsidRPr="00D76222">
            <w:t>Table of Contents</w:t>
          </w:r>
          <w:bookmarkEnd w:id="0"/>
        </w:p>
        <w:p w14:paraId="568977A3" w14:textId="4804245F" w:rsidR="0005578E" w:rsidRDefault="00467683" w:rsidP="000A502B">
          <w:pPr>
            <w:pStyle w:val="TOC3"/>
            <w:rPr>
              <w:rFonts w:eastAsiaTheme="minorEastAsia"/>
              <w:noProof/>
              <w:sz w:val="22"/>
              <w:szCs w:val="22"/>
              <w:lang w:val="en-CA" w:eastAsia="en-CA"/>
            </w:rPr>
          </w:pPr>
          <w:r w:rsidRPr="00D76222">
            <w:fldChar w:fldCharType="begin"/>
          </w:r>
          <w:r w:rsidRPr="00D76222">
            <w:instrText>TOC \o "1-3" \h \z \u</w:instrText>
          </w:r>
          <w:r w:rsidRPr="00D76222">
            <w:fldChar w:fldCharType="separate"/>
          </w:r>
          <w:hyperlink w:anchor="_Toc44246919" w:history="1">
            <w:r w:rsidR="0005578E" w:rsidRPr="002244F1">
              <w:rPr>
                <w:rStyle w:val="Hyperlink"/>
                <w:noProof/>
              </w:rPr>
              <w:t>1.1</w:t>
            </w:r>
            <w:r w:rsidR="0005578E">
              <w:rPr>
                <w:rFonts w:eastAsiaTheme="minorEastAsia"/>
                <w:noProof/>
                <w:sz w:val="22"/>
                <w:szCs w:val="22"/>
                <w:lang w:val="en-CA" w:eastAsia="en-CA"/>
              </w:rPr>
              <w:tab/>
            </w:r>
            <w:r w:rsidR="0005578E" w:rsidRPr="002244F1">
              <w:rPr>
                <w:rStyle w:val="Hyperlink"/>
                <w:noProof/>
              </w:rPr>
              <w:t>Table of Contents</w:t>
            </w:r>
            <w:r w:rsidR="0005578E">
              <w:rPr>
                <w:noProof/>
                <w:webHidden/>
              </w:rPr>
              <w:tab/>
            </w:r>
            <w:r w:rsidR="0005578E">
              <w:rPr>
                <w:noProof/>
                <w:webHidden/>
              </w:rPr>
              <w:fldChar w:fldCharType="begin"/>
            </w:r>
            <w:r w:rsidR="0005578E">
              <w:rPr>
                <w:noProof/>
                <w:webHidden/>
              </w:rPr>
              <w:instrText xml:space="preserve"> PAGEREF _Toc44246919 \h </w:instrText>
            </w:r>
            <w:r w:rsidR="0005578E">
              <w:rPr>
                <w:noProof/>
                <w:webHidden/>
              </w:rPr>
            </w:r>
            <w:r w:rsidR="0005578E">
              <w:rPr>
                <w:noProof/>
                <w:webHidden/>
              </w:rPr>
              <w:fldChar w:fldCharType="separate"/>
            </w:r>
            <w:r w:rsidR="0005578E">
              <w:rPr>
                <w:noProof/>
                <w:webHidden/>
              </w:rPr>
              <w:t>1</w:t>
            </w:r>
            <w:r w:rsidR="0005578E">
              <w:rPr>
                <w:noProof/>
                <w:webHidden/>
              </w:rPr>
              <w:fldChar w:fldCharType="end"/>
            </w:r>
          </w:hyperlink>
        </w:p>
        <w:p w14:paraId="72BF9E73" w14:textId="595CEC53" w:rsidR="0005578E" w:rsidRDefault="0005578E" w:rsidP="000A502B">
          <w:pPr>
            <w:pStyle w:val="TOC1"/>
            <w:rPr>
              <w:rFonts w:eastAsiaTheme="minorEastAsia"/>
              <w:noProof/>
              <w:sz w:val="22"/>
              <w:szCs w:val="22"/>
              <w:lang w:val="en-CA" w:eastAsia="en-CA"/>
            </w:rPr>
          </w:pPr>
          <w:hyperlink w:anchor="_Toc44246920" w:history="1">
            <w:r w:rsidRPr="002244F1">
              <w:rPr>
                <w:rStyle w:val="Hyperlink"/>
                <w:noProof/>
              </w:rPr>
              <w:t>Test Header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_Toc44246920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E93BE" w14:textId="64F70BD3" w:rsidR="0005578E" w:rsidRDefault="0005578E" w:rsidP="000A502B">
          <w:pPr>
            <w:pStyle w:val="TOC2"/>
            <w:rPr>
              <w:rFonts w:eastAsiaTheme="minorEastAsia"/>
              <w:noProof/>
              <w:sz w:val="22"/>
              <w:szCs w:val="22"/>
              <w:lang w:val="en-CA" w:eastAsia="en-CA"/>
            </w:rPr>
          </w:pPr>
          <w:hyperlink w:anchor="_Toc44246921" w:history="1">
            <w:r w:rsidRPr="002244F1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sz w:val="22"/>
                <w:szCs w:val="22"/>
                <w:lang w:val="en-CA" w:eastAsia="en-CA"/>
              </w:rPr>
              <w:tab/>
            </w:r>
            <w:r w:rsidRPr="002244F1">
              <w:rPr>
                <w:rStyle w:val="Hyperlink"/>
                <w:noProof/>
              </w:rPr>
              <w:t>Test Header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_Toc44246921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6C480" w14:textId="2B924E8E" w:rsidR="0005578E" w:rsidRDefault="0005578E" w:rsidP="000A502B">
          <w:pPr>
            <w:pStyle w:val="TOC3"/>
            <w:rPr>
              <w:rFonts w:eastAsiaTheme="minorEastAsia"/>
              <w:noProof/>
              <w:sz w:val="22"/>
              <w:szCs w:val="22"/>
              <w:lang w:val="en-CA" w:eastAsia="en-CA"/>
            </w:rPr>
          </w:pPr>
          <w:hyperlink w:anchor="_Toc44246922" w:history="1">
            <w:r w:rsidRPr="002244F1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sz w:val="22"/>
                <w:szCs w:val="22"/>
                <w:lang w:val="en-CA" w:eastAsia="en-CA"/>
              </w:rPr>
              <w:tab/>
            </w:r>
            <w:r w:rsidRPr="002244F1">
              <w:rPr>
                <w:rStyle w:val="Hyperlink"/>
                <w:noProof/>
              </w:rPr>
              <w:t>Test Header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_Toc44246922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D5297" w14:textId="04730690" w:rsidR="0005578E" w:rsidRDefault="0005578E" w:rsidP="000A502B">
          <w:pPr>
            <w:pStyle w:val="TOC3"/>
            <w:rPr>
              <w:rFonts w:eastAsiaTheme="minorEastAsia"/>
              <w:noProof/>
              <w:sz w:val="22"/>
              <w:szCs w:val="22"/>
              <w:lang w:val="en-CA" w:eastAsia="en-CA"/>
            </w:rPr>
          </w:pPr>
          <w:hyperlink w:anchor="_Toc44246923" w:history="1">
            <w:r w:rsidRPr="002244F1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sz w:val="22"/>
                <w:szCs w:val="22"/>
                <w:lang w:val="en-CA" w:eastAsia="en-CA"/>
              </w:rPr>
              <w:tab/>
            </w:r>
            <w:r w:rsidRPr="002244F1">
              <w:rPr>
                <w:rStyle w:val="Hyperlink"/>
                <w:noProof/>
              </w:rPr>
              <w:t>Test Header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_Toc44246923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660DE" w14:textId="6D012F8A" w:rsidR="0005578E" w:rsidRDefault="0005578E" w:rsidP="000A502B">
          <w:pPr>
            <w:pStyle w:val="TOC2"/>
            <w:rPr>
              <w:rFonts w:eastAsiaTheme="minorEastAsia"/>
              <w:noProof/>
              <w:sz w:val="22"/>
              <w:szCs w:val="22"/>
              <w:lang w:val="en-CA" w:eastAsia="en-CA"/>
            </w:rPr>
          </w:pPr>
          <w:hyperlink w:anchor="_Toc44246924" w:history="1">
            <w:r w:rsidRPr="002244F1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sz w:val="22"/>
                <w:szCs w:val="22"/>
                <w:lang w:val="en-CA" w:eastAsia="en-CA"/>
              </w:rPr>
              <w:tab/>
            </w:r>
            <w:r w:rsidRPr="002244F1">
              <w:rPr>
                <w:rStyle w:val="Hyperlink"/>
                <w:noProof/>
              </w:rPr>
              <w:t>Including Plots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_Toc44246924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41DB5" w14:textId="625F01C8" w:rsidR="00CD420D" w:rsidRDefault="00467683" w:rsidP="000A502B">
          <w:r w:rsidRPr="00D76222">
            <w:fldChar w:fldCharType="end"/>
          </w:r>
        </w:p>
      </w:sdtContent>
    </w:sdt>
    <w:p w14:paraId="7F641DB6" w14:textId="77777777" w:rsidR="00CD420D" w:rsidRDefault="00467683" w:rsidP="000A502B">
      <w:pPr>
        <w:pStyle w:val="BlockText"/>
      </w:pPr>
      <w:r>
        <w:lastRenderedPageBreak/>
        <w:t> </w:t>
      </w:r>
    </w:p>
    <w:p w14:paraId="7F641DB7" w14:textId="122A6A44" w:rsidR="00CD420D" w:rsidRPr="0081648E" w:rsidRDefault="00467683" w:rsidP="000A502B">
      <w:pPr>
        <w:pStyle w:val="Heading1"/>
      </w:pPr>
      <w:bookmarkStart w:id="1" w:name="test-header-1"/>
      <w:bookmarkStart w:id="2" w:name="_Toc44246920"/>
      <w:bookmarkEnd w:id="1"/>
      <w:r w:rsidRPr="0081648E">
        <w:lastRenderedPageBreak/>
        <w:t>Test Header 1</w:t>
      </w:r>
      <w:bookmarkEnd w:id="2"/>
    </w:p>
    <w:p w14:paraId="052754B9" w14:textId="3AC4DB48" w:rsidR="007A1AF9" w:rsidRPr="007A1AF9" w:rsidRDefault="007A1AF9" w:rsidP="000A502B">
      <w:pPr>
        <w:pStyle w:val="Heading2"/>
      </w:pPr>
      <w:bookmarkStart w:id="3" w:name="_Toc44246921"/>
      <w:r w:rsidRPr="007A1AF9">
        <w:t xml:space="preserve">Test Header </w:t>
      </w:r>
      <w:r>
        <w:t>2</w:t>
      </w:r>
      <w:bookmarkEnd w:id="3"/>
    </w:p>
    <w:p w14:paraId="003B7C97" w14:textId="77777777" w:rsidR="007A1AF9" w:rsidRPr="007A1AF9" w:rsidRDefault="007A1AF9" w:rsidP="000A502B">
      <w:pPr>
        <w:pStyle w:val="BodyText"/>
      </w:pPr>
    </w:p>
    <w:p w14:paraId="7F641DB8" w14:textId="5B859B13" w:rsidR="00CD420D" w:rsidRPr="00173E87" w:rsidRDefault="00467683" w:rsidP="000A502B">
      <w:pPr>
        <w:pStyle w:val="Heading3"/>
      </w:pPr>
      <w:bookmarkStart w:id="4" w:name="test-header-2"/>
      <w:bookmarkStart w:id="5" w:name="_Toc44246922"/>
      <w:bookmarkEnd w:id="4"/>
      <w:r w:rsidRPr="00173E87">
        <w:t xml:space="preserve">Test Header </w:t>
      </w:r>
      <w:r w:rsidR="007A1AF9" w:rsidRPr="00173E87">
        <w:t>3</w:t>
      </w:r>
      <w:bookmarkEnd w:id="5"/>
    </w:p>
    <w:p w14:paraId="771D39FE" w14:textId="3E67280A" w:rsidR="007A1AF9" w:rsidRPr="00173E87" w:rsidRDefault="007A1AF9" w:rsidP="000A502B">
      <w:pPr>
        <w:pStyle w:val="Heading4"/>
      </w:pPr>
      <w:r w:rsidRPr="00173E87">
        <w:t xml:space="preserve">Test Header </w:t>
      </w:r>
      <w:r w:rsidRPr="00173E87">
        <w:t>4</w:t>
      </w:r>
    </w:p>
    <w:p w14:paraId="18365310" w14:textId="77777777" w:rsidR="007A1AF9" w:rsidRPr="007A1AF9" w:rsidRDefault="007A1AF9" w:rsidP="000A502B">
      <w:pPr>
        <w:pStyle w:val="BodyText"/>
      </w:pPr>
    </w:p>
    <w:p w14:paraId="7F641DBA" w14:textId="2E5DEA50" w:rsidR="00CD420D" w:rsidRDefault="00467683" w:rsidP="000A502B">
      <w:pPr>
        <w:pStyle w:val="Heading3"/>
      </w:pPr>
      <w:bookmarkStart w:id="6" w:name="header-2"/>
      <w:bookmarkStart w:id="7" w:name="test-header-3"/>
      <w:bookmarkStart w:id="8" w:name="_Toc44246923"/>
      <w:bookmarkEnd w:id="6"/>
      <w:bookmarkEnd w:id="7"/>
      <w:r>
        <w:t>Test Header 3</w:t>
      </w:r>
      <w:bookmarkEnd w:id="8"/>
    </w:p>
    <w:p w14:paraId="63F2BBC1" w14:textId="77777777" w:rsidR="007A1AF9" w:rsidRPr="007A1AF9" w:rsidRDefault="007A1AF9" w:rsidP="000A502B">
      <w:pPr>
        <w:pStyle w:val="BodyText"/>
      </w:pPr>
    </w:p>
    <w:p w14:paraId="3E2C0317" w14:textId="36CC0A4F" w:rsidR="001A7062" w:rsidRPr="001A7062" w:rsidRDefault="001A7062" w:rsidP="000A502B">
      <w:pPr>
        <w:pStyle w:val="Heading6"/>
      </w:pPr>
      <w:r>
        <w:t xml:space="preserve">Header </w:t>
      </w:r>
      <w:r w:rsidR="00161B26">
        <w:t>6</w:t>
      </w:r>
    </w:p>
    <w:p w14:paraId="7F641DBB" w14:textId="4CA9BE77" w:rsidR="00CD420D" w:rsidRPr="0005578E" w:rsidRDefault="00572651" w:rsidP="000A502B">
      <w:pPr>
        <w:pStyle w:val="Heading5"/>
      </w:pPr>
      <w:bookmarkStart w:id="9" w:name="r-markdown"/>
      <w:bookmarkEnd w:id="9"/>
      <w:r w:rsidRPr="0005578E">
        <w:t xml:space="preserve">Header5 </w:t>
      </w:r>
      <w:r w:rsidR="0081648E">
        <w:t>–</w:t>
      </w:r>
      <w:r w:rsidRPr="0005578E">
        <w:t xml:space="preserve"> Appendices</w:t>
      </w:r>
      <w:r w:rsidR="0081648E">
        <w:t xml:space="preserve"> Sections</w:t>
      </w:r>
    </w:p>
    <w:p w14:paraId="52EA4D89" w14:textId="1028C1D2" w:rsidR="002E1776" w:rsidRDefault="002E1776" w:rsidP="000A502B">
      <w:pPr>
        <w:pStyle w:val="BodyText"/>
      </w:pPr>
      <w:r>
        <w:t>This is a caption</w:t>
      </w:r>
    </w:p>
    <w:p w14:paraId="06A03FC7" w14:textId="4CBB6865" w:rsidR="002E1776" w:rsidRDefault="002E1776" w:rsidP="000A502B">
      <w:pPr>
        <w:pStyle w:val="BodyText"/>
      </w:pPr>
    </w:p>
    <w:p w14:paraId="4CA0BFE2" w14:textId="506211B3" w:rsidR="002E1776" w:rsidRDefault="002E1776" w:rsidP="000A502B">
      <w:pPr>
        <w:pStyle w:val="Caption"/>
      </w:pPr>
      <w:r>
        <w:t xml:space="preserve">Table </w:t>
      </w:r>
      <w:r w:rsidR="00F27875">
        <w:fldChar w:fldCharType="begin"/>
      </w:r>
      <w:r w:rsidR="00F27875">
        <w:instrText xml:space="preserve"> SEQ Table \* ARABIC </w:instrText>
      </w:r>
      <w:r w:rsidR="00F27875">
        <w:fldChar w:fldCharType="separate"/>
      </w:r>
      <w:r>
        <w:rPr>
          <w:noProof/>
        </w:rPr>
        <w:t>1</w:t>
      </w:r>
      <w:r w:rsidR="00F27875">
        <w:rPr>
          <w:noProof/>
        </w:rPr>
        <w:fldChar w:fldCharType="end"/>
      </w:r>
    </w:p>
    <w:p w14:paraId="5D4DCF9A" w14:textId="0D221D0B" w:rsidR="002E1776" w:rsidRDefault="002E1776" w:rsidP="000A502B">
      <w:pPr>
        <w:pStyle w:val="Caption"/>
      </w:pPr>
    </w:p>
    <w:p w14:paraId="70C0D728" w14:textId="123C90BE" w:rsidR="002E1776" w:rsidRDefault="00902217" w:rsidP="000A502B">
      <w:pPr>
        <w:pStyle w:val="Caption"/>
      </w:pPr>
      <w:r>
        <w:t xml:space="preserve">Figure </w:t>
      </w:r>
      <w:r w:rsidR="00F27875">
        <w:fldChar w:fldCharType="begin"/>
      </w:r>
      <w:r w:rsidR="00F27875">
        <w:instrText xml:space="preserve"> SEQ Figure \* ARABIC </w:instrText>
      </w:r>
      <w:r w:rsidR="00F27875">
        <w:fldChar w:fldCharType="separate"/>
      </w:r>
      <w:r>
        <w:rPr>
          <w:noProof/>
        </w:rPr>
        <w:t>1</w:t>
      </w:r>
      <w:r w:rsidR="00F27875">
        <w:rPr>
          <w:noProof/>
        </w:rPr>
        <w:fldChar w:fldCharType="end"/>
      </w:r>
    </w:p>
    <w:p w14:paraId="388990E1" w14:textId="1087E900" w:rsidR="00902217" w:rsidRDefault="00902217" w:rsidP="000A502B">
      <w:pPr>
        <w:pStyle w:val="Caption"/>
      </w:pPr>
    </w:p>
    <w:p w14:paraId="49024FA2" w14:textId="77777777" w:rsidR="00902217" w:rsidRDefault="00902217" w:rsidP="000A502B">
      <w:pPr>
        <w:pStyle w:val="Caption"/>
      </w:pPr>
    </w:p>
    <w:p w14:paraId="0E383D77" w14:textId="77777777" w:rsidR="002E1776" w:rsidRPr="002E1776" w:rsidRDefault="002E1776" w:rsidP="000A502B">
      <w:pPr>
        <w:pStyle w:val="Caption"/>
      </w:pPr>
    </w:p>
    <w:p w14:paraId="7F641DBC" w14:textId="77777777" w:rsidR="00CD420D" w:rsidRDefault="00467683" w:rsidP="000A502B">
      <w:pPr>
        <w:pStyle w:val="BlockText"/>
      </w:pPr>
      <w:r>
        <w:lastRenderedPageBreak/>
        <w:t> </w:t>
      </w:r>
    </w:p>
    <w:p w14:paraId="7F641DBD" w14:textId="486D6095" w:rsidR="00CD420D" w:rsidRDefault="00467683" w:rsidP="000A502B">
      <w:pPr>
        <w:pStyle w:val="FirstParagraph"/>
      </w:pPr>
      <w:r>
        <w:t>This is a test.</w:t>
      </w:r>
      <w:r>
        <w:br/>
        <w:t>To see what happens</w:t>
      </w:r>
      <w:r>
        <w:br/>
        <w:t xml:space="preserve">if I return like I did before if… This is an R Markdown document. Markdown is a simple formatting syntax for authoring HTML, PDF, and MS Word documents. For more details on using R Markdown see </w:t>
      </w:r>
      <w:hyperlink r:id="rId8">
        <w:r>
          <w:rPr>
            <w:rStyle w:val="Hyperlink"/>
          </w:rPr>
          <w:t>http://rmarkdown.rstudio.com</w:t>
        </w:r>
      </w:hyperlink>
      <w:r>
        <w:t>.</w:t>
      </w:r>
    </w:p>
    <w:p w14:paraId="7F641DBE" w14:textId="77777777" w:rsidR="00CD420D" w:rsidRPr="00467683" w:rsidRDefault="00467683" w:rsidP="000A502B">
      <w:r w:rsidRPr="00467683">
        <w:t xml:space="preserve">When you click the Knit </w:t>
      </w:r>
      <w:proofErr w:type="gramStart"/>
      <w:r w:rsidRPr="00467683">
        <w:t>button</w:t>
      </w:r>
      <w:proofErr w:type="gramEnd"/>
      <w:r w:rsidRPr="00467683">
        <w:t xml:space="preserve"> a </w:t>
      </w:r>
      <w:r w:rsidRPr="000A502B">
        <w:t>document</w:t>
      </w:r>
      <w:r w:rsidRPr="00467683">
        <w:t xml:space="preserve"> will be generated that includes both content as well as the output of any embedded R code chunks within the document. You can embed an R code chunk like this:</w:t>
      </w:r>
    </w:p>
    <w:p w14:paraId="7F641DBF" w14:textId="77777777" w:rsidR="00CD420D" w:rsidRDefault="00467683" w:rsidP="000A502B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7F641DC0" w14:textId="77777777" w:rsidR="00CD420D" w:rsidRDefault="00467683" w:rsidP="000A502B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7F641DC1" w14:textId="77777777" w:rsidR="00CD420D" w:rsidRDefault="00467683" w:rsidP="000A502B">
      <w:pPr>
        <w:pStyle w:val="Heading2"/>
      </w:pPr>
      <w:bookmarkStart w:id="10" w:name="including-plots"/>
      <w:bookmarkStart w:id="11" w:name="_Toc44246924"/>
      <w:bookmarkEnd w:id="10"/>
      <w:r>
        <w:t>Including Plots</w:t>
      </w:r>
      <w:bookmarkEnd w:id="11"/>
    </w:p>
    <w:p w14:paraId="7F641DC2" w14:textId="77777777" w:rsidR="00CD420D" w:rsidRDefault="00467683" w:rsidP="000A502B">
      <w:pPr>
        <w:pStyle w:val="FirstParagraph"/>
      </w:pPr>
      <w:r>
        <w:t>You can also embed plots, for example:</w:t>
      </w:r>
    </w:p>
    <w:p w14:paraId="7F641DC3" w14:textId="77777777" w:rsidR="00CD420D" w:rsidRDefault="00467683" w:rsidP="000A502B">
      <w:pPr>
        <w:pStyle w:val="BodyText"/>
      </w:pPr>
      <w:r>
        <w:rPr>
          <w:noProof/>
        </w:rPr>
        <w:drawing>
          <wp:inline distT="0" distB="0" distL="0" distR="0" wp14:anchorId="7F641DC5" wp14:editId="7F641DC6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d_template_report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641DC4" w14:textId="77777777" w:rsidR="00CD420D" w:rsidRDefault="00467683" w:rsidP="000A502B">
      <w:pPr>
        <w:pStyle w:val="BodyText"/>
      </w:pPr>
      <w:r>
        <w:lastRenderedPageBreak/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CD420D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2F5E63" w14:textId="77777777" w:rsidR="00F27875" w:rsidRDefault="00F27875" w:rsidP="000A502B">
      <w:r>
        <w:separator/>
      </w:r>
    </w:p>
  </w:endnote>
  <w:endnote w:type="continuationSeparator" w:id="0">
    <w:p w14:paraId="0D2A6FC6" w14:textId="77777777" w:rsidR="00F27875" w:rsidRDefault="00F27875" w:rsidP="000A5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D13EEC" w14:textId="034C2BE6" w:rsidR="001A588B" w:rsidRPr="0048433F" w:rsidRDefault="007A1AF9" w:rsidP="00F94109">
    <w:pPr>
      <w:pStyle w:val="Footer"/>
      <w:pBdr>
        <w:top w:val="single" w:sz="4" w:space="1" w:color="auto"/>
      </w:pBdr>
      <w:rPr>
        <w:lang w:val="en-CA"/>
      </w:rPr>
    </w:pPr>
    <w:r>
      <w:rPr>
        <w:lang w:val="en-CA"/>
      </w:rPr>
      <w:t>Society for Ecosystem Restoration Northern BC</w:t>
    </w:r>
    <w:r w:rsidR="007F3084">
      <w:rPr>
        <w:lang w:val="en-CA"/>
      </w:rPr>
      <w:tab/>
    </w:r>
    <w:r w:rsidR="007F3084">
      <w:rPr>
        <w:lang w:val="en-CA"/>
      </w:rPr>
      <w:tab/>
    </w:r>
    <w:r w:rsidR="007F3084" w:rsidRPr="007F3084">
      <w:rPr>
        <w:lang w:val="en-CA"/>
      </w:rPr>
      <w:fldChar w:fldCharType="begin"/>
    </w:r>
    <w:r w:rsidR="007F3084" w:rsidRPr="007F3084">
      <w:rPr>
        <w:lang w:val="en-CA"/>
      </w:rPr>
      <w:instrText xml:space="preserve"> PAGE   \* MERGEFORMAT </w:instrText>
    </w:r>
    <w:r w:rsidR="007F3084" w:rsidRPr="007F3084">
      <w:rPr>
        <w:lang w:val="en-CA"/>
      </w:rPr>
      <w:fldChar w:fldCharType="separate"/>
    </w:r>
    <w:r w:rsidR="007F3084" w:rsidRPr="007F3084">
      <w:rPr>
        <w:noProof/>
        <w:lang w:val="en-CA"/>
      </w:rPr>
      <w:t>1</w:t>
    </w:r>
    <w:r w:rsidR="007F3084" w:rsidRPr="007F3084">
      <w:rPr>
        <w:noProof/>
        <w:lang w:val="en-C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5BDF6C" w14:textId="77777777" w:rsidR="00F27875" w:rsidRDefault="00F27875" w:rsidP="000A502B">
      <w:r>
        <w:separator/>
      </w:r>
    </w:p>
  </w:footnote>
  <w:footnote w:type="continuationSeparator" w:id="0">
    <w:p w14:paraId="13A7236F" w14:textId="77777777" w:rsidR="00F27875" w:rsidRDefault="00F27875" w:rsidP="000A50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ED1DDF" w14:textId="2E266E50" w:rsidR="001A588B" w:rsidRDefault="00F94109" w:rsidP="00F94109">
    <w:pPr>
      <w:pStyle w:val="Header"/>
      <w:pBdr>
        <w:bottom w:val="single" w:sz="4" w:space="1" w:color="auto"/>
      </w:pBdr>
    </w:pPr>
    <w:r>
      <w:t xml:space="preserve">Parsnip River Watershed – Fish </w:t>
    </w:r>
    <w:r w:rsidRPr="00F94109">
      <w:t>Habitat Confirmations (PEA-F20-F-2967)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116B74F"/>
    <w:multiLevelType w:val="multilevel"/>
    <w:tmpl w:val="DA4ADF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DF0A017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C41864E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2CD8C7F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7B3288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BAC0E18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754085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FDF438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3DE4DB7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348EAA7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68482C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AFE6BB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58F29BE"/>
    <w:multiLevelType w:val="multilevel"/>
    <w:tmpl w:val="8550E1F6"/>
    <w:lvl w:ilvl="0">
      <w:start w:val="1"/>
      <w:numFmt w:val="decimal"/>
      <w:pStyle w:val="Heading2"/>
      <w:lvlText w:val="%1"/>
      <w:lvlJc w:val="left"/>
      <w:pPr>
        <w:ind w:left="432" w:hanging="432"/>
      </w:pPr>
    </w:lvl>
    <w:lvl w:ilvl="1">
      <w:start w:val="1"/>
      <w:numFmt w:val="decimal"/>
      <w:pStyle w:val="Heading3"/>
      <w:lvlText w:val="%1.%2"/>
      <w:lvlJc w:val="left"/>
      <w:pPr>
        <w:ind w:left="576" w:hanging="576"/>
      </w:pPr>
    </w:lvl>
    <w:lvl w:ilvl="2">
      <w:start w:val="1"/>
      <w:numFmt w:val="decimal"/>
      <w:pStyle w:val="Heading4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387DAAE"/>
    <w:multiLevelType w:val="multilevel"/>
    <w:tmpl w:val="BD2CF23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6604AC0F"/>
    <w:multiLevelType w:val="multilevel"/>
    <w:tmpl w:val="53F431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8C4F6A8"/>
    <w:multiLevelType w:val="multilevel"/>
    <w:tmpl w:val="D6A2A6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94BD444"/>
    <w:multiLevelType w:val="multilevel"/>
    <w:tmpl w:val="3BC69A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784BE69"/>
    <w:multiLevelType w:val="multilevel"/>
    <w:tmpl w:val="83BEB28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16"/>
  </w:num>
  <w:num w:numId="3">
    <w:abstractNumId w:val="12"/>
  </w:num>
  <w:num w:numId="4">
    <w:abstractNumId w:val="13"/>
  </w:num>
  <w:num w:numId="5">
    <w:abstractNumId w:val="13"/>
  </w:num>
  <w:num w:numId="6">
    <w:abstractNumId w:val="14"/>
  </w:num>
  <w:num w:numId="7">
    <w:abstractNumId w:val="15"/>
  </w:num>
  <w:num w:numId="8">
    <w:abstractNumId w:val="17"/>
  </w:num>
  <w:num w:numId="9">
    <w:abstractNumId w:val="11"/>
  </w:num>
  <w:num w:numId="10">
    <w:abstractNumId w:val="9"/>
  </w:num>
  <w:num w:numId="11">
    <w:abstractNumId w:val="8"/>
  </w:num>
  <w:num w:numId="12">
    <w:abstractNumId w:val="7"/>
  </w:num>
  <w:num w:numId="13">
    <w:abstractNumId w:val="6"/>
  </w:num>
  <w:num w:numId="14">
    <w:abstractNumId w:val="10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5578E"/>
    <w:rsid w:val="000A502B"/>
    <w:rsid w:val="00161B26"/>
    <w:rsid w:val="00173E87"/>
    <w:rsid w:val="00187961"/>
    <w:rsid w:val="001A588B"/>
    <w:rsid w:val="001A7062"/>
    <w:rsid w:val="00246FEC"/>
    <w:rsid w:val="00282F38"/>
    <w:rsid w:val="002E1776"/>
    <w:rsid w:val="00337EE9"/>
    <w:rsid w:val="00467683"/>
    <w:rsid w:val="00470544"/>
    <w:rsid w:val="0048433F"/>
    <w:rsid w:val="004E29B3"/>
    <w:rsid w:val="005568DD"/>
    <w:rsid w:val="00572651"/>
    <w:rsid w:val="00590D07"/>
    <w:rsid w:val="00784D58"/>
    <w:rsid w:val="007A1AF9"/>
    <w:rsid w:val="007A465B"/>
    <w:rsid w:val="007F3084"/>
    <w:rsid w:val="0081648E"/>
    <w:rsid w:val="00897CFF"/>
    <w:rsid w:val="008D6863"/>
    <w:rsid w:val="00902217"/>
    <w:rsid w:val="009675B5"/>
    <w:rsid w:val="00A46536"/>
    <w:rsid w:val="00B532D8"/>
    <w:rsid w:val="00B86B75"/>
    <w:rsid w:val="00BC48D5"/>
    <w:rsid w:val="00BD2B44"/>
    <w:rsid w:val="00C36279"/>
    <w:rsid w:val="00C40476"/>
    <w:rsid w:val="00CD420D"/>
    <w:rsid w:val="00D304C6"/>
    <w:rsid w:val="00D76222"/>
    <w:rsid w:val="00E315A3"/>
    <w:rsid w:val="00F27875"/>
    <w:rsid w:val="00F4072C"/>
    <w:rsid w:val="00F9410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641DB0"/>
  <w15:docId w15:val="{CD7D24C3-6845-440D-BF8E-488C30DF3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A502B"/>
    <w:pPr>
      <w:spacing w:before="180" w:after="180" w:line="312" w:lineRule="auto"/>
      <w:jc w:val="both"/>
    </w:pPr>
    <w:rPr>
      <w:rFonts w:ascii="Tahoma" w:hAnsi="Tahoma" w:cs="Tahoma"/>
      <w:sz w:val="20"/>
      <w:szCs w:val="20"/>
    </w:rPr>
  </w:style>
  <w:style w:type="paragraph" w:styleId="Heading1">
    <w:name w:val="heading 1"/>
    <w:basedOn w:val="Normal"/>
    <w:next w:val="BodyText"/>
    <w:uiPriority w:val="9"/>
    <w:qFormat/>
    <w:rsid w:val="0081648E"/>
    <w:pPr>
      <w:keepNext/>
      <w:keepLines/>
      <w:pageBreakBefore/>
      <w:spacing w:before="480" w:after="0"/>
      <w:outlineLvl w:val="0"/>
    </w:pPr>
    <w:rPr>
      <w:rFonts w:eastAsiaTheme="majorEastAsia"/>
      <w:b/>
      <w:bCs/>
      <w:smallCaps/>
      <w:sz w:val="22"/>
      <w:szCs w:val="22"/>
    </w:rPr>
  </w:style>
  <w:style w:type="paragraph" w:styleId="Heading2">
    <w:name w:val="heading 2"/>
    <w:basedOn w:val="Heading1"/>
    <w:next w:val="BodyText"/>
    <w:uiPriority w:val="9"/>
    <w:unhideWhenUsed/>
    <w:qFormat/>
    <w:rsid w:val="0081648E"/>
    <w:pPr>
      <w:pageBreakBefore w:val="0"/>
      <w:numPr>
        <w:numId w:val="3"/>
      </w:numPr>
      <w:ind w:left="431" w:hanging="431"/>
      <w:outlineLvl w:val="1"/>
    </w:pPr>
  </w:style>
  <w:style w:type="paragraph" w:styleId="Heading3">
    <w:name w:val="heading 3"/>
    <w:basedOn w:val="Heading2"/>
    <w:next w:val="BodyText"/>
    <w:uiPriority w:val="9"/>
    <w:unhideWhenUsed/>
    <w:qFormat/>
    <w:rsid w:val="007A1AF9"/>
    <w:pPr>
      <w:numPr>
        <w:ilvl w:val="1"/>
      </w:numPr>
      <w:outlineLvl w:val="2"/>
    </w:pPr>
  </w:style>
  <w:style w:type="paragraph" w:styleId="Heading4">
    <w:name w:val="heading 4"/>
    <w:basedOn w:val="Normal"/>
    <w:next w:val="BodyText"/>
    <w:uiPriority w:val="9"/>
    <w:unhideWhenUsed/>
    <w:qFormat/>
    <w:rsid w:val="00173E87"/>
    <w:pPr>
      <w:keepNext/>
      <w:keepLines/>
      <w:numPr>
        <w:ilvl w:val="2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Cs/>
    </w:rPr>
  </w:style>
  <w:style w:type="paragraph" w:styleId="Heading5">
    <w:name w:val="heading 5"/>
    <w:basedOn w:val="Heading3"/>
    <w:next w:val="BodyText"/>
    <w:uiPriority w:val="9"/>
    <w:unhideWhenUsed/>
    <w:qFormat/>
    <w:rsid w:val="0005578E"/>
    <w:pPr>
      <w:numPr>
        <w:ilvl w:val="0"/>
        <w:numId w:val="0"/>
      </w:numPr>
      <w:spacing w:before="200"/>
      <w:ind w:left="578" w:hanging="578"/>
      <w:outlineLvl w:val="4"/>
    </w:pPr>
  </w:style>
  <w:style w:type="paragraph" w:styleId="Heading6">
    <w:name w:val="heading 6"/>
    <w:basedOn w:val="Normal"/>
    <w:next w:val="BodyText"/>
    <w:uiPriority w:val="9"/>
    <w:unhideWhenUsed/>
    <w:qFormat/>
    <w:rsid w:val="00470544"/>
    <w:pPr>
      <w:keepNext/>
      <w:keepLines/>
      <w:spacing w:before="200" w:after="0"/>
      <w:jc w:val="center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Normal"/>
    <w:link w:val="Heading7Char"/>
    <w:rsid w:val="00063B72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rsid w:val="00063B72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rsid w:val="00063B72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67683"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B4A98"/>
    <w:pPr>
      <w:keepNext/>
      <w:keepLines/>
      <w:spacing w:before="480" w:after="240"/>
      <w:jc w:val="center"/>
    </w:pPr>
    <w:rPr>
      <w:rFonts w:eastAsiaTheme="majorEastAsia"/>
      <w:b/>
      <w:bCs/>
      <w:smallCaps/>
      <w:sz w:val="22"/>
      <w:szCs w:val="22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DB4A98"/>
    <w:pPr>
      <w:keepNext/>
      <w:keepLines/>
      <w:jc w:val="center"/>
    </w:pPr>
    <w:rPr>
      <w:rFonts w:ascii="Tahoma" w:hAnsi="Tahoma" w:cs="Tahoma"/>
      <w:sz w:val="22"/>
      <w:szCs w:val="22"/>
    </w:rPr>
  </w:style>
  <w:style w:type="paragraph" w:styleId="Date">
    <w:name w:val="Date"/>
    <w:next w:val="BodyText"/>
    <w:qFormat/>
    <w:rsid w:val="00545C1A"/>
    <w:pPr>
      <w:keepNext/>
      <w:keepLines/>
      <w:jc w:val="center"/>
    </w:pPr>
    <w:rPr>
      <w:rFonts w:ascii="Tahoma" w:hAnsi="Tahoma" w:cs="Tahoma"/>
      <w:b/>
      <w:bCs/>
      <w:sz w:val="22"/>
      <w:szCs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</w:style>
  <w:style w:type="paragraph" w:styleId="Bibliography">
    <w:name w:val="Bibliography"/>
    <w:basedOn w:val="Normal"/>
    <w:qFormat/>
    <w:rsid w:val="00C40476"/>
    <w:pPr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rsid w:val="00116191"/>
    <w:pPr>
      <w:keepLines/>
      <w:pageBreakBefore/>
      <w:spacing w:before="0" w:after="0" w:line="20" w:lineRule="exact"/>
    </w:pPr>
    <w:rPr>
      <w:rFonts w:asciiTheme="majorHAnsi" w:eastAsiaTheme="majorEastAsia" w:hAnsiTheme="majorHAnsi" w:cstheme="majorBidi"/>
      <w:bCs/>
      <w:color w:val="FFFFFF" w:themeColor="background1"/>
      <w:sz w:val="6"/>
      <w:szCs w:val="6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902217"/>
    <w:pPr>
      <w:spacing w:after="120"/>
    </w:p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902217"/>
    <w:rPr>
      <w:rFonts w:ascii="Tahoma" w:hAnsi="Tahoma"/>
      <w:sz w:val="20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rFonts w:ascii="Tahoma" w:hAnsi="Tahoma"/>
      <w:sz w:val="20"/>
      <w:vertAlign w:val="superscript"/>
    </w:rPr>
  </w:style>
  <w:style w:type="character" w:styleId="Hyperlink">
    <w:name w:val="Hyperlink"/>
    <w:basedOn w:val="CaptionChar"/>
    <w:uiPriority w:val="99"/>
    <w:rPr>
      <w:rFonts w:ascii="Tahoma" w:hAnsi="Tahoma"/>
      <w:color w:val="4F81BD" w:themeColor="accent1"/>
      <w:sz w:val="20"/>
    </w:rPr>
  </w:style>
  <w:style w:type="paragraph" w:styleId="TOCHeading">
    <w:name w:val="TOC Heading"/>
    <w:basedOn w:val="Heading5"/>
    <w:next w:val="BodyText"/>
    <w:uiPriority w:val="39"/>
    <w:unhideWhenUsed/>
    <w:qFormat/>
    <w:rsid w:val="0073296E"/>
    <w:pPr>
      <w:spacing w:before="240" w:line="259" w:lineRule="auto"/>
      <w:outlineLvl w:val="9"/>
    </w:pPr>
    <w:rPr>
      <w:rFonts w:eastAsiaTheme="minorHAnsi"/>
      <w:b w:val="0"/>
      <w:bCs w:val="0"/>
      <w:i/>
      <w:iCs/>
      <w:smallCap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545C1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45C1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45C1A"/>
    <w:pPr>
      <w:spacing w:after="100"/>
      <w:ind w:left="480"/>
    </w:pPr>
  </w:style>
  <w:style w:type="character" w:customStyle="1" w:styleId="Heading7Char">
    <w:name w:val="Heading 7 Char"/>
    <w:basedOn w:val="DefaultParagraphFont"/>
    <w:link w:val="Heading7"/>
    <w:rsid w:val="00063B7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rsid w:val="00063B7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063B7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BodyTextChar">
    <w:name w:val="Body Text Char"/>
    <w:basedOn w:val="DefaultParagraphFont"/>
    <w:link w:val="BodyText"/>
    <w:rsid w:val="00902217"/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HeaderChar"/>
    <w:unhideWhenUsed/>
    <w:rsid w:val="001A588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1A588B"/>
  </w:style>
  <w:style w:type="paragraph" w:styleId="Footer">
    <w:name w:val="footer"/>
    <w:basedOn w:val="Normal"/>
    <w:link w:val="FooterChar"/>
    <w:uiPriority w:val="99"/>
    <w:unhideWhenUsed/>
    <w:rsid w:val="001A588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A58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6D3A1F-9449-4535-9208-B992B0DCD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5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word_template</vt:lpstr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word_template</dc:title>
  <dc:creator>Al Irvine, R.P.Bio.;New Graph Environment</dc:creator>
  <cp:lastModifiedBy>Allan Irvine</cp:lastModifiedBy>
  <cp:revision>24</cp:revision>
  <dcterms:created xsi:type="dcterms:W3CDTF">2020-01-23T17:51:00Z</dcterms:created>
  <dcterms:modified xsi:type="dcterms:W3CDTF">2020-06-28T23:07:00Z</dcterms:modified>
</cp:coreProperties>
</file>