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EBE6" w14:textId="77777777" w:rsidR="00F75A48" w:rsidRDefault="00F75A48" w:rsidP="00F75A48">
      <w:pPr>
        <w:pStyle w:val="Heading1"/>
      </w:pPr>
      <w:proofErr w:type="spellStart"/>
      <w:r>
        <w:t>batch_plot_event_file</w:t>
      </w:r>
      <w:proofErr w:type="spellEnd"/>
    </w:p>
    <w:p w14:paraId="3FEC93C5" w14:textId="77777777" w:rsidR="00F75A48" w:rsidRDefault="00F75A48" w:rsidP="00F75A48">
      <w:r>
        <w:t>For models with many nodes receiving inflows, or outfall nodes with boundary level conditions, it can get tedious reviewing the time series.</w:t>
      </w:r>
    </w:p>
    <w:p w14:paraId="71EDD5C3" w14:textId="77777777" w:rsidR="00F75A48" w:rsidRDefault="00F75A48" w:rsidP="00F75A48">
      <w:r>
        <w:t>The “</w:t>
      </w:r>
      <w:proofErr w:type="spellStart"/>
      <w:r>
        <w:t>batch_plot_event_</w:t>
      </w:r>
      <w:proofErr w:type="gramStart"/>
      <w:r>
        <w:t>file.ipynb</w:t>
      </w:r>
      <w:proofErr w:type="spellEnd"/>
      <w:proofErr w:type="gramEnd"/>
      <w:r>
        <w:t>” provides a quick way to batch plot each time series as a figure so that you can quickly check them.</w:t>
      </w:r>
    </w:p>
    <w:p w14:paraId="4C2E9AF1" w14:textId="77777777" w:rsidR="00F75A48" w:rsidRDefault="00F75A48" w:rsidP="00F75A48">
      <w:r>
        <w:t>To plot the figures,</w:t>
      </w:r>
    </w:p>
    <w:p w14:paraId="32FAE831" w14:textId="77777777" w:rsidR="00F75A48" w:rsidRDefault="00F75A48" w:rsidP="00F75A48">
      <w:pPr>
        <w:pStyle w:val="ListParagraph"/>
        <w:numPr>
          <w:ilvl w:val="0"/>
          <w:numId w:val="1"/>
        </w:numPr>
      </w:pPr>
      <w:r>
        <w:t xml:space="preserve">export the event file as an “CSV” </w:t>
      </w:r>
      <w:proofErr w:type="gramStart"/>
      <w:r>
        <w:t>file</w:t>
      </w:r>
      <w:proofErr w:type="gramEnd"/>
    </w:p>
    <w:p w14:paraId="5EAA7511" w14:textId="77777777" w:rsidR="00F75A48" w:rsidRDefault="00F75A48" w:rsidP="00F75A48">
      <w:r>
        <w:rPr>
          <w:noProof/>
        </w:rPr>
        <w:drawing>
          <wp:inline distT="0" distB="0" distL="0" distR="0" wp14:anchorId="2A32E75A" wp14:editId="7DE24308">
            <wp:extent cx="3257143" cy="1371429"/>
            <wp:effectExtent l="0" t="0" r="635" b="635"/>
            <wp:docPr id="199929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94237" name="Picture 1" descr="A screenshot of a computer&#10;&#10;Description automatically generated"/>
                    <pic:cNvPicPr/>
                  </pic:nvPicPr>
                  <pic:blipFill>
                    <a:blip r:embed="rId5"/>
                    <a:stretch>
                      <a:fillRect/>
                    </a:stretch>
                  </pic:blipFill>
                  <pic:spPr>
                    <a:xfrm>
                      <a:off x="0" y="0"/>
                      <a:ext cx="3257143" cy="1371429"/>
                    </a:xfrm>
                    <a:prstGeom prst="rect">
                      <a:avLst/>
                    </a:prstGeom>
                  </pic:spPr>
                </pic:pic>
              </a:graphicData>
            </a:graphic>
          </wp:inline>
        </w:drawing>
      </w:r>
    </w:p>
    <w:p w14:paraId="4C5A0223" w14:textId="77777777" w:rsidR="00F75A48" w:rsidRDefault="00F75A48" w:rsidP="00F75A48">
      <w:pPr>
        <w:pStyle w:val="ListParagraph"/>
        <w:numPr>
          <w:ilvl w:val="0"/>
          <w:numId w:val="1"/>
        </w:numPr>
      </w:pPr>
      <w:r>
        <w:t xml:space="preserve">open the exported csv file and prepare it as a generic csv file. In the exported csv file, the time series data can be found at the end, row 11 is the header, and the following rows are the values. We need to replace the column header in row 11 with actual profile name listed in row 9 and 10, </w:t>
      </w:r>
    </w:p>
    <w:p w14:paraId="3410E74F" w14:textId="77777777" w:rsidR="00F75A48" w:rsidRDefault="00F75A48" w:rsidP="00F75A48">
      <w:pPr>
        <w:pStyle w:val="ListParagraph"/>
        <w:numPr>
          <w:ilvl w:val="1"/>
          <w:numId w:val="1"/>
        </w:numPr>
      </w:pPr>
      <w:r>
        <w:t xml:space="preserve">copy the profile </w:t>
      </w:r>
      <w:proofErr w:type="gramStart"/>
      <w:r>
        <w:t>names</w:t>
      </w:r>
      <w:proofErr w:type="gramEnd"/>
    </w:p>
    <w:p w14:paraId="07869F70" w14:textId="77777777" w:rsidR="00F75A48" w:rsidRDefault="00F75A48" w:rsidP="00F75A48">
      <w:pPr>
        <w:pStyle w:val="ListParagraph"/>
        <w:numPr>
          <w:ilvl w:val="1"/>
          <w:numId w:val="1"/>
        </w:numPr>
      </w:pPr>
      <w:r>
        <w:t xml:space="preserve">select the column </w:t>
      </w:r>
      <w:proofErr w:type="gramStart"/>
      <w:r>
        <w:t>header</w:t>
      </w:r>
      <w:proofErr w:type="gramEnd"/>
    </w:p>
    <w:p w14:paraId="529F4814" w14:textId="77777777" w:rsidR="00F75A48" w:rsidRDefault="00F75A48" w:rsidP="00F75A48">
      <w:pPr>
        <w:pStyle w:val="ListParagraph"/>
        <w:numPr>
          <w:ilvl w:val="1"/>
          <w:numId w:val="1"/>
        </w:numPr>
      </w:pPr>
      <w:r>
        <w:t xml:space="preserve">use paste special to transpose the profile names as column </w:t>
      </w:r>
      <w:proofErr w:type="gramStart"/>
      <w:r>
        <w:t>header</w:t>
      </w:r>
      <w:proofErr w:type="gramEnd"/>
    </w:p>
    <w:p w14:paraId="439D108A" w14:textId="77777777" w:rsidR="00F75A48" w:rsidRDefault="00F75A48" w:rsidP="00F75A48">
      <w:r>
        <w:rPr>
          <w:noProof/>
        </w:rPr>
        <w:lastRenderedPageBreak/>
        <w:drawing>
          <wp:inline distT="0" distB="0" distL="0" distR="0" wp14:anchorId="6C3273DA" wp14:editId="66936C67">
            <wp:extent cx="4443986" cy="4058622"/>
            <wp:effectExtent l="0" t="0" r="0" b="0"/>
            <wp:docPr id="1116667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67141" name="Picture 1" descr="A screenshot of a computer&#10;&#10;Description automatically generated"/>
                    <pic:cNvPicPr/>
                  </pic:nvPicPr>
                  <pic:blipFill>
                    <a:blip r:embed="rId6"/>
                    <a:stretch>
                      <a:fillRect/>
                    </a:stretch>
                  </pic:blipFill>
                  <pic:spPr>
                    <a:xfrm>
                      <a:off x="0" y="0"/>
                      <a:ext cx="4460125" cy="4073361"/>
                    </a:xfrm>
                    <a:prstGeom prst="rect">
                      <a:avLst/>
                    </a:prstGeom>
                  </pic:spPr>
                </pic:pic>
              </a:graphicData>
            </a:graphic>
          </wp:inline>
        </w:drawing>
      </w:r>
    </w:p>
    <w:p w14:paraId="7B905FD6" w14:textId="77777777" w:rsidR="00F75A48" w:rsidRDefault="00F75A48" w:rsidP="00F75A48">
      <w:pPr>
        <w:pStyle w:val="ListParagraph"/>
        <w:numPr>
          <w:ilvl w:val="0"/>
          <w:numId w:val="1"/>
        </w:numPr>
      </w:pPr>
      <w:r>
        <w:t>delete the rows above the header, we’ll have a generic csv file.</w:t>
      </w:r>
    </w:p>
    <w:p w14:paraId="6CB98F8C" w14:textId="77777777" w:rsidR="00F75A48" w:rsidRDefault="00F75A48" w:rsidP="00F75A48">
      <w:r>
        <w:rPr>
          <w:noProof/>
        </w:rPr>
        <w:drawing>
          <wp:inline distT="0" distB="0" distL="0" distR="0" wp14:anchorId="40B28F26" wp14:editId="1D2A7594">
            <wp:extent cx="2400000" cy="2304762"/>
            <wp:effectExtent l="0" t="0" r="635" b="635"/>
            <wp:docPr id="115038351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83515" name="Picture 1" descr="A screenshot of a table&#10;&#10;Description automatically generated"/>
                    <pic:cNvPicPr/>
                  </pic:nvPicPr>
                  <pic:blipFill>
                    <a:blip r:embed="rId7"/>
                    <a:stretch>
                      <a:fillRect/>
                    </a:stretch>
                  </pic:blipFill>
                  <pic:spPr>
                    <a:xfrm>
                      <a:off x="0" y="0"/>
                      <a:ext cx="2400000" cy="2304762"/>
                    </a:xfrm>
                    <a:prstGeom prst="rect">
                      <a:avLst/>
                    </a:prstGeom>
                  </pic:spPr>
                </pic:pic>
              </a:graphicData>
            </a:graphic>
          </wp:inline>
        </w:drawing>
      </w:r>
    </w:p>
    <w:p w14:paraId="25C4E2F9" w14:textId="77777777" w:rsidR="00F75A48" w:rsidRDefault="00F75A48" w:rsidP="00F75A48">
      <w:pPr>
        <w:pStyle w:val="ListParagraph"/>
        <w:numPr>
          <w:ilvl w:val="0"/>
          <w:numId w:val="1"/>
        </w:numPr>
      </w:pPr>
      <w:r>
        <w:t xml:space="preserve">run the notebook after updating the </w:t>
      </w:r>
      <w:proofErr w:type="spellStart"/>
      <w:r>
        <w:t>csv_path</w:t>
      </w:r>
      <w:proofErr w:type="spellEnd"/>
      <w:r>
        <w:t xml:space="preserve"> to the generic csv file, and the folder for the folder,</w:t>
      </w:r>
    </w:p>
    <w:p w14:paraId="0D4440B4" w14:textId="77777777" w:rsidR="00F75A48" w:rsidRPr="005053BA" w:rsidRDefault="00F75A48" w:rsidP="00F75A48">
      <w:r>
        <w:rPr>
          <w:noProof/>
        </w:rPr>
        <w:lastRenderedPageBreak/>
        <w:drawing>
          <wp:inline distT="0" distB="0" distL="0" distR="0" wp14:anchorId="00ED8144" wp14:editId="3284C0A8">
            <wp:extent cx="4295238" cy="1066667"/>
            <wp:effectExtent l="0" t="0" r="0" b="635"/>
            <wp:docPr id="14568030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03083" name="Picture 1" descr="A screen shot of a computer&#10;&#10;Description automatically generated"/>
                    <pic:cNvPicPr/>
                  </pic:nvPicPr>
                  <pic:blipFill>
                    <a:blip r:embed="rId8"/>
                    <a:stretch>
                      <a:fillRect/>
                    </a:stretch>
                  </pic:blipFill>
                  <pic:spPr>
                    <a:xfrm>
                      <a:off x="0" y="0"/>
                      <a:ext cx="4295238" cy="1066667"/>
                    </a:xfrm>
                    <a:prstGeom prst="rect">
                      <a:avLst/>
                    </a:prstGeom>
                  </pic:spPr>
                </pic:pic>
              </a:graphicData>
            </a:graphic>
          </wp:inline>
        </w:drawing>
      </w:r>
    </w:p>
    <w:p w14:paraId="0E72EF7E" w14:textId="77777777" w:rsidR="00F75A48" w:rsidRDefault="00F75A48" w:rsidP="00F75A48">
      <w:pPr>
        <w:pStyle w:val="ListParagraph"/>
        <w:numPr>
          <w:ilvl w:val="0"/>
          <w:numId w:val="1"/>
        </w:numPr>
      </w:pPr>
      <w:r>
        <w:t xml:space="preserve">each profile will have a figure saved in the figure </w:t>
      </w:r>
      <w:proofErr w:type="gramStart"/>
      <w:r>
        <w:t>folder</w:t>
      </w:r>
      <w:proofErr w:type="gramEnd"/>
    </w:p>
    <w:p w14:paraId="6A5A6DCB" w14:textId="77777777" w:rsidR="00F75A48" w:rsidRPr="005053BA" w:rsidRDefault="00F75A48" w:rsidP="00F75A48">
      <w:r>
        <w:rPr>
          <w:noProof/>
        </w:rPr>
        <w:drawing>
          <wp:inline distT="0" distB="0" distL="0" distR="0" wp14:anchorId="29DFB44A" wp14:editId="06145643">
            <wp:extent cx="5266667" cy="2000000"/>
            <wp:effectExtent l="0" t="0" r="0" b="635"/>
            <wp:docPr id="885360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0392" name="Picture 1" descr="A screenshot of a computer&#10;&#10;Description automatically generated"/>
                    <pic:cNvPicPr/>
                  </pic:nvPicPr>
                  <pic:blipFill>
                    <a:blip r:embed="rId9"/>
                    <a:stretch>
                      <a:fillRect/>
                    </a:stretch>
                  </pic:blipFill>
                  <pic:spPr>
                    <a:xfrm>
                      <a:off x="0" y="0"/>
                      <a:ext cx="5266667" cy="2000000"/>
                    </a:xfrm>
                    <a:prstGeom prst="rect">
                      <a:avLst/>
                    </a:prstGeom>
                  </pic:spPr>
                </pic:pic>
              </a:graphicData>
            </a:graphic>
          </wp:inline>
        </w:drawing>
      </w:r>
    </w:p>
    <w:p w14:paraId="2F1AAE6B" w14:textId="77777777" w:rsidR="005007CF" w:rsidRDefault="005007CF"/>
    <w:sectPr w:rsidR="0050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1BC1"/>
    <w:multiLevelType w:val="hybridMultilevel"/>
    <w:tmpl w:val="95AEC79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10"/>
    <w:rsid w:val="005007CF"/>
    <w:rsid w:val="005866D4"/>
    <w:rsid w:val="00677969"/>
    <w:rsid w:val="00A13C10"/>
    <w:rsid w:val="00DE68A3"/>
    <w:rsid w:val="00F7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46D8B-92CF-49C0-948C-BBC567F3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A48"/>
  </w:style>
  <w:style w:type="paragraph" w:styleId="Heading1">
    <w:name w:val="heading 1"/>
    <w:basedOn w:val="Normal"/>
    <w:next w:val="Normal"/>
    <w:link w:val="Heading1Char"/>
    <w:uiPriority w:val="9"/>
    <w:qFormat/>
    <w:rsid w:val="00F75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2</cp:revision>
  <dcterms:created xsi:type="dcterms:W3CDTF">2023-12-13T15:11:00Z</dcterms:created>
  <dcterms:modified xsi:type="dcterms:W3CDTF">2023-12-13T15:11:00Z</dcterms:modified>
</cp:coreProperties>
</file>