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C632F9" w:rsidRPr="00C632F9">
        <w:rPr>
          <w:rFonts w:cs="Times New Roman"/>
          <w:b/>
          <w:color w:val="FF0000"/>
          <w:szCs w:val="28"/>
          <w:lang w:val="en-US"/>
        </w:rPr>
        <w:t>NN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632F9" w:rsidRPr="00B573C3">
        <w:rPr>
          <w:rFonts w:cs="Times New Roman"/>
          <w:b/>
          <w:color w:val="FF0000"/>
          <w:szCs w:val="28"/>
        </w:rPr>
        <w:t xml:space="preserve">Тема </w:t>
      </w:r>
      <w:r w:rsidR="00B573C3">
        <w:rPr>
          <w:rFonts w:cs="Times New Roman"/>
          <w:b/>
          <w:color w:val="FF0000"/>
          <w:szCs w:val="28"/>
        </w:rPr>
        <w:t>п</w:t>
      </w:r>
      <w:r w:rsidR="00C632F9" w:rsidRPr="00B573C3">
        <w:rPr>
          <w:rFonts w:cs="Times New Roman"/>
          <w:b/>
          <w:color w:val="FF0000"/>
          <w:szCs w:val="28"/>
        </w:rPr>
        <w:t>рактической работы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E86009" w:rsidRDefault="00E86009" w:rsidP="00E86009">
      <w:pPr>
        <w:ind w:left="4956" w:firstLine="0"/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t>Кузнецов А. А.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4"/>
        <w:gridCol w:w="2669"/>
        <w:gridCol w:w="4475"/>
      </w:tblGrid>
      <w:tr w:rsidR="00E86009" w:rsidTr="00E86009">
        <w:trPr>
          <w:trHeight w:val="319"/>
        </w:trPr>
        <w:tc>
          <w:tcPr>
            <w:tcW w:w="3172" w:type="dxa"/>
          </w:tcPr>
          <w:p w:rsidR="00E86009" w:rsidRPr="000671BA" w:rsidRDefault="00E860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Критерий</w:t>
            </w:r>
          </w:p>
        </w:tc>
        <w:tc>
          <w:tcPr>
            <w:tcW w:w="3173" w:type="dxa"/>
          </w:tcPr>
          <w:p w:rsidR="00E86009" w:rsidRPr="000671BA" w:rsidRDefault="00E860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73" w:type="dxa"/>
          </w:tcPr>
          <w:p w:rsidR="00E86009" w:rsidRPr="000671BA" w:rsidRDefault="00E860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E860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Цвет шрифта</w:t>
            </w:r>
          </w:p>
        </w:tc>
        <w:tc>
          <w:tcPr>
            <w:tcW w:w="3173" w:type="dxa"/>
          </w:tcPr>
          <w:p w:rsidR="00E86009" w:rsidRPr="000671BA" w:rsidRDefault="000671BA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Черный</w:t>
            </w:r>
          </w:p>
        </w:tc>
        <w:tc>
          <w:tcPr>
            <w:tcW w:w="3173" w:type="dxa"/>
          </w:tcPr>
          <w:p w:rsidR="00E86009" w:rsidRPr="000671BA" w:rsidRDefault="000671BA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Без исключений</w:t>
            </w:r>
          </w:p>
        </w:tc>
      </w:tr>
      <w:tr w:rsidR="00E86009" w:rsidTr="00950C07">
        <w:trPr>
          <w:trHeight w:val="543"/>
        </w:trPr>
        <w:tc>
          <w:tcPr>
            <w:tcW w:w="3172" w:type="dxa"/>
          </w:tcPr>
          <w:p w:rsidR="00E86009" w:rsidRPr="000671BA" w:rsidRDefault="00E860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Тип шрифта</w:t>
            </w:r>
          </w:p>
        </w:tc>
        <w:tc>
          <w:tcPr>
            <w:tcW w:w="3173" w:type="dxa"/>
          </w:tcPr>
          <w:p w:rsidR="00E86009" w:rsidRPr="000671BA" w:rsidRDefault="000671BA" w:rsidP="009A570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671BA"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73" w:type="dxa"/>
          </w:tcPr>
          <w:p w:rsidR="00E86009" w:rsidRPr="000671BA" w:rsidRDefault="000671BA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Исключений, кроме заголовков структурных элементов</w:t>
            </w:r>
          </w:p>
        </w:tc>
      </w:tr>
      <w:tr w:rsidR="00E86009" w:rsidTr="00950C07">
        <w:trPr>
          <w:trHeight w:val="977"/>
        </w:trPr>
        <w:tc>
          <w:tcPr>
            <w:tcW w:w="3172" w:type="dxa"/>
          </w:tcPr>
          <w:p w:rsidR="00E86009" w:rsidRPr="000671BA" w:rsidRDefault="00E860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Начертание</w:t>
            </w:r>
            <w:r w:rsidR="00950C07" w:rsidRPr="000671BA">
              <w:rPr>
                <w:rFonts w:cs="Times New Roman"/>
                <w:sz w:val="24"/>
                <w:szCs w:val="24"/>
              </w:rPr>
              <w:t> шрифта определений</w:t>
            </w:r>
          </w:p>
        </w:tc>
        <w:tc>
          <w:tcPr>
            <w:tcW w:w="3173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Полуторный</w:t>
            </w:r>
          </w:p>
        </w:tc>
        <w:tc>
          <w:tcPr>
            <w:tcW w:w="3173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Допускается одинарный при объёме отчёта больше 500 страниц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Размеры</w:t>
            </w:r>
            <w:r w:rsidRPr="000671BA">
              <w:rPr>
                <w:rFonts w:cs="Times New Roman"/>
              </w:rPr>
              <w:t> полей </w:t>
            </w:r>
            <w:proofErr w:type="spellStart"/>
            <w:r w:rsidRPr="000671BA">
              <w:rPr>
                <w:rFonts w:cs="Times New Roman"/>
              </w:rPr>
              <w:t>кумента</w:t>
            </w:r>
            <w:proofErr w:type="spellEnd"/>
            <w:r w:rsidRPr="000671BA">
              <w:rPr>
                <w:rFonts w:cs="Times New Roman"/>
              </w:rPr>
              <w:t xml:space="preserve"> (левое, правое, верхнее и нижнее)</w:t>
            </w:r>
          </w:p>
        </w:tc>
        <w:tc>
          <w:tcPr>
            <w:tcW w:w="3173" w:type="dxa"/>
          </w:tcPr>
          <w:p w:rsidR="00E86009" w:rsidRPr="000671BA" w:rsidRDefault="000671BA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Левое - 30 мм, правое - 10 мм, Верхнее и нижнее - 20 мм</w:t>
            </w:r>
          </w:p>
        </w:tc>
        <w:tc>
          <w:tcPr>
            <w:tcW w:w="3173" w:type="dxa"/>
          </w:tcPr>
          <w:p w:rsidR="00E86009" w:rsidRPr="000671BA" w:rsidRDefault="000671BA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  <w:sz w:val="24"/>
                <w:szCs w:val="24"/>
              </w:rPr>
              <w:t>Абзацный отступ должен быть одинаковым по всему тексту отчёта и равен 1,25 см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Шрифт для заголовков структурных элементов</w:t>
            </w:r>
          </w:p>
        </w:tc>
        <w:tc>
          <w:tcPr>
            <w:tcW w:w="3173" w:type="dxa"/>
          </w:tcPr>
          <w:p w:rsidR="00E86009" w:rsidRDefault="00303BA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Полужирный шрифт</w:t>
            </w:r>
          </w:p>
        </w:tc>
        <w:tc>
          <w:tcPr>
            <w:tcW w:w="3173" w:type="dxa"/>
          </w:tcPr>
          <w:p w:rsidR="00E86009" w:rsidRDefault="00303BA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Использование курсива допускается для обозначения объектов и написание терминов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Расположение заголовков структурных элементов</w:t>
            </w:r>
          </w:p>
        </w:tc>
        <w:tc>
          <w:tcPr>
            <w:tcW w:w="3173" w:type="dxa"/>
          </w:tcPr>
          <w:p w:rsidR="00E86009" w:rsidRDefault="00303BA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Заголовки структурных элементов работы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распологают</w:t>
            </w:r>
            <w:proofErr w:type="spellEnd"/>
            <w:r>
              <w:rPr>
                <w:rFonts w:cs="Times New Roman"/>
                <w:sz w:val="24"/>
                <w:szCs w:val="24"/>
              </w:rPr>
              <w:t> в середине строки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 точки в конце и печатают заглавными буквами без подчёркивания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Расположение нумерации страниц отчета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Внизу по центру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Страницы отчёта следует нумеровать арабскими цифрами, соблюдая сквозную нумерацию по всему тексту отчёта, включая приложения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Нужна ли нумерация титульного листа?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исключений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lastRenderedPageBreak/>
              <w:t>Нумерация разделов и подразделов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Разделы, подразделы, пункты и подпункты следует нумеровать арабскими цифрами и записывать с абзацного отступа</w:t>
            </w:r>
          </w:p>
        </w:tc>
        <w:tc>
          <w:tcPr>
            <w:tcW w:w="3173" w:type="dxa"/>
          </w:tcPr>
          <w:p w:rsidR="00E86009" w:rsidRDefault="00650CB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Разделы должны иметь порядковую нумерацию в пределах всего текста, за исключением приложений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Шрифт, положение и шаблон подписей к рисункам</w:t>
            </w:r>
          </w:p>
        </w:tc>
        <w:tc>
          <w:tcPr>
            <w:tcW w:w="3173" w:type="dxa"/>
          </w:tcPr>
          <w:p w:rsidR="00E86009" w:rsidRPr="005C5C6E" w:rsidRDefault="005C5C6E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ссылке Необходимо писать слово </w:t>
            </w:r>
            <w:r w:rsidRPr="005C5C6E">
              <w:rPr>
                <w:rFonts w:cs="Times New Roman"/>
                <w:sz w:val="24"/>
                <w:szCs w:val="24"/>
              </w:rPr>
              <w:t>"</w:t>
            </w:r>
            <w:r>
              <w:rPr>
                <w:rFonts w:cs="Times New Roman"/>
                <w:sz w:val="24"/>
                <w:szCs w:val="24"/>
              </w:rPr>
              <w:t>рисунок</w:t>
            </w:r>
            <w:r w:rsidRPr="005C5C6E">
              <w:rPr>
                <w:rFonts w:cs="Times New Roman"/>
                <w:sz w:val="24"/>
                <w:szCs w:val="24"/>
              </w:rPr>
              <w:t>"</w:t>
            </w:r>
            <w:r>
              <w:rPr>
                <w:rFonts w:cs="Times New Roman"/>
                <w:sz w:val="24"/>
                <w:szCs w:val="24"/>
              </w:rPr>
              <w:t xml:space="preserve"> и его номер, например:</w:t>
            </w:r>
            <w:r w:rsidRPr="005C5C6E">
              <w:rPr>
                <w:rFonts w:cs="Times New Roman"/>
                <w:sz w:val="24"/>
                <w:szCs w:val="24"/>
              </w:rPr>
              <w:t xml:space="preserve"> "</w:t>
            </w:r>
            <w:r>
              <w:rPr>
                <w:rFonts w:cs="Times New Roman"/>
                <w:sz w:val="24"/>
                <w:szCs w:val="24"/>
              </w:rPr>
              <w:t>в соответствии с рисунком 2</w:t>
            </w:r>
            <w:r w:rsidRPr="005C5C6E">
              <w:rPr>
                <w:rFonts w:cs="Times New Roman"/>
                <w:sz w:val="24"/>
                <w:szCs w:val="24"/>
              </w:rPr>
              <w:t>"</w:t>
            </w:r>
            <w:r>
              <w:rPr>
                <w:rFonts w:cs="Times New Roman"/>
                <w:sz w:val="24"/>
                <w:szCs w:val="24"/>
              </w:rPr>
              <w:t xml:space="preserve"> и т.д.</w:t>
            </w:r>
          </w:p>
        </w:tc>
        <w:tc>
          <w:tcPr>
            <w:tcW w:w="3173" w:type="dxa"/>
          </w:tcPr>
          <w:p w:rsidR="00E86009" w:rsidRDefault="0055182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 все иллюстрации в отчёте должны быть даны ссылки.</w:t>
            </w:r>
          </w:p>
        </w:tc>
      </w:tr>
      <w:tr w:rsidR="00E86009" w:rsidTr="00E86009">
        <w:tc>
          <w:tcPr>
            <w:tcW w:w="3172" w:type="dxa"/>
          </w:tcPr>
          <w:p w:rsidR="00E86009" w:rsidRPr="000671BA" w:rsidRDefault="00950C07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671BA">
              <w:rPr>
                <w:rFonts w:cs="Times New Roman"/>
              </w:rPr>
              <w:t>Положение подписи к таблице</w:t>
            </w:r>
          </w:p>
        </w:tc>
        <w:tc>
          <w:tcPr>
            <w:tcW w:w="3173" w:type="dxa"/>
          </w:tcPr>
          <w:p w:rsidR="0055182B" w:rsidRDefault="0055182B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Таблицу следует располагать непосредственно после текста, в котором она упоминается впервые, или на следующей странице. На все таблицы в отчёте должны быть ссылки.</w:t>
            </w:r>
          </w:p>
        </w:tc>
        <w:tc>
          <w:tcPr>
            <w:tcW w:w="3173" w:type="dxa"/>
          </w:tcPr>
          <w:p w:rsidR="00E86009" w:rsidRDefault="009A5709" w:rsidP="009A570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таблицы, при её наличии, должно отражать её содержание, быть точным, кратким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9A5709" w:rsidP="009A570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Мы повторили правила </w:t>
      </w:r>
      <w:proofErr w:type="spellStart"/>
      <w:r>
        <w:rPr>
          <w:rFonts w:cs="Times New Roman"/>
          <w:sz w:val="24"/>
          <w:szCs w:val="24"/>
        </w:rPr>
        <w:t>ГОСТ</w:t>
      </w:r>
      <w:r w:rsidRPr="009A5709">
        <w:rPr>
          <w:rFonts w:cs="Times New Roman"/>
          <w:sz w:val="24"/>
          <w:szCs w:val="24"/>
        </w:rPr>
        <w:t>`</w:t>
      </w:r>
      <w:r>
        <w:rPr>
          <w:rFonts w:cs="Times New Roman"/>
          <w:sz w:val="24"/>
          <w:szCs w:val="24"/>
        </w:rPr>
        <w:t>а</w:t>
      </w:r>
      <w:proofErr w:type="spellEnd"/>
      <w:r>
        <w:rPr>
          <w:rFonts w:cs="Times New Roman"/>
          <w:sz w:val="24"/>
          <w:szCs w:val="24"/>
        </w:rPr>
        <w:t xml:space="preserve"> и закрепили свои познания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9A5709" w:rsidRDefault="009A5709" w:rsidP="009A5709">
      <w:pPr>
        <w:pStyle w:val="a9"/>
        <w:numPr>
          <w:ilvl w:val="0"/>
          <w:numId w:val="4"/>
        </w:numPr>
        <w:rPr>
          <w:lang w:val="en-US"/>
        </w:rPr>
      </w:pPr>
      <w:r>
        <w:rPr>
          <w:rFonts w:cs="Times New Roman"/>
          <w:sz w:val="24"/>
          <w:szCs w:val="24"/>
        </w:rPr>
        <w:t>Электронный фонд правовых-технических документов.</w:t>
      </w:r>
      <w:r w:rsidRPr="009A5709"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  <w:lang w:val="en-US"/>
        </w:rPr>
        <w:t xml:space="preserve">URL: </w:t>
      </w:r>
      <w:hyperlink r:id="rId9" w:history="1">
        <w:r w:rsidRPr="009A5709">
          <w:rPr>
            <w:rStyle w:val="ac"/>
            <w:rFonts w:cs="Times New Roman"/>
            <w:sz w:val="24"/>
            <w:szCs w:val="24"/>
            <w:lang w:val="en-US"/>
          </w:rPr>
          <w:t>https://docs.cntd.ru/</w:t>
        </w:r>
      </w:hyperlink>
    </w:p>
    <w:p w:rsidR="00FE0CCD" w:rsidRPr="009A5709" w:rsidRDefault="00FE0CCD" w:rsidP="00FE0CCD">
      <w:pPr>
        <w:rPr>
          <w:lang w:val="en-US"/>
        </w:rPr>
      </w:pPr>
    </w:p>
    <w:p w:rsidR="00CC3487" w:rsidRPr="009A5709" w:rsidRDefault="00FE0CCD" w:rsidP="00E6159C">
      <w:pPr>
        <w:ind w:left="1134" w:hanging="425"/>
      </w:pPr>
      <w:r w:rsidRPr="00FE0CCD">
        <w:t xml:space="preserve">2) </w:t>
      </w:r>
      <w:r w:rsidR="009A5709">
        <w:rPr>
          <w:rFonts w:cs="Times New Roman"/>
          <w:sz w:val="24"/>
          <w:szCs w:val="24"/>
        </w:rPr>
        <w:t>Электронный фонд правовых-технических документов.</w:t>
      </w:r>
      <w:r w:rsidR="009A5709">
        <w:rPr>
          <w:rFonts w:cs="Times New Roman"/>
          <w:sz w:val="24"/>
          <w:szCs w:val="24"/>
        </w:rPr>
        <w:t xml:space="preserve"> ГОСТ 7.80-2000. </w:t>
      </w:r>
      <w:r w:rsidR="009A5709">
        <w:rPr>
          <w:rFonts w:cs="Times New Roman"/>
          <w:sz w:val="24"/>
          <w:szCs w:val="24"/>
        </w:rPr>
        <w:br/>
      </w:r>
      <w:bookmarkStart w:id="0" w:name="_GoBack"/>
      <w:bookmarkEnd w:id="0"/>
      <w:r w:rsidR="009A5709">
        <w:rPr>
          <w:rFonts w:cs="Times New Roman"/>
          <w:sz w:val="24"/>
          <w:szCs w:val="24"/>
          <w:lang w:val="en-US"/>
        </w:rPr>
        <w:t>URL</w:t>
      </w:r>
      <w:r w:rsidR="009A5709" w:rsidRPr="009A5709">
        <w:rPr>
          <w:rFonts w:cs="Times New Roman"/>
          <w:sz w:val="24"/>
          <w:szCs w:val="24"/>
        </w:rPr>
        <w:t>:</w:t>
      </w:r>
      <w:r w:rsidR="009A5709">
        <w:rPr>
          <w:rFonts w:cs="Times New Roman"/>
          <w:sz w:val="24"/>
          <w:szCs w:val="24"/>
          <w:lang w:val="en-US"/>
        </w:rPr>
        <w:t xml:space="preserve"> </w:t>
      </w:r>
      <w:hyperlink r:id="rId10" w:history="1">
        <w:r w:rsidR="009A5709" w:rsidRPr="009A5709">
          <w:rPr>
            <w:rStyle w:val="ac"/>
            <w:rFonts w:cs="Times New Roman"/>
            <w:sz w:val="24"/>
            <w:szCs w:val="24"/>
            <w:lang w:val="en-US"/>
          </w:rPr>
          <w:t>https</w:t>
        </w:r>
        <w:r w:rsidR="009A5709" w:rsidRPr="009A5709">
          <w:rPr>
            <w:rStyle w:val="ac"/>
            <w:rFonts w:cs="Times New Roman"/>
            <w:sz w:val="24"/>
            <w:szCs w:val="24"/>
          </w:rPr>
          <w:t>://</w:t>
        </w:r>
        <w:r w:rsidR="009A5709" w:rsidRPr="009A5709">
          <w:rPr>
            <w:rStyle w:val="ac"/>
            <w:rFonts w:cs="Times New Roman"/>
            <w:sz w:val="24"/>
            <w:szCs w:val="24"/>
            <w:lang w:val="en-US"/>
          </w:rPr>
          <w:t>docs</w:t>
        </w:r>
        <w:r w:rsidR="009A5709" w:rsidRPr="009A5709">
          <w:rPr>
            <w:rStyle w:val="ac"/>
            <w:rFonts w:cs="Times New Roman"/>
            <w:sz w:val="24"/>
            <w:szCs w:val="24"/>
          </w:rPr>
          <w:t>.</w:t>
        </w:r>
        <w:proofErr w:type="spellStart"/>
        <w:r w:rsidR="009A5709" w:rsidRPr="009A5709">
          <w:rPr>
            <w:rStyle w:val="ac"/>
            <w:rFonts w:cs="Times New Roman"/>
            <w:sz w:val="24"/>
            <w:szCs w:val="24"/>
            <w:lang w:val="en-US"/>
          </w:rPr>
          <w:t>cntd</w:t>
        </w:r>
        <w:proofErr w:type="spellEnd"/>
        <w:r w:rsidR="009A5709" w:rsidRPr="009A5709">
          <w:rPr>
            <w:rStyle w:val="ac"/>
            <w:rFonts w:cs="Times New Roman"/>
            <w:sz w:val="24"/>
            <w:szCs w:val="24"/>
          </w:rPr>
          <w:t>.</w:t>
        </w:r>
        <w:proofErr w:type="spellStart"/>
        <w:r w:rsidR="009A5709" w:rsidRPr="009A5709">
          <w:rPr>
            <w:rStyle w:val="ac"/>
            <w:rFonts w:cs="Times New Roman"/>
            <w:sz w:val="24"/>
            <w:szCs w:val="24"/>
            <w:lang w:val="en-US"/>
          </w:rPr>
          <w:t>ru</w:t>
        </w:r>
        <w:proofErr w:type="spellEnd"/>
        <w:r w:rsidR="009A5709" w:rsidRPr="009A5709">
          <w:rPr>
            <w:rStyle w:val="ac"/>
            <w:rFonts w:cs="Times New Roman"/>
            <w:sz w:val="24"/>
            <w:szCs w:val="24"/>
          </w:rPr>
          <w:t>/</w:t>
        </w:r>
        <w:r w:rsidR="009A5709" w:rsidRPr="009A5709">
          <w:rPr>
            <w:rStyle w:val="ac"/>
            <w:rFonts w:cs="Times New Roman"/>
            <w:sz w:val="24"/>
            <w:szCs w:val="24"/>
            <w:lang w:val="en-US"/>
          </w:rPr>
          <w:t>document</w:t>
        </w:r>
        <w:r w:rsidR="009A5709" w:rsidRPr="009A5709">
          <w:rPr>
            <w:rStyle w:val="ac"/>
            <w:rFonts w:cs="Times New Roman"/>
            <w:sz w:val="24"/>
            <w:szCs w:val="24"/>
          </w:rPr>
          <w:t>/1200006960?</w:t>
        </w:r>
        <w:r w:rsidR="009A5709" w:rsidRPr="009A5709">
          <w:rPr>
            <w:rStyle w:val="ac"/>
            <w:rFonts w:cs="Times New Roman"/>
            <w:sz w:val="24"/>
            <w:szCs w:val="24"/>
            <w:lang w:val="en-US"/>
          </w:rPr>
          <w:t>marker</w:t>
        </w:r>
      </w:hyperlink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F5F" w:rsidRDefault="00965F5F" w:rsidP="00CE106E">
      <w:pPr>
        <w:spacing w:line="240" w:lineRule="auto"/>
      </w:pPr>
      <w:r>
        <w:separator/>
      </w:r>
    </w:p>
  </w:endnote>
  <w:endnote w:type="continuationSeparator" w:id="0">
    <w:p w:rsidR="00965F5F" w:rsidRDefault="00965F5F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F5F" w:rsidRDefault="00965F5F" w:rsidP="00CE106E">
      <w:pPr>
        <w:spacing w:line="240" w:lineRule="auto"/>
      </w:pPr>
      <w:r>
        <w:separator/>
      </w:r>
    </w:p>
  </w:footnote>
  <w:footnote w:type="continuationSeparator" w:id="0">
    <w:p w:rsidR="00965F5F" w:rsidRDefault="00965F5F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A28"/>
    <w:multiLevelType w:val="hybridMultilevel"/>
    <w:tmpl w:val="26168A26"/>
    <w:lvl w:ilvl="0" w:tplc="0AE8A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671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3BAB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61CF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5182B"/>
    <w:rsid w:val="00570756"/>
    <w:rsid w:val="005C5C6E"/>
    <w:rsid w:val="005D7A5D"/>
    <w:rsid w:val="005E36F8"/>
    <w:rsid w:val="005E741A"/>
    <w:rsid w:val="00624EE4"/>
    <w:rsid w:val="00637BD3"/>
    <w:rsid w:val="00650CBB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0C07"/>
    <w:rsid w:val="00951F89"/>
    <w:rsid w:val="00960ABD"/>
    <w:rsid w:val="00965F5F"/>
    <w:rsid w:val="00971D6A"/>
    <w:rsid w:val="00981881"/>
    <w:rsid w:val="009852CD"/>
    <w:rsid w:val="009A5709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159C"/>
    <w:rsid w:val="00E86009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0DA96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9A5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06960?mar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BCC9ED8-2638-4A4B-9769-2BA69661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ClassUser</cp:lastModifiedBy>
  <cp:revision>2</cp:revision>
  <cp:lastPrinted>2019-06-02T17:20:00Z</cp:lastPrinted>
  <dcterms:created xsi:type="dcterms:W3CDTF">2021-05-17T13:40:00Z</dcterms:created>
  <dcterms:modified xsi:type="dcterms:W3CDTF">2021-05-17T13:40:00Z</dcterms:modified>
</cp:coreProperties>
</file>