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62145EB2" w14:textId="77777777" w:rsidR="00B34F96" w:rsidRPr="0019331C" w:rsidRDefault="007D7A30" vyd:_id="vyd:0000000000004y">
      <w:pPr>
        <w:rPr>
          <w:sz w:val="48"/>
          <w:szCs w:val="48"/>
        </w:rPr>
      </w:pPr>
      <w:r>
        <w:rPr>
          <w:sz w:val="48"/>
          <w:szCs w:val="48"/>
        </w:rPr>
        <w:t vyd:_id="vyd:00000000000058">К</w:t>
      </w:r>
      <w:r>
        <w:rPr>
          <w:sz w:val="48"/>
          <w:szCs w:val="48"/>
        </w:rPr>
        <w:t vyd:_id="vyd:00000000000057">онструкция</w:t>
      </w:r>
      <w:r>
        <w:rPr>
          <w:sz w:val="48"/>
          <w:szCs w:val="48"/>
        </w:rPr>
        <w:t vyd:_id="vyd:00000000000056" xml:space="preserve"> </w:t>
      </w:r>
      <w:r>
        <w:rPr>
          <w:sz w:val="48"/>
          <w:lang w:val="en-US"/>
          <w:szCs w:val="48"/>
        </w:rPr>
        <w:t vyd:_id="vyd:00000000000055">to</w:t>
      </w:r>
      <w:r>
        <w:rPr>
          <w:sz w:val="48"/>
          <w:szCs w:val="48"/>
        </w:rPr>
        <w:t vyd:_id="vyd:00000000000054" xml:space="preserve"> </w:t>
      </w:r>
      <w:r>
        <w:rPr>
          <w:sz w:val="48"/>
          <w:lang w:val="en-US"/>
          <w:szCs w:val="48"/>
        </w:rPr>
        <w:t vyd:_id="vyd:00000000000053">be</w:t>
      </w:r>
      <w:r>
        <w:rPr>
          <w:sz w:val="48"/>
          <w:szCs w:val="48"/>
        </w:rPr>
        <w:t vyd:_id="vyd:00000000000052" xml:space="preserve"> </w:t>
      </w:r>
      <w:r>
        <w:rPr>
          <w:sz w:val="48"/>
          <w:lang w:val="en-US"/>
          <w:szCs w:val="48"/>
        </w:rPr>
        <w:t vyd:_id="vyd:00000000000051">going</w:t>
      </w:r>
      <w:r>
        <w:rPr>
          <w:sz w:val="48"/>
          <w:szCs w:val="48"/>
        </w:rPr>
        <w:t vyd:_id="vyd:00000000000050" xml:space="preserve"> </w:t>
      </w:r>
      <w:r>
        <w:rPr>
          <w:sz w:val="48"/>
          <w:lang w:val="en-US"/>
          <w:szCs w:val="48"/>
        </w:rPr>
        <w:t vyd:_id="vyd:0000000000004z">to</w:t>
      </w:r>
    </w:p>
    <w:p w14:paraId="4281C5E7" w14:textId="77777777" w:rsidR="00CF509F" w:rsidRPr="004758DC" w:rsidRDefault="00CF509F" w:rsidP="00137170" vyd:_id="vyd:0000000000004u">
      <w:pPr>
        <w:spacing w:line="240" w:lineRule="auto"/>
        <w:rPr>
          <w:sz w:val="24"/>
          <w:b w:val="1"/>
          <w:i w:val="1"/>
          <w:szCs w:val="24"/>
        </w:rPr>
      </w:pPr>
      <w:r>
        <w:rPr>
          <w:sz w:val="24"/>
          <w:b w:val="1"/>
          <w:i w:val="1"/>
          <w:szCs w:val="24"/>
        </w:rPr>
        <w:t vyd:_id="vyd:0000000000004x">В каких с</w:t>
      </w:r>
      <w:r>
        <w:rPr>
          <w:sz w:val="24"/>
          <w:b w:val="1"/>
          <w:i w:val="1"/>
          <w:szCs w:val="24"/>
        </w:rPr>
        <w:t vyd:_id="vyd:0000000000004w">итуациях мы используем эту конструкцию</w:t>
      </w:r>
      <w:r>
        <w:rPr>
          <w:sz w:val="24"/>
          <w:b w:val="1"/>
          <w:i w:val="1"/>
          <w:szCs w:val="24"/>
        </w:rPr>
        <w:t vyd:_id="vyd:0000000000004v">?</w:t>
      </w:r>
    </w:p>
    <w:p w14:paraId="079216B3" w14:textId="589FB037" w:rsidR="00CF509F" w:rsidRPr="00621227" w:rsidRDefault="007D7A30" w:rsidP="00137170" vyd:_id="vyd:0000000000004n">
      <w:pPr>
        <w:numPr>
          <w:ilvl w:val="0"/>
          <w:numId w:val="1"/>
        </w:numPr>
        <w:spacing w:line="240" w:lineRule="auto"/>
      </w:pPr>
      <w:r>
        <w:t vyd:_id="vyd:0000000000004t">Для описания запланированных или намеренных</w:t>
      </w:r>
      <w:r>
        <w:t vyd:_id="vyd:0000000000004s" xml:space="preserve"> действий в будущем, даже если они еще не организованны.</w:t>
      </w:r>
      <w:r>
        <w:t vyd:_id="vyd:0000000000004r" xml:space="preserve"> </w:t>
      </w:r>
      <w:r>
        <w:rPr>
          <w:lang w:val="en-US"/>
        </w:rPr>
        <w:t vyd:_id="vyd:0000000000004q">(</w:t>
      </w:r>
      <w:r>
        <w:t vyd:_id="vyd:0000000000004p">собираюсь)</w:t>
      </w:r>
      <w:bookmarkStart w:id="0" w:name="_GoBack" vyd:_id="vyd:0000000000004o"/>
      <w:bookmarkEnd w:id="0"/>
    </w:p>
    <w:p w14:paraId="0A7D7419" w14:textId="77777777" w:rsidR="00CF509F" w:rsidRPr="00621227" w:rsidRDefault="007D7A30" w:rsidP="00137170" vyd:_id="vyd:0000000000003x">
      <w:pPr>
        <w:numPr>
          <w:ilvl w:val="0"/>
          <w:numId w:val="1"/>
        </w:numPr>
        <w:spacing w:line="240" w:lineRule="auto"/>
      </w:pPr>
      <w:r>
        <w:t vyd:_id="vyd:0000000000004m" xml:space="preserve">Для предсказания бущих событий на основе данных. </w:t>
      </w:r>
      <w:r>
        <w:rPr>
          <w:lang w:val="en-US"/>
        </w:rPr>
        <w:t vyd:_id="vyd:0000000000004l">(</w:t>
      </w:r>
      <w:r>
        <w:rPr>
          <w:lang w:val="en-US"/>
        </w:rPr>
        <w:t vyd:_id="vyd:0000000000004k">I</w:t>
      </w:r>
      <w:r>
        <w:rPr>
          <w:lang w:val="en-US"/>
        </w:rPr>
        <w:t vyd:_id="vyd:0000000000004j" xml:space="preserve"> </w:t>
      </w:r>
      <w:r>
        <w:rPr>
          <w:lang w:val="en-US"/>
        </w:rPr>
        <w:t vyd:_id="vyd:0000000000004i">feel</w:t>
      </w:r>
      <w:r>
        <w:rPr>
          <w:lang w:val="en-US"/>
        </w:rPr>
        <w:t vyd:_id="vyd:0000000000004h" xml:space="preserve"> </w:t>
      </w:r>
      <w:r>
        <w:rPr>
          <w:lang w:val="en-US"/>
        </w:rPr>
        <w:t vyd:_id="vyd:0000000000004g">terrible</w:t>
      </w:r>
      <w:r>
        <w:rPr>
          <w:lang w:val="en-US"/>
        </w:rPr>
        <w:t vyd:_id="vyd:0000000000004f" xml:space="preserve">. </w:t>
      </w:r>
      <w:r>
        <w:rPr>
          <w:lang w:val="en-US"/>
        </w:rPr>
        <w:t vyd:_id="vyd:0000000000004e">I</w:t>
      </w:r>
      <w:r>
        <w:rPr>
          <w:lang w:val="en-US"/>
        </w:rPr>
        <w:t vyd:_id="vyd:0000000000004d" xml:space="preserve"> </w:t>
      </w:r>
      <w:r>
        <w:rPr>
          <w:lang w:val="en-US"/>
        </w:rPr>
        <w:t vyd:_id="vyd:0000000000004c">think</w:t>
      </w:r>
      <w:r>
        <w:rPr>
          <w:lang w:val="en-US"/>
        </w:rPr>
        <w:t vyd:_id="vyd:0000000000004b" xml:space="preserve"> </w:t>
      </w:r>
      <w:r>
        <w:rPr>
          <w:lang w:val="en-US"/>
        </w:rPr>
        <w:t vyd:_id="vyd:0000000000004a">I</w:t>
      </w:r>
      <w:r>
        <w:rPr>
          <w:lang w:val="en-US"/>
        </w:rPr>
        <w:t vyd:_id="vyd:00000000000049">’</w:t>
      </w:r>
      <w:r>
        <w:rPr>
          <w:lang w:val="en-US"/>
        </w:rPr>
        <w:t vyd:_id="vyd:00000000000048">m</w:t>
      </w:r>
      <w:r>
        <w:rPr>
          <w:lang w:val="en-US"/>
        </w:rPr>
        <w:t vyd:_id="vyd:00000000000047" xml:space="preserve"> </w:t>
      </w:r>
      <w:r>
        <w:rPr>
          <w:lang w:val="en-US"/>
        </w:rPr>
        <w:t vyd:_id="vyd:00000000000046">going</w:t>
      </w:r>
      <w:r>
        <w:rPr>
          <w:lang w:val="en-US"/>
        </w:rPr>
        <w:t vyd:_id="vyd:00000000000045" xml:space="preserve"> </w:t>
      </w:r>
      <w:r>
        <w:rPr>
          <w:lang w:val="en-US"/>
        </w:rPr>
        <w:t vyd:_id="vyd:00000000000044">to</w:t>
      </w:r>
      <w:r>
        <w:rPr>
          <w:lang w:val="en-US"/>
        </w:rPr>
        <w:t vyd:_id="vyd:00000000000043" xml:space="preserve"> </w:t>
      </w:r>
      <w:r>
        <w:rPr>
          <w:lang w:val="en-US"/>
        </w:rPr>
        <w:t vyd:_id="vyd:00000000000042">be</w:t>
      </w:r>
      <w:r>
        <w:rPr>
          <w:lang w:val="en-US"/>
        </w:rPr>
        <w:t vyd:_id="vyd:00000000000041" xml:space="preserve"> </w:t>
      </w:r>
      <w:r>
        <w:rPr>
          <w:lang w:val="en-US"/>
        </w:rPr>
        <w:t vyd:_id="vyd:00000000000040">sick</w:t>
      </w:r>
      <w:r>
        <w:rPr>
          <w:lang w:val="en-US"/>
        </w:rPr>
        <w:t vyd:_id="vyd:0000000000003z" xml:space="preserve">. </w:t>
      </w:r>
      <w:r>
        <w:t vyd:_id="vyd:0000000000003y" xml:space="preserve">Я чувствую себя ужасно, наверное, заболеваю)  </w:t>
      </w:r>
    </w:p>
    <w:p w14:paraId="09DB96DC" w14:textId="77777777" w:rsidR="0019331C" w:rsidRPr="00621227" w:rsidRDefault="0019331C" w:rsidP="00137170" vyd:_id="vyd:0000000000003s">
      <w:pPr>
        <w:numPr>
          <w:ilvl w:val="0"/>
          <w:numId w:val="1"/>
        </w:numPr>
        <w:spacing w:line="240" w:lineRule="auto"/>
        <w:rPr>
          <w:lang w:val="en-US"/>
        </w:rPr>
      </w:pPr>
      <w:r>
        <w:t vyd:_id="vyd:0000000000003w" xml:space="preserve">Для описания не свершившихся запланированных действий в прошлом. </w:t>
      </w:r>
      <w:r>
        <w:rPr>
          <w:lang w:val="en-US"/>
        </w:rPr>
        <w:t vyd:_id="vyd:0000000000003v">(</w:t>
      </w:r>
      <w:r>
        <w:rPr>
          <w:lang w:val="en-US"/>
        </w:rPr>
        <w:t vyd:_id="vyd:0000000000003u">We</w:t>
      </w:r>
      <w:r>
        <w:rPr>
          <w:lang w:val="en-US"/>
        </w:rPr>
        <w:t vyd:_id="vyd:0000000000003t" xml:space="preserve"> were going to travel by train, but then we decided to go by car instead.)</w:t>
      </w:r>
    </w:p>
    <w:p w14:paraId="48373D1B" w14:textId="77777777" w:rsidR="00137170" w:rsidRPr="00621227" w:rsidRDefault="00137170" w:rsidP="00137170" vyd:_id="vyd:0000000000003b">
      <w:pPr>
        <w:spacing w:line="240" w:lineRule="auto"/>
      </w:pPr>
      <w:r>
        <w:t vyd:_id="vyd:0000000000003r" xml:space="preserve">В неформальной речи можно встретить сокращение </w:t>
      </w:r>
      <w:r>
        <w:t vyd:_id="vyd:0000000000003q" xml:space="preserve">конструкции </w:t>
      </w:r>
      <w:r>
        <w:rPr>
          <w:lang w:val="en-US"/>
        </w:rPr>
        <w:t vyd:_id="vyd:0000000000003p">to</w:t>
      </w:r>
      <w:r>
        <w:t vyd:_id="vyd:0000000000003o" xml:space="preserve"> </w:t>
      </w:r>
      <w:r>
        <w:rPr>
          <w:lang w:val="en-US"/>
        </w:rPr>
        <w:t vyd:_id="vyd:0000000000003n">be</w:t>
      </w:r>
      <w:r>
        <w:t vyd:_id="vyd:0000000000003m" xml:space="preserve"> </w:t>
      </w:r>
      <w:r>
        <w:rPr>
          <w:lang w:val="en-US"/>
        </w:rPr>
        <w:t vyd:_id="vyd:0000000000003l">going</w:t>
      </w:r>
      <w:r>
        <w:t vyd:_id="vyd:0000000000003k" xml:space="preserve"> </w:t>
      </w:r>
      <w:r>
        <w:rPr>
          <w:lang w:val="en-US"/>
        </w:rPr>
        <w:t vyd:_id="vyd:0000000000003j">to</w:t>
      </w:r>
      <w:r>
        <w:t vyd:_id="vyd:0000000000003i" xml:space="preserve"> до </w:t>
      </w:r>
      <w:r>
        <w:rPr>
          <w:lang w:val="en-US"/>
        </w:rPr>
        <w:t vyd:_id="vyd:0000000000003h">to</w:t>
      </w:r>
      <w:r>
        <w:t vyd:_id="vyd:0000000000003g" xml:space="preserve"> </w:t>
      </w:r>
      <w:r>
        <w:rPr>
          <w:lang w:val="en-US"/>
        </w:rPr>
        <w:t vyd:_id="vyd:0000000000003f">be</w:t>
      </w:r>
      <w:r>
        <w:t vyd:_id="vyd:0000000000003e" xml:space="preserve"> </w:t>
      </w:r>
      <w:r>
        <w:rPr>
          <w:lang w:val="en-US"/>
        </w:rPr>
        <w:t vyd:_id="vyd:0000000000003d">gonna</w:t>
      </w:r>
      <w:r>
        <w:t vyd:_id="vyd:0000000000003c" xml:space="preserve">. </w:t>
      </w:r>
    </w:p>
    <w:p w14:paraId="0A2FFDB8" w14:textId="77777777" w:rsidR="00621227" w:rsidRDefault="00621227" w:rsidP="00137170" vyd:_id="vyd:00000000000035">
      <w:pPr>
        <w:spacing w:line="240" w:lineRule="auto"/>
      </w:pPr>
      <w:r>
        <w:t vyd:_id="vyd:0000000000003a" xml:space="preserve">Для описания планов в будущем так же можно использовать </w:t>
      </w:r>
      <w:r>
        <w:rPr>
          <w:lang w:val="en-US"/>
        </w:rPr>
        <w:t vyd:_id="vyd:00000000000039">Present</w:t>
      </w:r>
      <w:r>
        <w:t vyd:_id="vyd:00000000000038" xml:space="preserve"> </w:t>
      </w:r>
      <w:r>
        <w:rPr>
          <w:lang w:val="en-US"/>
        </w:rPr>
        <w:t vyd:_id="vyd:00000000000037">Continuous</w:t>
      </w:r>
      <w:r>
        <w:t vyd:_id="vyd:00000000000036" xml:space="preserve">. </w:t>
      </w:r>
    </w:p>
    <w:p w14:paraId="6E252534" w14:textId="77777777" w:rsidR="00CF509F" w:rsidRPr="004758DC" w:rsidRDefault="00CF509F" w:rsidP="00137170" vyd:_id="vyd:0000000000002u">
      <w:pPr>
        <w:spacing w:line="240" w:lineRule="auto"/>
        <w:rPr>
          <w:sz w:val="24"/>
          <w:b w:val="1"/>
          <w:i w:val="1"/>
          <w:szCs w:val="24"/>
        </w:rPr>
      </w:pPr>
      <w:r>
        <w:rPr>
          <w:sz w:val="24"/>
          <w:b w:val="1"/>
          <w:i w:val="1"/>
          <w:szCs w:val="24"/>
        </w:rPr>
        <w:t vyd:_id="vyd:00000000000034">Как мы образ</w:t>
      </w:r>
      <w:r>
        <w:rPr>
          <w:sz w:val="24"/>
          <w:b w:val="1"/>
          <w:i w:val="1"/>
          <w:szCs w:val="24"/>
        </w:rPr>
        <w:t vyd:_id="vyd:00000000000033" xml:space="preserve">уем положительное предложение с конструкцией </w:t>
      </w:r>
      <w:r>
        <w:rPr>
          <w:sz w:val="24"/>
          <w:b w:val="1"/>
          <w:i w:val="1"/>
          <w:lang w:val="en-US"/>
          <w:szCs w:val="24"/>
        </w:rPr>
        <w:t vyd:_id="vyd:00000000000032">to</w:t>
      </w:r>
      <w:r>
        <w:rPr>
          <w:sz w:val="24"/>
          <w:b w:val="1"/>
          <w:i w:val="1"/>
          <w:szCs w:val="24"/>
        </w:rPr>
        <w:t vyd:_id="vyd:00000000000031" xml:space="preserve"> </w:t>
      </w:r>
      <w:r>
        <w:rPr>
          <w:sz w:val="24"/>
          <w:b w:val="1"/>
          <w:i w:val="1"/>
          <w:lang w:val="en-US"/>
          <w:szCs w:val="24"/>
        </w:rPr>
        <w:t vyd:_id="vyd:00000000000030">be</w:t>
      </w:r>
      <w:r>
        <w:rPr>
          <w:sz w:val="24"/>
          <w:b w:val="1"/>
          <w:i w:val="1"/>
          <w:szCs w:val="24"/>
        </w:rPr>
        <w:t vyd:_id="vyd:0000000000002z" xml:space="preserve"> </w:t>
      </w:r>
      <w:r>
        <w:rPr>
          <w:sz w:val="24"/>
          <w:b w:val="1"/>
          <w:i w:val="1"/>
          <w:lang w:val="en-US"/>
          <w:szCs w:val="24"/>
        </w:rPr>
        <w:t vyd:_id="vyd:0000000000002y">going</w:t>
      </w:r>
      <w:r>
        <w:rPr>
          <w:sz w:val="24"/>
          <w:b w:val="1"/>
          <w:i w:val="1"/>
          <w:szCs w:val="24"/>
        </w:rPr>
        <w:t vyd:_id="vyd:0000000000002x" xml:space="preserve"> </w:t>
      </w:r>
      <w:r>
        <w:rPr>
          <w:sz w:val="24"/>
          <w:b w:val="1"/>
          <w:i w:val="1"/>
          <w:lang w:val="en-US"/>
          <w:szCs w:val="24"/>
        </w:rPr>
        <w:t vyd:_id="vyd:0000000000002w">to</w:t>
      </w:r>
      <w:r>
        <w:rPr>
          <w:sz w:val="24"/>
          <w:b w:val="1"/>
          <w:i w:val="1"/>
          <w:szCs w:val="24"/>
        </w:rPr>
        <w:t vyd:_id="vyd:0000000000002v">?</w:t>
      </w:r>
    </w:p>
    <w:p w14:paraId="22111FEC" w14:textId="77777777" w:rsidR="00104065" w:rsidRPr="00621227" w:rsidRDefault="00104065" w:rsidP="00137170" vyd:_id="vyd:0000000000002s">
      <w:pPr>
        <w:spacing w:line="240" w:lineRule="auto"/>
      </w:pPr>
      <w:r>
        <w:t vyd:_id="vyd:0000000000002t">Настоящее:</w:t>
      </w:r>
    </w:p>
    <w:p w14:paraId="06026719" w14:textId="77777777" w:rsidR="00104065" w:rsidRPr="00621227" w:rsidRDefault="00104065" w:rsidP="00137170" vyd:_id="vyd:0000000000002p">
      <w:pPr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vyd:_id="vyd:0000000000002r" xml:space="preserve">I + am + going to + </w:t>
      </w:r>
      <w:r>
        <w:t vyd:_id="vyd:0000000000002q">глагол</w:t>
      </w:r>
    </w:p>
    <w:p w14:paraId="2539CCB3" w14:textId="77777777" w:rsidR="00104065" w:rsidRPr="00621227" w:rsidRDefault="00104065" w:rsidP="00137170" vyd:_id="vyd:0000000000002m">
      <w:pPr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vyd:_id="vyd:0000000000002o" xml:space="preserve">He, She, It + is + going to + </w:t>
      </w:r>
      <w:r>
        <w:t vyd:_id="vyd:0000000000002n">глагол</w:t>
      </w:r>
    </w:p>
    <w:p w14:paraId="356EC5B8" w14:textId="77777777" w:rsidR="00104065" w:rsidRPr="00621227" w:rsidRDefault="00104065" w:rsidP="00137170" vyd:_id="vyd:0000000000002j">
      <w:pPr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vyd:_id="vyd:0000000000002l" xml:space="preserve">We, They, You, We + are + going to + </w:t>
      </w:r>
      <w:r>
        <w:t vyd:_id="vyd:0000000000002k">глагол</w:t>
      </w:r>
    </w:p>
    <w:p w14:paraId="75A403C0" w14:textId="77777777" w:rsidR="00104065" w:rsidRPr="00621227" w:rsidRDefault="00104065" w:rsidP="00137170" vyd:_id="vyd:0000000000002h">
      <w:pPr>
        <w:spacing w:line="240" w:lineRule="auto"/>
      </w:pPr>
      <w:r>
        <w:t vyd:_id="vyd:0000000000002i">Прошедшее:</w:t>
      </w:r>
    </w:p>
    <w:p w14:paraId="3030C9C6" w14:textId="77777777" w:rsidR="00104065" w:rsidRPr="00621227" w:rsidRDefault="00104065" w:rsidP="00137170" vyd:_id="vyd:0000000000002e">
      <w:pPr>
        <w:numPr>
          <w:ilvl w:val="0"/>
          <w:numId w:val="6"/>
        </w:numPr>
        <w:spacing w:line="240" w:lineRule="auto"/>
        <w:rPr>
          <w:lang w:val="en-US"/>
        </w:rPr>
      </w:pPr>
      <w:r>
        <w:rPr>
          <w:lang w:val="en-US"/>
        </w:rPr>
        <w:t vyd:_id="vyd:0000000000002g" xml:space="preserve">I, He, She, It + was + going to + </w:t>
      </w:r>
      <w:r>
        <w:t vyd:_id="vyd:0000000000002f">глагол</w:t>
      </w:r>
    </w:p>
    <w:p w14:paraId="5AB96F7E" w14:textId="77777777" w:rsidR="00104065" w:rsidRPr="00621227" w:rsidRDefault="00104065" w:rsidP="00137170" vyd:_id="vyd:0000000000002b">
      <w:pPr>
        <w:numPr>
          <w:ilvl w:val="0"/>
          <w:numId w:val="6"/>
        </w:numPr>
        <w:spacing w:line="240" w:lineRule="auto"/>
        <w:rPr>
          <w:lang w:val="en-US"/>
        </w:rPr>
      </w:pPr>
      <w:r>
        <w:rPr>
          <w:lang w:val="en-US"/>
        </w:rPr>
        <w:t vyd:_id="vyd:0000000000002d" xml:space="preserve"> We, They, You, We + were + going to + </w:t>
      </w:r>
      <w:r>
        <w:t vyd:_id="vyd:0000000000002c">глагол</w:t>
      </w:r>
    </w:p>
    <w:p w14:paraId="16F72851" w14:textId="77777777" w:rsidR="00CF509F" w:rsidRPr="00401469" w:rsidRDefault="00CF509F" w:rsidP="00137170" vyd:_id="vyd:0000000000001q">
      <w:pPr>
        <w:spacing w:line="240" w:lineRule="auto"/>
        <w:rPr>
          <w:sz w:val="24"/>
          <w:b w:val="1"/>
          <w:i w:val="1"/>
          <w:szCs w:val="24"/>
        </w:rPr>
      </w:pPr>
      <w:r>
        <w:rPr>
          <w:sz w:val="24"/>
          <w:b w:val="1"/>
          <w:i w:val="1"/>
          <w:szCs w:val="24"/>
        </w:rPr>
        <w:t vyd:_id="vyd:0000000000002a">Как</w:t>
      </w:r>
      <w:r>
        <w:rPr>
          <w:sz w:val="24"/>
          <w:b w:val="1"/>
          <w:i w:val="1"/>
          <w:szCs w:val="24"/>
        </w:rPr>
        <w:t vyd:_id="vyd:00000000000029" xml:space="preserve"> </w:t>
      </w:r>
      <w:r>
        <w:rPr>
          <w:sz w:val="24"/>
          <w:b w:val="1"/>
          <w:i w:val="1"/>
          <w:szCs w:val="24"/>
        </w:rPr>
        <w:t vyd:_id="vyd:00000000000028">мы</w:t>
      </w:r>
      <w:r>
        <w:rPr>
          <w:sz w:val="24"/>
          <w:b w:val="1"/>
          <w:i w:val="1"/>
          <w:szCs w:val="24"/>
        </w:rPr>
        <w:t vyd:_id="vyd:00000000000027" xml:space="preserve"> </w:t>
      </w:r>
      <w:r>
        <w:rPr>
          <w:sz w:val="24"/>
          <w:b w:val="1"/>
          <w:i w:val="1"/>
          <w:szCs w:val="24"/>
        </w:rPr>
        <w:t vyd:_id="vyd:00000000000026">образуем</w:t>
      </w:r>
      <w:r>
        <w:rPr>
          <w:sz w:val="24"/>
          <w:b w:val="1"/>
          <w:i w:val="1"/>
          <w:szCs w:val="24"/>
        </w:rPr>
        <w:t vyd:_id="vyd:00000000000025" xml:space="preserve"> </w:t>
      </w:r>
      <w:r>
        <w:rPr>
          <w:sz w:val="24"/>
          <w:b w:val="1"/>
          <w:i w:val="1"/>
          <w:szCs w:val="24"/>
        </w:rPr>
        <w:t vyd:_id="vyd:00000000000024">отрицание</w:t>
      </w:r>
      <w:r>
        <w:rPr>
          <w:sz w:val="24"/>
          <w:b w:val="1"/>
          <w:i w:val="1"/>
          <w:szCs w:val="24"/>
        </w:rPr>
        <w:t vyd:_id="vyd:00000000000023" xml:space="preserve"> </w:t>
      </w:r>
      <w:r>
        <w:rPr>
          <w:sz w:val="24"/>
          <w:b w:val="1"/>
          <w:i w:val="1"/>
          <w:szCs w:val="24"/>
        </w:rPr>
        <w:t vyd:_id="vyd:00000000000022">с</w:t>
      </w:r>
      <w:r>
        <w:rPr>
          <w:sz w:val="24"/>
          <w:b w:val="1"/>
          <w:i w:val="1"/>
          <w:szCs w:val="24"/>
        </w:rPr>
        <w:t vyd:_id="vyd:00000000000021" xml:space="preserve"> </w:t>
      </w:r>
      <w:r>
        <w:rPr>
          <w:sz w:val="24"/>
          <w:b w:val="1"/>
          <w:i w:val="1"/>
          <w:szCs w:val="24"/>
        </w:rPr>
        <w:t vyd:_id="vyd:00000000000020">конструкцией</w:t>
      </w:r>
      <w:r>
        <w:rPr>
          <w:sz w:val="24"/>
          <w:b w:val="1"/>
          <w:i w:val="1"/>
          <w:szCs w:val="24"/>
        </w:rPr>
        <w:t vyd:_id="vyd:0000000000001z" xml:space="preserve"> </w:t>
      </w:r>
      <w:r>
        <w:rPr>
          <w:sz w:val="24"/>
          <w:b w:val="1"/>
          <w:i w:val="1"/>
          <w:lang w:val="en-US"/>
          <w:szCs w:val="24"/>
        </w:rPr>
        <w:t vyd:_id="vyd:0000000000001y">to</w:t>
      </w:r>
      <w:r>
        <w:rPr>
          <w:sz w:val="24"/>
          <w:b w:val="1"/>
          <w:i w:val="1"/>
          <w:szCs w:val="24"/>
        </w:rPr>
        <w:t vyd:_id="vyd:0000000000001x" xml:space="preserve"> </w:t>
      </w:r>
      <w:r>
        <w:rPr>
          <w:sz w:val="24"/>
          <w:b w:val="1"/>
          <w:i w:val="1"/>
          <w:lang w:val="en-US"/>
          <w:szCs w:val="24"/>
        </w:rPr>
        <w:t vyd:_id="vyd:0000000000001w">be</w:t>
      </w:r>
      <w:r>
        <w:rPr>
          <w:sz w:val="24"/>
          <w:b w:val="1"/>
          <w:i w:val="1"/>
          <w:szCs w:val="24"/>
        </w:rPr>
        <w:t vyd:_id="vyd:0000000000001v" xml:space="preserve"> </w:t>
      </w:r>
      <w:r>
        <w:rPr>
          <w:sz w:val="24"/>
          <w:b w:val="1"/>
          <w:i w:val="1"/>
          <w:lang w:val="en-US"/>
          <w:szCs w:val="24"/>
        </w:rPr>
        <w:t vyd:_id="vyd:0000000000001u">going</w:t>
      </w:r>
      <w:r>
        <w:rPr>
          <w:sz w:val="24"/>
          <w:b w:val="1"/>
          <w:i w:val="1"/>
          <w:szCs w:val="24"/>
        </w:rPr>
        <w:t vyd:_id="vyd:0000000000001t" xml:space="preserve"> </w:t>
      </w:r>
      <w:r>
        <w:rPr>
          <w:sz w:val="24"/>
          <w:b w:val="1"/>
          <w:i w:val="1"/>
          <w:lang w:val="en-US"/>
          <w:szCs w:val="24"/>
        </w:rPr>
        <w:t vyd:_id="vyd:0000000000001s">to</w:t>
      </w:r>
      <w:r>
        <w:rPr>
          <w:sz w:val="24"/>
          <w:b w:val="1"/>
          <w:i w:val="1"/>
          <w:szCs w:val="24"/>
        </w:rPr>
        <w:t vyd:_id="vyd:0000000000001r">?</w:t>
      </w:r>
    </w:p>
    <w:p w14:paraId="22D2625A" w14:textId="77777777" w:rsidR="00137170" w:rsidRPr="00621227" w:rsidRDefault="00137170" w:rsidP="00137170" vyd:_id="vyd:0000000000001o">
      <w:pPr>
        <w:spacing w:line="240" w:lineRule="auto"/>
      </w:pPr>
      <w:r>
        <w:t vyd:_id="vyd:0000000000001p">Настоящее:</w:t>
      </w:r>
    </w:p>
    <w:p w14:paraId="7C13CFA3" w14:textId="77777777" w:rsidR="00137170" w:rsidRPr="00621227" w:rsidRDefault="00137170" w:rsidP="00137170" vyd:_id="vyd:0000000000001l">
      <w:pPr>
        <w:numPr>
          <w:ilvl w:val="0"/>
          <w:numId w:val="7"/>
        </w:numPr>
        <w:spacing w:line="240" w:lineRule="auto"/>
        <w:rPr>
          <w:lang w:val="en-US"/>
        </w:rPr>
      </w:pPr>
      <w:r>
        <w:rPr>
          <w:lang w:val="en-US"/>
        </w:rPr>
        <w:t vyd:_id="vyd:0000000000001n" xml:space="preserve">I + am not + going to + </w:t>
      </w:r>
      <w:r>
        <w:t vyd:_id="vyd:0000000000001m">глагол</w:t>
      </w:r>
    </w:p>
    <w:p w14:paraId="1F11A238" w14:textId="77777777" w:rsidR="00137170" w:rsidRPr="00621227" w:rsidRDefault="00137170" w:rsidP="00137170" vyd:_id="vyd:0000000000001i">
      <w:pPr>
        <w:numPr>
          <w:ilvl w:val="0"/>
          <w:numId w:val="7"/>
        </w:numPr>
        <w:spacing w:line="240" w:lineRule="auto"/>
        <w:rPr>
          <w:lang w:val="en-US"/>
        </w:rPr>
      </w:pPr>
      <w:r>
        <w:rPr>
          <w:lang w:val="en-US"/>
        </w:rPr>
        <w:t vyd:_id="vyd:0000000000001k" xml:space="preserve">He, She, It + is not (isn’t) + going to + </w:t>
      </w:r>
      <w:r>
        <w:t vyd:_id="vyd:0000000000001j">глагол</w:t>
      </w:r>
    </w:p>
    <w:p w14:paraId="0288F785" w14:textId="77777777" w:rsidR="00137170" w:rsidRPr="00621227" w:rsidRDefault="00137170" w:rsidP="00137170" vyd:_id="vyd:0000000000001f">
      <w:pPr>
        <w:numPr>
          <w:ilvl w:val="0"/>
          <w:numId w:val="7"/>
        </w:numPr>
        <w:spacing w:line="240" w:lineRule="auto"/>
        <w:rPr>
          <w:lang w:val="en-US"/>
        </w:rPr>
      </w:pPr>
      <w:r>
        <w:rPr>
          <w:lang w:val="en-US"/>
        </w:rPr>
        <w:t vyd:_id="vyd:0000000000001h" xml:space="preserve">We, They, You, We + are not (aren’t) + going to + </w:t>
      </w:r>
      <w:r>
        <w:t vyd:_id="vyd:0000000000001g">глагол</w:t>
      </w:r>
    </w:p>
    <w:p w14:paraId="5B8C4D21" w14:textId="77777777" w:rsidR="00137170" w:rsidRPr="00621227" w:rsidRDefault="00137170" w:rsidP="00137170" vyd:_id="vyd:0000000000001d">
      <w:pPr>
        <w:spacing w:line="240" w:lineRule="auto"/>
      </w:pPr>
      <w:r>
        <w:t vyd:_id="vyd:0000000000001e">Прошедшее:</w:t>
      </w:r>
    </w:p>
    <w:p w14:paraId="3077E473" w14:textId="77777777" w:rsidR="00137170" w:rsidRPr="00621227" w:rsidRDefault="00137170" w:rsidP="00137170" vyd:_id="vyd:0000000000001a">
      <w:pPr>
        <w:numPr>
          <w:ilvl w:val="0"/>
          <w:numId w:val="8"/>
        </w:numPr>
        <w:spacing w:line="240" w:lineRule="auto"/>
        <w:rPr>
          <w:lang w:val="en-US"/>
        </w:rPr>
      </w:pPr>
      <w:r>
        <w:rPr>
          <w:lang w:val="en-US"/>
        </w:rPr>
        <w:t vyd:_id="vyd:0000000000001c" xml:space="preserve">I, He, She, It + was not (wasn’t) + going to + </w:t>
      </w:r>
      <w:r>
        <w:t vyd:_id="vyd:0000000000001b">глагол</w:t>
      </w:r>
    </w:p>
    <w:p w14:paraId="0283EB1E" w14:textId="08D975E3" w:rsidR="00137170" w:rsidRPr="00621227" w:rsidRDefault="00137170" w:rsidP="00137170" vyd:_id="vyd:00000000000014">
      <w:pPr>
        <w:numPr>
          <w:ilvl w:val="0"/>
          <w:numId w:val="8"/>
        </w:numPr>
        <w:spacing w:line="240" w:lineRule="auto"/>
        <w:rPr>
          <w:lang w:val="en-US"/>
        </w:rPr>
      </w:pPr>
      <w:r>
        <w:rPr>
          <w:lang w:val="en-US"/>
        </w:rPr>
        <w:t vyd:_id="vyd:00000000000019">We, They, You, We + were</w:t>
      </w:r>
      <w:r>
        <w:rPr>
          <w:lang w:val="en-US"/>
        </w:rPr>
        <w:t vyd:_id="vyd:00000000000018" xml:space="preserve"> </w:t>
      </w:r>
      <w:r>
        <w:rPr>
          <w:lang w:val="en-US"/>
        </w:rPr>
        <w:t vyd:_id="vyd:00000000000017">not</w:t>
      </w:r>
      <w:r>
        <w:rPr>
          <w:lang w:val="en-US"/>
        </w:rPr>
        <w:t vyd:_id="vyd:00000000000016" xml:space="preserve"> (weren’t) + going to + </w:t>
      </w:r>
      <w:r>
        <w:t vyd:_id="vyd:00000000000015">глагол</w:t>
      </w:r>
    </w:p>
    <w:p w14:paraId="19DFA17D" w14:textId="77777777" w:rsidR="00CF509F" w:rsidRPr="004758DC" w:rsidRDefault="00CF509F" w:rsidP="00137170" vyd:_id="vyd:0000000000000t">
      <w:pPr>
        <w:spacing w:line="240" w:lineRule="auto"/>
        <w:rPr>
          <w:sz w:val="24"/>
          <w:b w:val="1"/>
          <w:i w:val="1"/>
          <w:szCs w:val="24"/>
        </w:rPr>
      </w:pPr>
      <w:r>
        <w:rPr>
          <w:sz w:val="24"/>
          <w:b w:val="1"/>
          <w:i w:val="1"/>
          <w:szCs w:val="24"/>
        </w:rPr>
        <w:t vyd:_id="vyd:00000000000013" xml:space="preserve">Как мы образуем вопрос </w:t>
      </w:r>
      <w:r>
        <w:rPr>
          <w:sz w:val="24"/>
          <w:b w:val="1"/>
          <w:i w:val="1"/>
          <w:szCs w:val="24"/>
        </w:rPr>
        <w:t vyd:_id="vyd:00000000000012" xml:space="preserve">с конструкцией </w:t>
      </w:r>
      <w:r>
        <w:rPr>
          <w:sz w:val="24"/>
          <w:b w:val="1"/>
          <w:i w:val="1"/>
          <w:lang w:val="en-US"/>
          <w:szCs w:val="24"/>
        </w:rPr>
        <w:t vyd:_id="vyd:00000000000011">to</w:t>
      </w:r>
      <w:r>
        <w:rPr>
          <w:sz w:val="24"/>
          <w:b w:val="1"/>
          <w:i w:val="1"/>
          <w:szCs w:val="24"/>
        </w:rPr>
        <w:t vyd:_id="vyd:00000000000010" xml:space="preserve"> </w:t>
      </w:r>
      <w:r>
        <w:rPr>
          <w:sz w:val="24"/>
          <w:b w:val="1"/>
          <w:i w:val="1"/>
          <w:lang w:val="en-US"/>
          <w:szCs w:val="24"/>
        </w:rPr>
        <w:t vyd:_id="vyd:0000000000000z">be</w:t>
      </w:r>
      <w:r>
        <w:rPr>
          <w:sz w:val="24"/>
          <w:b w:val="1"/>
          <w:i w:val="1"/>
          <w:szCs w:val="24"/>
        </w:rPr>
        <w:t vyd:_id="vyd:0000000000000y" xml:space="preserve"> </w:t>
      </w:r>
      <w:r>
        <w:rPr>
          <w:sz w:val="24"/>
          <w:b w:val="1"/>
          <w:i w:val="1"/>
          <w:lang w:val="en-US"/>
          <w:szCs w:val="24"/>
        </w:rPr>
        <w:t vyd:_id="vyd:0000000000000x">going</w:t>
      </w:r>
      <w:r>
        <w:rPr>
          <w:sz w:val="24"/>
          <w:b w:val="1"/>
          <w:i w:val="1"/>
          <w:szCs w:val="24"/>
        </w:rPr>
        <w:t vyd:_id="vyd:0000000000000w" xml:space="preserve"> </w:t>
      </w:r>
      <w:r>
        <w:rPr>
          <w:sz w:val="24"/>
          <w:b w:val="1"/>
          <w:i w:val="1"/>
          <w:lang w:val="en-US"/>
          <w:szCs w:val="24"/>
        </w:rPr>
        <w:t vyd:_id="vyd:0000000000000v">to</w:t>
      </w:r>
      <w:r>
        <w:rPr>
          <w:sz w:val="24"/>
          <w:b w:val="1"/>
          <w:i w:val="1"/>
          <w:szCs w:val="24"/>
        </w:rPr>
        <w:t vyd:_id="vyd:0000000000000u">?</w:t>
      </w:r>
    </w:p>
    <w:p w14:paraId="3342E5BF" w14:textId="77777777" w:rsidR="00137170" w:rsidRPr="00621227" w:rsidRDefault="00137170" w:rsidP="00137170" vyd:_id="vyd:0000000000000r">
      <w:pPr>
        <w:spacing w:line="240" w:lineRule="auto"/>
      </w:pPr>
      <w:r>
        <w:t vyd:_id="vyd:0000000000000s">Настоящее:</w:t>
      </w:r>
    </w:p>
    <w:p w14:paraId="287496BF" w14:textId="77777777" w:rsidR="00137170" w:rsidRPr="00621227" w:rsidRDefault="00137170" w:rsidP="00137170" vyd:_id="vyd:0000000000000o">
      <w:pPr>
        <w:numPr>
          <w:ilvl w:val="0"/>
          <w:numId w:val="9"/>
        </w:numPr>
        <w:spacing w:line="240" w:lineRule="auto"/>
        <w:rPr>
          <w:lang w:val="en-US"/>
        </w:rPr>
      </w:pPr>
      <w:r>
        <w:rPr>
          <w:lang w:val="en-US"/>
        </w:rPr>
        <w:t vyd:_id="vyd:0000000000000q" xml:space="preserve">Am + I + going to + </w:t>
      </w:r>
      <w:r>
        <w:t vyd:_id="vyd:0000000000000p">глагол</w:t>
      </w:r>
    </w:p>
    <w:p w14:paraId="1BC7E65F" w14:textId="77777777" w:rsidR="00137170" w:rsidRPr="00621227" w:rsidRDefault="00137170" w:rsidP="00137170" vyd:_id="vyd:0000000000000l">
      <w:pPr>
        <w:numPr>
          <w:ilvl w:val="0"/>
          <w:numId w:val="9"/>
        </w:numPr>
        <w:spacing w:line="240" w:lineRule="auto"/>
        <w:rPr>
          <w:lang w:val="en-US"/>
        </w:rPr>
      </w:pPr>
      <w:r>
        <w:rPr>
          <w:lang w:val="en-US"/>
        </w:rPr>
        <w:t vyd:_id="vyd:0000000000000n" xml:space="preserve">Is + He, She, It + going to + </w:t>
      </w:r>
      <w:r>
        <w:t vyd:_id="vyd:0000000000000m">глагол</w:t>
      </w:r>
    </w:p>
    <w:p w14:paraId="5EDD7AD7" w14:textId="77777777" w:rsidR="00137170" w:rsidRPr="00621227" w:rsidRDefault="00137170" w:rsidP="00137170" vyd:_id="vyd:0000000000000i">
      <w:pPr>
        <w:numPr>
          <w:ilvl w:val="0"/>
          <w:numId w:val="9"/>
        </w:numPr>
        <w:spacing w:line="240" w:lineRule="auto"/>
        <w:rPr>
          <w:lang w:val="en-US"/>
        </w:rPr>
      </w:pPr>
      <w:r>
        <w:rPr>
          <w:lang w:val="en-US"/>
        </w:rPr>
        <w:t vyd:_id="vyd:0000000000000k" xml:space="preserve">Are + We, They, You, We + going to + </w:t>
      </w:r>
      <w:r>
        <w:t vyd:_id="vyd:0000000000000j">глагол</w:t>
      </w:r>
    </w:p>
    <w:p w14:paraId="71BE6A03" w14:textId="77777777" w:rsidR="00137170" w:rsidRPr="00621227" w:rsidRDefault="00137170" w:rsidP="00137170" vyd:_id="vyd:0000000000000g">
      <w:pPr>
        <w:spacing w:line="240" w:lineRule="auto"/>
      </w:pPr>
      <w:r>
        <w:t vyd:_id="vyd:0000000000000h">Прошедшее:</w:t>
      </w:r>
    </w:p>
    <w:p w14:paraId="30F5E21D" w14:textId="77777777" w:rsidR="00137170" w:rsidRPr="00621227" w:rsidRDefault="00401469" w:rsidP="00137170" vyd:_id="vyd:0000000000000a">
      <w:pPr>
        <w:numPr>
          <w:ilvl w:val="0"/>
          <w:numId w:val="10"/>
        </w:numPr>
        <w:spacing w:line="240" w:lineRule="auto"/>
        <w:rPr>
          <w:lang w:val="en-US"/>
        </w:rPr>
      </w:pPr>
      <w:r>
        <w:rPr>
          <w:lang w:val="en-US"/>
        </w:rPr>
        <w:t vyd:_id="vyd:0000000000000f">W</w:t>
      </w:r>
      <w:r>
        <w:rPr>
          <w:lang w:val="en-US"/>
        </w:rPr>
        <w:t vyd:_id="vyd:0000000000000e">as</w:t>
      </w:r>
      <w:r>
        <w:rPr>
          <w:lang w:val="en-US"/>
        </w:rPr>
        <w:t vyd:_id="vyd:0000000000000d" xml:space="preserve"> + I, He, She, It </w:t>
      </w:r>
      <w:r>
        <w:rPr>
          <w:lang w:val="en-US"/>
        </w:rPr>
        <w:t vyd:_id="vyd:0000000000000c" xml:space="preserve">+ going to + </w:t>
      </w:r>
      <w:r>
        <w:t vyd:_id="vyd:0000000000000b">глагол</w:t>
      </w:r>
    </w:p>
    <w:p w14:paraId="63F03119" w14:textId="77777777" w:rsidR="00137170" w:rsidRPr="00621227" w:rsidRDefault="00137170" w:rsidP="00137170" vyd:_id="vyd:00000000000003">
      <w:pPr>
        <w:numPr>
          <w:ilvl w:val="0"/>
          <w:numId w:val="10"/>
        </w:numPr>
        <w:spacing w:line="240" w:lineRule="auto"/>
        <w:rPr>
          <w:lang w:val="en-US"/>
        </w:rPr>
      </w:pPr>
      <w:r>
        <w:rPr>
          <w:lang w:val="en-US"/>
        </w:rPr>
        <w:t vyd:_id="vyd:00000000000009" xml:space="preserve"> </w:t>
      </w:r>
      <w:r>
        <w:rPr>
          <w:lang w:val="en-US"/>
        </w:rPr>
        <w:t vyd:_id="vyd:00000000000008">W</w:t>
      </w:r>
      <w:r>
        <w:rPr>
          <w:lang w:val="en-US"/>
        </w:rPr>
        <w:t vyd:_id="vyd:00000000000007" xml:space="preserve">ere </w:t>
      </w:r>
      <w:r>
        <w:rPr>
          <w:lang w:val="en-US"/>
        </w:rPr>
        <w:t vyd:_id="vyd:00000000000006" xml:space="preserve">+ </w:t>
      </w:r>
      <w:r>
        <w:rPr>
          <w:lang w:val="en-US"/>
        </w:rPr>
        <w:t vyd:_id="vyd:00000000000005" xml:space="preserve">We, They, You, We + going to + </w:t>
      </w:r>
      <w:r>
        <w:t vyd:_id="vyd:00000000000004">глагол</w:t>
      </w:r>
    </w:p>
    <w:sectPr vyd:_id="vyd:00000000000002" w:rsidR="00137170" w:rsidRPr="00621227" w:rsidSect="00621227">
      <w:type w:val="nextPage"/>
      <w:pgSz w:w="12240" w:h="15840" w:orient="portrait"/>
      <w:pgMar w:top="426" w:right="850" w:bottom="568" w:left="993" w:header="720" w:footer="720" w:gutter="0"/>
      <w:cols w:equalWidth="1" w:space="720" w:sep="0"/>
      <w:vAlign w:val="top"/>
      <w:noEndnote w:val="1"/>
      <w:titlePg w:val="0"/>
    </w:sectPr>
  </w:body>
</w:document>
</file>

<file path=word/fontTable.xml><?xml version="1.0" encoding="utf-8"?>
<w:fonts xmlns:w="http://schemas.openxmlformats.org/wordprocessingml/2006/main" xmlns:w16cex="http://schemas.microsoft.com/office/word/2018/wordml/cex" xmlns:w15="http://schemas.microsoft.com/office/word/2012/wordml" xmlns:w14="http://schemas.microsoft.com/office/word/2010/wordml" xmlns:w16="http://schemas.microsoft.com/office/word/2018/wordml" xmlns:w16se="http://schemas.microsoft.com/office/word/2015/wordml/symex" xmlns:w16cid="http://schemas.microsoft.com/office/word/2016/wordml/cid" xmlns:mc="http://schemas.openxmlformats.org/markup-compatibility/2006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1A5C6365"/>
    <w:multiLevelType w:val="hybridMultilevel"/>
    <w:tmpl w:val="34E0C23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254B7353"/>
    <w:multiLevelType w:val="hybridMultilevel"/>
    <w:tmpl w:val="F172664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32232A4C"/>
    <w:multiLevelType w:val="hybridMultilevel"/>
    <w:tmpl w:val="2CB468A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 w:cs="Times New Roman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  <w:rPr>
        <w:rFonts w:cs="Times New Roman"/>
      </w:rPr>
    </w:lvl>
    <w:lvl w:tplc="0419001B" w:tentative="1" w:ilvl="2">
      <w:start w:val="1"/>
      <w:numFmt w:val="lowerRoman"/>
      <w:lvlText w:val="%3."/>
      <w:lvlJc w:val="end"/>
      <w:pPr>
        <w:ind w:start="2160" w:hanging="180"/>
      </w:pPr>
      <w:rPr>
        <w:rFonts w:cs="Times New Roman"/>
      </w:rPr>
    </w:lvl>
    <w:lvl w:tplc="0419000F" w:tentative="1" w:ilvl="3">
      <w:start w:val="1"/>
      <w:numFmt w:val="decimal"/>
      <w:lvlText w:val="%4."/>
      <w:lvlJc w:val="start"/>
      <w:pPr>
        <w:ind w:start="2880" w:hanging="360"/>
      </w:pPr>
      <w:rPr>
        <w:rFonts w:cs="Times New Roman"/>
      </w:r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  <w:rPr>
        <w:rFonts w:cs="Times New Roman"/>
      </w:rPr>
    </w:lvl>
    <w:lvl w:tplc="0419001B" w:tentative="1" w:ilvl="5">
      <w:start w:val="1"/>
      <w:numFmt w:val="lowerRoman"/>
      <w:lvlText w:val="%6."/>
      <w:lvlJc w:val="end"/>
      <w:pPr>
        <w:ind w:start="4320" w:hanging="180"/>
      </w:pPr>
      <w:rPr>
        <w:rFonts w:cs="Times New Roman"/>
      </w:rPr>
    </w:lvl>
    <w:lvl w:tplc="0419000F" w:tentative="1" w:ilvl="6">
      <w:start w:val="1"/>
      <w:numFmt w:val="decimal"/>
      <w:lvlText w:val="%7."/>
      <w:lvlJc w:val="start"/>
      <w:pPr>
        <w:ind w:start="5040" w:hanging="360"/>
      </w:pPr>
      <w:rPr>
        <w:rFonts w:cs="Times New Roman"/>
      </w:r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  <w:rPr>
        <w:rFonts w:cs="Times New Roman"/>
      </w:rPr>
    </w:lvl>
    <w:lvl w:tplc="0419001B" w:tentative="1" w:ilvl="8">
      <w:start w:val="1"/>
      <w:numFmt w:val="lowerRoman"/>
      <w:lvlText w:val="%9."/>
      <w:lvlJc w:val="end"/>
      <w:pPr>
        <w:ind w:start="6480" w:hanging="180"/>
      </w:pPr>
      <w:rPr>
        <w:rFonts w:cs="Times New Roman"/>
      </w:rPr>
    </w:lvl>
  </w:abstractNum>
  <w:abstractNum w15:restartNumberingAfterBreak="0" w:abstractNumId="3">
    <w:nsid w:val="339A666C"/>
    <w:multiLevelType w:val="hybridMultilevel"/>
    <w:tmpl w:val="EA9E39D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4C62008A"/>
    <w:multiLevelType w:val="hybridMultilevel"/>
    <w:tmpl w:val="12DAB2F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 w:cs="Times New Roman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  <w:rPr>
        <w:rFonts w:cs="Times New Roman"/>
      </w:rPr>
    </w:lvl>
    <w:lvl w:tplc="0419001B" w:tentative="1" w:ilvl="2">
      <w:start w:val="1"/>
      <w:numFmt w:val="lowerRoman"/>
      <w:lvlText w:val="%3."/>
      <w:lvlJc w:val="end"/>
      <w:pPr>
        <w:ind w:start="2160" w:hanging="180"/>
      </w:pPr>
      <w:rPr>
        <w:rFonts w:cs="Times New Roman"/>
      </w:rPr>
    </w:lvl>
    <w:lvl w:tplc="0419000F" w:tentative="1" w:ilvl="3">
      <w:start w:val="1"/>
      <w:numFmt w:val="decimal"/>
      <w:lvlText w:val="%4."/>
      <w:lvlJc w:val="start"/>
      <w:pPr>
        <w:ind w:start="2880" w:hanging="360"/>
      </w:pPr>
      <w:rPr>
        <w:rFonts w:cs="Times New Roman"/>
      </w:r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  <w:rPr>
        <w:rFonts w:cs="Times New Roman"/>
      </w:rPr>
    </w:lvl>
    <w:lvl w:tplc="0419001B" w:tentative="1" w:ilvl="5">
      <w:start w:val="1"/>
      <w:numFmt w:val="lowerRoman"/>
      <w:lvlText w:val="%6."/>
      <w:lvlJc w:val="end"/>
      <w:pPr>
        <w:ind w:start="4320" w:hanging="180"/>
      </w:pPr>
      <w:rPr>
        <w:rFonts w:cs="Times New Roman"/>
      </w:rPr>
    </w:lvl>
    <w:lvl w:tplc="0419000F" w:tentative="1" w:ilvl="6">
      <w:start w:val="1"/>
      <w:numFmt w:val="decimal"/>
      <w:lvlText w:val="%7."/>
      <w:lvlJc w:val="start"/>
      <w:pPr>
        <w:ind w:start="5040" w:hanging="360"/>
      </w:pPr>
      <w:rPr>
        <w:rFonts w:cs="Times New Roman"/>
      </w:r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  <w:rPr>
        <w:rFonts w:cs="Times New Roman"/>
      </w:rPr>
    </w:lvl>
    <w:lvl w:tplc="0419001B" w:tentative="1" w:ilvl="8">
      <w:start w:val="1"/>
      <w:numFmt w:val="lowerRoman"/>
      <w:lvlText w:val="%9."/>
      <w:lvlJc w:val="end"/>
      <w:pPr>
        <w:ind w:start="6480" w:hanging="180"/>
      </w:pPr>
      <w:rPr>
        <w:rFonts w:cs="Times New Roman"/>
      </w:rPr>
    </w:lvl>
  </w:abstractNum>
  <w:abstractNum w15:restartNumberingAfterBreak="0" w:abstractNumId="5">
    <w:nsid w:val="502F7303"/>
    <w:multiLevelType w:val="hybridMultilevel"/>
    <w:tmpl w:val="F2CAB518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 w:cs="Times New Roman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  <w:rPr>
        <w:rFonts w:cs="Times New Roman"/>
      </w:rPr>
    </w:lvl>
    <w:lvl w:tplc="0419001B" w:tentative="1" w:ilvl="2">
      <w:start w:val="1"/>
      <w:numFmt w:val="lowerRoman"/>
      <w:lvlText w:val="%3."/>
      <w:lvlJc w:val="end"/>
      <w:pPr>
        <w:ind w:start="2160" w:hanging="180"/>
      </w:pPr>
      <w:rPr>
        <w:rFonts w:cs="Times New Roman"/>
      </w:rPr>
    </w:lvl>
    <w:lvl w:tplc="0419000F" w:tentative="1" w:ilvl="3">
      <w:start w:val="1"/>
      <w:numFmt w:val="decimal"/>
      <w:lvlText w:val="%4."/>
      <w:lvlJc w:val="start"/>
      <w:pPr>
        <w:ind w:start="2880" w:hanging="360"/>
      </w:pPr>
      <w:rPr>
        <w:rFonts w:cs="Times New Roman"/>
      </w:r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  <w:rPr>
        <w:rFonts w:cs="Times New Roman"/>
      </w:rPr>
    </w:lvl>
    <w:lvl w:tplc="0419001B" w:tentative="1" w:ilvl="5">
      <w:start w:val="1"/>
      <w:numFmt w:val="lowerRoman"/>
      <w:lvlText w:val="%6."/>
      <w:lvlJc w:val="end"/>
      <w:pPr>
        <w:ind w:start="4320" w:hanging="180"/>
      </w:pPr>
      <w:rPr>
        <w:rFonts w:cs="Times New Roman"/>
      </w:rPr>
    </w:lvl>
    <w:lvl w:tplc="0419000F" w:tentative="1" w:ilvl="6">
      <w:start w:val="1"/>
      <w:numFmt w:val="decimal"/>
      <w:lvlText w:val="%7."/>
      <w:lvlJc w:val="start"/>
      <w:pPr>
        <w:ind w:start="5040" w:hanging="360"/>
      </w:pPr>
      <w:rPr>
        <w:rFonts w:cs="Times New Roman"/>
      </w:r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  <w:rPr>
        <w:rFonts w:cs="Times New Roman"/>
      </w:rPr>
    </w:lvl>
    <w:lvl w:tplc="0419001B" w:tentative="1" w:ilvl="8">
      <w:start w:val="1"/>
      <w:numFmt w:val="lowerRoman"/>
      <w:lvlText w:val="%9."/>
      <w:lvlJc w:val="end"/>
      <w:pPr>
        <w:ind w:start="6480" w:hanging="180"/>
      </w:pPr>
      <w:rPr>
        <w:rFonts w:cs="Times New Roman"/>
      </w:rPr>
    </w:lvl>
  </w:abstractNum>
  <w:abstractNum w15:restartNumberingAfterBreak="0" w:abstractNumId="6">
    <w:nsid w:val="52624AA2"/>
    <w:multiLevelType w:val="hybridMultilevel"/>
    <w:tmpl w:val="376CBA7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 w:cs="Times New Roman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  <w:rPr>
        <w:rFonts w:cs="Times New Roman"/>
      </w:rPr>
    </w:lvl>
    <w:lvl w:tplc="0419001B" w:tentative="1" w:ilvl="2">
      <w:start w:val="1"/>
      <w:numFmt w:val="lowerRoman"/>
      <w:lvlText w:val="%3."/>
      <w:lvlJc w:val="end"/>
      <w:pPr>
        <w:ind w:start="2160" w:hanging="180"/>
      </w:pPr>
      <w:rPr>
        <w:rFonts w:cs="Times New Roman"/>
      </w:rPr>
    </w:lvl>
    <w:lvl w:tplc="0419000F" w:tentative="1" w:ilvl="3">
      <w:start w:val="1"/>
      <w:numFmt w:val="decimal"/>
      <w:lvlText w:val="%4."/>
      <w:lvlJc w:val="start"/>
      <w:pPr>
        <w:ind w:start="2880" w:hanging="360"/>
      </w:pPr>
      <w:rPr>
        <w:rFonts w:cs="Times New Roman"/>
      </w:r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  <w:rPr>
        <w:rFonts w:cs="Times New Roman"/>
      </w:rPr>
    </w:lvl>
    <w:lvl w:tplc="0419001B" w:tentative="1" w:ilvl="5">
      <w:start w:val="1"/>
      <w:numFmt w:val="lowerRoman"/>
      <w:lvlText w:val="%6."/>
      <w:lvlJc w:val="end"/>
      <w:pPr>
        <w:ind w:start="4320" w:hanging="180"/>
      </w:pPr>
      <w:rPr>
        <w:rFonts w:cs="Times New Roman"/>
      </w:rPr>
    </w:lvl>
    <w:lvl w:tplc="0419000F" w:tentative="1" w:ilvl="6">
      <w:start w:val="1"/>
      <w:numFmt w:val="decimal"/>
      <w:lvlText w:val="%7."/>
      <w:lvlJc w:val="start"/>
      <w:pPr>
        <w:ind w:start="5040" w:hanging="360"/>
      </w:pPr>
      <w:rPr>
        <w:rFonts w:cs="Times New Roman"/>
      </w:r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  <w:rPr>
        <w:rFonts w:cs="Times New Roman"/>
      </w:rPr>
    </w:lvl>
    <w:lvl w:tplc="0419001B" w:tentative="1" w:ilvl="8">
      <w:start w:val="1"/>
      <w:numFmt w:val="lowerRoman"/>
      <w:lvlText w:val="%9."/>
      <w:lvlJc w:val="end"/>
      <w:pPr>
        <w:ind w:start="6480" w:hanging="180"/>
      </w:pPr>
      <w:rPr>
        <w:rFonts w:cs="Times New Roman"/>
      </w:rPr>
    </w:lvl>
  </w:abstractNum>
  <w:abstractNum w15:restartNumberingAfterBreak="0" w:abstractNumId="7">
    <w:nsid w:val="52A5493D"/>
    <w:multiLevelType w:val="hybridMultilevel"/>
    <w:tmpl w:val="0038D95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8">
    <w:nsid w:val="6B974122"/>
    <w:multiLevelType w:val="hybridMultilevel"/>
    <w:tmpl w:val="23DC2106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9">
    <w:nsid w:val="7C0C2A07"/>
    <w:multiLevelType w:val="hybridMultilevel"/>
    <w:tmpl w:val="692C3FD6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4"/>
  </w:num>
  <w:num w:numId="10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9"/>
  </w:num>
  <w:num w:numId="8">
    <w:abstractNumId w:val="1"/>
  </w:num>
  <w:num w:numId="9">
    <w:abstractNumId w:val="0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4564D40C"/>
  <w14:defaultImageDpi w14:val="0"/>
  <w15:docId w15:val="{02E2F988-3C18-4A18-A8FC-A5039438EAC1}"/>
  <w:zoom w:percent="150"/>
  <w:displayBackgroundShape w:val="1"/>
  <w:embedSystemFonts w:val="1"/>
  <w:bordersDoNotSurroundHeader w:val="1"/>
  <w:bordersDoNotSurroundFooter w:val="1"/>
  <w:doNotTrackMoves w:val="1"/>
  <w:defaultTabStop w:val="720"/>
  <w:evenAndOddHeaders w:val="0"/>
  <w:drawingGridHorizontalSpacing w:val="120"/>
  <w:drawingGridVerticalSpacing w:val="120"/>
  <w:displayHorizontalDrawingGridEvery w:val="0"/>
  <w:displayVerticalDrawingGridEvery w:val="3"/>
  <w:doNotUseMarginsForDrawingGridOrigin w:val="1"/>
  <w:doNotShadeFormData w:val="1"/>
  <w:characterSpacingControl w:val="compressPunctuation"/>
  <w:doNotValidateAgainstSchema w:val="1"/>
  <w:doNotDemarcateInvalidXml w:val="1"/>
  <w:compat>
    <w:spaceForUL w:val="1"/>
    <w:balanceSingleByteDoubleByteWidth w:val="1"/>
    <w:doNotLeaveBackslashAlone w:val="1"/>
    <w:ulTrailSpace w:val="1"/>
    <w:doNotExpandShiftReturn w:val="1"/>
    <w:footnoteLayoutLikeWW8 w:val="1"/>
    <w:shapeLayoutLikeWW8 w:val="1"/>
    <w:alignTablesRowByRow w:val="1"/>
    <w:forgetLastTabAlignment w:val="1"/>
    <w:adjustLineHeightInTable w:val="1"/>
    <w:doNotUseHTMLParagraphAutoSpacing w:val="1"/>
    <w:layoutRawTableWidth w:val="1"/>
    <w:layoutTableRowsApart w:val="1"/>
    <w:useWord97LineBreakRules w:val="1"/>
    <w:doNotBreakWrappedTables w:val="1"/>
    <w:doNotSnapToGridInCell w:val="1"/>
    <w:selectFldWithFirstOrLastChar w:val="1"/>
    <w:doNotWrapTextWithPunct w:val="1"/>
    <w:doNotUseEastAsianBreakRules w:val="1"/>
    <w:useWord2002TableStyleRules w:val="1"/>
    <w:growAutofit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underlineTabInNumList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09F"/>
    <w:rsid w:val="00104065"/>
    <w:rsid w:val="00137170"/>
    <w:rsid w:val="0019331C"/>
    <w:rsid w:val="00401469"/>
    <w:rsid w:val="004758DC"/>
    <w:rsid w:val="00621227"/>
    <w:rsid w:val="007D7A30"/>
    <w:rsid w:val="008A5D41"/>
    <w:rsid w:val="00962619"/>
    <w:rsid w:val="00B34F96"/>
    <w:rsid w:val="00C2625E"/>
    <w:rsid w:val="00CF509F"/>
    <w:rsid w:val="00D8454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 w:cs="Times New Roman"/>
        <w:lang w:val="ru-RU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character" w:styleId="DefaultParagraphFont" w:default="1">
    <w:name w:val="Default Paragraph Font"/>
    <w:uiPriority w:val="1"/>
    <w:semiHidden w:val="1"/>
    <w:unhideWhenUsed w:val="1"/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sid w:val="00137170"/>
    <w:rPr>
      <w:color w:val="0000FF"/>
      <w:u w:val="single"/>
    </w:r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qFormat w:val="1"/>
    <w:pPr>
      <w:spacing w:after="160" w:line="259" w:lineRule="auto"/>
    </w:pPr>
    <w:rPr>
      <w:sz w:val="22"/>
      <w:szCs w:val="22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TableNormal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webSettings.xml><?xml version="1.0" encoding="utf-8"?>
<w:webSettings xmlns:w="http://schemas.openxmlformats.org/wordprocessingml/2006/main" xmlns:w16cex="http://schemas.microsoft.com/office/word/2018/wordml/cex" xmlns:w15="http://schemas.microsoft.com/office/word/2012/wordml" xmlns:w14="http://schemas.microsoft.com/office/word/2010/wordml" xmlns:w16="http://schemas.microsoft.com/office/word/2018/wordml" xmlns:w16se="http://schemas.microsoft.com/office/word/2015/wordml/symex" xmlns:w16cid="http://schemas.microsoft.com/office/word/2016/wordml/cid" xmlns:mc="http://schemas.openxmlformats.org/markup-compatibility/2006" mc:Ignorable="w14 w15 w16se w16cid w16 w16cex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73</ep:TotalTime>
  <ep:Pages>1</ep:Pages>
  <ep:Words>232</ep:Words>
  <ep:Characters>1326</ep:Characters>
  <ep:Application>Microsoft Office Word</ep:Application>
  <ep:DocSecurity>0</ep:DocSecurity>
  <ep:Lines>11</ep:Lines>
  <ep:Paragraphs>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1555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щ</dc:creator>
  <cp:keywords/>
  <dc:description/>
  <cp:lastModifiedBy>Natalia Zamyshlyaeva</cp:lastModifiedBy>
  <cp:revision>7</cp:revision>
  <dcterms:created xsi:type="dcterms:W3CDTF">2017-10-17T19:32:00Z</dcterms:created>
  <dcterms:modified xsi:type="dcterms:W3CDTF">2024-02-10T09:42:00Z</dcterms:modified>
</cp:coreProperties>
</file>