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2754F3" w14:textId="77777777" w:rsidR="00AE78CC" w:rsidRPr="00AE78CC" w:rsidRDefault="00AE78CC" w:rsidP="00AE78CC">
      <w:pPr>
        <w:rPr>
          <w:sz w:val="48"/>
          <w:szCs w:val="48"/>
        </w:rPr>
      </w:pPr>
      <w:r>
        <w:rPr>
          <w:sz w:val="48"/>
          <w:szCs w:val="48"/>
          <w:lang w:val="en-US"/>
        </w:rPr>
        <w:t>Future</w:t>
      </w:r>
      <w:r w:rsidRPr="007F1FE5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Simple</w:t>
      </w:r>
    </w:p>
    <w:p w14:paraId="38F2A8DF" w14:textId="77777777" w:rsidR="00AE78CC" w:rsidRDefault="00AE78CC" w:rsidP="00AE78CC">
      <w:pPr>
        <w:rPr>
          <w:b/>
          <w:i/>
          <w:sz w:val="24"/>
          <w:szCs w:val="24"/>
        </w:rPr>
      </w:pPr>
      <w:r w:rsidRPr="00674746">
        <w:rPr>
          <w:b/>
          <w:i/>
          <w:sz w:val="24"/>
          <w:szCs w:val="24"/>
        </w:rPr>
        <w:t>В каких ситуациях мы используем это время?</w:t>
      </w:r>
    </w:p>
    <w:p w14:paraId="6E5F80A3" w14:textId="77777777" w:rsidR="00A84743" w:rsidRPr="00A84743" w:rsidRDefault="00A84743" w:rsidP="00D3062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Для обобщенного предсказания в будущем. (Часто используем с ним выражения: </w:t>
      </w:r>
      <w:r>
        <w:rPr>
          <w:sz w:val="24"/>
          <w:szCs w:val="24"/>
          <w:lang w:val="en-US"/>
        </w:rPr>
        <w:t>think</w:t>
      </w:r>
      <w:r w:rsidRPr="00A8474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hope</w:t>
      </w:r>
      <w:r w:rsidRPr="00A84743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expect</w:t>
      </w:r>
      <w:r w:rsidRPr="00A8474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imagine</w:t>
      </w:r>
      <w:r w:rsidRPr="00A84743">
        <w:rPr>
          <w:sz w:val="24"/>
          <w:szCs w:val="24"/>
        </w:rPr>
        <w:t xml:space="preserve"> </w:t>
      </w:r>
      <w:r w:rsidRPr="00305487">
        <w:rPr>
          <w:rFonts w:eastAsia="SimSun"/>
          <w:sz w:val="24"/>
          <w:szCs w:val="24"/>
          <w:lang w:eastAsia="zh-CN"/>
        </w:rPr>
        <w:t xml:space="preserve">и т.д.) </w:t>
      </w:r>
    </w:p>
    <w:p w14:paraId="1825CD4F" w14:textId="31DE83A7" w:rsidR="00A84743" w:rsidRPr="00A84743" w:rsidRDefault="00A84743" w:rsidP="00D3062A">
      <w:pPr>
        <w:numPr>
          <w:ilvl w:val="0"/>
          <w:numId w:val="5"/>
        </w:numPr>
        <w:rPr>
          <w:sz w:val="24"/>
          <w:szCs w:val="24"/>
        </w:rPr>
      </w:pPr>
      <w:r w:rsidRPr="00305487">
        <w:rPr>
          <w:rFonts w:eastAsia="SimSun"/>
          <w:sz w:val="24"/>
          <w:szCs w:val="24"/>
          <w:lang w:eastAsia="zh-CN"/>
        </w:rPr>
        <w:t>Спонтанные решения (мы прямо сейчас решаем, что будем делать в будущем)</w:t>
      </w:r>
      <w:r w:rsidR="00305487" w:rsidRPr="00305487">
        <w:rPr>
          <w:rFonts w:eastAsia="SimSun"/>
          <w:sz w:val="24"/>
          <w:szCs w:val="24"/>
          <w:lang w:eastAsia="zh-CN"/>
        </w:rPr>
        <w:t xml:space="preserve">, в том числе, наши обещания, соглашения. </w:t>
      </w:r>
      <w:bookmarkStart w:id="0" w:name="_GoBack"/>
      <w:bookmarkEnd w:id="0"/>
    </w:p>
    <w:p w14:paraId="0DE15606" w14:textId="26AC0143" w:rsidR="00D3062A" w:rsidRDefault="00A84743" w:rsidP="00D3062A">
      <w:pPr>
        <w:numPr>
          <w:ilvl w:val="0"/>
          <w:numId w:val="5"/>
        </w:numPr>
        <w:rPr>
          <w:sz w:val="24"/>
          <w:szCs w:val="24"/>
        </w:rPr>
      </w:pPr>
      <w:r w:rsidRPr="00305487">
        <w:rPr>
          <w:rFonts w:eastAsia="SimSun"/>
          <w:sz w:val="24"/>
          <w:szCs w:val="24"/>
          <w:lang w:eastAsia="zh-CN"/>
        </w:rPr>
        <w:t>Для будущего, которое является очевидной правдой</w:t>
      </w:r>
      <w:r w:rsidR="0080374C" w:rsidRPr="00305487">
        <w:rPr>
          <w:rFonts w:eastAsia="SimSun"/>
          <w:sz w:val="24"/>
          <w:szCs w:val="24"/>
          <w:lang w:eastAsia="zh-CN"/>
        </w:rPr>
        <w:t>.</w:t>
      </w:r>
    </w:p>
    <w:p w14:paraId="63CEF051" w14:textId="77777777" w:rsidR="002B5FCF" w:rsidRPr="00D3062A" w:rsidRDefault="002B5FCF" w:rsidP="00D3062A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Действие в настоящем, которое мы только предполагаем (Я не могу дозвониться Анне, наверное, она занята (</w:t>
      </w:r>
      <w:r>
        <w:rPr>
          <w:sz w:val="24"/>
          <w:szCs w:val="24"/>
          <w:lang w:val="en-US"/>
        </w:rPr>
        <w:t>she</w:t>
      </w:r>
      <w:r w:rsidRPr="002B5FCF">
        <w:rPr>
          <w:sz w:val="24"/>
          <w:szCs w:val="24"/>
        </w:rPr>
        <w:t>’</w:t>
      </w:r>
      <w:proofErr w:type="spellStart"/>
      <w:r>
        <w:rPr>
          <w:sz w:val="24"/>
          <w:szCs w:val="24"/>
          <w:lang w:val="en-US"/>
        </w:rPr>
        <w:t>ll</w:t>
      </w:r>
      <w:proofErr w:type="spellEnd"/>
      <w:r w:rsidRPr="002B5FC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be</w:t>
      </w:r>
      <w:r w:rsidRPr="002B5FC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busy</w:t>
      </w:r>
      <w:r w:rsidRPr="002B5FCF">
        <w:rPr>
          <w:sz w:val="24"/>
          <w:szCs w:val="24"/>
        </w:rPr>
        <w:t>))</w:t>
      </w:r>
      <w:r>
        <w:rPr>
          <w:sz w:val="24"/>
          <w:szCs w:val="24"/>
        </w:rPr>
        <w:t xml:space="preserve">. </w:t>
      </w:r>
    </w:p>
    <w:p w14:paraId="14E644CC" w14:textId="77777777" w:rsidR="00AE78CC" w:rsidRPr="00C51516" w:rsidRDefault="00AE78CC" w:rsidP="00AE78CC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>Как мы образуем положительные предложения в</w:t>
      </w:r>
      <w:r w:rsidR="007F1FE5" w:rsidRPr="007F1FE5">
        <w:rPr>
          <w:b/>
          <w:i/>
          <w:sz w:val="24"/>
          <w:szCs w:val="24"/>
        </w:rPr>
        <w:t xml:space="preserve"> </w:t>
      </w:r>
      <w:r w:rsidR="007F1FE5">
        <w:rPr>
          <w:b/>
          <w:i/>
          <w:sz w:val="24"/>
          <w:szCs w:val="24"/>
          <w:lang w:val="en-US"/>
        </w:rPr>
        <w:t>Future</w:t>
      </w:r>
      <w:r w:rsidR="007F1FE5" w:rsidRPr="007F1FE5">
        <w:rPr>
          <w:b/>
          <w:i/>
          <w:sz w:val="24"/>
          <w:szCs w:val="24"/>
        </w:rPr>
        <w:t xml:space="preserve"> </w:t>
      </w:r>
      <w:r w:rsidR="007F1FE5">
        <w:rPr>
          <w:b/>
          <w:i/>
          <w:sz w:val="24"/>
          <w:szCs w:val="24"/>
          <w:lang w:val="en-US"/>
        </w:rPr>
        <w:t>Simple</w:t>
      </w:r>
      <w:r w:rsidRPr="00C51516">
        <w:rPr>
          <w:b/>
          <w:i/>
          <w:sz w:val="24"/>
          <w:szCs w:val="24"/>
        </w:rPr>
        <w:t>?</w:t>
      </w:r>
    </w:p>
    <w:p w14:paraId="60E9F2C4" w14:textId="77777777" w:rsidR="00AE78CC" w:rsidRPr="00F2630B" w:rsidRDefault="00AE78CC" w:rsidP="00AE78CC">
      <w:pPr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="00F2630B" w:rsidRPr="00F2630B">
        <w:rPr>
          <w:sz w:val="24"/>
          <w:szCs w:val="24"/>
          <w:lang w:val="en-US"/>
        </w:rPr>
        <w:t xml:space="preserve">, We </w:t>
      </w:r>
      <w:r w:rsidRPr="00F2630B">
        <w:rPr>
          <w:sz w:val="24"/>
          <w:szCs w:val="24"/>
          <w:lang w:val="en-US"/>
        </w:rPr>
        <w:t xml:space="preserve">+ </w:t>
      </w:r>
      <w:r w:rsidR="00D3062A">
        <w:rPr>
          <w:sz w:val="24"/>
          <w:szCs w:val="24"/>
          <w:lang w:val="en-US"/>
        </w:rPr>
        <w:t>shall</w:t>
      </w:r>
      <w:r w:rsidR="00D3062A" w:rsidRPr="00F2630B">
        <w:rPr>
          <w:sz w:val="24"/>
          <w:szCs w:val="24"/>
          <w:lang w:val="en-US"/>
        </w:rPr>
        <w:t>/will</w:t>
      </w:r>
      <w:r w:rsidR="00D3062A">
        <w:rPr>
          <w:sz w:val="24"/>
          <w:szCs w:val="24"/>
          <w:lang w:val="en-US"/>
        </w:rPr>
        <w:t xml:space="preserve"> </w:t>
      </w:r>
      <w:r w:rsidRPr="00F2630B">
        <w:rPr>
          <w:sz w:val="24"/>
          <w:szCs w:val="24"/>
          <w:lang w:val="en-US"/>
        </w:rPr>
        <w:t xml:space="preserve">+ </w:t>
      </w:r>
      <w:r w:rsidR="00D3062A">
        <w:rPr>
          <w:sz w:val="24"/>
          <w:szCs w:val="24"/>
        </w:rPr>
        <w:t>глагол</w:t>
      </w:r>
    </w:p>
    <w:p w14:paraId="0A132CF0" w14:textId="77777777" w:rsidR="00F2630B" w:rsidRPr="00F2630B" w:rsidRDefault="00F2630B" w:rsidP="00AE78CC">
      <w:pPr>
        <w:numPr>
          <w:ilvl w:val="0"/>
          <w:numId w:val="2"/>
        </w:numPr>
        <w:rPr>
          <w:b/>
          <w:i/>
          <w:sz w:val="24"/>
          <w:szCs w:val="24"/>
          <w:lang w:val="en-US"/>
        </w:rPr>
      </w:pPr>
      <w:r w:rsidRPr="00F2630B">
        <w:rPr>
          <w:sz w:val="24"/>
          <w:szCs w:val="24"/>
          <w:lang w:val="en-US"/>
        </w:rPr>
        <w:t xml:space="preserve">He, She, It, You, They </w:t>
      </w:r>
      <w:r>
        <w:rPr>
          <w:sz w:val="24"/>
          <w:szCs w:val="24"/>
          <w:lang w:val="en-US"/>
        </w:rPr>
        <w:t>+</w:t>
      </w:r>
      <w:r w:rsidRPr="00F2630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will + </w:t>
      </w:r>
      <w:r>
        <w:rPr>
          <w:sz w:val="24"/>
          <w:szCs w:val="24"/>
        </w:rPr>
        <w:t>глагол</w:t>
      </w:r>
    </w:p>
    <w:p w14:paraId="1CAF9D99" w14:textId="77777777" w:rsidR="00AE78CC" w:rsidRPr="00F2630B" w:rsidRDefault="00AE78CC" w:rsidP="00F2630B">
      <w:pPr>
        <w:rPr>
          <w:b/>
          <w:i/>
          <w:sz w:val="24"/>
          <w:szCs w:val="24"/>
        </w:rPr>
      </w:pPr>
      <w:r w:rsidRPr="00F2630B">
        <w:rPr>
          <w:b/>
          <w:i/>
          <w:sz w:val="24"/>
          <w:szCs w:val="24"/>
        </w:rPr>
        <w:t xml:space="preserve">Как мы образуем отрицательные предложения в </w:t>
      </w:r>
      <w:r w:rsidR="007F1FE5">
        <w:rPr>
          <w:b/>
          <w:i/>
          <w:sz w:val="24"/>
          <w:szCs w:val="24"/>
          <w:lang w:val="en-US"/>
        </w:rPr>
        <w:t>Future</w:t>
      </w:r>
      <w:r w:rsidR="007F1FE5" w:rsidRPr="007F1FE5">
        <w:rPr>
          <w:b/>
          <w:i/>
          <w:sz w:val="24"/>
          <w:szCs w:val="24"/>
        </w:rPr>
        <w:t xml:space="preserve"> </w:t>
      </w:r>
      <w:r w:rsidR="007F1FE5">
        <w:rPr>
          <w:b/>
          <w:i/>
          <w:sz w:val="24"/>
          <w:szCs w:val="24"/>
          <w:lang w:val="en-US"/>
        </w:rPr>
        <w:t>Simple</w:t>
      </w:r>
      <w:r w:rsidRPr="00F2630B">
        <w:rPr>
          <w:b/>
          <w:i/>
          <w:sz w:val="24"/>
          <w:szCs w:val="24"/>
        </w:rPr>
        <w:t>?</w:t>
      </w:r>
    </w:p>
    <w:p w14:paraId="183DC915" w14:textId="77777777" w:rsidR="00AE78CC" w:rsidRPr="002B5FCF" w:rsidRDefault="00D3062A" w:rsidP="00AE78CC">
      <w:pPr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2B5FCF">
        <w:rPr>
          <w:sz w:val="24"/>
          <w:szCs w:val="24"/>
          <w:lang w:val="en-US"/>
        </w:rPr>
        <w:t xml:space="preserve">, </w:t>
      </w:r>
      <w:r w:rsidR="002B5FCF">
        <w:rPr>
          <w:sz w:val="24"/>
          <w:szCs w:val="24"/>
          <w:lang w:val="en-US"/>
        </w:rPr>
        <w:t>She, It, You, They</w:t>
      </w:r>
      <w:r>
        <w:rPr>
          <w:sz w:val="24"/>
          <w:szCs w:val="24"/>
          <w:lang w:val="en-US"/>
        </w:rPr>
        <w:t xml:space="preserve"> </w:t>
      </w:r>
      <w:r w:rsidR="00AE78CC">
        <w:rPr>
          <w:sz w:val="24"/>
          <w:szCs w:val="24"/>
          <w:lang w:val="en-US"/>
        </w:rPr>
        <w:t xml:space="preserve">+ </w:t>
      </w:r>
      <w:r>
        <w:rPr>
          <w:sz w:val="24"/>
          <w:szCs w:val="24"/>
          <w:lang w:val="en-US"/>
        </w:rPr>
        <w:t xml:space="preserve">will not (won’t) + </w:t>
      </w:r>
      <w:r>
        <w:rPr>
          <w:sz w:val="24"/>
          <w:szCs w:val="24"/>
        </w:rPr>
        <w:t>глагол</w:t>
      </w:r>
    </w:p>
    <w:p w14:paraId="1557DD95" w14:textId="77777777" w:rsidR="002B5FCF" w:rsidRDefault="002B5FCF" w:rsidP="00AE78CC">
      <w:pPr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We, I </w:t>
      </w:r>
      <w:r w:rsidRPr="002B5FCF">
        <w:rPr>
          <w:sz w:val="24"/>
          <w:szCs w:val="24"/>
          <w:lang w:val="en-US"/>
        </w:rPr>
        <w:t>+ shall not</w:t>
      </w:r>
      <w:r>
        <w:rPr>
          <w:sz w:val="24"/>
          <w:szCs w:val="24"/>
          <w:lang w:val="en-US"/>
        </w:rPr>
        <w:t xml:space="preserve">/will not (shan’t/won’t) </w:t>
      </w:r>
      <w:r w:rsidRPr="002B5FCF">
        <w:rPr>
          <w:sz w:val="24"/>
          <w:szCs w:val="24"/>
          <w:lang w:val="en-US"/>
        </w:rPr>
        <w:t xml:space="preserve">+ </w:t>
      </w:r>
      <w:r>
        <w:rPr>
          <w:sz w:val="24"/>
          <w:szCs w:val="24"/>
        </w:rPr>
        <w:t>глагол</w:t>
      </w:r>
    </w:p>
    <w:p w14:paraId="66DC6462" w14:textId="77777777" w:rsidR="00AE78CC" w:rsidRPr="00C51516" w:rsidRDefault="00AE78CC" w:rsidP="00AE78CC">
      <w:pPr>
        <w:rPr>
          <w:b/>
          <w:i/>
          <w:sz w:val="24"/>
          <w:szCs w:val="24"/>
        </w:rPr>
      </w:pPr>
      <w:r w:rsidRPr="00C51516">
        <w:rPr>
          <w:b/>
          <w:i/>
          <w:sz w:val="24"/>
          <w:szCs w:val="24"/>
        </w:rPr>
        <w:t xml:space="preserve">Как мы образуем вопрос в </w:t>
      </w:r>
      <w:r w:rsidR="007F1FE5">
        <w:rPr>
          <w:b/>
          <w:i/>
          <w:sz w:val="24"/>
          <w:szCs w:val="24"/>
          <w:lang w:val="en-US"/>
        </w:rPr>
        <w:t>Future</w:t>
      </w:r>
      <w:r w:rsidR="007F1FE5" w:rsidRPr="007F1FE5">
        <w:rPr>
          <w:b/>
          <w:i/>
          <w:sz w:val="24"/>
          <w:szCs w:val="24"/>
        </w:rPr>
        <w:t xml:space="preserve"> </w:t>
      </w:r>
      <w:r w:rsidR="007F1FE5">
        <w:rPr>
          <w:b/>
          <w:i/>
          <w:sz w:val="24"/>
          <w:szCs w:val="24"/>
          <w:lang w:val="en-US"/>
        </w:rPr>
        <w:t>Simple</w:t>
      </w:r>
      <w:r w:rsidRPr="00C51516">
        <w:rPr>
          <w:b/>
          <w:i/>
          <w:sz w:val="24"/>
          <w:szCs w:val="24"/>
        </w:rPr>
        <w:t>?</w:t>
      </w:r>
    </w:p>
    <w:p w14:paraId="3003F9D7" w14:textId="77777777" w:rsidR="00AE78CC" w:rsidRPr="00F2630B" w:rsidRDefault="00F2630B" w:rsidP="00AE78CC">
      <w:pPr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Shall/Will</w:t>
      </w:r>
      <w:r w:rsidR="00AE78CC" w:rsidRPr="00F2630B">
        <w:rPr>
          <w:sz w:val="24"/>
          <w:szCs w:val="24"/>
          <w:lang w:val="en-US"/>
        </w:rPr>
        <w:t xml:space="preserve"> + </w:t>
      </w:r>
      <w:r w:rsidR="00AE78CC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, We</w:t>
      </w:r>
      <w:r w:rsidR="00AE78CC" w:rsidRPr="00F2630B">
        <w:rPr>
          <w:sz w:val="24"/>
          <w:szCs w:val="24"/>
          <w:lang w:val="en-US"/>
        </w:rPr>
        <w:t xml:space="preserve"> + </w:t>
      </w:r>
      <w:r w:rsidR="00AE78CC">
        <w:rPr>
          <w:sz w:val="24"/>
          <w:szCs w:val="24"/>
        </w:rPr>
        <w:t>глагол</w:t>
      </w:r>
    </w:p>
    <w:p w14:paraId="239478B6" w14:textId="77777777" w:rsidR="00AE78CC" w:rsidRPr="00F2630B" w:rsidRDefault="00F2630B" w:rsidP="00AE78CC">
      <w:pPr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Will</w:t>
      </w:r>
      <w:r w:rsidR="00AE78CC" w:rsidRPr="00F2630B">
        <w:rPr>
          <w:sz w:val="24"/>
          <w:szCs w:val="24"/>
          <w:lang w:val="en-US"/>
        </w:rPr>
        <w:t xml:space="preserve"> + He, She, It</w:t>
      </w:r>
      <w:r w:rsidRPr="00F2630B">
        <w:rPr>
          <w:sz w:val="24"/>
          <w:szCs w:val="24"/>
          <w:lang w:val="en-US"/>
        </w:rPr>
        <w:t>, We, You, They</w:t>
      </w:r>
      <w:r>
        <w:rPr>
          <w:sz w:val="24"/>
          <w:szCs w:val="24"/>
          <w:lang w:val="en-US"/>
        </w:rPr>
        <w:t xml:space="preserve"> + </w:t>
      </w:r>
      <w:r>
        <w:rPr>
          <w:sz w:val="24"/>
          <w:szCs w:val="24"/>
        </w:rPr>
        <w:t>глагол</w:t>
      </w:r>
    </w:p>
    <w:p w14:paraId="11E79C29" w14:textId="77777777" w:rsidR="00AE78CC" w:rsidRDefault="002B5FCF" w:rsidP="002B5FCF">
      <w:pPr>
        <w:rPr>
          <w:sz w:val="24"/>
          <w:szCs w:val="24"/>
        </w:rPr>
      </w:pPr>
      <w:r>
        <w:rPr>
          <w:sz w:val="24"/>
          <w:szCs w:val="24"/>
        </w:rPr>
        <w:t xml:space="preserve">*Мы ни в коем случае не используем </w:t>
      </w:r>
      <w:r>
        <w:rPr>
          <w:sz w:val="24"/>
          <w:szCs w:val="24"/>
          <w:lang w:val="en-US"/>
        </w:rPr>
        <w:t>Future</w:t>
      </w:r>
      <w:r w:rsidRPr="002B5FC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Simple</w:t>
      </w:r>
      <w:r>
        <w:rPr>
          <w:sz w:val="24"/>
          <w:szCs w:val="24"/>
        </w:rPr>
        <w:t xml:space="preserve">, для описания планов или заранее принятых решений. </w:t>
      </w:r>
    </w:p>
    <w:p w14:paraId="7D5E93A7" w14:textId="77777777" w:rsidR="002B5FCF" w:rsidRPr="002B5FCF" w:rsidRDefault="002B5FCF" w:rsidP="002B5FCF">
      <w:pPr>
        <w:rPr>
          <w:sz w:val="24"/>
          <w:szCs w:val="24"/>
        </w:rPr>
      </w:pPr>
      <w:r>
        <w:rPr>
          <w:sz w:val="24"/>
          <w:szCs w:val="24"/>
        </w:rPr>
        <w:t xml:space="preserve">Слова, которые часто употребляются с </w:t>
      </w:r>
      <w:r>
        <w:rPr>
          <w:sz w:val="24"/>
          <w:szCs w:val="24"/>
          <w:lang w:val="en-US"/>
        </w:rPr>
        <w:t>Future</w:t>
      </w:r>
      <w:r w:rsidRPr="002B5FC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Simple</w:t>
      </w:r>
      <w:r w:rsidRPr="002B5FCF">
        <w:rPr>
          <w:sz w:val="24"/>
          <w:szCs w:val="24"/>
        </w:rPr>
        <w:t>:</w:t>
      </w:r>
    </w:p>
    <w:p w14:paraId="305367CD" w14:textId="77777777" w:rsidR="002B5FCF" w:rsidRPr="00565F64" w:rsidRDefault="00565F64" w:rsidP="002B5FC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Probably, I expect, I’m sure, I think, I don’t think, I wonder</w:t>
      </w:r>
    </w:p>
    <w:p w14:paraId="0AC20050" w14:textId="77777777" w:rsidR="002B5FCF" w:rsidRPr="00565F64" w:rsidRDefault="002B5FCF" w:rsidP="002B5FCF">
      <w:pPr>
        <w:rPr>
          <w:sz w:val="24"/>
          <w:szCs w:val="24"/>
          <w:lang w:val="en-US"/>
        </w:rPr>
      </w:pPr>
    </w:p>
    <w:p w14:paraId="4F92B290" w14:textId="77777777" w:rsidR="00455714" w:rsidRPr="00565F64" w:rsidRDefault="00455714">
      <w:pPr>
        <w:rPr>
          <w:lang w:val="en-US"/>
        </w:rPr>
      </w:pPr>
    </w:p>
    <w:sectPr w:rsidR="00455714" w:rsidRPr="00565F6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A5333B"/>
    <w:multiLevelType w:val="hybridMultilevel"/>
    <w:tmpl w:val="3BB26EC2"/>
    <w:lvl w:ilvl="0" w:tplc="46E2B20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18A174B"/>
    <w:multiLevelType w:val="hybridMultilevel"/>
    <w:tmpl w:val="82C42F98"/>
    <w:lvl w:ilvl="0" w:tplc="C0C4D19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850F0"/>
    <w:multiLevelType w:val="hybridMultilevel"/>
    <w:tmpl w:val="5B809C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31A264A"/>
    <w:multiLevelType w:val="hybridMultilevel"/>
    <w:tmpl w:val="47342202"/>
    <w:lvl w:ilvl="0" w:tplc="A96E70F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3D28722B"/>
    <w:multiLevelType w:val="hybridMultilevel"/>
    <w:tmpl w:val="FC02913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9D820A8"/>
    <w:multiLevelType w:val="hybridMultilevel"/>
    <w:tmpl w:val="47342202"/>
    <w:lvl w:ilvl="0" w:tplc="A96E70F8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78CC"/>
    <w:rsid w:val="002B5FCF"/>
    <w:rsid w:val="00305487"/>
    <w:rsid w:val="00455714"/>
    <w:rsid w:val="00565F64"/>
    <w:rsid w:val="00674746"/>
    <w:rsid w:val="00772ADC"/>
    <w:rsid w:val="007F1FE5"/>
    <w:rsid w:val="0080374C"/>
    <w:rsid w:val="00A84743"/>
    <w:rsid w:val="00AE78CC"/>
    <w:rsid w:val="00C51516"/>
    <w:rsid w:val="00D3062A"/>
    <w:rsid w:val="00EA6F3D"/>
    <w:rsid w:val="00F2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BA3646"/>
  <w14:defaultImageDpi w14:val="0"/>
  <w15:docId w15:val="{7834AB7B-6150-4143-90EC-CD5E0298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Natalia Smigirilova</cp:lastModifiedBy>
  <cp:revision>6</cp:revision>
  <dcterms:created xsi:type="dcterms:W3CDTF">2017-11-05T17:27:00Z</dcterms:created>
  <dcterms:modified xsi:type="dcterms:W3CDTF">2021-05-10T09:10:00Z</dcterms:modified>
</cp:coreProperties>
</file>