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483234197"/>
        <w:docPartObj>
          <w:docPartGallery w:val="Cover Pages"/>
          <w:docPartUnique/>
        </w:docPartObj>
      </w:sdtPr>
      <w:sdtEndPr>
        <w:rPr>
          <w:rFonts w:ascii="Calibri Light" w:hAnsi="Calibri Light" w:cs="Calibri Light"/>
          <w:b/>
          <w:sz w:val="40"/>
          <w:szCs w:val="40"/>
          <w:lang w:val="es-MX"/>
        </w:rPr>
      </w:sdtEndPr>
      <w:sdtContent>
        <w:p w:rsidR="00795533" w:rsidRDefault="00DD0B1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6250029</wp:posOffset>
                    </wp:positionH>
                    <wp:positionV relativeFrom="page">
                      <wp:posOffset>375796</wp:posOffset>
                    </wp:positionV>
                    <wp:extent cx="503086" cy="835231"/>
                    <wp:effectExtent l="0" t="0" r="0" b="3175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03086" cy="835231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5-24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795533" w:rsidRDefault="00FC185E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32" o:spid="_x0000_s1026" style="position:absolute;margin-left:492.15pt;margin-top:29.6pt;width:39.6pt;height:65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5-24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795533" w:rsidRDefault="00FC185E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95533" w:rsidRDefault="00795533">
          <w:pPr>
            <w:rPr>
              <w:rFonts w:ascii="Calibri Light" w:hAnsi="Calibri Light" w:cs="Calibri Light"/>
              <w:b/>
              <w:sz w:val="40"/>
              <w:szCs w:val="40"/>
              <w:lang w:val="es-MX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1059815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5533" w:rsidRPr="00795533" w:rsidRDefault="0079553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s-MX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s-MX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795533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MX"/>
                                      </w:rPr>
                                      <w:t>Archivo Base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es-MX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95533" w:rsidRPr="00795533" w:rsidRDefault="0079553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MX"/>
                                      </w:rPr>
                                    </w:pPr>
                                    <w:r w:rsidRPr="00795533"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MX"/>
                                      </w:rPr>
                                      <w:t>Entrega Archivo B</w:t>
                                    </w: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MX"/>
                                      </w:rPr>
                                      <w:t>ase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Cs w:val="24"/>
                                    <w:lang w:val="es-MX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795533" w:rsidRPr="00795533" w:rsidRDefault="00795533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  <w:lang w:val="es-MX"/>
                                      </w:rPr>
                                    </w:pPr>
                                    <w:r w:rsidRPr="00795533">
                                      <w:rPr>
                                        <w:caps/>
                                        <w:color w:val="5B9BD5" w:themeColor="accent5"/>
                                        <w:szCs w:val="24"/>
                                        <w:lang w:val="es-MX"/>
                                      </w:rPr>
                                      <w:t>Raul Guerrero Pedraza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7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" filled="f" stroked="f" strokeweight=".5pt">
                    <v:textbox style="mso-fit-shape-to-text:t" inset="0,0,0,0">
                      <w:txbxContent>
                        <w:p w:rsidR="00795533" w:rsidRPr="00795533" w:rsidRDefault="00795533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s-MX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es-MX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795533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MX"/>
                                </w:rPr>
                                <w:t>Archivo Base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es-MX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95533" w:rsidRPr="00795533" w:rsidRDefault="0079553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MX"/>
                                </w:rPr>
                              </w:pPr>
                              <w:r w:rsidRPr="00795533"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MX"/>
                                </w:rPr>
                                <w:t>Entrega Archivo B</w:t>
                              </w: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MX"/>
                                </w:rPr>
                                <w:t>ase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Cs w:val="24"/>
                              <w:lang w:val="es-MX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795533" w:rsidRPr="00795533" w:rsidRDefault="00795533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Cs w:val="24"/>
                                  <w:lang w:val="es-MX"/>
                                </w:rPr>
                              </w:pPr>
                              <w:r w:rsidRPr="00795533">
                                <w:rPr>
                                  <w:caps/>
                                  <w:color w:val="5B9BD5" w:themeColor="accent5"/>
                                  <w:szCs w:val="24"/>
                                  <w:lang w:val="es-MX"/>
                                </w:rPr>
                                <w:t>Raul Guerrero Pedraza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rFonts w:ascii="Calibri Light" w:hAnsi="Calibri Light" w:cs="Calibri Light"/>
              <w:b/>
              <w:sz w:val="40"/>
              <w:szCs w:val="40"/>
              <w:lang w:val="es-MX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D16449" w:rsidRPr="00795533" w:rsidRDefault="00D16449" w:rsidP="00795533">
      <w:pPr>
        <w:jc w:val="center"/>
        <w:rPr>
          <w:rFonts w:ascii="Calibri Light" w:hAnsi="Calibri Light" w:cs="Calibri Light"/>
          <w:b/>
          <w:sz w:val="40"/>
          <w:szCs w:val="40"/>
          <w:lang w:val="es-MX"/>
        </w:rPr>
      </w:pPr>
      <w:r w:rsidRPr="00795533">
        <w:rPr>
          <w:rFonts w:ascii="Calibri Light" w:hAnsi="Calibri Light" w:cs="Calibri Light"/>
          <w:b/>
          <w:sz w:val="40"/>
          <w:szCs w:val="40"/>
          <w:lang w:val="es-MX"/>
        </w:rPr>
        <w:lastRenderedPageBreak/>
        <w:t>Contenido del documento</w:t>
      </w:r>
    </w:p>
    <w:p w:rsidR="00D16449" w:rsidRDefault="00D16449" w:rsidP="00D16449">
      <w:pPr>
        <w:rPr>
          <w:rFonts w:ascii="Calibri Light" w:hAnsi="Calibri Light" w:cs="Calibri Light"/>
          <w:sz w:val="40"/>
          <w:szCs w:val="40"/>
          <w:lang w:val="es-MX"/>
        </w:rPr>
      </w:pPr>
    </w:p>
    <w:p w:rsidR="00D16449" w:rsidRDefault="00111A50" w:rsidP="00D16449">
      <w:pPr>
        <w:rPr>
          <w:rFonts w:ascii="Calibri Light" w:hAnsi="Calibri Light" w:cs="Calibri Light"/>
          <w:sz w:val="40"/>
          <w:szCs w:val="40"/>
          <w:lang w:val="es-MX"/>
        </w:rPr>
      </w:pPr>
      <w:hyperlink w:anchor="TablaConfiguracion" w:history="1">
        <w:r w:rsidR="00D16449" w:rsidRPr="00111A50">
          <w:rPr>
            <w:rStyle w:val="Hyperlink"/>
            <w:rFonts w:ascii="Calibri Light" w:hAnsi="Calibri Light" w:cs="Calibri Light"/>
            <w:sz w:val="40"/>
            <w:szCs w:val="40"/>
            <w:lang w:val="es-MX"/>
          </w:rPr>
          <w:t>1.- Tabla de configuración</w:t>
        </w:r>
      </w:hyperlink>
    </w:p>
    <w:p w:rsidR="00D16449" w:rsidRDefault="00D16449" w:rsidP="003D3FC8">
      <w:pPr>
        <w:rPr>
          <w:rFonts w:ascii="Calibri Light" w:hAnsi="Calibri Light" w:cs="Calibri Light"/>
          <w:sz w:val="40"/>
          <w:szCs w:val="40"/>
          <w:lang w:val="es-MX"/>
        </w:rPr>
      </w:pPr>
    </w:p>
    <w:p w:rsidR="003D3FC8" w:rsidRDefault="00D16449" w:rsidP="003D3FC8">
      <w:pPr>
        <w:rPr>
          <w:rFonts w:ascii="Calibri Light" w:hAnsi="Calibri Light" w:cs="Calibri Light"/>
          <w:sz w:val="40"/>
          <w:szCs w:val="40"/>
          <w:lang w:val="es-MX"/>
        </w:rPr>
      </w:pPr>
      <w:r>
        <w:rPr>
          <w:rFonts w:ascii="Calibri Light" w:hAnsi="Calibri Light" w:cs="Calibri Light"/>
          <w:sz w:val="40"/>
          <w:szCs w:val="40"/>
          <w:lang w:val="es-MX"/>
        </w:rPr>
        <w:t>2</w:t>
      </w:r>
      <w:r w:rsidR="005818E0">
        <w:rPr>
          <w:rFonts w:ascii="Calibri Light" w:hAnsi="Calibri Light" w:cs="Calibri Light"/>
          <w:sz w:val="40"/>
          <w:szCs w:val="40"/>
          <w:lang w:val="es-MX"/>
        </w:rPr>
        <w:t xml:space="preserve">.- </w:t>
      </w:r>
      <w:r w:rsidR="003D3FC8">
        <w:rPr>
          <w:rFonts w:ascii="Calibri Light" w:hAnsi="Calibri Light" w:cs="Calibri Light"/>
          <w:sz w:val="40"/>
          <w:szCs w:val="40"/>
          <w:lang w:val="es-MX"/>
        </w:rPr>
        <w:t>Proceso RM</w:t>
      </w:r>
    </w:p>
    <w:p w:rsidR="003D3FC8" w:rsidRPr="00894CFD" w:rsidRDefault="003D3FC8" w:rsidP="003D3FC8">
      <w:pPr>
        <w:pStyle w:val="ListParagraph"/>
        <w:numPr>
          <w:ilvl w:val="0"/>
          <w:numId w:val="5"/>
        </w:numPr>
        <w:rPr>
          <w:rFonts w:ascii="Calibri Light" w:hAnsi="Calibri Light" w:cs="Calibri Light"/>
          <w:sz w:val="32"/>
          <w:szCs w:val="32"/>
          <w:lang w:val="es-MX"/>
        </w:rPr>
      </w:pPr>
      <w:hyperlink w:anchor="Consideraciones" w:history="1">
        <w:r w:rsidRPr="00894CFD">
          <w:rPr>
            <w:rStyle w:val="Hyperlink"/>
            <w:rFonts w:ascii="Calibri Light" w:hAnsi="Calibri Light" w:cs="Calibri Light"/>
            <w:sz w:val="32"/>
            <w:szCs w:val="32"/>
            <w:lang w:val="es-MX"/>
          </w:rPr>
          <w:t>Conside</w:t>
        </w:r>
        <w:r w:rsidRPr="00894CFD">
          <w:rPr>
            <w:rStyle w:val="Hyperlink"/>
            <w:rFonts w:ascii="Calibri Light" w:hAnsi="Calibri Light" w:cs="Calibri Light"/>
            <w:sz w:val="32"/>
            <w:szCs w:val="32"/>
            <w:lang w:val="es-MX"/>
          </w:rPr>
          <w:t>r</w:t>
        </w:r>
        <w:r w:rsidRPr="00894CFD">
          <w:rPr>
            <w:rStyle w:val="Hyperlink"/>
            <w:rFonts w:ascii="Calibri Light" w:hAnsi="Calibri Light" w:cs="Calibri Light"/>
            <w:sz w:val="32"/>
            <w:szCs w:val="32"/>
            <w:lang w:val="es-MX"/>
          </w:rPr>
          <w:t>aciones</w:t>
        </w:r>
      </w:hyperlink>
    </w:p>
    <w:p w:rsidR="003D3FC8" w:rsidRPr="00894CFD" w:rsidRDefault="003D3FC8" w:rsidP="003D3FC8">
      <w:pPr>
        <w:pStyle w:val="ListParagraph"/>
        <w:numPr>
          <w:ilvl w:val="0"/>
          <w:numId w:val="5"/>
        </w:numPr>
        <w:rPr>
          <w:rFonts w:ascii="Calibri Light" w:hAnsi="Calibri Light" w:cs="Calibri Light"/>
          <w:sz w:val="32"/>
          <w:szCs w:val="32"/>
          <w:lang w:val="es-MX"/>
        </w:rPr>
      </w:pPr>
      <w:hyperlink w:anchor="DescripcionProcesoRM" w:history="1">
        <w:r w:rsidRPr="00894CFD">
          <w:rPr>
            <w:rStyle w:val="Hyperlink"/>
            <w:rFonts w:ascii="Calibri Light" w:hAnsi="Calibri Light" w:cs="Calibri Light"/>
            <w:sz w:val="32"/>
            <w:szCs w:val="32"/>
            <w:lang w:val="es-MX"/>
          </w:rPr>
          <w:t>Resumen del pro</w:t>
        </w:r>
        <w:r w:rsidRPr="00894CFD">
          <w:rPr>
            <w:rStyle w:val="Hyperlink"/>
            <w:rFonts w:ascii="Calibri Light" w:hAnsi="Calibri Light" w:cs="Calibri Light"/>
            <w:sz w:val="32"/>
            <w:szCs w:val="32"/>
            <w:lang w:val="es-MX"/>
          </w:rPr>
          <w:t>c</w:t>
        </w:r>
        <w:r w:rsidRPr="00894CFD">
          <w:rPr>
            <w:rStyle w:val="Hyperlink"/>
            <w:rFonts w:ascii="Calibri Light" w:hAnsi="Calibri Light" w:cs="Calibri Light"/>
            <w:sz w:val="32"/>
            <w:szCs w:val="32"/>
            <w:lang w:val="es-MX"/>
          </w:rPr>
          <w:t>eso</w:t>
        </w:r>
      </w:hyperlink>
    </w:p>
    <w:p w:rsidR="003D3FC8" w:rsidRPr="00894CFD" w:rsidRDefault="003D3FC8" w:rsidP="003D3FC8">
      <w:pPr>
        <w:pStyle w:val="ListParagraph"/>
        <w:numPr>
          <w:ilvl w:val="0"/>
          <w:numId w:val="5"/>
        </w:numPr>
        <w:rPr>
          <w:rFonts w:ascii="Calibri Light" w:hAnsi="Calibri Light" w:cs="Calibri Light"/>
          <w:sz w:val="32"/>
          <w:szCs w:val="32"/>
          <w:lang w:val="es-MX"/>
        </w:rPr>
      </w:pPr>
      <w:hyperlink w:anchor="ReferenciasRM" w:history="1">
        <w:r w:rsidRPr="00894CFD">
          <w:rPr>
            <w:rStyle w:val="Hyperlink"/>
            <w:rFonts w:ascii="Calibri Light" w:hAnsi="Calibri Light" w:cs="Calibri Light"/>
            <w:sz w:val="32"/>
            <w:szCs w:val="32"/>
            <w:lang w:val="es-MX"/>
          </w:rPr>
          <w:t>Referen</w:t>
        </w:r>
        <w:r w:rsidRPr="00894CFD">
          <w:rPr>
            <w:rStyle w:val="Hyperlink"/>
            <w:rFonts w:ascii="Calibri Light" w:hAnsi="Calibri Light" w:cs="Calibri Light"/>
            <w:sz w:val="32"/>
            <w:szCs w:val="32"/>
            <w:lang w:val="es-MX"/>
          </w:rPr>
          <w:t>c</w:t>
        </w:r>
        <w:r w:rsidRPr="00894CFD">
          <w:rPr>
            <w:rStyle w:val="Hyperlink"/>
            <w:rFonts w:ascii="Calibri Light" w:hAnsi="Calibri Light" w:cs="Calibri Light"/>
            <w:sz w:val="32"/>
            <w:szCs w:val="32"/>
            <w:lang w:val="es-MX"/>
          </w:rPr>
          <w:t>ias</w:t>
        </w:r>
      </w:hyperlink>
    </w:p>
    <w:p w:rsidR="003D3FC8" w:rsidRPr="00894CFD" w:rsidRDefault="003D3FC8" w:rsidP="003D3FC8">
      <w:pPr>
        <w:pStyle w:val="ListParagraph"/>
        <w:numPr>
          <w:ilvl w:val="0"/>
          <w:numId w:val="5"/>
        </w:numPr>
        <w:rPr>
          <w:rFonts w:ascii="Calibri Light" w:hAnsi="Calibri Light" w:cs="Calibri Light"/>
          <w:sz w:val="32"/>
          <w:szCs w:val="32"/>
          <w:lang w:val="es-MX"/>
        </w:rPr>
      </w:pPr>
      <w:r w:rsidRPr="00894CFD">
        <w:rPr>
          <w:rFonts w:ascii="Calibri Light" w:hAnsi="Calibri Light" w:cs="Calibri Light"/>
          <w:sz w:val="32"/>
          <w:szCs w:val="32"/>
          <w:lang w:val="es-MX"/>
        </w:rPr>
        <w:t>Primer parte del proceso</w:t>
      </w:r>
    </w:p>
    <w:p w:rsidR="003D3FC8" w:rsidRPr="003D3FC8" w:rsidRDefault="003D3FC8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02" w:history="1">
        <w:r w:rsidRPr="003D3FC8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1002 INGRESOS</w:t>
        </w:r>
        <w:r w:rsidRPr="003D3FC8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 xml:space="preserve"> </w:t>
        </w:r>
        <w:r w:rsidRPr="003D3FC8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POR VENTA DE UNIDADES NUEVAS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09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1009: INGRESOS GERENCIA DE NEGOCIOS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14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1014: Ingresos unidades seminuevas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21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1021:  Ingresos SERVICIO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25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1025: Ingresos HYP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34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1034:  Ingresos REFACCIONES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01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 xml:space="preserve">Concepto 1001:  Unidades nuevas vendidas </w:t>
        </w:r>
      </w:hyperlink>
      <w:r w:rsidR="003D3FC8" w:rsidRPr="003D3FC8">
        <w:rPr>
          <w:rFonts w:ascii="Calibri Light" w:hAnsi="Calibri Light" w:cs="Calibri Light"/>
          <w:sz w:val="22"/>
          <w:szCs w:val="22"/>
          <w:lang w:val="es-MX"/>
        </w:rPr>
        <w:t xml:space="preserve"> </w:t>
      </w:r>
    </w:p>
    <w:p w:rsidR="003D3FC8" w:rsidRPr="008A6DEF" w:rsidRDefault="008A6DEF" w:rsidP="003D3FC8">
      <w:pPr>
        <w:pStyle w:val="ListParagraph"/>
        <w:numPr>
          <w:ilvl w:val="1"/>
          <w:numId w:val="5"/>
        </w:numPr>
        <w:rPr>
          <w:rStyle w:val="Hyperlink"/>
          <w:rFonts w:ascii="Calibri Light" w:hAnsi="Calibri Light" w:cs="Calibri Light"/>
          <w:sz w:val="22"/>
          <w:szCs w:val="22"/>
          <w:lang w:val="es-MX"/>
        </w:rPr>
      </w:pPr>
      <w:r>
        <w:rPr>
          <w:rFonts w:ascii="Calibri Light" w:hAnsi="Calibri Light" w:cs="Calibri Light"/>
          <w:sz w:val="22"/>
          <w:szCs w:val="22"/>
          <w:lang w:val="es-MX"/>
        </w:rPr>
        <w:fldChar w:fldCharType="begin"/>
      </w:r>
      <w:r>
        <w:rPr>
          <w:rFonts w:ascii="Calibri Light" w:hAnsi="Calibri Light" w:cs="Calibri Light"/>
          <w:sz w:val="22"/>
          <w:szCs w:val="22"/>
          <w:lang w:val="es-MX"/>
        </w:rPr>
        <w:instrText xml:space="preserve"> HYPERLINK  \l "CONCEPTO1013" </w:instrText>
      </w:r>
      <w:r>
        <w:rPr>
          <w:rFonts w:ascii="Calibri Light" w:hAnsi="Calibri Light" w:cs="Calibri Light"/>
          <w:sz w:val="22"/>
          <w:szCs w:val="22"/>
          <w:lang w:val="es-MX"/>
        </w:rPr>
      </w:r>
      <w:r>
        <w:rPr>
          <w:rFonts w:ascii="Calibri Light" w:hAnsi="Calibri Light" w:cs="Calibri Light"/>
          <w:sz w:val="22"/>
          <w:szCs w:val="22"/>
          <w:lang w:val="es-MX"/>
        </w:rPr>
        <w:fldChar w:fldCharType="separate"/>
      </w:r>
      <w:r w:rsidR="003D3FC8" w:rsidRPr="008A6DEF">
        <w:rPr>
          <w:rStyle w:val="Hyperlink"/>
          <w:rFonts w:ascii="Calibri Light" w:hAnsi="Calibri Light" w:cs="Calibri Light"/>
          <w:sz w:val="22"/>
          <w:szCs w:val="22"/>
          <w:lang w:val="es-MX"/>
        </w:rPr>
        <w:t>Concepto 10</w:t>
      </w:r>
      <w:r w:rsidRPr="008A6DEF">
        <w:rPr>
          <w:rStyle w:val="Hyperlink"/>
          <w:rFonts w:ascii="Calibri Light" w:hAnsi="Calibri Light" w:cs="Calibri Light"/>
          <w:sz w:val="22"/>
          <w:szCs w:val="22"/>
          <w:lang w:val="es-MX"/>
        </w:rPr>
        <w:t>13</w:t>
      </w:r>
      <w:r w:rsidR="003D3FC8" w:rsidRPr="008A6DEF">
        <w:rPr>
          <w:rStyle w:val="Hyperlink"/>
          <w:rFonts w:ascii="Calibri Light" w:hAnsi="Calibri Light" w:cs="Calibri Light"/>
          <w:sz w:val="22"/>
          <w:szCs w:val="22"/>
          <w:lang w:val="es-MX"/>
        </w:rPr>
        <w:t xml:space="preserve">: Unidades SEMINUEVAS vendidas </w:t>
      </w:r>
    </w:p>
    <w:p w:rsidR="003D3FC8" w:rsidRPr="003D3FC8" w:rsidRDefault="008A6DEF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r>
        <w:rPr>
          <w:rFonts w:ascii="Calibri Light" w:hAnsi="Calibri Light" w:cs="Calibri Light"/>
          <w:sz w:val="22"/>
          <w:szCs w:val="22"/>
          <w:lang w:val="es-MX"/>
        </w:rPr>
        <w:fldChar w:fldCharType="end"/>
      </w:r>
      <w:hyperlink w:anchor="CONCEPTO1005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1005:  Gastos departamentales Autos nuevos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11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1011: GASTOS DEPARTAMENTALES GERENCIA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17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1017: Gastos departamentales Autos SEMINUEVOS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23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1023:  GASTOS SERVICIO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27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1027: GASTOS DEPARTAMENTALES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40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1040:  Gastos refacciones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35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1035: Ingresos REFACCIONES Servicio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36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1036:  Ingresos</w:t>
        </w:r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 xml:space="preserve"> </w:t>
        </w:r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HYP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37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1037:  Ingresos REFACCIONES MAYOREO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38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1038: Ingresos REFACCIONES MOSTRADOR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1001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11001: COSTO VENTAS + DEVOLUCIONES AUTOS NUEVOS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1002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11002: COSTO VENTAS + DEVOLUCIONES GERENCIA DE NEGOCIOS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1003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11003: COSTO VENTAS + DEVOLUCIONES SEMINUEVOS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1004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11004: COSTO VENTA + DEVOLUCIONES SERVICIO</w:t>
        </w:r>
      </w:hyperlink>
    </w:p>
    <w:p w:rsidR="003D3FC8" w:rsidRP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1005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11005: COSTO VENTAS + DEVOLUCIONES HYP</w:t>
        </w:r>
      </w:hyperlink>
    </w:p>
    <w:p w:rsidR="003D3FC8" w:rsidRDefault="00812E8C" w:rsidP="003D3FC8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1006" w:history="1">
        <w:r w:rsidR="003D3FC8" w:rsidRPr="00812E8C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11006: COSTO VENTAS + DEVOLUCIONES REFACCIONES</w:t>
        </w:r>
      </w:hyperlink>
    </w:p>
    <w:p w:rsidR="00812E8C" w:rsidRPr="00894CFD" w:rsidRDefault="00812E8C" w:rsidP="00812E8C">
      <w:pPr>
        <w:pStyle w:val="ListParagraph"/>
        <w:numPr>
          <w:ilvl w:val="0"/>
          <w:numId w:val="5"/>
        </w:numPr>
        <w:rPr>
          <w:rFonts w:ascii="Calibri Light" w:hAnsi="Calibri Light" w:cs="Calibri Light"/>
          <w:sz w:val="32"/>
          <w:szCs w:val="32"/>
          <w:lang w:val="es-MX"/>
        </w:rPr>
      </w:pPr>
      <w:r w:rsidRPr="00894CFD">
        <w:rPr>
          <w:rFonts w:ascii="Calibri Light" w:hAnsi="Calibri Light" w:cs="Calibri Light"/>
          <w:sz w:val="32"/>
          <w:szCs w:val="32"/>
          <w:lang w:val="es-MX"/>
        </w:rPr>
        <w:t>Segunda parte del proceso</w:t>
      </w:r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00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1000 INGRESO TOTAL (Suma de todos los ingresos)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04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1004 UTILIDAD BRUTA DEPARTAMENTAL (AUTOS NUEVOS)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10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1010 UTILIDAD BRUTA DEPARTAMENTAL (GERENCIA DE NEGOCIOS)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16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1016 UTILIDAD BRUTA DEPARTAMENTAL (AUTOS SEMINUEVOS)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22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1022 UTILIDAD BRUTA DEPARTAMENTAL SERVICIO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26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1026 UTILIDAD BRUTA HYP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39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1039 UTILIDAD BRUTA DEPARTAMENTAL REFACCIONES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06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1006 UTILIDAD NETA AUTOS NUEVOS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07" w:history="1">
        <w:proofErr w:type="gramStart"/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 1007</w:t>
        </w:r>
        <w:proofErr w:type="gramEnd"/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 xml:space="preserve"> UTILIDAD NETA SERVICIOS ADICIONALES AN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08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1008 UTILIDAD NETA DEPARTAMENTAL AUTOS NUEVOS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12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1012 UTILIDAD NETA DEPARTAMENTAL GERENCIA DE NEGOCIOS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18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 xml:space="preserve">Concepto </w:t>
        </w:r>
        <w:proofErr w:type="gramStart"/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1018  UTILIDAD</w:t>
        </w:r>
        <w:proofErr w:type="gramEnd"/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 xml:space="preserve"> NETA AUTOS SEMINUEVOS</w:t>
        </w:r>
      </w:hyperlink>
    </w:p>
    <w:p w:rsid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19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1019 UTILIDAD SERVICIOS ADICIONALES</w:t>
        </w:r>
      </w:hyperlink>
    </w:p>
    <w:p w:rsidR="00812E8C" w:rsidRPr="00894CFD" w:rsidRDefault="00812E8C" w:rsidP="00812E8C">
      <w:pPr>
        <w:pStyle w:val="ListParagraph"/>
        <w:numPr>
          <w:ilvl w:val="0"/>
          <w:numId w:val="5"/>
        </w:numPr>
        <w:rPr>
          <w:rFonts w:ascii="Calibri Light" w:hAnsi="Calibri Light" w:cs="Calibri Light"/>
          <w:sz w:val="32"/>
          <w:szCs w:val="32"/>
          <w:lang w:val="es-MX"/>
        </w:rPr>
      </w:pPr>
      <w:r w:rsidRPr="00894CFD">
        <w:rPr>
          <w:rFonts w:ascii="Calibri Light" w:hAnsi="Calibri Light" w:cs="Calibri Light"/>
          <w:sz w:val="32"/>
          <w:szCs w:val="32"/>
          <w:lang w:val="es-MX"/>
        </w:rPr>
        <w:t>Tercer parte del proceso</w:t>
      </w:r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20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 xml:space="preserve">Concepto </w:t>
        </w:r>
        <w:proofErr w:type="gramStart"/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1020  UTILIDAD</w:t>
        </w:r>
        <w:proofErr w:type="gramEnd"/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 xml:space="preserve"> NETA DEPARTAMENTAL AUTOS SEMINUEVOS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24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1024 UTILIDAD NETA SERVICIO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28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1028 UTILIDAD NETA HYP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29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1029 UTILIDAD SERVICIOS ADICIONALES HYP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41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1041 UTILIDAD NETA REFACCIONES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43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1043 UTILIDAD NETA DEPARTAMENTAL REFACCIONES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53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1053 UTILIDAD NETA TAXIS BAM</w:t>
        </w:r>
      </w:hyperlink>
    </w:p>
    <w:p w:rsidR="00812E8C" w:rsidRPr="003D3FC8" w:rsidRDefault="00812E8C" w:rsidP="00812E8C">
      <w:pPr>
        <w:pStyle w:val="ListParagraph"/>
        <w:ind w:left="1080"/>
        <w:rPr>
          <w:rFonts w:ascii="Calibri Light" w:hAnsi="Calibri Light" w:cs="Calibri Light"/>
          <w:sz w:val="22"/>
          <w:szCs w:val="22"/>
          <w:lang w:val="es-MX"/>
        </w:rPr>
      </w:pPr>
    </w:p>
    <w:p w:rsidR="003D3FC8" w:rsidRDefault="003D3FC8">
      <w:pPr>
        <w:rPr>
          <w:rFonts w:ascii="Calibri Light" w:hAnsi="Calibri Light" w:cs="Calibri Light"/>
          <w:sz w:val="40"/>
          <w:szCs w:val="40"/>
          <w:lang w:val="es-MX"/>
        </w:rPr>
      </w:pPr>
    </w:p>
    <w:p w:rsidR="00812E8C" w:rsidRPr="00894CFD" w:rsidRDefault="00812E8C" w:rsidP="00812E8C">
      <w:pPr>
        <w:pStyle w:val="ListParagraph"/>
        <w:numPr>
          <w:ilvl w:val="0"/>
          <w:numId w:val="5"/>
        </w:numPr>
        <w:rPr>
          <w:rFonts w:ascii="Calibri Light" w:hAnsi="Calibri Light" w:cs="Calibri Light"/>
          <w:sz w:val="32"/>
          <w:szCs w:val="32"/>
          <w:lang w:val="es-MX"/>
        </w:rPr>
      </w:pPr>
      <w:r w:rsidRPr="00894CFD">
        <w:rPr>
          <w:rFonts w:ascii="Calibri Light" w:hAnsi="Calibri Light" w:cs="Calibri Light"/>
          <w:sz w:val="32"/>
          <w:szCs w:val="32"/>
          <w:lang w:val="es-MX"/>
        </w:rPr>
        <w:t>Cuarta parte del proceso</w:t>
      </w:r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03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1003 PROMEDIO DE UTILIDAD BRUTA POR UNIDAD NUEVA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44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1044 GASTOS ADMINISTRATIVOS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45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1045 OTROS INGRESOS PLANTA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54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1054 PARTIDAS EXTRAORDINARIAS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56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Concepto 1056 I.S.R. CORRIENTE (OPL)</w:t>
        </w:r>
      </w:hyperlink>
    </w:p>
    <w:p w:rsidR="00812E8C" w:rsidRPr="00812E8C" w:rsidRDefault="00782202" w:rsidP="00812E8C">
      <w:pPr>
        <w:pStyle w:val="ListParagraph"/>
        <w:numPr>
          <w:ilvl w:val="1"/>
          <w:numId w:val="5"/>
        </w:numPr>
        <w:rPr>
          <w:rFonts w:ascii="Calibri Light" w:hAnsi="Calibri Light" w:cs="Calibri Light"/>
          <w:sz w:val="22"/>
          <w:szCs w:val="22"/>
          <w:lang w:val="es-MX"/>
        </w:rPr>
      </w:pPr>
      <w:hyperlink w:anchor="CONCEPTO1057" w:history="1"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 xml:space="preserve">Concepto </w:t>
        </w:r>
        <w:proofErr w:type="gramStart"/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>1057  I.S.R.</w:t>
        </w:r>
        <w:proofErr w:type="gramEnd"/>
        <w:r w:rsidR="00812E8C" w:rsidRPr="00782202">
          <w:rPr>
            <w:rStyle w:val="Hyperlink"/>
            <w:rFonts w:ascii="Calibri Light" w:hAnsi="Calibri Light" w:cs="Calibri Light"/>
            <w:sz w:val="22"/>
            <w:szCs w:val="22"/>
            <w:lang w:val="es-MX"/>
          </w:rPr>
          <w:t xml:space="preserve"> DIFERIDO (OPL)</w:t>
        </w:r>
      </w:hyperlink>
    </w:p>
    <w:p w:rsidR="00E624A0" w:rsidRDefault="00E624A0">
      <w:pPr>
        <w:rPr>
          <w:rFonts w:ascii="Calibri Light" w:hAnsi="Calibri Light" w:cs="Calibri Light"/>
          <w:sz w:val="40"/>
          <w:szCs w:val="40"/>
          <w:lang w:val="es-MX"/>
        </w:rPr>
      </w:pPr>
    </w:p>
    <w:p w:rsidR="00812E8C" w:rsidRDefault="007627CB">
      <w:pPr>
        <w:rPr>
          <w:rFonts w:ascii="Calibri Light" w:hAnsi="Calibri Light" w:cs="Calibri Light"/>
          <w:sz w:val="40"/>
          <w:szCs w:val="40"/>
          <w:lang w:val="es-MX"/>
        </w:rPr>
      </w:pPr>
      <w:hyperlink w:anchor="MacrosAuxiliares" w:history="1">
        <w:r w:rsidR="00F76DAC" w:rsidRPr="007627CB">
          <w:rPr>
            <w:rStyle w:val="Hyperlink"/>
            <w:rFonts w:ascii="Calibri Light" w:hAnsi="Calibri Light" w:cs="Calibri Light"/>
            <w:sz w:val="40"/>
            <w:szCs w:val="40"/>
            <w:lang w:val="es-MX"/>
          </w:rPr>
          <w:t>3.- Macros Auxiliares</w:t>
        </w:r>
        <w:r w:rsidR="00FE555E" w:rsidRPr="007627CB">
          <w:rPr>
            <w:rStyle w:val="Hyperlink"/>
            <w:rFonts w:ascii="Calibri Light" w:hAnsi="Calibri Light" w:cs="Calibri Light"/>
            <w:sz w:val="40"/>
            <w:szCs w:val="40"/>
            <w:lang w:val="es-MX"/>
          </w:rPr>
          <w:t xml:space="preserve"> y Archivos</w:t>
        </w:r>
      </w:hyperlink>
    </w:p>
    <w:p w:rsidR="005818E0" w:rsidRPr="005818E0" w:rsidRDefault="005818E0" w:rsidP="00D16449">
      <w:pPr>
        <w:pStyle w:val="ListParagraph"/>
        <w:ind w:left="1080"/>
        <w:rPr>
          <w:rFonts w:ascii="Calibri Light" w:hAnsi="Calibri Light" w:cs="Calibri Light"/>
          <w:sz w:val="40"/>
          <w:szCs w:val="40"/>
          <w:lang w:val="es-MX"/>
        </w:rPr>
      </w:pPr>
    </w:p>
    <w:p w:rsidR="005818E0" w:rsidRDefault="005818E0">
      <w:pPr>
        <w:rPr>
          <w:rFonts w:ascii="Calibri Light" w:hAnsi="Calibri Light" w:cs="Calibri Light"/>
          <w:sz w:val="40"/>
          <w:szCs w:val="40"/>
          <w:lang w:val="es-MX"/>
        </w:rPr>
      </w:pPr>
    </w:p>
    <w:p w:rsidR="005818E0" w:rsidRDefault="005818E0">
      <w:pPr>
        <w:rPr>
          <w:rFonts w:ascii="Calibri Light" w:hAnsi="Calibri Light" w:cs="Calibri Light"/>
          <w:sz w:val="40"/>
          <w:szCs w:val="40"/>
          <w:lang w:val="es-MX"/>
        </w:rPr>
      </w:pPr>
    </w:p>
    <w:p w:rsidR="005818E0" w:rsidRDefault="005818E0">
      <w:pPr>
        <w:rPr>
          <w:rFonts w:ascii="Calibri Light" w:hAnsi="Calibri Light" w:cs="Calibri Light"/>
          <w:sz w:val="40"/>
          <w:szCs w:val="40"/>
          <w:lang w:val="es-MX"/>
        </w:rPr>
      </w:pPr>
    </w:p>
    <w:p w:rsidR="005818E0" w:rsidRDefault="005818E0">
      <w:pPr>
        <w:rPr>
          <w:rFonts w:ascii="Calibri Light" w:hAnsi="Calibri Light" w:cs="Calibri Light"/>
          <w:sz w:val="40"/>
          <w:szCs w:val="40"/>
          <w:lang w:val="es-MX"/>
        </w:rPr>
      </w:pPr>
    </w:p>
    <w:p w:rsidR="005818E0" w:rsidRDefault="005818E0">
      <w:pPr>
        <w:rPr>
          <w:rFonts w:ascii="Calibri Light" w:hAnsi="Calibri Light" w:cs="Calibri Light"/>
          <w:sz w:val="40"/>
          <w:szCs w:val="40"/>
          <w:lang w:val="es-MX"/>
        </w:rPr>
      </w:pPr>
      <w:r>
        <w:rPr>
          <w:rFonts w:ascii="Calibri Light" w:hAnsi="Calibri Light" w:cs="Calibri Light"/>
          <w:sz w:val="40"/>
          <w:szCs w:val="40"/>
          <w:lang w:val="es-MX"/>
        </w:rPr>
        <w:br w:type="page"/>
      </w:r>
    </w:p>
    <w:p w:rsidR="005818E0" w:rsidRDefault="005818E0">
      <w:pPr>
        <w:rPr>
          <w:rFonts w:ascii="Calibri Light" w:hAnsi="Calibri Light" w:cs="Calibri Light"/>
          <w:sz w:val="40"/>
          <w:szCs w:val="40"/>
          <w:lang w:val="es-MX"/>
        </w:rPr>
      </w:pPr>
      <w:bookmarkStart w:id="1" w:name="TablaConfiguracion"/>
      <w:r>
        <w:rPr>
          <w:rFonts w:ascii="Calibri Light" w:hAnsi="Calibri Light" w:cs="Calibri Light"/>
          <w:sz w:val="40"/>
          <w:szCs w:val="40"/>
          <w:lang w:val="es-MX"/>
        </w:rPr>
        <w:lastRenderedPageBreak/>
        <w:t>Tabla de configuración</w:t>
      </w:r>
    </w:p>
    <w:bookmarkEnd w:id="1"/>
    <w:p w:rsidR="005818E0" w:rsidRDefault="005818E0">
      <w:pPr>
        <w:rPr>
          <w:rFonts w:ascii="Calibri Light" w:hAnsi="Calibri Light" w:cs="Calibri Light"/>
          <w:sz w:val="40"/>
          <w:szCs w:val="40"/>
          <w:lang w:val="es-MX"/>
        </w:rPr>
      </w:pPr>
    </w:p>
    <w:p w:rsidR="005818E0" w:rsidRDefault="005818E0" w:rsidP="005818E0">
      <w:pPr>
        <w:pStyle w:val="ListParagraph"/>
        <w:numPr>
          <w:ilvl w:val="0"/>
          <w:numId w:val="6"/>
        </w:numPr>
        <w:rPr>
          <w:rFonts w:ascii="Calibri Light" w:hAnsi="Calibri Light" w:cs="Calibri Light"/>
          <w:sz w:val="40"/>
          <w:szCs w:val="40"/>
          <w:lang w:val="es-MX"/>
        </w:rPr>
      </w:pPr>
      <w:r w:rsidRPr="005818E0">
        <w:rPr>
          <w:rFonts w:ascii="Calibri Light" w:hAnsi="Calibri Light" w:cs="Calibri Light"/>
          <w:sz w:val="40"/>
          <w:szCs w:val="40"/>
          <w:lang w:val="es-MX"/>
        </w:rPr>
        <w:t>Aplica para los siguientes reportes:</w:t>
      </w:r>
    </w:p>
    <w:p w:rsidR="005818E0" w:rsidRPr="005818E0" w:rsidRDefault="005818E0" w:rsidP="005818E0">
      <w:pPr>
        <w:pStyle w:val="ListParagraph"/>
        <w:numPr>
          <w:ilvl w:val="1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5818E0">
        <w:rPr>
          <w:rFonts w:ascii="Calibri Light" w:hAnsi="Calibri Light" w:cs="Calibri Light"/>
          <w:sz w:val="22"/>
          <w:szCs w:val="22"/>
          <w:lang w:val="es-MX"/>
        </w:rPr>
        <w:t>Balance General</w:t>
      </w:r>
    </w:p>
    <w:p w:rsidR="005818E0" w:rsidRPr="005818E0" w:rsidRDefault="005818E0" w:rsidP="005818E0">
      <w:pPr>
        <w:pStyle w:val="ListParagraph"/>
        <w:numPr>
          <w:ilvl w:val="1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5818E0">
        <w:rPr>
          <w:rFonts w:ascii="Calibri Light" w:hAnsi="Calibri Light" w:cs="Calibri Light"/>
          <w:sz w:val="22"/>
          <w:szCs w:val="22"/>
          <w:lang w:val="es-MX"/>
        </w:rPr>
        <w:t>Cuentas por Mes (Cuentas)</w:t>
      </w:r>
    </w:p>
    <w:p w:rsidR="005818E0" w:rsidRPr="005818E0" w:rsidRDefault="005818E0" w:rsidP="005818E0">
      <w:pPr>
        <w:pStyle w:val="ListParagraph"/>
        <w:numPr>
          <w:ilvl w:val="1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5818E0">
        <w:rPr>
          <w:rFonts w:ascii="Calibri Light" w:hAnsi="Calibri Light" w:cs="Calibri Light"/>
          <w:sz w:val="22"/>
          <w:szCs w:val="22"/>
          <w:lang w:val="es-MX"/>
        </w:rPr>
        <w:t>Gastos Autos nuevos del Mes</w:t>
      </w:r>
    </w:p>
    <w:p w:rsidR="005818E0" w:rsidRPr="005818E0" w:rsidRDefault="005818E0" w:rsidP="005818E0">
      <w:pPr>
        <w:pStyle w:val="ListParagraph"/>
        <w:numPr>
          <w:ilvl w:val="1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5818E0">
        <w:rPr>
          <w:rFonts w:ascii="Calibri Light" w:hAnsi="Calibri Light" w:cs="Calibri Light"/>
          <w:sz w:val="22"/>
          <w:szCs w:val="22"/>
          <w:lang w:val="es-MX"/>
        </w:rPr>
        <w:t>GASTOS GERENCIA DE NEGOCIOS DEL MES</w:t>
      </w:r>
    </w:p>
    <w:p w:rsidR="005818E0" w:rsidRPr="005818E0" w:rsidRDefault="005818E0" w:rsidP="005818E0">
      <w:pPr>
        <w:pStyle w:val="ListParagraph"/>
        <w:numPr>
          <w:ilvl w:val="1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5818E0">
        <w:rPr>
          <w:rFonts w:ascii="Calibri Light" w:hAnsi="Calibri Light" w:cs="Calibri Light"/>
          <w:sz w:val="22"/>
          <w:szCs w:val="22"/>
          <w:lang w:val="es-MX"/>
        </w:rPr>
        <w:t>GASTOS AUTOS SEMINUEVOS DEL MES</w:t>
      </w:r>
    </w:p>
    <w:p w:rsidR="005818E0" w:rsidRPr="005818E0" w:rsidRDefault="005818E0" w:rsidP="005818E0">
      <w:pPr>
        <w:pStyle w:val="ListParagraph"/>
        <w:numPr>
          <w:ilvl w:val="1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5818E0">
        <w:rPr>
          <w:rFonts w:ascii="Calibri Light" w:hAnsi="Calibri Light" w:cs="Calibri Light"/>
          <w:sz w:val="22"/>
          <w:szCs w:val="22"/>
          <w:lang w:val="es-MX"/>
        </w:rPr>
        <w:t>GASTOS SERVICIO DEL MES</w:t>
      </w:r>
    </w:p>
    <w:p w:rsidR="005818E0" w:rsidRPr="005818E0" w:rsidRDefault="005818E0" w:rsidP="005818E0">
      <w:pPr>
        <w:pStyle w:val="ListParagraph"/>
        <w:numPr>
          <w:ilvl w:val="1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5818E0">
        <w:rPr>
          <w:rFonts w:ascii="Calibri Light" w:hAnsi="Calibri Light" w:cs="Calibri Light"/>
          <w:sz w:val="22"/>
          <w:szCs w:val="22"/>
          <w:lang w:val="es-MX"/>
        </w:rPr>
        <w:t>GASTOS HOJALATERIA Y PINTURA</w:t>
      </w:r>
    </w:p>
    <w:p w:rsidR="005818E0" w:rsidRPr="005818E0" w:rsidRDefault="005818E0" w:rsidP="005818E0">
      <w:pPr>
        <w:pStyle w:val="ListParagraph"/>
        <w:numPr>
          <w:ilvl w:val="1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5818E0">
        <w:rPr>
          <w:rFonts w:ascii="Calibri Light" w:hAnsi="Calibri Light" w:cs="Calibri Light"/>
          <w:sz w:val="22"/>
          <w:szCs w:val="22"/>
          <w:lang w:val="es-MX"/>
        </w:rPr>
        <w:t>GASTOS REFACCIONES DEL MES</w:t>
      </w:r>
    </w:p>
    <w:p w:rsidR="005818E0" w:rsidRPr="005818E0" w:rsidRDefault="005818E0" w:rsidP="005818E0">
      <w:pPr>
        <w:pStyle w:val="ListParagraph"/>
        <w:numPr>
          <w:ilvl w:val="1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5818E0">
        <w:rPr>
          <w:rFonts w:ascii="Calibri Light" w:hAnsi="Calibri Light" w:cs="Calibri Light"/>
          <w:sz w:val="22"/>
          <w:szCs w:val="22"/>
          <w:lang w:val="es-MX"/>
        </w:rPr>
        <w:t>GASTOS ADMINISTRACION DEL MES</w:t>
      </w:r>
    </w:p>
    <w:p w:rsidR="005818E0" w:rsidRPr="005818E0" w:rsidRDefault="005818E0" w:rsidP="005818E0">
      <w:pPr>
        <w:pStyle w:val="ListParagraph"/>
        <w:numPr>
          <w:ilvl w:val="1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5818E0">
        <w:rPr>
          <w:rFonts w:ascii="Calibri Light" w:hAnsi="Calibri Light" w:cs="Calibri Light"/>
          <w:sz w:val="22"/>
          <w:szCs w:val="22"/>
          <w:lang w:val="es-MX"/>
        </w:rPr>
        <w:t>GASTOS SERVICIOS FINANCIEROS</w:t>
      </w:r>
    </w:p>
    <w:p w:rsidR="005818E0" w:rsidRDefault="005818E0">
      <w:pPr>
        <w:rPr>
          <w:rFonts w:ascii="Calibri Light" w:hAnsi="Calibri Light" w:cs="Calibri Light"/>
          <w:sz w:val="40"/>
          <w:szCs w:val="40"/>
          <w:lang w:val="es-MX"/>
        </w:rPr>
      </w:pPr>
    </w:p>
    <w:p w:rsidR="005818E0" w:rsidRDefault="00D16449" w:rsidP="00D16449">
      <w:pPr>
        <w:pStyle w:val="ListParagraph"/>
        <w:numPr>
          <w:ilvl w:val="0"/>
          <w:numId w:val="6"/>
        </w:numPr>
        <w:rPr>
          <w:rFonts w:ascii="Calibri Light" w:hAnsi="Calibri Light" w:cs="Calibri Light"/>
          <w:sz w:val="40"/>
          <w:szCs w:val="40"/>
          <w:lang w:val="es-MX"/>
        </w:rPr>
      </w:pPr>
      <w:r>
        <w:rPr>
          <w:rFonts w:ascii="Calibri Light" w:hAnsi="Calibri Light" w:cs="Calibri Light"/>
          <w:sz w:val="40"/>
          <w:szCs w:val="40"/>
          <w:lang w:val="es-MX"/>
        </w:rPr>
        <w:t>Para consultar las cuentas y/o carteras asociadas a un determinado concepto:</w:t>
      </w:r>
    </w:p>
    <w:p w:rsidR="00D16449" w:rsidRPr="00D16449" w:rsidRDefault="00D16449" w:rsidP="00D16449">
      <w:pPr>
        <w:pStyle w:val="ListParagraph"/>
        <w:numPr>
          <w:ilvl w:val="1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D16449">
        <w:rPr>
          <w:rFonts w:ascii="Calibri Light" w:hAnsi="Calibri Light" w:cs="Calibri Light"/>
          <w:sz w:val="22"/>
          <w:szCs w:val="22"/>
          <w:lang w:val="es-MX"/>
        </w:rPr>
        <w:t xml:space="preserve">Menú Finanzas </w:t>
      </w:r>
      <w:r w:rsidRPr="00D16449">
        <w:rPr>
          <w:rFonts w:ascii="Calibri Light" w:hAnsi="Calibri Light" w:cs="Calibri Light"/>
          <w:sz w:val="22"/>
          <w:szCs w:val="22"/>
          <w:lang w:val="es-MX"/>
        </w:rPr>
        <w:sym w:font="Wingdings" w:char="F0E0"/>
      </w:r>
      <w:r w:rsidRPr="00D16449">
        <w:rPr>
          <w:rFonts w:ascii="Calibri Light" w:hAnsi="Calibri Light" w:cs="Calibri Light"/>
          <w:sz w:val="22"/>
          <w:szCs w:val="22"/>
          <w:lang w:val="es-MX"/>
        </w:rPr>
        <w:t xml:space="preserve"> </w:t>
      </w:r>
      <w:proofErr w:type="spellStart"/>
      <w:r w:rsidRPr="00D16449">
        <w:rPr>
          <w:rFonts w:ascii="Calibri Light" w:hAnsi="Calibri Light" w:cs="Calibri Light"/>
          <w:sz w:val="22"/>
          <w:szCs w:val="22"/>
          <w:lang w:val="es-MX"/>
        </w:rPr>
        <w:t>Configuraciónb</w:t>
      </w:r>
      <w:proofErr w:type="spellEnd"/>
      <w:r w:rsidRPr="00D16449">
        <w:rPr>
          <w:rFonts w:ascii="Calibri Light" w:hAnsi="Calibri Light" w:cs="Calibri Light"/>
          <w:sz w:val="22"/>
          <w:szCs w:val="22"/>
          <w:lang w:val="es-MX"/>
        </w:rPr>
        <w:t xml:space="preserve"> de reportes</w:t>
      </w:r>
    </w:p>
    <w:p w:rsidR="00D16449" w:rsidRPr="00D16449" w:rsidRDefault="00D16449" w:rsidP="00D16449">
      <w:pPr>
        <w:pStyle w:val="ListParagraph"/>
        <w:numPr>
          <w:ilvl w:val="2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D16449">
        <w:rPr>
          <w:rFonts w:ascii="Calibri Light" w:hAnsi="Calibri Light" w:cs="Calibri Light"/>
          <w:sz w:val="22"/>
          <w:szCs w:val="22"/>
          <w:lang w:val="es-MX"/>
        </w:rPr>
        <w:t>Seleccionar el reporte</w:t>
      </w:r>
    </w:p>
    <w:p w:rsidR="00D16449" w:rsidRPr="00D16449" w:rsidRDefault="00D16449" w:rsidP="00D16449">
      <w:pPr>
        <w:pStyle w:val="ListParagraph"/>
        <w:numPr>
          <w:ilvl w:val="2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D16449">
        <w:rPr>
          <w:rFonts w:ascii="Calibri Light" w:hAnsi="Calibri Light" w:cs="Calibri Light"/>
          <w:sz w:val="22"/>
          <w:szCs w:val="22"/>
          <w:lang w:val="es-MX"/>
        </w:rPr>
        <w:t xml:space="preserve">Seleccionar “Todos” y </w:t>
      </w:r>
      <w:proofErr w:type="spellStart"/>
      <w:proofErr w:type="gramStart"/>
      <w:r w:rsidRPr="00D16449">
        <w:rPr>
          <w:rFonts w:ascii="Calibri Light" w:hAnsi="Calibri Light" w:cs="Calibri Light"/>
          <w:sz w:val="22"/>
          <w:szCs w:val="22"/>
          <w:lang w:val="es-MX"/>
        </w:rPr>
        <w:t>click</w:t>
      </w:r>
      <w:proofErr w:type="spellEnd"/>
      <w:proofErr w:type="gramEnd"/>
      <w:r w:rsidRPr="00D16449">
        <w:rPr>
          <w:rFonts w:ascii="Calibri Light" w:hAnsi="Calibri Light" w:cs="Calibri Light"/>
          <w:sz w:val="22"/>
          <w:szCs w:val="22"/>
          <w:lang w:val="es-MX"/>
        </w:rPr>
        <w:t xml:space="preserve"> en botón Buscar</w:t>
      </w:r>
    </w:p>
    <w:p w:rsidR="00D16449" w:rsidRPr="00D16449" w:rsidRDefault="00D16449" w:rsidP="00D16449">
      <w:pPr>
        <w:pStyle w:val="ListParagraph"/>
        <w:numPr>
          <w:ilvl w:val="2"/>
          <w:numId w:val="6"/>
        </w:numPr>
        <w:rPr>
          <w:rFonts w:ascii="Calibri Light" w:hAnsi="Calibri Light" w:cs="Calibri Light"/>
          <w:sz w:val="22"/>
          <w:szCs w:val="22"/>
          <w:lang w:val="es-MX"/>
        </w:rPr>
      </w:pPr>
      <w:r w:rsidRPr="00D16449">
        <w:rPr>
          <w:rFonts w:ascii="Calibri Light" w:hAnsi="Calibri Light" w:cs="Calibri Light"/>
          <w:sz w:val="22"/>
          <w:szCs w:val="22"/>
          <w:lang w:val="es-MX"/>
        </w:rPr>
        <w:t xml:space="preserve">Al seleccionar un concepto se mostrará en un </w:t>
      </w:r>
      <w:proofErr w:type="spellStart"/>
      <w:r w:rsidRPr="00D16449">
        <w:rPr>
          <w:rFonts w:ascii="Calibri Light" w:hAnsi="Calibri Light" w:cs="Calibri Light"/>
          <w:sz w:val="22"/>
          <w:szCs w:val="22"/>
          <w:lang w:val="es-MX"/>
        </w:rPr>
        <w:t>grid</w:t>
      </w:r>
      <w:proofErr w:type="spellEnd"/>
      <w:r w:rsidRPr="00D16449">
        <w:rPr>
          <w:rFonts w:ascii="Calibri Light" w:hAnsi="Calibri Light" w:cs="Calibri Light"/>
          <w:sz w:val="22"/>
          <w:szCs w:val="22"/>
          <w:lang w:val="es-MX"/>
        </w:rPr>
        <w:t xml:space="preserve"> las cuentas o carteras configuradas</w:t>
      </w:r>
    </w:p>
    <w:p w:rsidR="00D16449" w:rsidRPr="00D16449" w:rsidRDefault="00D16449" w:rsidP="00D16449">
      <w:pPr>
        <w:rPr>
          <w:rFonts w:ascii="Calibri Light" w:hAnsi="Calibri Light" w:cs="Calibri Light"/>
          <w:sz w:val="22"/>
          <w:szCs w:val="22"/>
          <w:lang w:val="es-MX"/>
        </w:rPr>
      </w:pPr>
      <w:r w:rsidRPr="00D16449">
        <w:rPr>
          <w:rFonts w:ascii="Calibri Light" w:hAnsi="Calibri Light" w:cs="Calibri Light"/>
          <w:sz w:val="22"/>
          <w:szCs w:val="22"/>
          <w:lang w:val="es-MX"/>
        </w:rPr>
        <w:t>Ejemplo:</w:t>
      </w:r>
    </w:p>
    <w:p w:rsidR="005818E0" w:rsidRDefault="00D16449">
      <w:pPr>
        <w:rPr>
          <w:rFonts w:ascii="Calibri Light" w:hAnsi="Calibri Light" w:cs="Calibri Light"/>
          <w:sz w:val="40"/>
          <w:szCs w:val="40"/>
          <w:lang w:val="es-MX"/>
        </w:rPr>
      </w:pPr>
      <w:r>
        <w:rPr>
          <w:rFonts w:ascii="Calibri Light" w:hAnsi="Calibri Light" w:cs="Calibri Light"/>
          <w:sz w:val="40"/>
          <w:szCs w:val="40"/>
          <w:lang w:val="es-MX"/>
        </w:rPr>
        <w:tab/>
      </w:r>
      <w:r>
        <w:rPr>
          <w:noProof/>
        </w:rPr>
        <w:drawing>
          <wp:inline distT="0" distB="0" distL="0" distR="0" wp14:anchorId="682FB6F1" wp14:editId="53C20275">
            <wp:extent cx="5709037" cy="379031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9592" cy="379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A21" w:rsidRPr="000D501F" w:rsidRDefault="00573552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s-MX"/>
        </w:rPr>
      </w:pPr>
      <w:r w:rsidRPr="000D501F">
        <w:rPr>
          <w:rFonts w:ascii="Calibri Light" w:hAnsi="Calibri Light" w:cs="Calibri Light"/>
          <w:sz w:val="40"/>
          <w:szCs w:val="40"/>
          <w:lang w:val="es-MX"/>
        </w:rPr>
        <w:lastRenderedPageBreak/>
        <w:t>Proceso Resultados mensuales</w:t>
      </w:r>
    </w:p>
    <w:p w:rsidR="00CA4A21" w:rsidRDefault="0057355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es-MX"/>
        </w:rPr>
      </w:pPr>
      <w:r>
        <w:rPr>
          <w:rFonts w:ascii="Calibri" w:hAnsi="Calibri" w:cs="Calibri"/>
          <w:color w:val="767676"/>
          <w:sz w:val="20"/>
          <w:szCs w:val="20"/>
          <w:lang w:val="es-MX"/>
        </w:rPr>
        <w:t>lunes, 28 de enero de 2019</w:t>
      </w:r>
    </w:p>
    <w:p w:rsidR="00CA4A21" w:rsidRDefault="00573552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  <w:lang w:val="es-MX"/>
        </w:rPr>
      </w:pPr>
      <w:r>
        <w:rPr>
          <w:rFonts w:ascii="Calibri" w:hAnsi="Calibri" w:cs="Calibri"/>
          <w:color w:val="767676"/>
          <w:sz w:val="20"/>
          <w:szCs w:val="20"/>
          <w:lang w:val="es-MX"/>
        </w:rPr>
        <w:t>09:09 a. m.</w:t>
      </w:r>
    </w:p>
    <w:p w:rsidR="00CA4A21" w:rsidRDefault="00573552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t> </w:t>
      </w:r>
    </w:p>
    <w:p w:rsidR="000D501F" w:rsidRPr="000D501F" w:rsidRDefault="000D501F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bookmarkStart w:id="2" w:name="Consideraciones"/>
      <w:r w:rsidRPr="000D501F">
        <w:rPr>
          <w:rFonts w:ascii="Calibri" w:hAnsi="Calibri" w:cs="Calibri"/>
          <w:b/>
          <w:color w:val="000000"/>
          <w:sz w:val="22"/>
          <w:szCs w:val="22"/>
          <w:lang w:val="es-MX"/>
        </w:rPr>
        <w:t>Consideraciones:</w:t>
      </w:r>
    </w:p>
    <w:bookmarkEnd w:id="2"/>
    <w:p w:rsidR="00CA4A21" w:rsidRPr="000D501F" w:rsidRDefault="00573552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Obtener las fórmulas del RM para sustituir lo más que se pueda por las configuraciones actuales</w:t>
      </w:r>
    </w:p>
    <w:p w:rsidR="00CA4A21" w:rsidRPr="000D501F" w:rsidRDefault="00573552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Integrar las cuentas contables al OPL</w:t>
      </w: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Financiamiento neto   6210 y 6212</w:t>
      </w: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Otros </w:t>
      </w: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gastos  6220</w:t>
      </w:r>
      <w:proofErr w:type="gramEnd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 y 6222</w:t>
      </w: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Gastos </w:t>
      </w: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corporativos  6000</w:t>
      </w:r>
      <w:proofErr w:type="gramEnd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 0010 0007 0076</w:t>
      </w: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ISR  6300</w:t>
      </w:r>
    </w:p>
    <w:p w:rsidR="00CA4A21" w:rsidRPr="000D501F" w:rsidRDefault="00573552" w:rsidP="00805E83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Default="00573552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b/>
          <w:color w:val="000000"/>
          <w:sz w:val="22"/>
          <w:szCs w:val="22"/>
          <w:lang w:val="es-MX"/>
        </w:rPr>
        <w:t>Documentar fórmulas del proceso del RM</w:t>
      </w:r>
      <w:r w:rsidR="000D501F">
        <w:rPr>
          <w:rFonts w:ascii="Calibri" w:hAnsi="Calibri" w:cs="Calibri"/>
          <w:b/>
          <w:color w:val="000000"/>
          <w:sz w:val="22"/>
          <w:szCs w:val="22"/>
          <w:lang w:val="es-MX"/>
        </w:rPr>
        <w:t xml:space="preserve"> </w:t>
      </w:r>
    </w:p>
    <w:p w:rsidR="000D501F" w:rsidRDefault="000D501F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</w:p>
    <w:p w:rsidR="000D501F" w:rsidRDefault="000D501F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bookmarkStart w:id="3" w:name="DescripcionProcesoRM"/>
      <w:r>
        <w:rPr>
          <w:rFonts w:ascii="Calibri" w:hAnsi="Calibri" w:cs="Calibri"/>
          <w:b/>
          <w:color w:val="000000"/>
          <w:sz w:val="22"/>
          <w:szCs w:val="22"/>
          <w:lang w:val="es-MX"/>
        </w:rPr>
        <w:t>El proceso se divide en 4 partes:</w:t>
      </w:r>
      <w:bookmarkEnd w:id="3"/>
    </w:p>
    <w:p w:rsidR="000D501F" w:rsidRDefault="000D501F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ab/>
      </w:r>
      <w:proofErr w:type="gramStart"/>
      <w:r>
        <w:rPr>
          <w:rFonts w:ascii="Calibri" w:hAnsi="Calibri" w:cs="Calibri"/>
          <w:b/>
          <w:color w:val="000000"/>
          <w:sz w:val="22"/>
          <w:szCs w:val="22"/>
          <w:lang w:val="es-MX"/>
        </w:rPr>
        <w:t>La primer parte</w:t>
      </w:r>
      <w:proofErr w:type="gramEnd"/>
      <w:r>
        <w:rPr>
          <w:rFonts w:ascii="Calibri" w:hAnsi="Calibri" w:cs="Calibri"/>
          <w:b/>
          <w:color w:val="000000"/>
          <w:sz w:val="22"/>
          <w:szCs w:val="22"/>
          <w:lang w:val="es-MX"/>
        </w:rPr>
        <w:t xml:space="preserve"> obtiene la información de Ingresos, Gastos, ventas, Unidades vendidas</w:t>
      </w:r>
    </w:p>
    <w:p w:rsidR="000D501F" w:rsidRDefault="000D501F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ab/>
        <w:t>La segunda parte hace cálculos de Utilidad Bruta, Unidades promedio</w:t>
      </w:r>
    </w:p>
    <w:p w:rsidR="000D501F" w:rsidRDefault="000D501F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ab/>
        <w:t xml:space="preserve">La tercera hace cálculo de utilidad neta </w:t>
      </w:r>
    </w:p>
    <w:p w:rsidR="000D501F" w:rsidRDefault="000D501F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ab/>
        <w:t xml:space="preserve">La cuarta parte obtiene de la tabla de captura OPL </w:t>
      </w:r>
      <w:r w:rsidR="00F55A42">
        <w:rPr>
          <w:rFonts w:ascii="Calibri" w:hAnsi="Calibri" w:cs="Calibri"/>
          <w:b/>
          <w:color w:val="000000"/>
          <w:sz w:val="22"/>
          <w:szCs w:val="22"/>
          <w:lang w:val="es-MX"/>
        </w:rPr>
        <w:t>(</w:t>
      </w:r>
      <w:r w:rsidR="00F55A42" w:rsidRPr="00F55A42">
        <w:rPr>
          <w:rFonts w:ascii="Calibri" w:hAnsi="Calibri" w:cs="Calibri"/>
          <w:b/>
          <w:color w:val="000000"/>
          <w:sz w:val="22"/>
          <w:szCs w:val="22"/>
          <w:lang w:val="es-MX"/>
        </w:rPr>
        <w:t>PRODFINA.FNDRPTOPL</w:t>
      </w:r>
      <w:r w:rsidR="00F55A42">
        <w:rPr>
          <w:rFonts w:ascii="Calibri" w:hAnsi="Calibri" w:cs="Calibri"/>
          <w:b/>
          <w:color w:val="000000"/>
          <w:sz w:val="22"/>
          <w:szCs w:val="22"/>
          <w:lang w:val="es-MX"/>
        </w:rPr>
        <w:t xml:space="preserve">) </w:t>
      </w: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>la información de</w:t>
      </w:r>
      <w:r w:rsidR="00F55A42">
        <w:rPr>
          <w:rFonts w:ascii="Calibri" w:hAnsi="Calibri" w:cs="Calibri"/>
          <w:b/>
          <w:color w:val="000000"/>
          <w:sz w:val="22"/>
          <w:szCs w:val="22"/>
          <w:lang w:val="es-MX"/>
        </w:rPr>
        <w:t>:</w:t>
      </w:r>
    </w:p>
    <w:p w:rsidR="000D501F" w:rsidRPr="00F55A42" w:rsidRDefault="000D501F" w:rsidP="000D501F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s-MX"/>
        </w:rPr>
      </w:pPr>
      <w:r w:rsidRPr="00F55A42">
        <w:rPr>
          <w:rFonts w:ascii="Calibri" w:hAnsi="Calibri" w:cs="Calibri"/>
          <w:color w:val="000000"/>
          <w:sz w:val="22"/>
          <w:szCs w:val="22"/>
          <w:lang w:val="es-MX"/>
        </w:rPr>
        <w:t>Concepto 1056 I.S.R. CORRIENTE</w:t>
      </w:r>
    </w:p>
    <w:p w:rsidR="000D501F" w:rsidRDefault="000D501F" w:rsidP="000D501F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Concepto </w:t>
      </w: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1057  I.S.R.</w:t>
      </w:r>
      <w:proofErr w:type="gramEnd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 DIFERIDO (OPL)</w:t>
      </w:r>
    </w:p>
    <w:p w:rsidR="000D501F" w:rsidRPr="000D501F" w:rsidRDefault="000D501F" w:rsidP="000D501F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  <w:lang w:eastAsia="es-MX"/>
        </w:rPr>
      </w:pPr>
      <w:proofErr w:type="spellStart"/>
      <w:r w:rsidRPr="000D501F">
        <w:rPr>
          <w:rFonts w:ascii="Calibri" w:eastAsia="Times New Roman" w:hAnsi="Calibri" w:cs="Calibri"/>
          <w:color w:val="000000"/>
          <w:sz w:val="22"/>
          <w:szCs w:val="22"/>
          <w:lang w:eastAsia="es-MX"/>
        </w:rPr>
        <w:t>Concepto</w:t>
      </w:r>
      <w:proofErr w:type="spellEnd"/>
      <w:r w:rsidRPr="000D501F">
        <w:rPr>
          <w:rFonts w:ascii="Calibri" w:eastAsia="Times New Roman" w:hAnsi="Calibri" w:cs="Calibri"/>
          <w:color w:val="000000"/>
          <w:sz w:val="22"/>
          <w:szCs w:val="22"/>
          <w:lang w:eastAsia="es-MX"/>
        </w:rPr>
        <w:t xml:space="preserve"> 1048: </w:t>
      </w:r>
      <w:proofErr w:type="spellStart"/>
      <w:r w:rsidRPr="000D501F">
        <w:rPr>
          <w:rFonts w:ascii="Calibri" w:eastAsia="Times New Roman" w:hAnsi="Calibri" w:cs="Calibri"/>
          <w:color w:val="000000"/>
          <w:sz w:val="22"/>
          <w:szCs w:val="22"/>
          <w:lang w:eastAsia="es-MX"/>
        </w:rPr>
        <w:t>Financiamiento</w:t>
      </w:r>
      <w:proofErr w:type="spellEnd"/>
      <w:r w:rsidRPr="000D501F">
        <w:rPr>
          <w:rFonts w:ascii="Calibri" w:eastAsia="Times New Roman" w:hAnsi="Calibri" w:cs="Calibri"/>
          <w:color w:val="000000"/>
          <w:sz w:val="22"/>
          <w:szCs w:val="22"/>
          <w:lang w:eastAsia="es-MX"/>
        </w:rPr>
        <w:t xml:space="preserve"> </w:t>
      </w:r>
      <w:proofErr w:type="spellStart"/>
      <w:r w:rsidRPr="000D501F">
        <w:rPr>
          <w:rFonts w:ascii="Calibri" w:eastAsia="Times New Roman" w:hAnsi="Calibri" w:cs="Calibri"/>
          <w:color w:val="000000"/>
          <w:sz w:val="22"/>
          <w:szCs w:val="22"/>
          <w:lang w:eastAsia="es-MX"/>
        </w:rPr>
        <w:t>Neto</w:t>
      </w:r>
      <w:proofErr w:type="spellEnd"/>
    </w:p>
    <w:p w:rsidR="000D501F" w:rsidRDefault="000D501F" w:rsidP="000D501F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  <w:lang w:eastAsia="es-MX"/>
        </w:rPr>
      </w:pPr>
      <w:proofErr w:type="spellStart"/>
      <w:r w:rsidRPr="000D501F">
        <w:rPr>
          <w:rFonts w:ascii="Calibri" w:eastAsia="Times New Roman" w:hAnsi="Calibri" w:cs="Calibri"/>
          <w:color w:val="000000"/>
          <w:sz w:val="22"/>
          <w:szCs w:val="22"/>
          <w:lang w:eastAsia="es-MX"/>
        </w:rPr>
        <w:t>Concepto</w:t>
      </w:r>
      <w:proofErr w:type="spellEnd"/>
      <w:r w:rsidRPr="000D501F">
        <w:rPr>
          <w:rFonts w:ascii="Calibri" w:eastAsia="Times New Roman" w:hAnsi="Calibri" w:cs="Calibri"/>
          <w:color w:val="000000"/>
          <w:sz w:val="22"/>
          <w:szCs w:val="22"/>
          <w:lang w:eastAsia="es-MX"/>
        </w:rPr>
        <w:t xml:space="preserve"> 1049: OTROS (GASTOS) PRODUCTOS</w:t>
      </w:r>
    </w:p>
    <w:p w:rsidR="006F5754" w:rsidRPr="000D501F" w:rsidRDefault="006F5754" w:rsidP="000D501F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color w:val="000000"/>
          <w:sz w:val="22"/>
          <w:szCs w:val="22"/>
          <w:lang w:eastAsia="es-MX"/>
        </w:rPr>
      </w:pPr>
      <w:proofErr w:type="spellStart"/>
      <w:r>
        <w:rPr>
          <w:rFonts w:ascii="Calibri" w:eastAsia="Times New Roman" w:hAnsi="Calibri" w:cs="Calibri"/>
          <w:color w:val="000000"/>
          <w:sz w:val="22"/>
          <w:szCs w:val="22"/>
          <w:lang w:eastAsia="es-MX"/>
        </w:rPr>
        <w:t>Concepto</w:t>
      </w:r>
      <w:proofErr w:type="spellEnd"/>
      <w:r>
        <w:rPr>
          <w:rFonts w:ascii="Calibri" w:eastAsia="Times New Roman" w:hAnsi="Calibri" w:cs="Calibri"/>
          <w:color w:val="000000"/>
          <w:sz w:val="22"/>
          <w:szCs w:val="22"/>
          <w:lang w:eastAsia="es-MX"/>
        </w:rPr>
        <w:t xml:space="preserve"> 1050: </w:t>
      </w:r>
      <w:r w:rsidRPr="006F5754">
        <w:rPr>
          <w:rFonts w:ascii="Calibri" w:eastAsia="Times New Roman" w:hAnsi="Calibri" w:cs="Calibri"/>
          <w:color w:val="000000"/>
          <w:sz w:val="22"/>
          <w:szCs w:val="22"/>
          <w:lang w:eastAsia="es-MX"/>
        </w:rPr>
        <w:t>GASTOS CORPORATIVOS</w:t>
      </w:r>
    </w:p>
    <w:p w:rsidR="000D501F" w:rsidRDefault="000D501F" w:rsidP="00805E83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ab/>
      </w:r>
    </w:p>
    <w:p w:rsidR="00BF3F2A" w:rsidRDefault="00BF3F2A" w:rsidP="00BF3F2A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bookmarkStart w:id="4" w:name="ReferenciasRM"/>
      <w:r>
        <w:rPr>
          <w:rFonts w:ascii="Calibri" w:hAnsi="Calibri" w:cs="Calibri"/>
          <w:b/>
          <w:color w:val="000000"/>
          <w:sz w:val="22"/>
          <w:szCs w:val="22"/>
          <w:lang w:val="es-MX"/>
        </w:rPr>
        <w:t>Referencias:</w:t>
      </w:r>
    </w:p>
    <w:bookmarkEnd w:id="4"/>
    <w:p w:rsidR="00BF3F2A" w:rsidRDefault="00BF3F2A" w:rsidP="00BF3F2A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</w:p>
    <w:p w:rsidR="00BF3F2A" w:rsidRDefault="00BF3F2A" w:rsidP="00BF3F2A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proofErr w:type="gramStart"/>
      <w:r w:rsidRPr="00BF3F2A">
        <w:rPr>
          <w:rFonts w:ascii="Calibri" w:hAnsi="Calibri" w:cs="Calibri"/>
          <w:b/>
          <w:color w:val="000000"/>
          <w:sz w:val="22"/>
          <w:szCs w:val="22"/>
          <w:lang w:val="es-MX"/>
        </w:rPr>
        <w:t>PRODFINA.FNDRESMEN</w:t>
      </w: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 xml:space="preserve">  Tabla</w:t>
      </w:r>
      <w:proofErr w:type="gramEnd"/>
      <w:r>
        <w:rPr>
          <w:rFonts w:ascii="Calibri" w:hAnsi="Calibri" w:cs="Calibri"/>
          <w:b/>
          <w:color w:val="000000"/>
          <w:sz w:val="22"/>
          <w:szCs w:val="22"/>
          <w:lang w:val="es-MX"/>
        </w:rPr>
        <w:t xml:space="preserve"> para el Reporte RM</w:t>
      </w:r>
    </w:p>
    <w:p w:rsidR="005C3227" w:rsidRDefault="005C3227" w:rsidP="00BF3F2A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</w:p>
    <w:p w:rsidR="00BF3F2A" w:rsidRDefault="006F45C6" w:rsidP="00BF3F2A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 w:rsidRPr="006F45C6">
        <w:rPr>
          <w:rFonts w:ascii="Calibri" w:hAnsi="Calibri" w:cs="Calibri"/>
          <w:b/>
          <w:color w:val="000000"/>
          <w:sz w:val="22"/>
          <w:szCs w:val="22"/>
          <w:lang w:val="es-MX"/>
        </w:rPr>
        <w:t>PRODFINA.FNCREPORT</w:t>
      </w: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 xml:space="preserve">   Tabla de Reportes y departamentos para gastos </w:t>
      </w:r>
      <w:r w:rsidR="00023AE4">
        <w:rPr>
          <w:rFonts w:ascii="Calibri" w:hAnsi="Calibri" w:cs="Calibri"/>
          <w:b/>
          <w:color w:val="000000"/>
          <w:sz w:val="22"/>
          <w:szCs w:val="22"/>
          <w:lang w:val="es-MX"/>
        </w:rPr>
        <w:t>(</w:t>
      </w: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>FIFNIDPRO</w:t>
      </w:r>
      <w:r w:rsidR="00023AE4">
        <w:rPr>
          <w:rFonts w:ascii="Calibri" w:hAnsi="Calibri" w:cs="Calibri"/>
          <w:b/>
          <w:color w:val="000000"/>
          <w:sz w:val="22"/>
          <w:szCs w:val="22"/>
          <w:lang w:val="es-MX"/>
        </w:rPr>
        <w:t>)</w:t>
      </w:r>
    </w:p>
    <w:p w:rsidR="006F45C6" w:rsidRPr="00023AE4" w:rsidRDefault="006F45C6" w:rsidP="00BF3F2A">
      <w:pPr>
        <w:pStyle w:val="NormalWeb"/>
        <w:spacing w:before="0" w:beforeAutospacing="0" w:after="0" w:afterAutospacing="0"/>
        <w:ind w:left="399"/>
        <w:rPr>
          <w:lang w:val="es-MX"/>
        </w:rPr>
      </w:pPr>
    </w:p>
    <w:bookmarkStart w:id="5" w:name="_MON_1620213116"/>
    <w:bookmarkEnd w:id="5"/>
    <w:p w:rsidR="006F45C6" w:rsidRDefault="00FE555E" w:rsidP="00BF3F2A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>
        <w:object w:dxaOrig="1543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6" type="#_x0000_t75" style="width:77pt;height:50.1pt" o:ole="">
            <v:imagedata r:id="rId8" o:title=""/>
          </v:shape>
          <o:OLEObject Type="Embed" ProgID="Excel.Sheet.12" ShapeID="_x0000_i1126" DrawAspect="Icon" ObjectID="_1620213578" r:id="rId9"/>
        </w:object>
      </w:r>
    </w:p>
    <w:p w:rsidR="006F45C6" w:rsidRDefault="006F45C6" w:rsidP="006F45C6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  <w:lang w:val="es-MX"/>
        </w:rPr>
      </w:pPr>
    </w:p>
    <w:p w:rsidR="008D2318" w:rsidRDefault="008D2318" w:rsidP="008D2318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>PRODFINA.</w:t>
      </w:r>
      <w:r w:rsidRPr="00BF3F2A">
        <w:rPr>
          <w:lang w:val="es-MX"/>
        </w:rPr>
        <w:t xml:space="preserve"> </w:t>
      </w:r>
      <w:r w:rsidRPr="00BF3F2A">
        <w:rPr>
          <w:rFonts w:ascii="Calibri" w:hAnsi="Calibri" w:cs="Calibri"/>
          <w:b/>
          <w:color w:val="000000"/>
          <w:sz w:val="22"/>
          <w:szCs w:val="22"/>
          <w:lang w:val="es-MX"/>
        </w:rPr>
        <w:t>FNCCONCP</w:t>
      </w: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 xml:space="preserve">   Catálogo de conceptos</w:t>
      </w:r>
      <w:r w:rsidR="007B6C78">
        <w:rPr>
          <w:rFonts w:ascii="Calibri" w:hAnsi="Calibri" w:cs="Calibri"/>
          <w:b/>
          <w:color w:val="000000"/>
          <w:sz w:val="22"/>
          <w:szCs w:val="22"/>
          <w:lang w:val="es-MX"/>
        </w:rPr>
        <w:t xml:space="preserve"> (RM, Gastos, OPL)</w:t>
      </w:r>
    </w:p>
    <w:p w:rsidR="008D2318" w:rsidRDefault="008D2318" w:rsidP="006F45C6">
      <w:pPr>
        <w:pStyle w:val="NormalWeb"/>
        <w:spacing w:before="0" w:beforeAutospacing="0" w:after="0" w:afterAutospacing="0"/>
        <w:rPr>
          <w:rFonts w:ascii="Calibri" w:hAnsi="Calibri" w:cs="Calibri"/>
          <w:b/>
          <w:color w:val="000000"/>
          <w:sz w:val="22"/>
          <w:szCs w:val="22"/>
          <w:lang w:val="es-MX"/>
        </w:rPr>
      </w:pPr>
    </w:p>
    <w:bookmarkStart w:id="6" w:name="_MON_1619964347"/>
    <w:bookmarkEnd w:id="6"/>
    <w:p w:rsidR="00990CB8" w:rsidRDefault="00406931" w:rsidP="00805E83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>
        <w:object w:dxaOrig="1543" w:dyaOrig="1000">
          <v:shape id="_x0000_i1036" type="#_x0000_t75" style="width:77.15pt;height:50pt" o:ole="">
            <v:imagedata r:id="rId10" o:title=""/>
          </v:shape>
          <o:OLEObject Type="Embed" ProgID="Excel.Sheet.12" ShapeID="_x0000_i1036" DrawAspect="Icon" ObjectID="_1620213579" r:id="rId11"/>
        </w:object>
      </w:r>
    </w:p>
    <w:p w:rsidR="00990CB8" w:rsidRDefault="00F95E37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proofErr w:type="gramStart"/>
      <w:r w:rsidRPr="00F95E37">
        <w:rPr>
          <w:rFonts w:ascii="Calibri" w:hAnsi="Calibri" w:cs="Calibri"/>
          <w:b/>
          <w:color w:val="000000"/>
          <w:sz w:val="22"/>
          <w:szCs w:val="22"/>
          <w:lang w:val="es-MX"/>
        </w:rPr>
        <w:t>PRODFINA.FNDCFGCPT</w:t>
      </w:r>
      <w:r>
        <w:rPr>
          <w:rFonts w:ascii="Calibri" w:hAnsi="Calibri" w:cs="Calibri"/>
          <w:b/>
          <w:color w:val="000000"/>
          <w:sz w:val="22"/>
          <w:szCs w:val="22"/>
          <w:lang w:val="es-MX"/>
        </w:rPr>
        <w:t xml:space="preserve">  Tabla</w:t>
      </w:r>
      <w:proofErr w:type="gramEnd"/>
      <w:r>
        <w:rPr>
          <w:rFonts w:ascii="Calibri" w:hAnsi="Calibri" w:cs="Calibri"/>
          <w:b/>
          <w:color w:val="000000"/>
          <w:sz w:val="22"/>
          <w:szCs w:val="22"/>
          <w:lang w:val="es-MX"/>
        </w:rPr>
        <w:t xml:space="preserve"> de configuración de conceptos</w:t>
      </w:r>
      <w:r w:rsidR="007B6C78">
        <w:rPr>
          <w:rFonts w:ascii="Calibri" w:hAnsi="Calibri" w:cs="Calibri"/>
          <w:b/>
          <w:color w:val="000000"/>
          <w:sz w:val="22"/>
          <w:szCs w:val="22"/>
          <w:lang w:val="es-MX"/>
        </w:rPr>
        <w:t xml:space="preserve"> con sus respectivos reportes</w:t>
      </w:r>
    </w:p>
    <w:p w:rsidR="00805E83" w:rsidRDefault="00805E83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</w:p>
    <w:bookmarkStart w:id="7" w:name="_MON_1620136600"/>
    <w:bookmarkEnd w:id="7"/>
    <w:p w:rsidR="00E624A0" w:rsidRDefault="00994175" w:rsidP="00E624A0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>
        <w:object w:dxaOrig="1543" w:dyaOrig="1000">
          <v:shape id="_x0000_i1027" type="#_x0000_t75" style="width:77pt;height:50.1pt" o:ole="">
            <v:imagedata r:id="rId12" o:title=""/>
          </v:shape>
          <o:OLEObject Type="Embed" ProgID="Excel.Sheet.12" ShapeID="_x0000_i1027" DrawAspect="Icon" ObjectID="_1620213580" r:id="rId13"/>
        </w:object>
      </w:r>
    </w:p>
    <w:p w:rsidR="00CA4A21" w:rsidRPr="00E624A0" w:rsidRDefault="00BF3F2A" w:rsidP="00E624A0">
      <w:pPr>
        <w:pStyle w:val="NormalWeb"/>
        <w:spacing w:before="0" w:beforeAutospacing="0" w:after="0" w:afterAutospacing="0"/>
        <w:ind w:left="399"/>
        <w:rPr>
          <w:rFonts w:ascii="Calibri" w:hAnsi="Calibri" w:cs="Calibri"/>
          <w:b/>
          <w:color w:val="000000"/>
          <w:sz w:val="22"/>
          <w:szCs w:val="22"/>
          <w:lang w:val="es-MX"/>
        </w:rPr>
      </w:pPr>
      <w:r>
        <w:rPr>
          <w:rFonts w:ascii="Calibri" w:hAnsi="Calibri" w:cs="Calibri"/>
          <w:b/>
          <w:color w:val="000000"/>
          <w:sz w:val="90"/>
          <w:szCs w:val="90"/>
          <w:lang w:val="es-MX"/>
        </w:rPr>
        <w:lastRenderedPageBreak/>
        <w:br/>
      </w:r>
      <w:r w:rsidR="00573552" w:rsidRPr="00534E94">
        <w:rPr>
          <w:rFonts w:ascii="Calibri" w:hAnsi="Calibri" w:cs="Calibri"/>
          <w:b/>
          <w:color w:val="000000"/>
          <w:sz w:val="90"/>
          <w:szCs w:val="90"/>
          <w:lang w:val="es-MX"/>
        </w:rPr>
        <w:t>Primer parte del proceso:</w:t>
      </w:r>
    </w:p>
    <w:p w:rsidR="00534E94" w:rsidRPr="000D501F" w:rsidRDefault="00534E94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b/>
          <w:color w:val="000000"/>
          <w:sz w:val="22"/>
          <w:szCs w:val="22"/>
          <w:lang w:val="es-MX"/>
        </w:rPr>
      </w:pP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0"/>
          <w:szCs w:val="20"/>
          <w:lang w:val="es-MX"/>
        </w:rPr>
      </w:pPr>
      <w:bookmarkStart w:id="8" w:name="_Hlk9595591"/>
      <w:bookmarkStart w:id="9" w:name="CONCEPTO1002"/>
      <w:r w:rsidRPr="00055032">
        <w:rPr>
          <w:rFonts w:ascii="Consolas" w:eastAsia="Times New Roman" w:hAnsi="Consolas" w:cs="Consolas"/>
          <w:color w:val="800000"/>
          <w:sz w:val="20"/>
          <w:szCs w:val="20"/>
          <w:lang w:val="es-MX"/>
        </w:rPr>
        <w:t>Concepto 1002 INGRESOS POR VENTA DE UNIDADES NUEVAS</w:t>
      </w:r>
      <w:bookmarkEnd w:id="9"/>
    </w:p>
    <w:bookmarkEnd w:id="8"/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/*Ingresos Autos nuevos Devoluciones*/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-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'400000010005'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-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'400000010006'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-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'460000010005'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-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'460000010006'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))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0"/>
          <w:szCs w:val="20"/>
        </w:rPr>
      </w:pPr>
      <w:r w:rsidRPr="00055032">
        <w:rPr>
          <w:rFonts w:ascii="Calibri" w:hAnsi="Calibri" w:cs="Calibri"/>
          <w:sz w:val="20"/>
          <w:szCs w:val="20"/>
        </w:rPr>
        <w:t xml:space="preserve"> 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eastAsia="Times New Roman" w:hAnsi="Consolas" w:cs="Consolas"/>
          <w:color w:val="800000"/>
          <w:sz w:val="20"/>
          <w:szCs w:val="20"/>
          <w:lang w:val="es-MX"/>
        </w:rPr>
      </w:pPr>
      <w:bookmarkStart w:id="10" w:name="CONCEPTO1009"/>
      <w:r w:rsidRPr="00055032">
        <w:rPr>
          <w:rFonts w:ascii="Consolas" w:eastAsia="Times New Roman" w:hAnsi="Consolas" w:cs="Consolas"/>
          <w:color w:val="800000"/>
          <w:sz w:val="20"/>
          <w:szCs w:val="20"/>
          <w:lang w:val="es-MX"/>
        </w:rPr>
        <w:t>Concepto 1009</w:t>
      </w:r>
      <w:r w:rsidR="00534E94" w:rsidRPr="00055032">
        <w:rPr>
          <w:rFonts w:ascii="Consolas" w:eastAsia="Times New Roman" w:hAnsi="Consolas" w:cs="Consolas"/>
          <w:color w:val="800000"/>
          <w:sz w:val="20"/>
          <w:szCs w:val="20"/>
          <w:lang w:val="es-MX"/>
        </w:rPr>
        <w:t>:</w:t>
      </w:r>
      <w:r w:rsidRPr="00055032">
        <w:rPr>
          <w:rFonts w:ascii="Consolas" w:eastAsia="Times New Roman" w:hAnsi="Consolas" w:cs="Consolas"/>
          <w:color w:val="800000"/>
          <w:sz w:val="20"/>
          <w:szCs w:val="20"/>
          <w:lang w:val="es-MX"/>
        </w:rPr>
        <w:t xml:space="preserve"> INGRESOS GERENCIA DE NEGOCIOS</w:t>
      </w:r>
    </w:p>
    <w:bookmarkEnd w:id="10"/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 Ingresos Gerencia de negocios*/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'40000051'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  <w:lang w:val="es-MX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)/</w:t>
      </w:r>
      <w:proofErr w:type="gramEnd"/>
      <w:r w:rsidRPr="00055032">
        <w:rPr>
          <w:rFonts w:ascii="Consolas" w:hAnsi="Consolas" w:cs="Calibri"/>
          <w:color w:val="09885A"/>
          <w:sz w:val="20"/>
          <w:szCs w:val="20"/>
          <w:lang w:val="es-MX"/>
        </w:rPr>
        <w:t>1000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Ingresos_gerencia</w:t>
      </w:r>
      <w:proofErr w:type="spellEnd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534E94" w:rsidRPr="00055032" w:rsidRDefault="00534E94" w:rsidP="00534E94">
      <w:pPr>
        <w:pStyle w:val="NormalWeb"/>
        <w:spacing w:before="0" w:beforeAutospacing="0" w:after="0" w:afterAutospacing="0"/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</w:pPr>
      <w:r w:rsidRPr="00055032">
        <w:rPr>
          <w:rFonts w:ascii="Consolas" w:hAnsi="Consolas" w:cs="Calibri"/>
          <w:b/>
          <w:color w:val="000000"/>
          <w:sz w:val="20"/>
          <w:szCs w:val="20"/>
          <w:lang w:val="es-MX"/>
        </w:rPr>
        <w:tab/>
      </w:r>
      <w:r w:rsidRPr="00055032">
        <w:rPr>
          <w:rFonts w:ascii="Consolas" w:hAnsi="Consolas" w:cs="Calibri"/>
          <w:b/>
          <w:color w:val="000000"/>
          <w:sz w:val="20"/>
          <w:szCs w:val="20"/>
          <w:lang w:val="es-MX"/>
        </w:rPr>
        <w:tab/>
      </w:r>
      <w:bookmarkStart w:id="11" w:name="CONCEPTO1014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1014: Ingresos unidades seminuevas</w:t>
      </w:r>
    </w:p>
    <w:bookmarkEnd w:id="11"/>
    <w:p w:rsidR="00534E94" w:rsidRPr="00055032" w:rsidRDefault="00534E94" w:rsidP="00534E94">
      <w:pPr>
        <w:pStyle w:val="NormalWeb"/>
        <w:spacing w:before="0" w:beforeAutospacing="0" w:after="0" w:afterAutospacing="0"/>
        <w:rPr>
          <w:rFonts w:ascii="Consolas" w:hAnsi="Consolas" w:cs="Calibri"/>
          <w:color w:val="000000"/>
          <w:sz w:val="20"/>
          <w:szCs w:val="20"/>
          <w:lang w:val="es-MX"/>
        </w:rPr>
      </w:pP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'40000004'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Ingresos_seminuevos</w:t>
      </w:r>
      <w:proofErr w:type="spellEnd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'46000004'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COSTO_VENTAS_seminuevos</w:t>
      </w:r>
      <w:proofErr w:type="spellEnd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onsolas" w:eastAsia="Times New Roman" w:hAnsi="Consolas" w:cs="Consolas"/>
          <w:color w:val="800000"/>
          <w:sz w:val="20"/>
          <w:szCs w:val="20"/>
          <w:lang w:val="es-MX"/>
        </w:rPr>
      </w:pPr>
      <w:bookmarkStart w:id="12" w:name="_Hlk9595641"/>
      <w:bookmarkStart w:id="13" w:name="CONCEPTO1021"/>
      <w:r w:rsidRPr="00055032">
        <w:rPr>
          <w:rFonts w:ascii="Consolas" w:eastAsia="Times New Roman" w:hAnsi="Consolas" w:cs="Consolas"/>
          <w:color w:val="800000"/>
          <w:sz w:val="20"/>
          <w:szCs w:val="20"/>
          <w:lang w:val="es-MX"/>
        </w:rPr>
        <w:t>Concepto 1021:  Ingresos SERVICIO</w:t>
      </w:r>
      <w:bookmarkEnd w:id="12"/>
    </w:p>
    <w:bookmarkEnd w:id="13"/>
    <w:p w:rsidR="00534E94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0"/>
          <w:szCs w:val="20"/>
          <w:lang w:val="es-MX"/>
        </w:rPr>
      </w:pP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 Ingresos Servicios*/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'400000050005'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'460000050005'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  <w:lang w:val="es-MX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)/</w:t>
      </w:r>
      <w:proofErr w:type="gramEnd"/>
      <w:r w:rsidRPr="00055032">
        <w:rPr>
          <w:rFonts w:ascii="Consolas" w:hAnsi="Consolas" w:cs="Calibri"/>
          <w:color w:val="09885A"/>
          <w:sz w:val="20"/>
          <w:szCs w:val="20"/>
          <w:lang w:val="es-MX"/>
        </w:rPr>
        <w:t>1000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Ingresos_Servicio</w:t>
      </w:r>
      <w:proofErr w:type="spellEnd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534E94" w:rsidRPr="00055032" w:rsidRDefault="00534E94">
      <w:pPr>
        <w:pStyle w:val="NormalWeb"/>
        <w:spacing w:before="0" w:beforeAutospacing="0" w:after="0" w:afterAutospacing="0"/>
        <w:ind w:left="1479"/>
        <w:rPr>
          <w:rFonts w:ascii="Consolas" w:eastAsia="Times New Roman" w:hAnsi="Consolas" w:cs="Consolas"/>
          <w:color w:val="800000"/>
          <w:sz w:val="20"/>
          <w:szCs w:val="20"/>
          <w:lang w:val="es-MX"/>
        </w:rPr>
      </w:pPr>
      <w:bookmarkStart w:id="14" w:name="CONCEPTO1025"/>
      <w:r w:rsidRPr="00055032">
        <w:rPr>
          <w:rFonts w:ascii="Consolas" w:eastAsia="Times New Roman" w:hAnsi="Consolas" w:cs="Consolas"/>
          <w:color w:val="800000"/>
          <w:sz w:val="20"/>
          <w:szCs w:val="20"/>
          <w:lang w:val="es-MX"/>
        </w:rPr>
        <w:t>Concepto 1025: Ingresos HYP</w:t>
      </w:r>
    </w:p>
    <w:bookmarkEnd w:id="14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lastRenderedPageBreak/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'400000050006'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'460000050006'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Ingresos_HYP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534E94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15" w:name="CONCEPTO1034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1034:  Ingresos REFACCIONES</w:t>
      </w:r>
    </w:p>
    <w:bookmarkEnd w:id="15"/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/*Ingresos Refacciones*/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,(  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--VENTAS || REFACCIONES || SERVICIO ||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</w:t>
      </w:r>
      <w:r w:rsidRPr="00055032">
        <w:rPr>
          <w:rFonts w:ascii="Consolas" w:hAnsi="Consolas" w:cs="Calibri"/>
          <w:color w:val="000000"/>
          <w:sz w:val="20"/>
          <w:szCs w:val="20"/>
        </w:rPr>
        <w:t>    </w:t>
      </w:r>
      <w:r w:rsidRPr="00055032">
        <w:rPr>
          <w:rFonts w:ascii="Consolas" w:hAnsi="Consolas" w:cs="Calibri"/>
          <w:color w:val="0000FF"/>
          <w:sz w:val="20"/>
          <w:szCs w:val="20"/>
        </w:rPr>
        <w:t>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'400000080001'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'460000080001'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--VENTAS || REFACCIONES || MOSTRADOR || VENTAS MAYOREO ||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'4000000800020002'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'4600000800020002'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</w:rPr>
      </w:pPr>
      <w:r w:rsidRPr="00055032">
        <w:rPr>
          <w:rFonts w:ascii="Consolas" w:hAnsi="Consolas" w:cs="Calibri"/>
          <w:color w:val="008000"/>
          <w:sz w:val="20"/>
          <w:szCs w:val="20"/>
        </w:rPr>
        <w:t>--</w:t>
      </w:r>
      <w:proofErr w:type="spellStart"/>
      <w:r w:rsidRPr="00055032">
        <w:rPr>
          <w:rFonts w:ascii="Consolas" w:hAnsi="Consolas" w:cs="Calibri"/>
          <w:color w:val="008000"/>
          <w:sz w:val="20"/>
          <w:szCs w:val="20"/>
        </w:rPr>
        <w:t>Mostrador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'4000000800020001'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'4600000800020001'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'40000005000200010003'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'46000005000200010003'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</w:rPr>
      </w:pPr>
      <w:r w:rsidRPr="00055032">
        <w:rPr>
          <w:rFonts w:ascii="Consolas" w:hAnsi="Consolas" w:cs="Calibri"/>
          <w:color w:val="008000"/>
          <w:sz w:val="20"/>
          <w:szCs w:val="20"/>
        </w:rPr>
        <w:t>-- HYP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'4000000800010005'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'4600000800010005'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Ingresos_Refacciones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16" w:name="CONCEPTO1001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1001:  Unidades nuevas vendidas</w:t>
      </w:r>
      <w:bookmarkEnd w:id="16"/>
      <w:r w:rsidR="00573552" w:rsidRPr="00055032">
        <w:rPr>
          <w:rFonts w:ascii="Calibri" w:hAnsi="Calibri" w:cs="Calibri"/>
          <w:b/>
          <w:color w:val="000000"/>
          <w:sz w:val="20"/>
          <w:szCs w:val="20"/>
          <w:lang w:val="es-MX"/>
        </w:rPr>
        <w:t xml:space="preserve"> 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17" w:name="CONCEPTO1013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</w:t>
      </w:r>
      <w:r w:rsidR="008A6DEF"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13</w:t>
      </w:r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: Unidades SEMINUEVAS vendidas</w:t>
      </w:r>
      <w:bookmarkEnd w:id="17"/>
    </w:p>
    <w:p w:rsidR="00CA4A21" w:rsidRPr="00055032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</w:pPr>
      <w:bookmarkStart w:id="18" w:name="CONCEPTO1005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1005:  Gastos departamentales Autos nuevos</w:t>
      </w:r>
    </w:p>
    <w:bookmarkEnd w:id="18"/>
    <w:p w:rsidR="00534E94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0"/>
          <w:szCs w:val="20"/>
          <w:lang w:val="es-MX"/>
        </w:rPr>
      </w:pP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/* Se debe cambiar por lo que está configurado actualmente! 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 Gastos Autos nuevos 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         </w:t>
      </w:r>
      <w:r w:rsidRPr="00055032">
        <w:rPr>
          <w:rFonts w:ascii="Consolas" w:hAnsi="Consolas" w:cs="Calibri"/>
          <w:color w:val="0000FF"/>
          <w:sz w:val="20"/>
          <w:szCs w:val="20"/>
        </w:rPr>
        <w:t>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'60000001'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'60000002'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'60000003'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lastRenderedPageBreak/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Gastos_Departamentales</w:t>
      </w:r>
      <w:proofErr w:type="spellEnd"/>
    </w:p>
    <w:p w:rsidR="00CA4A21" w:rsidRPr="00055032" w:rsidRDefault="00573552" w:rsidP="00A07B8E">
      <w:pPr>
        <w:pStyle w:val="NormalWeb"/>
        <w:spacing w:before="0" w:beforeAutospacing="0" w:after="0" w:afterAutospacing="0"/>
        <w:ind w:left="70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4F0A24" w:rsidRPr="00055032" w:rsidRDefault="004F0A2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</w:p>
    <w:p w:rsidR="004F0A24" w:rsidRPr="00055032" w:rsidRDefault="004F0A2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19" w:name="CONCEPTO1011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1011: GASTOS DEPARTAMENTALES GERENCIA</w:t>
      </w:r>
    </w:p>
    <w:bookmarkEnd w:id="19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 Gastos Gerencia de negocios 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         </w:t>
      </w:r>
      <w:r w:rsidRPr="00055032">
        <w:rPr>
          <w:rFonts w:ascii="Consolas" w:hAnsi="Consolas" w:cs="Calibri"/>
          <w:color w:val="0000FF"/>
          <w:sz w:val="20"/>
          <w:szCs w:val="20"/>
        </w:rPr>
        <w:t>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'60000051'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</w:rPr>
        <w:t>Gastos_Gerencia_de_negocios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FF"/>
          <w:sz w:val="20"/>
          <w:szCs w:val="20"/>
        </w:rPr>
        <w:t>FROM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[PREFIX]CONT.COESLDCT CTAS </w:t>
      </w:r>
      <w:r w:rsidRPr="00055032">
        <w:rPr>
          <w:rFonts w:ascii="Consolas" w:hAnsi="Consolas" w:cs="Calibri"/>
          <w:color w:val="0000FF"/>
          <w:sz w:val="20"/>
          <w:szCs w:val="20"/>
        </w:rPr>
        <w:t>left join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[PREFIX]CONT.COCATCTS CTADESC </w:t>
      </w:r>
      <w:r w:rsidRPr="00055032">
        <w:rPr>
          <w:rFonts w:ascii="Consolas" w:hAnsi="Consolas" w:cs="Calibri"/>
          <w:color w:val="0000FF"/>
          <w:sz w:val="20"/>
          <w:szCs w:val="20"/>
        </w:rPr>
        <w:t>ON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CTAS.FICOIDCTA = CTADESC.FICOIDCTA </w:t>
      </w:r>
      <w:r w:rsidRPr="00055032">
        <w:rPr>
          <w:rFonts w:ascii="Consolas" w:hAnsi="Consolas" w:cs="Calibri"/>
          <w:color w:val="0000FF"/>
          <w:sz w:val="20"/>
          <w:szCs w:val="20"/>
        </w:rPr>
        <w:t>LEFT JOIN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[PREFIX]CONT.COCPERIO PERI </w:t>
      </w:r>
      <w:r w:rsidRPr="00055032">
        <w:rPr>
          <w:rFonts w:ascii="Consolas" w:hAnsi="Consolas" w:cs="Calibri"/>
          <w:color w:val="0000FF"/>
          <w:sz w:val="20"/>
          <w:szCs w:val="20"/>
        </w:rPr>
        <w:t>on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CTAS.FDCOIDPERI = PERI.FDCOIDPERI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FF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LEFT JOIN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SELECT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</w:t>
      </w:r>
      <w:proofErr w:type="gram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CIA.FIGEIDCIAU,CIA.FSGERAZSOC</w:t>
      </w:r>
      <w:proofErr w:type="gramEnd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,CIA.FSGESIGCIA,CIA.FSGECALLE,CIA.FIGEIDCLAS,CIA.FIGEIDDIVI,CIA.FIGEIDMARC,MARCA.FNMARCCLA,MARCA.FSMARCDES    ,MARCA.FNMARCASO    ,MARCA.FIANSTATU    ,MARCA.FIANIDCLAS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FROM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[PREFIX]GRAL.GECCIAUN CIA </w:t>
      </w:r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LEFT JOIN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[PREFIX]AUT.ANCMARCA MARCA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ON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CIA.FIGEIDCLAS = MARCA.FIANIDCLAS </w:t>
      </w:r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and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CIA.FIGEIDMARC = MARCA.FNMARCCLA) MARCAS </w:t>
      </w:r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ON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MARCAS.FIGEIDCIAU = CTAS.FICOIDCIAU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 w:rsidP="003D3FC8">
      <w:pPr>
        <w:pStyle w:val="NormalWeb"/>
        <w:spacing w:before="0" w:beforeAutospacing="0" w:after="0" w:afterAutospacing="0"/>
        <w:ind w:left="2160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20" w:name="CONCEPTO1017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1017: Gastos departamentales Autos SEMINUEVOS</w:t>
      </w:r>
    </w:p>
    <w:bookmarkEnd w:id="20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 Gastos Seminuevos 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 </w:t>
      </w:r>
      <w:r w:rsidRPr="00055032">
        <w:rPr>
          <w:rFonts w:ascii="Consolas" w:hAnsi="Consolas" w:cs="Calibri"/>
          <w:color w:val="0000FF"/>
          <w:sz w:val="20"/>
          <w:szCs w:val="20"/>
        </w:rPr>
        <w:t>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'60000004'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Gastos_Departamentales_AutosSeminuevos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0B25FB">
      <w:pPr>
        <w:pStyle w:val="NormalWeb"/>
        <w:spacing w:before="0" w:beforeAutospacing="0" w:after="0" w:afterAutospacing="0"/>
        <w:ind w:left="1479"/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</w:pPr>
      <w:bookmarkStart w:id="21" w:name="CONCEPTO1023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/*Concepto 1023:  GASTOS SERVICIO*/</w:t>
      </w:r>
    </w:p>
    <w:bookmarkEnd w:id="21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</w:pPr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 Gastos Servicios 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         </w:t>
      </w:r>
      <w:r w:rsidRPr="00055032">
        <w:rPr>
          <w:rFonts w:ascii="Consolas" w:hAnsi="Consolas" w:cs="Calibri"/>
          <w:color w:val="0000FF"/>
          <w:sz w:val="20"/>
          <w:szCs w:val="20"/>
        </w:rPr>
        <w:t>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'60000005'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Gastos_Departamentales_Servicio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22" w:name="CONCEPTO1027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1027: GASTOS DEPARTAMENTALES</w:t>
      </w:r>
    </w:p>
    <w:bookmarkEnd w:id="22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</w:rPr>
      </w:pPr>
      <w:r w:rsidRPr="00055032">
        <w:rPr>
          <w:rFonts w:ascii="Consolas" w:hAnsi="Consolas" w:cs="Calibri"/>
          <w:color w:val="008000"/>
          <w:sz w:val="20"/>
          <w:szCs w:val="20"/>
        </w:rPr>
        <w:t>/* Gastos HYP 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         </w:t>
      </w:r>
      <w:r w:rsidRPr="00055032">
        <w:rPr>
          <w:rFonts w:ascii="Consolas" w:hAnsi="Consolas" w:cs="Calibri"/>
          <w:color w:val="0000FF"/>
          <w:sz w:val="20"/>
          <w:szCs w:val="20"/>
        </w:rPr>
        <w:t>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'60000006'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GASTOS_Departamentales_HYP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lastRenderedPageBreak/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23" w:name="CONCEPTO1040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1040:  Gastos refacciones</w:t>
      </w:r>
    </w:p>
    <w:bookmarkEnd w:id="23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 Gastos refacciones*/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'60000008'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GASTOS_Departamentales_Refacciones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24" w:name="CONCEPTO1035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1035: Ingresos REFACCIONES Servicio</w:t>
      </w:r>
    </w:p>
    <w:bookmarkEnd w:id="24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/*Ingresos Refacciones*/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,(  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--VENTAS || REFACCIONES || SERVICIO ||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</w:t>
      </w:r>
      <w:r w:rsidRPr="00055032">
        <w:rPr>
          <w:rFonts w:ascii="Consolas" w:hAnsi="Consolas" w:cs="Calibri"/>
          <w:color w:val="000000"/>
          <w:sz w:val="20"/>
          <w:szCs w:val="20"/>
        </w:rPr>
        <w:t>    </w:t>
      </w:r>
      <w:r w:rsidRPr="00055032">
        <w:rPr>
          <w:rFonts w:ascii="Consolas" w:hAnsi="Consolas" w:cs="Calibri"/>
          <w:color w:val="0000FF"/>
          <w:sz w:val="20"/>
          <w:szCs w:val="20"/>
        </w:rPr>
        <w:t>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'400000080001'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'460000080001'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Ingresos_Refacciones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25" w:name="CONCEPTO1036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1036:  Ingresos HYP</w:t>
      </w:r>
    </w:p>
    <w:bookmarkEnd w:id="25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/*Ingresos Refacciones HYP*/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,(  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-- HYP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'4000000800010005'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'4600000800010005'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Ingresos_Refacciones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26" w:name="CONCEPTO1037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1037:  Ingresos REFACCIONES MAYOREO</w:t>
      </w:r>
    </w:p>
    <w:bookmarkEnd w:id="26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,(  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--VENTAS || REFACCIONES || MOSTRADOR || VENTAS MAYOREO ||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'4000000800020002'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'4600000800020002'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Ingresos_Refacciones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lastRenderedPageBreak/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sz w:val="20"/>
          <w:szCs w:val="20"/>
          <w:lang w:val="es-MX"/>
        </w:rPr>
      </w:pPr>
      <w:bookmarkStart w:id="27" w:name="CONCEPTO1038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1038: Ingresos REFACCIONES MOSTRADOR</w:t>
      </w:r>
      <w:r w:rsidR="00573552" w:rsidRPr="00055032">
        <w:rPr>
          <w:rFonts w:ascii="Calibri" w:hAnsi="Calibri" w:cs="Calibri"/>
          <w:b/>
          <w:sz w:val="20"/>
          <w:szCs w:val="20"/>
          <w:lang w:val="es-MX"/>
        </w:rPr>
        <w:t> </w:t>
      </w:r>
    </w:p>
    <w:bookmarkEnd w:id="27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(  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</w:rPr>
      </w:pPr>
      <w:r w:rsidRPr="00055032">
        <w:rPr>
          <w:rFonts w:ascii="Consolas" w:hAnsi="Consolas" w:cs="Calibri"/>
          <w:color w:val="008000"/>
          <w:sz w:val="20"/>
          <w:szCs w:val="20"/>
        </w:rPr>
        <w:t>--</w:t>
      </w:r>
      <w:proofErr w:type="spellStart"/>
      <w:r w:rsidRPr="00055032">
        <w:rPr>
          <w:rFonts w:ascii="Consolas" w:hAnsi="Consolas" w:cs="Calibri"/>
          <w:color w:val="008000"/>
          <w:sz w:val="20"/>
          <w:szCs w:val="20"/>
        </w:rPr>
        <w:t>Mostrador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'4000000800020001'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'4600000800020001'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'40000005000200010003'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+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'46000005000200010003'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Ingresos_Refacciones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28" w:name="CONCEPTO11001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11001: COSTO VENTAS + DEVOLUCIONES AUTOS NUEVOS</w:t>
      </w:r>
    </w:p>
    <w:bookmarkEnd w:id="28"/>
    <w:p w:rsidR="00534E94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/*Costo ventas + Devoluciones Autos nuevos*/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-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'460000010005'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-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'460000010006'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)) 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>+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          </w:t>
      </w:r>
      <w:r w:rsidRPr="00055032">
        <w:rPr>
          <w:rFonts w:ascii="Consolas" w:hAnsi="Consolas" w:cs="Calibri"/>
          <w:color w:val="0000FF"/>
          <w:sz w:val="20"/>
          <w:szCs w:val="20"/>
        </w:rPr>
        <w:t>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'50000001'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-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'500000010005'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 xml:space="preserve">- 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'500000010006'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) COSTO_VENTAS_AUTOS_NUEVOS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29" w:name="CONCEPTO11002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11002: COSTO VENTAS + DEVOLUCIONES GERENCIA DE NEGOCIOS</w:t>
      </w:r>
    </w:p>
    <w:bookmarkEnd w:id="29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 COSTO VENTAS + DEVOLUCIONES GERENCIA DE NEGOCIOS*/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'50000051'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) COSTO_VENTAS_GERENCIA 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30" w:name="CONCEPTO11003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11003: COSTO VENTAS + DEVOLUCIONES SEMINUEVOS</w:t>
      </w:r>
    </w:p>
    <w:bookmarkEnd w:id="30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/*COSTO VENTAS + DEVOLUCIONES*/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</w:rPr>
        <w:lastRenderedPageBreak/>
        <w:t>,(</w:t>
      </w:r>
      <w:proofErr w:type="gramEnd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'46000004'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>+ (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 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'50000004'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))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COSTO_VENTAS 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34E94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31" w:name="CONCEPTO11004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11004: COSTO VENTA + DEVOLUCIONES SERVICIO</w:t>
      </w:r>
    </w:p>
    <w:bookmarkEnd w:id="31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</w:t>
      </w:r>
      <w:r w:rsidR="00FE135A" w:rsidRPr="00055032">
        <w:rPr>
          <w:rFonts w:ascii="Consolas" w:hAnsi="Consolas" w:cs="Calibri"/>
          <w:color w:val="000000"/>
          <w:sz w:val="20"/>
          <w:szCs w:val="20"/>
        </w:rPr>
        <w:t xml:space="preserve"> </w:t>
      </w:r>
      <w:r w:rsidRPr="00055032">
        <w:rPr>
          <w:rFonts w:ascii="Consolas" w:hAnsi="Consolas" w:cs="Calibri"/>
          <w:color w:val="0000FF"/>
          <w:sz w:val="20"/>
          <w:szCs w:val="20"/>
        </w:rPr>
        <w:t>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'500000050005'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) COSTO_VENTAS_SERVICIO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FE135A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32" w:name="CONCEPTO11005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11005: COSTO VENTAS + DEVOLUCIONES HYP</w:t>
      </w:r>
    </w:p>
    <w:bookmarkEnd w:id="32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</w:rPr>
      </w:pP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Start"/>
      <w:r w:rsidRPr="00055032">
        <w:rPr>
          <w:rFonts w:ascii="Consolas" w:hAnsi="Consolas" w:cs="Calibri"/>
          <w:color w:val="795E26"/>
          <w:sz w:val="20"/>
          <w:szCs w:val="20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</w:rPr>
        <w:t>case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</w:t>
      </w:r>
      <w:r w:rsidRPr="00055032">
        <w:rPr>
          <w:rFonts w:ascii="Consolas" w:hAnsi="Consolas" w:cs="Calibri"/>
          <w:color w:val="0000FF"/>
          <w:sz w:val="20"/>
          <w:szCs w:val="20"/>
        </w:rPr>
        <w:t>when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</w:rPr>
        <w:t>'500000050006'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>then DECIMAL</w:t>
      </w:r>
      <w:r w:rsidRPr="00055032">
        <w:rPr>
          <w:rFonts w:ascii="Consolas" w:hAnsi="Consolas" w:cs="Calibri"/>
          <w:color w:val="000000"/>
          <w:sz w:val="20"/>
          <w:szCs w:val="20"/>
        </w:rPr>
        <w:t>(((CTAS.FDCOTOTCAR) - (CTAS.FDCOTOTABO)),</w:t>
      </w:r>
      <w:r w:rsidRPr="00055032">
        <w:rPr>
          <w:rFonts w:ascii="Consolas" w:hAnsi="Consolas" w:cs="Calibri"/>
          <w:color w:val="09885A"/>
          <w:sz w:val="20"/>
          <w:szCs w:val="20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</w:rPr>
        <w:t xml:space="preserve">) </w:t>
      </w:r>
      <w:r w:rsidRPr="00055032">
        <w:rPr>
          <w:rFonts w:ascii="Consolas" w:hAnsi="Consolas" w:cs="Calibri"/>
          <w:color w:val="0000FF"/>
          <w:sz w:val="20"/>
          <w:szCs w:val="20"/>
        </w:rPr>
        <w:t xml:space="preserve">else </w:t>
      </w:r>
      <w:r w:rsidRPr="00055032">
        <w:rPr>
          <w:rFonts w:ascii="Consolas" w:hAnsi="Consolas" w:cs="Calibri"/>
          <w:color w:val="09885A"/>
          <w:sz w:val="20"/>
          <w:szCs w:val="20"/>
        </w:rPr>
        <w:t xml:space="preserve">0 </w:t>
      </w:r>
      <w:r w:rsidRPr="00055032">
        <w:rPr>
          <w:rFonts w:ascii="Consolas" w:hAnsi="Consolas" w:cs="Calibri"/>
          <w:color w:val="0000FF"/>
          <w:sz w:val="20"/>
          <w:szCs w:val="20"/>
        </w:rPr>
        <w:t>end</w:t>
      </w:r>
      <w:r w:rsidRPr="00055032">
        <w:rPr>
          <w:rFonts w:ascii="Consolas" w:hAnsi="Consolas" w:cs="Calibri"/>
          <w:color w:val="000000"/>
          <w:sz w:val="20"/>
          <w:szCs w:val="20"/>
        </w:rPr>
        <w:t>)     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0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) COSTO_VENTAS_HYP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3D3FC8" w:rsidRPr="00055032" w:rsidRDefault="003D3FC8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</w:p>
    <w:p w:rsidR="003D3FC8" w:rsidRPr="00055032" w:rsidRDefault="003D3FC8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</w:p>
    <w:p w:rsidR="003D3FC8" w:rsidRPr="00055032" w:rsidRDefault="003D3FC8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</w:p>
    <w:p w:rsidR="003D3FC8" w:rsidRPr="00055032" w:rsidRDefault="003D3FC8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</w:p>
    <w:p w:rsidR="003D3FC8" w:rsidRPr="00055032" w:rsidRDefault="003D3FC8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</w:p>
    <w:p w:rsidR="003D3FC8" w:rsidRPr="00055032" w:rsidRDefault="003D3FC8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</w:p>
    <w:p w:rsidR="003D3FC8" w:rsidRPr="00055032" w:rsidRDefault="003D3FC8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FE135A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color w:val="000000"/>
          <w:sz w:val="20"/>
          <w:szCs w:val="20"/>
          <w:lang w:val="es-MX"/>
        </w:rPr>
      </w:pPr>
      <w:bookmarkStart w:id="33" w:name="CONCEPTO11006"/>
      <w:r w:rsidRPr="00055032">
        <w:rPr>
          <w:rFonts w:ascii="Consolas" w:eastAsia="Times New Roman" w:hAnsi="Consolas" w:cs="Consolas"/>
          <w:b/>
          <w:color w:val="800000"/>
          <w:sz w:val="20"/>
          <w:szCs w:val="20"/>
          <w:lang w:val="es-MX"/>
        </w:rPr>
        <w:t>Concepto 11006: COSTO VENTAS + DEVOLUCIONES REFACCIONES</w:t>
      </w:r>
    </w:p>
    <w:bookmarkEnd w:id="33"/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color w:val="008000"/>
          <w:sz w:val="20"/>
          <w:szCs w:val="20"/>
          <w:lang w:val="es-MX"/>
        </w:rPr>
      </w:pPr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/*COSTO VENTAS + DEVOLUCIONES REFACCIONES*/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  <w:lang w:val="es-MX"/>
        </w:rPr>
      </w:pPr>
      <w:proofErr w:type="gram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,(</w:t>
      </w:r>
      <w:proofErr w:type="gramEnd"/>
      <w:r w:rsidRPr="00055032">
        <w:rPr>
          <w:rFonts w:ascii="Consolas" w:hAnsi="Consolas" w:cs="Calibri"/>
          <w:color w:val="008000"/>
          <w:sz w:val="20"/>
          <w:szCs w:val="20"/>
          <w:lang w:val="es-MX"/>
        </w:rPr>
        <w:t>--VENTAS || REFACCIONES || SERVICIO ||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onsolas" w:hAnsi="Consolas" w:cs="Calibri"/>
          <w:sz w:val="20"/>
          <w:szCs w:val="20"/>
          <w:lang w:val="es-MX"/>
        </w:rPr>
      </w:pPr>
      <w:proofErr w:type="gramStart"/>
      <w:r w:rsidRPr="00055032">
        <w:rPr>
          <w:rFonts w:ascii="Consolas" w:hAnsi="Consolas" w:cs="Calibri"/>
          <w:color w:val="795E26"/>
          <w:sz w:val="20"/>
          <w:szCs w:val="20"/>
          <w:lang w:val="es-MX"/>
        </w:rPr>
        <w:t>sum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(</w:t>
      </w:r>
      <w:proofErr w:type="gramEnd"/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 xml:space="preserve">case </w:t>
      </w:r>
      <w:proofErr w:type="spellStart"/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when</w:t>
      </w:r>
      <w:proofErr w:type="spellEnd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CTADESC.FSCOCUENTA </w:t>
      </w:r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IN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 (</w:t>
      </w:r>
      <w:r w:rsidRPr="00055032">
        <w:rPr>
          <w:rFonts w:ascii="Consolas" w:hAnsi="Consolas" w:cs="Calibri"/>
          <w:color w:val="A31515"/>
          <w:sz w:val="20"/>
          <w:szCs w:val="20"/>
          <w:lang w:val="es-MX"/>
        </w:rPr>
        <w:t>'50000008'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then</w:t>
      </w:r>
      <w:proofErr w:type="spellEnd"/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 xml:space="preserve"> DECIMAL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(((CTAS.FDCOTOTCAR)-(CTAS.FDCOTOTABO)),</w:t>
      </w:r>
      <w:r w:rsidRPr="00055032">
        <w:rPr>
          <w:rFonts w:ascii="Consolas" w:hAnsi="Consolas" w:cs="Calibri"/>
          <w:color w:val="09885A"/>
          <w:sz w:val="20"/>
          <w:szCs w:val="20"/>
          <w:lang w:val="es-MX"/>
        </w:rPr>
        <w:t>20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,</w:t>
      </w:r>
      <w:r w:rsidRPr="00055032">
        <w:rPr>
          <w:rFonts w:ascii="Consolas" w:hAnsi="Consolas" w:cs="Calibri"/>
          <w:color w:val="09885A"/>
          <w:sz w:val="20"/>
          <w:szCs w:val="20"/>
          <w:lang w:val="es-MX"/>
        </w:rPr>
        <w:t>0</w:t>
      </w:r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 </w:t>
      </w:r>
      <w:proofErr w:type="spellStart"/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else</w:t>
      </w:r>
      <w:proofErr w:type="spellEnd"/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 xml:space="preserve"> </w:t>
      </w:r>
      <w:r w:rsidRPr="00055032">
        <w:rPr>
          <w:rFonts w:ascii="Consolas" w:hAnsi="Consolas" w:cs="Calibri"/>
          <w:color w:val="09885A"/>
          <w:sz w:val="20"/>
          <w:szCs w:val="20"/>
          <w:lang w:val="es-MX"/>
        </w:rPr>
        <w:t xml:space="preserve">0 </w:t>
      </w:r>
      <w:proofErr w:type="spellStart"/>
      <w:r w:rsidRPr="00055032">
        <w:rPr>
          <w:rFonts w:ascii="Consolas" w:hAnsi="Consolas" w:cs="Calibri"/>
          <w:color w:val="0000FF"/>
          <w:sz w:val="20"/>
          <w:szCs w:val="20"/>
          <w:lang w:val="es-MX"/>
        </w:rPr>
        <w:t>end</w:t>
      </w:r>
      <w:proofErr w:type="spellEnd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 xml:space="preserve">)) </w:t>
      </w:r>
      <w:proofErr w:type="spellStart"/>
      <w:r w:rsidRPr="00055032">
        <w:rPr>
          <w:rFonts w:ascii="Consolas" w:hAnsi="Consolas" w:cs="Calibri"/>
          <w:color w:val="000000"/>
          <w:sz w:val="20"/>
          <w:szCs w:val="20"/>
          <w:lang w:val="es-MX"/>
        </w:rPr>
        <w:t>Ingresos_Refacciones</w:t>
      </w:r>
      <w:proofErr w:type="spellEnd"/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sz w:val="20"/>
          <w:szCs w:val="20"/>
          <w:lang w:val="es-MX"/>
        </w:rPr>
      </w:pPr>
      <w:r w:rsidRPr="00055032">
        <w:rPr>
          <w:rFonts w:ascii="Calibri" w:hAnsi="Calibri" w:cs="Calibri"/>
          <w:sz w:val="20"/>
          <w:szCs w:val="20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0D501F" w:rsidRDefault="000D501F">
      <w:pPr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br w:type="page"/>
      </w:r>
    </w:p>
    <w:p w:rsidR="00CA4A21" w:rsidRPr="000D501F" w:rsidRDefault="00CA4A21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sz w:val="22"/>
          <w:szCs w:val="22"/>
          <w:lang w:val="es-MX"/>
        </w:rPr>
      </w:pP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b/>
          <w:color w:val="000000"/>
          <w:sz w:val="36"/>
          <w:szCs w:val="36"/>
          <w:lang w:val="es-MX"/>
        </w:rPr>
      </w:pPr>
      <w:r w:rsidRPr="000D501F">
        <w:rPr>
          <w:rFonts w:ascii="Calibri" w:hAnsi="Calibri" w:cs="Calibri"/>
          <w:b/>
          <w:color w:val="000000"/>
          <w:sz w:val="36"/>
          <w:szCs w:val="36"/>
          <w:lang w:val="es-MX"/>
        </w:rPr>
        <w:t>Segunda parte del proceso (</w:t>
      </w:r>
      <w:r w:rsidR="00AA0821" w:rsidRPr="000D501F">
        <w:rPr>
          <w:rFonts w:ascii="Calibri" w:hAnsi="Calibri" w:cs="Calibri"/>
          <w:b/>
          <w:color w:val="000000"/>
          <w:sz w:val="36"/>
          <w:szCs w:val="36"/>
          <w:lang w:val="es-MX"/>
        </w:rPr>
        <w:t>Cálculos</w:t>
      </w:r>
      <w:r w:rsidRPr="000D501F">
        <w:rPr>
          <w:rFonts w:ascii="Calibri" w:hAnsi="Calibri" w:cs="Calibri"/>
          <w:b/>
          <w:color w:val="000000"/>
          <w:sz w:val="36"/>
          <w:szCs w:val="36"/>
          <w:lang w:val="es-MX"/>
        </w:rPr>
        <w:t xml:space="preserve"> de Utilidades brutas y totales de ingresos)</w:t>
      </w: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34" w:name="CONCEPTO1000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1000 INGRESO TOTAL (Suma de todos los ingresos)</w:t>
      </w:r>
    </w:p>
    <w:bookmarkEnd w:id="34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Suma (1002,1009,1014,1021,1025,1034)</w:t>
      </w: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35" w:name="CONCEPTO1004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1004 UTILIDAD BRUTA DEPARTAMENTAL (AUTOS NUEVOS)</w:t>
      </w:r>
    </w:p>
    <w:bookmarkEnd w:id="35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1002 + 11001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36" w:name="CONCEPTO1010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1010 UTILIDAD BRUTA DEPARTAMENTAL (GERENCIA DE NEGOCIOS)</w:t>
      </w:r>
    </w:p>
    <w:bookmarkEnd w:id="36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1009 + 11002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37" w:name="CONCEPTO1016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1016 UTILIDAD BRUTA DEPARTAMENTAL (AUTOS SEMINUEVOS)</w:t>
      </w:r>
    </w:p>
    <w:bookmarkEnd w:id="37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1014 + 11003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38" w:name="CONCEPTO1022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1022 UTILIDAD BRUTA DEPARTAMENTAL SERVICIO</w:t>
      </w:r>
    </w:p>
    <w:bookmarkEnd w:id="38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1021 + 11004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39" w:name="CONCEPTO1026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1026 UTILIDAD BRUTA HYP</w:t>
      </w:r>
    </w:p>
    <w:bookmarkEnd w:id="39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1025 + 11005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40" w:name="CONCEPTO1039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1039 UTILIDAD BRUTA DEPARTAMENTAL REFACCIONES</w:t>
      </w:r>
    </w:p>
    <w:bookmarkEnd w:id="40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1034 + 11006</w:t>
      </w:r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41" w:name="CONCEPTO1006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1006 UTILIDAD NETA AUTOS NUEVOS</w:t>
      </w:r>
    </w:p>
    <w:bookmarkEnd w:id="41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1002 + 11001   </w:t>
      </w: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+  1005</w:t>
      </w:r>
      <w:proofErr w:type="gramEnd"/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42" w:name="CONCEPTO1007"/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 1007</w:t>
      </w:r>
      <w:proofErr w:type="gramEnd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 UTILIDAD NETA SERVICIOS ADICIONALES AN</w:t>
      </w:r>
    </w:p>
    <w:bookmarkEnd w:id="42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0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43" w:name="CONCEPTO1008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1008 UTILIDAD NETA DEPARTAMENTAL AUTOS NUEVOS</w:t>
      </w:r>
    </w:p>
    <w:bookmarkEnd w:id="43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1002 + 1007 + 11001 </w:t>
      </w: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+  1005</w:t>
      </w:r>
      <w:proofErr w:type="gramEnd"/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44" w:name="CONCEPTO1012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1012 UTILIDAD NETA DEPARTAMENTAL GERENCIA DE NEGOCIOS</w:t>
      </w:r>
    </w:p>
    <w:bookmarkEnd w:id="44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1009  +</w:t>
      </w:r>
      <w:proofErr w:type="gramEnd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11002 + 1011</w:t>
      </w:r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45" w:name="CONCEPTO1018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Concepto </w:t>
      </w: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1018  UTILIDAD</w:t>
      </w:r>
      <w:proofErr w:type="gramEnd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 NETA AUTOS SEMINUEVOS</w:t>
      </w:r>
    </w:p>
    <w:bookmarkEnd w:id="45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Concepto 1025 + 11003 </w:t>
      </w: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+  1017</w:t>
      </w:r>
      <w:proofErr w:type="gramEnd"/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46" w:name="CONCEPTO1019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1019 UTILIDAD SERVICIOS ADICIONALES</w:t>
      </w:r>
      <w:bookmarkEnd w:id="46"/>
    </w:p>
    <w:p w:rsidR="00CA4A21" w:rsidRPr="000D501F" w:rsidRDefault="00CA4A21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</w:p>
    <w:p w:rsidR="000D501F" w:rsidRDefault="000D501F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br/>
      </w:r>
    </w:p>
    <w:p w:rsidR="000D501F" w:rsidRDefault="000D501F">
      <w:pPr>
        <w:rPr>
          <w:rFonts w:ascii="Calibri" w:hAnsi="Calibri" w:cs="Calibri"/>
          <w:sz w:val="22"/>
          <w:szCs w:val="22"/>
          <w:lang w:val="es-MX"/>
        </w:rPr>
      </w:pPr>
      <w:r>
        <w:rPr>
          <w:rFonts w:ascii="Calibri" w:hAnsi="Calibri" w:cs="Calibri"/>
          <w:sz w:val="22"/>
          <w:szCs w:val="22"/>
          <w:lang w:val="es-MX"/>
        </w:rPr>
        <w:br w:type="page"/>
      </w:r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lastRenderedPageBreak/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b/>
          <w:sz w:val="40"/>
          <w:szCs w:val="40"/>
          <w:lang w:val="es-MX"/>
        </w:rPr>
      </w:pPr>
      <w:r w:rsidRPr="000D501F">
        <w:rPr>
          <w:rFonts w:ascii="Calibri" w:hAnsi="Calibri" w:cs="Calibri"/>
          <w:b/>
          <w:sz w:val="40"/>
          <w:szCs w:val="40"/>
          <w:lang w:val="es-MX"/>
        </w:rPr>
        <w:t>Proceso 3: Calculo de Utilidades NETAS</w:t>
      </w: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47" w:name="CONCEPTO1020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Concepto </w:t>
      </w: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1020  </w:t>
      </w:r>
      <w:r>
        <w:rPr>
          <w:rFonts w:ascii="Consolas" w:hAnsi="Consolas" w:cs="Calibri"/>
          <w:color w:val="000000"/>
          <w:sz w:val="21"/>
          <w:szCs w:val="21"/>
          <w:lang w:val="es-MX"/>
        </w:rPr>
        <w:t>UTILIDAD</w:t>
      </w:r>
      <w:proofErr w:type="gramEnd"/>
      <w:r>
        <w:rPr>
          <w:rFonts w:ascii="Consolas" w:hAnsi="Consolas" w:cs="Calibri"/>
          <w:color w:val="000000"/>
          <w:sz w:val="21"/>
          <w:szCs w:val="21"/>
          <w:lang w:val="es-MX"/>
        </w:rPr>
        <w:t xml:space="preserve"> NETA DEPARTAMENTAL AUTOS SEMINUEVOS</w:t>
      </w:r>
    </w:p>
    <w:bookmarkEnd w:id="47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Concepto 1025 + 1009 </w:t>
      </w: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+  11003</w:t>
      </w:r>
      <w:proofErr w:type="gramEnd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 +  1017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48" w:name="CONCEPTO1024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1024 UTILIDAD NETA SERVICIO</w:t>
      </w:r>
    </w:p>
    <w:bookmarkEnd w:id="48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Concepto 1021 + 11004   </w:t>
      </w: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+  1023</w:t>
      </w:r>
      <w:proofErr w:type="gramEnd"/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49" w:name="CONCEPTO1028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1028 UTILIDAD NETA HYP</w:t>
      </w:r>
    </w:p>
    <w:bookmarkEnd w:id="49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1025 + 11005   + 1027</w:t>
      </w:r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50" w:name="CONCEPTO1029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1029 UTILIDAD SERVICIOS ADICIONALES HYP</w:t>
      </w:r>
    </w:p>
    <w:bookmarkEnd w:id="50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0</w:t>
      </w:r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51" w:name="CONCEPTO1041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1041 UTILIDAD NETA REFACCIONES</w:t>
      </w:r>
    </w:p>
    <w:bookmarkEnd w:id="51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1039 + 1040</w:t>
      </w:r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52" w:name="CONCEPTO1043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1043 UTILIDAD NETA DEPARTAMENTAL REFACCIONES</w:t>
      </w:r>
    </w:p>
    <w:bookmarkEnd w:id="52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1039 + 1040</w:t>
      </w:r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  <w:lang w:val="es-MX"/>
        </w:rPr>
      </w:pPr>
      <w:r w:rsidRPr="000D501F">
        <w:rPr>
          <w:rFonts w:ascii="Calibri" w:hAnsi="Calibri" w:cs="Calibri"/>
          <w:sz w:val="22"/>
          <w:szCs w:val="22"/>
          <w:lang w:val="es-MX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53" w:name="CONCEPTO1053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1053 UTILIDAD NETA TAXIS BAM</w:t>
      </w:r>
    </w:p>
    <w:bookmarkEnd w:id="53"/>
    <w:p w:rsidR="00CA4A21" w:rsidRPr="000D501F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0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 </w:t>
      </w:r>
    </w:p>
    <w:p w:rsidR="00CA4A21" w:rsidRPr="00055032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2"/>
          <w:szCs w:val="22"/>
          <w:lang w:val="es-MX"/>
        </w:rPr>
      </w:pPr>
      <w:r w:rsidRPr="00055032">
        <w:rPr>
          <w:rFonts w:ascii="Calibri" w:hAnsi="Calibri" w:cs="Calibri"/>
          <w:sz w:val="22"/>
          <w:szCs w:val="22"/>
          <w:lang w:val="es-MX"/>
        </w:rPr>
        <w:t> </w:t>
      </w:r>
    </w:p>
    <w:p w:rsidR="00F62E27" w:rsidRPr="00055032" w:rsidRDefault="00F62E27" w:rsidP="00915529">
      <w:pPr>
        <w:pStyle w:val="NormalWeb"/>
        <w:spacing w:before="0" w:beforeAutospacing="0" w:after="0" w:afterAutospacing="0"/>
        <w:rPr>
          <w:rFonts w:ascii="Consolas" w:eastAsia="Times New Roman" w:hAnsi="Consolas" w:cs="Consolas"/>
          <w:b/>
          <w:color w:val="800000"/>
          <w:sz w:val="22"/>
          <w:szCs w:val="22"/>
          <w:lang w:val="es-MX"/>
        </w:rPr>
      </w:pPr>
      <w:bookmarkStart w:id="54" w:name="CONCEPTO1061"/>
      <w:r w:rsidRPr="00055032">
        <w:rPr>
          <w:rFonts w:ascii="Consolas" w:eastAsia="Times New Roman" w:hAnsi="Consolas" w:cs="Consolas"/>
          <w:b/>
          <w:color w:val="800000"/>
          <w:sz w:val="22"/>
          <w:szCs w:val="22"/>
          <w:lang w:val="es-MX"/>
        </w:rPr>
        <w:t>/* Concepto 1061 GASTOS TOTALES*/</w:t>
      </w:r>
    </w:p>
    <w:bookmarkEnd w:id="54"/>
    <w:p w:rsidR="00915529" w:rsidRPr="00055032" w:rsidRDefault="00915529" w:rsidP="00915529">
      <w:pPr>
        <w:shd w:val="clear" w:color="auto" w:fill="FFFFFF"/>
        <w:spacing w:line="285" w:lineRule="atLeast"/>
        <w:rPr>
          <w:rFonts w:ascii="Consolas" w:eastAsia="Times New Roman" w:hAnsi="Consolas"/>
          <w:color w:val="000000"/>
          <w:sz w:val="22"/>
          <w:szCs w:val="22"/>
          <w:lang w:eastAsia="es-MX"/>
        </w:rPr>
      </w:pPr>
      <w:proofErr w:type="gramStart"/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>,(</w:t>
      </w:r>
      <w:proofErr w:type="gramEnd"/>
      <w:r w:rsidRPr="00055032">
        <w:rPr>
          <w:rFonts w:ascii="Consolas" w:eastAsia="Times New Roman" w:hAnsi="Consolas"/>
          <w:color w:val="795E26"/>
          <w:sz w:val="22"/>
          <w:szCs w:val="22"/>
          <w:lang w:eastAsia="es-MX"/>
        </w:rPr>
        <w:t>SUM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>(</w:t>
      </w:r>
      <w:r w:rsidRPr="00055032">
        <w:rPr>
          <w:rFonts w:ascii="Consolas" w:eastAsia="Times New Roman" w:hAnsi="Consolas"/>
          <w:color w:val="0000FF"/>
          <w:sz w:val="22"/>
          <w:szCs w:val="22"/>
          <w:lang w:eastAsia="es-MX"/>
        </w:rPr>
        <w:t>CASE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 xml:space="preserve"> </w:t>
      </w:r>
      <w:r w:rsidRPr="00055032">
        <w:rPr>
          <w:rFonts w:ascii="Consolas" w:eastAsia="Times New Roman" w:hAnsi="Consolas"/>
          <w:color w:val="0000FF"/>
          <w:sz w:val="22"/>
          <w:szCs w:val="22"/>
          <w:lang w:eastAsia="es-MX"/>
        </w:rPr>
        <w:t>WHEN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 xml:space="preserve"> FIFNCPTD </w:t>
      </w:r>
      <w:r w:rsidRPr="00055032">
        <w:rPr>
          <w:rFonts w:ascii="Consolas" w:eastAsia="Times New Roman" w:hAnsi="Consolas"/>
          <w:color w:val="0000FF"/>
          <w:sz w:val="22"/>
          <w:szCs w:val="22"/>
          <w:lang w:eastAsia="es-MX"/>
        </w:rPr>
        <w:t>IN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 xml:space="preserve"> (</w:t>
      </w:r>
      <w:r w:rsidRPr="00055032">
        <w:rPr>
          <w:rFonts w:ascii="Consolas" w:eastAsia="Times New Roman" w:hAnsi="Consolas"/>
          <w:color w:val="09885A"/>
          <w:sz w:val="22"/>
          <w:szCs w:val="22"/>
          <w:lang w:eastAsia="es-MX"/>
        </w:rPr>
        <w:t>1005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>,</w:t>
      </w:r>
      <w:r w:rsidRPr="00055032">
        <w:rPr>
          <w:rFonts w:ascii="Consolas" w:eastAsia="Times New Roman" w:hAnsi="Consolas"/>
          <w:color w:val="09885A"/>
          <w:sz w:val="22"/>
          <w:szCs w:val="22"/>
          <w:lang w:eastAsia="es-MX"/>
        </w:rPr>
        <w:t>1011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>,</w:t>
      </w:r>
      <w:r w:rsidRPr="00055032">
        <w:rPr>
          <w:rFonts w:ascii="Consolas" w:eastAsia="Times New Roman" w:hAnsi="Consolas"/>
          <w:color w:val="09885A"/>
          <w:sz w:val="22"/>
          <w:szCs w:val="22"/>
          <w:lang w:eastAsia="es-MX"/>
        </w:rPr>
        <w:t>1017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>,</w:t>
      </w:r>
      <w:r w:rsidRPr="00055032">
        <w:rPr>
          <w:rFonts w:ascii="Consolas" w:eastAsia="Times New Roman" w:hAnsi="Consolas"/>
          <w:color w:val="09885A"/>
          <w:sz w:val="22"/>
          <w:szCs w:val="22"/>
          <w:lang w:eastAsia="es-MX"/>
        </w:rPr>
        <w:t>1023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>,</w:t>
      </w:r>
      <w:r w:rsidRPr="00055032">
        <w:rPr>
          <w:rFonts w:ascii="Consolas" w:eastAsia="Times New Roman" w:hAnsi="Consolas"/>
          <w:color w:val="09885A"/>
          <w:sz w:val="22"/>
          <w:szCs w:val="22"/>
          <w:lang w:eastAsia="es-MX"/>
        </w:rPr>
        <w:t>1027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>,</w:t>
      </w:r>
      <w:r w:rsidRPr="00055032">
        <w:rPr>
          <w:rFonts w:ascii="Consolas" w:eastAsia="Times New Roman" w:hAnsi="Consolas"/>
          <w:color w:val="09885A"/>
          <w:sz w:val="22"/>
          <w:szCs w:val="22"/>
          <w:lang w:eastAsia="es-MX"/>
        </w:rPr>
        <w:t>1040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 xml:space="preserve">) </w:t>
      </w:r>
      <w:r w:rsidRPr="00055032">
        <w:rPr>
          <w:rFonts w:ascii="Consolas" w:eastAsia="Times New Roman" w:hAnsi="Consolas"/>
          <w:color w:val="0000FF"/>
          <w:sz w:val="22"/>
          <w:szCs w:val="22"/>
          <w:lang w:eastAsia="es-MX"/>
        </w:rPr>
        <w:t>THEN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 xml:space="preserve"> </w:t>
      </w:r>
      <w:r w:rsidRPr="00055032">
        <w:rPr>
          <w:rFonts w:ascii="Consolas" w:eastAsia="Times New Roman" w:hAnsi="Consolas"/>
          <w:color w:val="795E26"/>
          <w:sz w:val="22"/>
          <w:szCs w:val="22"/>
          <w:lang w:eastAsia="es-MX"/>
        </w:rPr>
        <w:t>COALESCE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>(FIFNVALUE ,</w:t>
      </w:r>
      <w:r w:rsidRPr="00055032">
        <w:rPr>
          <w:rFonts w:ascii="Consolas" w:eastAsia="Times New Roman" w:hAnsi="Consolas"/>
          <w:color w:val="09885A"/>
          <w:sz w:val="22"/>
          <w:szCs w:val="22"/>
          <w:lang w:eastAsia="es-MX"/>
        </w:rPr>
        <w:t>0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 xml:space="preserve">) </w:t>
      </w:r>
      <w:r w:rsidRPr="00055032">
        <w:rPr>
          <w:rFonts w:ascii="Consolas" w:eastAsia="Times New Roman" w:hAnsi="Consolas"/>
          <w:color w:val="0000FF"/>
          <w:sz w:val="22"/>
          <w:szCs w:val="22"/>
          <w:lang w:eastAsia="es-MX"/>
        </w:rPr>
        <w:t>ELSE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 xml:space="preserve"> </w:t>
      </w:r>
      <w:r w:rsidRPr="00055032">
        <w:rPr>
          <w:rFonts w:ascii="Consolas" w:eastAsia="Times New Roman" w:hAnsi="Consolas"/>
          <w:color w:val="09885A"/>
          <w:sz w:val="22"/>
          <w:szCs w:val="22"/>
          <w:lang w:eastAsia="es-MX"/>
        </w:rPr>
        <w:t>0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 xml:space="preserve"> </w:t>
      </w:r>
      <w:r w:rsidRPr="00055032">
        <w:rPr>
          <w:rFonts w:ascii="Consolas" w:eastAsia="Times New Roman" w:hAnsi="Consolas"/>
          <w:color w:val="0000FF"/>
          <w:sz w:val="22"/>
          <w:szCs w:val="22"/>
          <w:lang w:eastAsia="es-MX"/>
        </w:rPr>
        <w:t>END</w:t>
      </w:r>
      <w:r w:rsidRPr="00055032">
        <w:rPr>
          <w:rFonts w:ascii="Consolas" w:eastAsia="Times New Roman" w:hAnsi="Consolas"/>
          <w:color w:val="000000"/>
          <w:sz w:val="22"/>
          <w:szCs w:val="22"/>
          <w:lang w:eastAsia="es-MX"/>
        </w:rPr>
        <w:t>)) TOTALCALCULO</w:t>
      </w:r>
    </w:p>
    <w:p w:rsidR="00F62E27" w:rsidRPr="00055032" w:rsidRDefault="00F62E27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b/>
          <w:sz w:val="22"/>
          <w:szCs w:val="22"/>
        </w:rPr>
      </w:pPr>
    </w:p>
    <w:p w:rsidR="000D501F" w:rsidRPr="00055032" w:rsidRDefault="00C35635" w:rsidP="00C35635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es-MX"/>
        </w:rPr>
      </w:pPr>
      <w:bookmarkStart w:id="55" w:name="CONCEPTO1064"/>
      <w:r w:rsidRPr="00055032">
        <w:rPr>
          <w:rFonts w:ascii="Consolas" w:eastAsia="Times New Roman" w:hAnsi="Consolas" w:cs="Consolas"/>
          <w:b/>
          <w:color w:val="800000"/>
          <w:sz w:val="22"/>
          <w:szCs w:val="22"/>
          <w:lang w:val="es-MX"/>
        </w:rPr>
        <w:t>/* Concepto 1064 % DE ABSORCIÓN*/</w:t>
      </w:r>
      <w:r w:rsidR="00573552" w:rsidRPr="00055032">
        <w:rPr>
          <w:rFonts w:ascii="Calibri" w:hAnsi="Calibri" w:cs="Calibri"/>
          <w:b/>
          <w:sz w:val="22"/>
          <w:szCs w:val="22"/>
          <w:lang w:val="es-MX"/>
        </w:rPr>
        <w:t> </w:t>
      </w:r>
    </w:p>
    <w:bookmarkEnd w:id="55"/>
    <w:p w:rsidR="000D501F" w:rsidRPr="00055032" w:rsidRDefault="000D501F">
      <w:pPr>
        <w:rPr>
          <w:rFonts w:ascii="Calibri" w:hAnsi="Calibri" w:cs="Calibri"/>
          <w:sz w:val="22"/>
          <w:szCs w:val="22"/>
          <w:lang w:val="es-MX"/>
        </w:rPr>
      </w:pPr>
      <w:r w:rsidRPr="00055032">
        <w:rPr>
          <w:rFonts w:ascii="Calibri" w:hAnsi="Calibri" w:cs="Calibri"/>
          <w:sz w:val="22"/>
          <w:szCs w:val="22"/>
          <w:lang w:val="es-MX"/>
        </w:rPr>
        <w:br w:type="page"/>
      </w:r>
    </w:p>
    <w:p w:rsidR="00CA4A21" w:rsidRPr="000D501F" w:rsidRDefault="00573552" w:rsidP="000D501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s-MX"/>
        </w:rPr>
      </w:pPr>
      <w:r w:rsidRPr="007B6C78">
        <w:rPr>
          <w:rFonts w:ascii="Calibri" w:hAnsi="Calibri" w:cs="Calibri"/>
          <w:b/>
          <w:color w:val="000000"/>
          <w:sz w:val="40"/>
          <w:szCs w:val="40"/>
          <w:lang w:val="es-MX"/>
        </w:rPr>
        <w:lastRenderedPageBreak/>
        <w:t xml:space="preserve"> </w:t>
      </w:r>
      <w:r w:rsidRPr="000D501F">
        <w:rPr>
          <w:rFonts w:ascii="Calibri" w:hAnsi="Calibri" w:cs="Calibri"/>
          <w:b/>
          <w:color w:val="000000"/>
          <w:sz w:val="40"/>
          <w:szCs w:val="40"/>
          <w:lang w:val="es-MX"/>
        </w:rPr>
        <w:t>Cuarta parte del proceso (</w:t>
      </w:r>
      <w:r w:rsidR="00AA0821" w:rsidRPr="000D501F">
        <w:rPr>
          <w:rFonts w:ascii="Calibri" w:hAnsi="Calibri" w:cs="Calibri"/>
          <w:b/>
          <w:color w:val="000000"/>
          <w:sz w:val="40"/>
          <w:szCs w:val="40"/>
          <w:lang w:val="es-MX"/>
        </w:rPr>
        <w:t>Cálculos</w:t>
      </w:r>
      <w:r w:rsidRPr="000D501F">
        <w:rPr>
          <w:rFonts w:ascii="Calibri" w:hAnsi="Calibri" w:cs="Calibri"/>
          <w:b/>
          <w:color w:val="000000"/>
          <w:sz w:val="40"/>
          <w:szCs w:val="40"/>
          <w:lang w:val="es-MX"/>
        </w:rPr>
        <w:t xml:space="preserve"> adicionales)</w:t>
      </w:r>
    </w:p>
    <w:p w:rsidR="00CA4A21" w:rsidRPr="000D501F" w:rsidRDefault="008A6DEF" w:rsidP="008A6DEF">
      <w:pPr>
        <w:pStyle w:val="NormalWeb"/>
        <w:spacing w:before="0" w:beforeAutospacing="0" w:after="0" w:afterAutospacing="0"/>
        <w:ind w:left="720" w:firstLine="720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56" w:name="CONCEPTO1003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1003</w:t>
      </w:r>
      <w:r>
        <w:rPr>
          <w:rFonts w:ascii="Calibri" w:hAnsi="Calibri" w:cs="Calibri"/>
          <w:color w:val="000000"/>
          <w:sz w:val="22"/>
          <w:szCs w:val="22"/>
          <w:lang w:val="es-MX"/>
        </w:rPr>
        <w:t xml:space="preserve"> </w:t>
      </w:r>
      <w:r w:rsidR="00573552" w:rsidRPr="000D501F">
        <w:rPr>
          <w:rFonts w:ascii="Calibri" w:hAnsi="Calibri" w:cs="Calibri"/>
          <w:color w:val="000000"/>
          <w:sz w:val="22"/>
          <w:szCs w:val="22"/>
          <w:lang w:val="es-MX"/>
        </w:rPr>
        <w:t>PROMEDIO DE UTILIDAD BRUTA POR UNIDAD NUEVA</w:t>
      </w:r>
    </w:p>
    <w:p w:rsidR="00CA4A21" w:rsidRPr="000D501F" w:rsidRDefault="00DA2BCA">
      <w:pPr>
        <w:pStyle w:val="NormalWeb"/>
        <w:spacing w:before="0" w:beforeAutospacing="0" w:after="0" w:afterAutospacing="0"/>
        <w:ind w:left="2559"/>
        <w:rPr>
          <w:rFonts w:ascii="Calibri" w:hAnsi="Calibri" w:cs="Calibri"/>
          <w:color w:val="000000"/>
          <w:sz w:val="22"/>
          <w:szCs w:val="22"/>
          <w:lang w:val="es-MX"/>
        </w:rPr>
      </w:pPr>
      <w:proofErr w:type="gramStart"/>
      <w:r>
        <w:rPr>
          <w:rFonts w:ascii="Calibri" w:hAnsi="Calibri" w:cs="Calibri"/>
          <w:color w:val="000000"/>
          <w:sz w:val="22"/>
          <w:szCs w:val="22"/>
          <w:lang w:val="es-MX"/>
        </w:rPr>
        <w:t>ABS(</w:t>
      </w:r>
      <w:proofErr w:type="gramEnd"/>
      <w:r w:rsidR="00573552" w:rsidRPr="000D501F">
        <w:rPr>
          <w:rFonts w:ascii="Calibri" w:hAnsi="Calibri" w:cs="Calibri"/>
          <w:color w:val="000000"/>
          <w:sz w:val="22"/>
          <w:szCs w:val="22"/>
          <w:lang w:val="es-MX"/>
        </w:rPr>
        <w:t>1004  UTILIDAD BRUTA DEPARTAMENTAL NUEVOS</w:t>
      </w:r>
      <w:r>
        <w:rPr>
          <w:rFonts w:ascii="Calibri" w:hAnsi="Calibri" w:cs="Calibri"/>
          <w:color w:val="000000"/>
          <w:sz w:val="22"/>
          <w:szCs w:val="22"/>
          <w:lang w:val="es-MX"/>
        </w:rPr>
        <w:t>)</w:t>
      </w:r>
      <w:r w:rsidR="00573552"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 / 1001 UNIDADES NUEVAS VENDIDAS</w:t>
      </w:r>
    </w:p>
    <w:bookmarkEnd w:id="56"/>
    <w:p w:rsidR="008A6DEF" w:rsidRDefault="008A6DEF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</w:p>
    <w:p w:rsidR="00CA4A21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57" w:name="CONCEPTO1044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1044 GASTOS ADMINISTRATIVOS</w:t>
      </w:r>
    </w:p>
    <w:bookmarkEnd w:id="57"/>
    <w:p w:rsidR="00782202" w:rsidRPr="000D501F" w:rsidRDefault="0078220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58" w:name="CONCEPTO1045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1045 OTROS INGRESOS PLANTA</w:t>
      </w:r>
    </w:p>
    <w:bookmarkEnd w:id="58"/>
    <w:p w:rsidR="00CA4A21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0</w:t>
      </w:r>
    </w:p>
    <w:p w:rsidR="00CA4A21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</w:rPr>
      </w:pPr>
      <w:bookmarkStart w:id="59" w:name="CONCEPTO1054"/>
      <w:proofErr w:type="spellStart"/>
      <w:r>
        <w:rPr>
          <w:rFonts w:ascii="Calibri" w:hAnsi="Calibri" w:cs="Calibri"/>
          <w:color w:val="000000"/>
          <w:sz w:val="22"/>
          <w:szCs w:val="22"/>
        </w:rPr>
        <w:t>Concepto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1054 PARTIDAS EXTRAORDINARIAS</w:t>
      </w:r>
    </w:p>
    <w:bookmarkEnd w:id="59"/>
    <w:p w:rsidR="00CA4A21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COALESCE(</w:t>
      </w:r>
      <w:proofErr w:type="gramEnd"/>
      <w:r>
        <w:rPr>
          <w:rFonts w:ascii="Calibri" w:hAnsi="Calibri" w:cs="Calibri"/>
          <w:sz w:val="22"/>
          <w:szCs w:val="22"/>
        </w:rPr>
        <w:t>(SELECT sum(FIFNVALMOV) FROM [PREFIX]FINA.FNCPXRESCP WHERE FIFNIDCIAU = @IDAGENCIA AND FIFNMONTH = @MES AND FIFNYEAR = @ANIO),0) TOTAL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60" w:name="CONCEPTO1056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Concepto 1056 I.S.R. CORRIENTE (OPL)</w:t>
      </w:r>
    </w:p>
    <w:bookmarkEnd w:id="60"/>
    <w:p w:rsidR="00CA4A21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coalesce(</w:t>
      </w:r>
      <w:proofErr w:type="gramEnd"/>
      <w:r>
        <w:rPr>
          <w:rFonts w:ascii="Calibri" w:hAnsi="Calibri" w:cs="Calibri"/>
          <w:sz w:val="22"/>
          <w:szCs w:val="22"/>
        </w:rPr>
        <w:t>(select sum(FIFNVALUE) from [PREFIX]FINA.FNDRPTOPL where FIFNIDCIAU = @IDAGENCIA  AND FIFNYEAR = @ANIO  AND FIFNMONTH = @MES and FIFNIDAGRP = 4),0) Total</w:t>
      </w:r>
    </w:p>
    <w:p w:rsidR="00CA4A21" w:rsidRPr="000D501F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  <w:lang w:val="es-MX"/>
        </w:rPr>
      </w:pPr>
      <w:bookmarkStart w:id="61" w:name="CONCEPTO1057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Concepto </w:t>
      </w:r>
      <w:proofErr w:type="gramStart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>1057  I.S.R.</w:t>
      </w:r>
      <w:proofErr w:type="gramEnd"/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 DIFERIDO (OPL)</w:t>
      </w:r>
    </w:p>
    <w:bookmarkEnd w:id="61"/>
    <w:p w:rsidR="00CA4A21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coalesce(</w:t>
      </w:r>
      <w:proofErr w:type="gramEnd"/>
      <w:r>
        <w:rPr>
          <w:rFonts w:ascii="Calibri" w:hAnsi="Calibri" w:cs="Calibri"/>
          <w:sz w:val="22"/>
          <w:szCs w:val="22"/>
        </w:rPr>
        <w:t>(select sum(FIFNVALUE) from [PREFIX]FINA.FNDRPTOPL where FIFNIDCIAU = @IDAGENCIA  AND FIFNYEAR = @ANIO  AND FIFNMONTH = @MES and FIFNIDAGRP = 5),0) Total</w:t>
      </w:r>
    </w:p>
    <w:p w:rsidR="00CA4A21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CA4A21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A4A21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CA4A21" w:rsidRPr="000D501F" w:rsidRDefault="00573552">
      <w:pPr>
        <w:pStyle w:val="NormalWeb"/>
        <w:spacing w:before="0" w:beforeAutospacing="0" w:after="0" w:afterAutospacing="0"/>
        <w:ind w:left="939"/>
        <w:rPr>
          <w:rFonts w:ascii="Calibri" w:hAnsi="Calibri" w:cs="Calibri"/>
          <w:color w:val="000000"/>
          <w:sz w:val="22"/>
          <w:szCs w:val="22"/>
          <w:lang w:val="es-MX"/>
        </w:rPr>
      </w:pPr>
      <w:proofErr w:type="spellStart"/>
      <w:r w:rsidRPr="00AA0821">
        <w:rPr>
          <w:rFonts w:ascii="Calibri" w:hAnsi="Calibri" w:cs="Calibri"/>
          <w:color w:val="000000"/>
          <w:sz w:val="22"/>
          <w:szCs w:val="22"/>
          <w:highlight w:val="yellow"/>
          <w:lang w:val="es-MX"/>
        </w:rPr>
        <w:t>Calculos</w:t>
      </w:r>
      <w:proofErr w:type="spellEnd"/>
      <w:r w:rsidRPr="00AA0821">
        <w:rPr>
          <w:rFonts w:ascii="Calibri" w:hAnsi="Calibri" w:cs="Calibri"/>
          <w:color w:val="000000"/>
          <w:sz w:val="22"/>
          <w:szCs w:val="22"/>
          <w:highlight w:val="yellow"/>
          <w:lang w:val="es-MX"/>
        </w:rPr>
        <w:t xml:space="preserve"> variables en tabla PRODFINA.FNDRPTOPL</w:t>
      </w:r>
      <w:r w:rsidRPr="000D501F">
        <w:rPr>
          <w:rFonts w:ascii="Calibri" w:hAnsi="Calibri" w:cs="Calibri"/>
          <w:color w:val="000000"/>
          <w:sz w:val="22"/>
          <w:szCs w:val="22"/>
          <w:lang w:val="es-MX"/>
        </w:rPr>
        <w:t xml:space="preserve"> </w:t>
      </w:r>
    </w:p>
    <w:p w:rsidR="00CA4A21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</w:rPr>
      </w:pPr>
      <w:bookmarkStart w:id="62" w:name="CONCEPTO1048"/>
      <w:proofErr w:type="spellStart"/>
      <w:r>
        <w:rPr>
          <w:rFonts w:ascii="Calibri" w:hAnsi="Calibri" w:cs="Calibri"/>
          <w:color w:val="000000"/>
          <w:sz w:val="22"/>
          <w:szCs w:val="22"/>
        </w:rPr>
        <w:t>Concepto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1048: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Financiamiento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Neto</w:t>
      </w:r>
      <w:proofErr w:type="spellEnd"/>
    </w:p>
    <w:bookmarkEnd w:id="62"/>
    <w:p w:rsidR="00CA4A21" w:rsidRDefault="00573552">
      <w:pPr>
        <w:pStyle w:val="NormalWeb"/>
        <w:spacing w:before="0" w:beforeAutospacing="0" w:after="0" w:afterAutospacing="0"/>
        <w:ind w:left="2019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coalesce(</w:t>
      </w:r>
      <w:proofErr w:type="gramEnd"/>
      <w:r>
        <w:rPr>
          <w:rFonts w:ascii="Calibri" w:hAnsi="Calibri" w:cs="Calibri"/>
          <w:sz w:val="22"/>
          <w:szCs w:val="22"/>
        </w:rPr>
        <w:t>(select sum(FIFNVALUE) from [PREFIX]FINA.FNDRPTOPL where FIFNIDCIAU = @IDAGENCIA  AND FIFNYEAR = @ANIO  AND FIFNMONTH = @MES and FIFNIDAGRP = 1),0) Total</w:t>
      </w:r>
    </w:p>
    <w:p w:rsidR="00CA4A21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color w:val="000000"/>
          <w:sz w:val="22"/>
          <w:szCs w:val="22"/>
        </w:rPr>
      </w:pPr>
      <w:bookmarkStart w:id="63" w:name="CONCEPTO1049"/>
      <w:proofErr w:type="spellStart"/>
      <w:r>
        <w:rPr>
          <w:rFonts w:ascii="Calibri" w:hAnsi="Calibri" w:cs="Calibri"/>
          <w:color w:val="000000"/>
          <w:sz w:val="22"/>
          <w:szCs w:val="22"/>
        </w:rPr>
        <w:t>Concepto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1049: OTROS (GASTOS) PRODUCTOS</w:t>
      </w:r>
    </w:p>
    <w:bookmarkEnd w:id="63"/>
    <w:p w:rsidR="00F76DAC" w:rsidRDefault="00573552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coalesce(</w:t>
      </w:r>
      <w:proofErr w:type="gramEnd"/>
      <w:r>
        <w:rPr>
          <w:rFonts w:ascii="Calibri" w:hAnsi="Calibri" w:cs="Calibri"/>
          <w:sz w:val="22"/>
          <w:szCs w:val="22"/>
        </w:rPr>
        <w:t>(select sum(FIFNVALUE) from [PREFIX]FINA.FNDRPTOPL where FIFNIDCIAU = @IDAGENCIA  AND FIFNYEAR = @ANIO  AND FIFNMONTH = @MES and FIFNIDAGRP = 2),0) Total</w:t>
      </w:r>
    </w:p>
    <w:p w:rsidR="00F76DAC" w:rsidRDefault="00F76DA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:rsidR="00CA4A21" w:rsidRDefault="00F76DAC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40"/>
          <w:szCs w:val="40"/>
        </w:rPr>
      </w:pPr>
      <w:bookmarkStart w:id="64" w:name="MacrosAuxiliares"/>
      <w:r w:rsidRPr="00F76DAC">
        <w:rPr>
          <w:rFonts w:ascii="Calibri" w:hAnsi="Calibri" w:cs="Calibri"/>
          <w:sz w:val="40"/>
          <w:szCs w:val="40"/>
        </w:rPr>
        <w:lastRenderedPageBreak/>
        <w:t xml:space="preserve">3.- Macros </w:t>
      </w:r>
      <w:proofErr w:type="spellStart"/>
      <w:r w:rsidRPr="00F76DAC">
        <w:rPr>
          <w:rFonts w:ascii="Calibri" w:hAnsi="Calibri" w:cs="Calibri"/>
          <w:sz w:val="40"/>
          <w:szCs w:val="40"/>
        </w:rPr>
        <w:t>Auxiliares</w:t>
      </w:r>
      <w:proofErr w:type="spellEnd"/>
    </w:p>
    <w:bookmarkEnd w:id="64"/>
    <w:p w:rsidR="00F76DAC" w:rsidRDefault="00F76DAC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40"/>
          <w:szCs w:val="40"/>
        </w:rPr>
      </w:pPr>
    </w:p>
    <w:tbl>
      <w:tblPr>
        <w:tblStyle w:val="TableGrid"/>
        <w:tblW w:w="0" w:type="auto"/>
        <w:tblInd w:w="1479" w:type="dxa"/>
        <w:tblLook w:val="04A0" w:firstRow="1" w:lastRow="0" w:firstColumn="1" w:lastColumn="0" w:noHBand="0" w:noVBand="1"/>
      </w:tblPr>
      <w:tblGrid>
        <w:gridCol w:w="1747"/>
        <w:gridCol w:w="7395"/>
      </w:tblGrid>
      <w:tr w:rsidR="00FE555E" w:rsidRPr="00C60C47" w:rsidTr="00E70108">
        <w:tc>
          <w:tcPr>
            <w:tcW w:w="2202" w:type="dxa"/>
          </w:tcPr>
          <w:p w:rsidR="00F76DAC" w:rsidRDefault="00E7010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</w:rPr>
            </w:pPr>
            <w:r>
              <w:rPr>
                <w:rFonts w:ascii="Calibri" w:hAnsi="Calibri" w:cs="Calibri"/>
                <w:sz w:val="40"/>
                <w:szCs w:val="40"/>
              </w:rPr>
              <w:object w:dxaOrig="1543" w:dyaOrig="1000">
                <v:shape id="_x0000_i1108" type="#_x0000_t75" style="width:77.15pt;height:50pt" o:ole="">
                  <v:imagedata r:id="rId14" o:title=""/>
                </v:shape>
                <o:OLEObject Type="Embed" ProgID="Excel.SheetMacroEnabled.12" ShapeID="_x0000_i1108" DrawAspect="Icon" ObjectID="_1620213581" r:id="rId15"/>
              </w:object>
            </w:r>
          </w:p>
        </w:tc>
        <w:tc>
          <w:tcPr>
            <w:tcW w:w="6940" w:type="dxa"/>
          </w:tcPr>
          <w:p w:rsidR="00F76DAC" w:rsidRDefault="00E7010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</w:rPr>
            </w:pPr>
            <w:r>
              <w:rPr>
                <w:rFonts w:ascii="Calibri" w:hAnsi="Calibri" w:cs="Calibri"/>
                <w:sz w:val="40"/>
                <w:szCs w:val="40"/>
              </w:rPr>
              <w:t>Hojas:</w:t>
            </w:r>
          </w:p>
          <w:p w:rsidR="00E70108" w:rsidRDefault="00E70108" w:rsidP="00E70108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</w:rPr>
            </w:pPr>
            <w:proofErr w:type="spellStart"/>
            <w:r w:rsidRPr="00E70108">
              <w:rPr>
                <w:rFonts w:ascii="Calibri" w:hAnsi="Calibri" w:cs="Calibri"/>
                <w:sz w:val="40"/>
                <w:szCs w:val="40"/>
              </w:rPr>
              <w:t>Listado</w:t>
            </w:r>
            <w:proofErr w:type="spellEnd"/>
            <w:r w:rsidRPr="00E70108">
              <w:rPr>
                <w:rFonts w:ascii="Calibri" w:hAnsi="Calibri" w:cs="Calibri"/>
                <w:sz w:val="40"/>
                <w:szCs w:val="40"/>
              </w:rPr>
              <w:t xml:space="preserve"> de </w:t>
            </w:r>
            <w:proofErr w:type="spellStart"/>
            <w:r w:rsidRPr="00E70108">
              <w:rPr>
                <w:rFonts w:ascii="Calibri" w:hAnsi="Calibri" w:cs="Calibri"/>
                <w:sz w:val="40"/>
                <w:szCs w:val="40"/>
              </w:rPr>
              <w:t>archivos</w:t>
            </w:r>
            <w:proofErr w:type="spellEnd"/>
            <w:r w:rsidRPr="00E70108">
              <w:rPr>
                <w:rFonts w:ascii="Calibri" w:hAnsi="Calibri" w:cs="Calibri"/>
                <w:sz w:val="40"/>
                <w:szCs w:val="40"/>
              </w:rPr>
              <w:t xml:space="preserve"> base</w:t>
            </w:r>
          </w:p>
          <w:p w:rsidR="00C60C47" w:rsidRPr="00C60C47" w:rsidRDefault="00C60C47" w:rsidP="00C60C47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>Esta hoja sirve para enlistar los archivos Base, después de recibir los archivos Base del área de contabilidad, se deben guardar en una carpeta para subir la información a las tablas de FINA</w:t>
            </w:r>
          </w:p>
          <w:p w:rsidR="00E70108" w:rsidRDefault="00E70108" w:rsidP="00E70108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</w:rPr>
            </w:pPr>
            <w:proofErr w:type="spellStart"/>
            <w:r w:rsidRPr="00E70108">
              <w:rPr>
                <w:rFonts w:ascii="Calibri" w:hAnsi="Calibri" w:cs="Calibri"/>
                <w:sz w:val="40"/>
                <w:szCs w:val="40"/>
              </w:rPr>
              <w:t>Funciones</w:t>
            </w:r>
            <w:proofErr w:type="spellEnd"/>
            <w:r w:rsidRPr="00E70108">
              <w:rPr>
                <w:rFonts w:ascii="Calibri" w:hAnsi="Calibri" w:cs="Calibri"/>
                <w:sz w:val="40"/>
                <w:szCs w:val="40"/>
              </w:rPr>
              <w:t xml:space="preserve"> </w:t>
            </w:r>
            <w:proofErr w:type="spellStart"/>
            <w:r w:rsidRPr="00E70108">
              <w:rPr>
                <w:rFonts w:ascii="Calibri" w:hAnsi="Calibri" w:cs="Calibri"/>
                <w:sz w:val="40"/>
                <w:szCs w:val="40"/>
              </w:rPr>
              <w:t>especiales</w:t>
            </w:r>
            <w:proofErr w:type="spellEnd"/>
          </w:p>
          <w:p w:rsidR="00C60C47" w:rsidRDefault="00C60C47" w:rsidP="00C60C47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>Después de listar los archivos Base, esta hoja tiene los métodos para subir la información tomándola de cada archivo Base a las Bases de FINA</w:t>
            </w:r>
          </w:p>
          <w:p w:rsidR="00C60C47" w:rsidRDefault="00C60C47" w:rsidP="00C60C47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</w:rPr>
            </w:pPr>
            <w:proofErr w:type="spellStart"/>
            <w:r w:rsidRPr="00E70108">
              <w:rPr>
                <w:rFonts w:ascii="Calibri" w:hAnsi="Calibri" w:cs="Calibri"/>
                <w:sz w:val="40"/>
                <w:szCs w:val="40"/>
              </w:rPr>
              <w:t>Datos</w:t>
            </w:r>
            <w:proofErr w:type="spellEnd"/>
            <w:r w:rsidRPr="00E70108">
              <w:rPr>
                <w:rFonts w:ascii="Calibri" w:hAnsi="Calibri" w:cs="Calibri"/>
                <w:sz w:val="40"/>
                <w:szCs w:val="40"/>
              </w:rPr>
              <w:t xml:space="preserve"> de </w:t>
            </w:r>
            <w:proofErr w:type="spellStart"/>
            <w:r w:rsidRPr="00E70108">
              <w:rPr>
                <w:rFonts w:ascii="Calibri" w:hAnsi="Calibri" w:cs="Calibri"/>
                <w:sz w:val="40"/>
                <w:szCs w:val="40"/>
              </w:rPr>
              <w:t>conexión</w:t>
            </w:r>
            <w:proofErr w:type="spellEnd"/>
          </w:p>
          <w:p w:rsidR="00C60C47" w:rsidRPr="00C60C47" w:rsidRDefault="00C60C47" w:rsidP="00C60C47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>Establecer el usuario y contraseña para hacer las operaciones de la hoja “Funciones especiales”, así como la hoja “Consultar tablas creadas”</w:t>
            </w:r>
          </w:p>
          <w:p w:rsidR="00C60C47" w:rsidRPr="00C60C47" w:rsidRDefault="00C60C47" w:rsidP="00C60C47">
            <w:pPr>
              <w:pStyle w:val="NormalWeb"/>
              <w:spacing w:before="0" w:beforeAutospacing="0" w:after="0" w:afterAutospacing="0"/>
              <w:ind w:left="2154"/>
              <w:rPr>
                <w:rFonts w:ascii="Calibri" w:hAnsi="Calibri" w:cs="Calibri"/>
                <w:sz w:val="22"/>
                <w:szCs w:val="22"/>
                <w:lang w:val="es-MX"/>
              </w:rPr>
            </w:pPr>
          </w:p>
          <w:p w:rsidR="00E70108" w:rsidRDefault="00E70108" w:rsidP="00E70108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</w:rPr>
            </w:pPr>
            <w:proofErr w:type="spellStart"/>
            <w:r w:rsidRPr="00E70108">
              <w:rPr>
                <w:rFonts w:ascii="Calibri" w:hAnsi="Calibri" w:cs="Calibri"/>
                <w:sz w:val="40"/>
                <w:szCs w:val="40"/>
              </w:rPr>
              <w:t>Consultar</w:t>
            </w:r>
            <w:proofErr w:type="spellEnd"/>
            <w:r w:rsidRPr="00E70108">
              <w:rPr>
                <w:rFonts w:ascii="Calibri" w:hAnsi="Calibri" w:cs="Calibri"/>
                <w:sz w:val="40"/>
                <w:szCs w:val="40"/>
              </w:rPr>
              <w:t xml:space="preserve"> </w:t>
            </w:r>
            <w:proofErr w:type="spellStart"/>
            <w:r w:rsidRPr="00E70108">
              <w:rPr>
                <w:rFonts w:ascii="Calibri" w:hAnsi="Calibri" w:cs="Calibri"/>
                <w:sz w:val="40"/>
                <w:szCs w:val="40"/>
              </w:rPr>
              <w:t>tablas</w:t>
            </w:r>
            <w:proofErr w:type="spellEnd"/>
            <w:r w:rsidRPr="00E70108">
              <w:rPr>
                <w:rFonts w:ascii="Calibri" w:hAnsi="Calibri" w:cs="Calibri"/>
                <w:sz w:val="40"/>
                <w:szCs w:val="40"/>
              </w:rPr>
              <w:t xml:space="preserve"> </w:t>
            </w:r>
            <w:proofErr w:type="spellStart"/>
            <w:r w:rsidRPr="00E70108">
              <w:rPr>
                <w:rFonts w:ascii="Calibri" w:hAnsi="Calibri" w:cs="Calibri"/>
                <w:sz w:val="40"/>
                <w:szCs w:val="40"/>
              </w:rPr>
              <w:t>creadas</w:t>
            </w:r>
            <w:proofErr w:type="spellEnd"/>
          </w:p>
          <w:p w:rsidR="00C60C47" w:rsidRPr="00C60C47" w:rsidRDefault="00C60C47" w:rsidP="00C60C47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>Ya sea</w:t>
            </w:r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 xml:space="preserve"> Producción o desarrollo</w:t>
            </w:r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>, esta hoja tiene múltiples usos:</w:t>
            </w:r>
          </w:p>
          <w:p w:rsidR="00C60C47" w:rsidRPr="00C60C47" w:rsidRDefault="00C60C47" w:rsidP="00C60C47">
            <w:pPr>
              <w:pStyle w:val="NormalWeb"/>
              <w:numPr>
                <w:ilvl w:val="2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 xml:space="preserve"> Consultar cualquier tabla</w:t>
            </w:r>
          </w:p>
          <w:p w:rsidR="00C60C47" w:rsidRPr="00C60C47" w:rsidRDefault="00C60C47" w:rsidP="00C60C47">
            <w:pPr>
              <w:pStyle w:val="NormalWeb"/>
              <w:numPr>
                <w:ilvl w:val="2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>Una vez consultada la información se puede insertar en otro ambiente (Cambiando manual en la hoja “Datos de Conexión”</w:t>
            </w:r>
          </w:p>
          <w:p w:rsidR="00C60C47" w:rsidRPr="00C60C47" w:rsidRDefault="00C60C47" w:rsidP="00C60C47">
            <w:pPr>
              <w:pStyle w:val="NormalWeb"/>
              <w:numPr>
                <w:ilvl w:val="2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>Borrará el contenido de la tabla en el rango E10, pide una contraseña antes de realizar el borrado, esta contraseña está en la hoja “Datos de Conexión”</w:t>
            </w:r>
          </w:p>
          <w:p w:rsidR="00C60C47" w:rsidRPr="00C60C47" w:rsidRDefault="00C60C47" w:rsidP="00C60C47">
            <w:pPr>
              <w:pStyle w:val="NormalWeb"/>
              <w:numPr>
                <w:ilvl w:val="2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 xml:space="preserve">Copiar tabla, permitirá saber la cantidad de registros que existen en la tabla de Producción vs Desarrollo, al dar </w:t>
            </w:r>
            <w:proofErr w:type="spellStart"/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>click</w:t>
            </w:r>
            <w:proofErr w:type="spellEnd"/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 xml:space="preserve"> en el botón “</w:t>
            </w:r>
            <w:proofErr w:type="gramStart"/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>Copiar”  insertará</w:t>
            </w:r>
            <w:proofErr w:type="gramEnd"/>
            <w:r w:rsidRPr="00C60C47">
              <w:rPr>
                <w:rFonts w:ascii="Calibri" w:hAnsi="Calibri" w:cs="Calibri"/>
                <w:sz w:val="22"/>
                <w:szCs w:val="22"/>
                <w:lang w:val="es-MX"/>
              </w:rPr>
              <w:t xml:space="preserve"> la información de producción en Desarrollo</w:t>
            </w:r>
            <w:r>
              <w:rPr>
                <w:rFonts w:ascii="Calibri" w:hAnsi="Calibri" w:cs="Calibri"/>
                <w:sz w:val="22"/>
                <w:szCs w:val="22"/>
                <w:lang w:val="es-MX"/>
              </w:rPr>
              <w:t>. No se necesita cambiar el ambiente manualmente, ya que el proceso por defecto consulta en Producción y deposita en pruebas</w:t>
            </w:r>
          </w:p>
          <w:p w:rsidR="00C60C47" w:rsidRPr="00C60C47" w:rsidRDefault="00C60C47" w:rsidP="00C60C47">
            <w:pPr>
              <w:pStyle w:val="NormalWeb"/>
              <w:spacing w:before="0" w:beforeAutospacing="0" w:after="0" w:afterAutospacing="0"/>
              <w:ind w:left="3234"/>
              <w:rPr>
                <w:rFonts w:ascii="Calibri" w:hAnsi="Calibri" w:cs="Calibri"/>
                <w:sz w:val="40"/>
                <w:szCs w:val="40"/>
                <w:lang w:val="es-MX"/>
              </w:rPr>
            </w:pPr>
          </w:p>
          <w:p w:rsidR="00E70108" w:rsidRDefault="00E70108" w:rsidP="00E70108">
            <w:pPr>
              <w:pStyle w:val="NormalWeb"/>
              <w:numPr>
                <w:ilvl w:val="0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</w:rPr>
            </w:pPr>
            <w:proofErr w:type="spellStart"/>
            <w:r w:rsidRPr="00E70108">
              <w:rPr>
                <w:rFonts w:ascii="Calibri" w:hAnsi="Calibri" w:cs="Calibri"/>
                <w:sz w:val="40"/>
                <w:szCs w:val="40"/>
              </w:rPr>
              <w:t>Replicar</w:t>
            </w:r>
            <w:proofErr w:type="spellEnd"/>
            <w:r w:rsidRPr="00E70108">
              <w:rPr>
                <w:rFonts w:ascii="Calibri" w:hAnsi="Calibri" w:cs="Calibri"/>
                <w:sz w:val="40"/>
                <w:szCs w:val="40"/>
              </w:rPr>
              <w:t xml:space="preserve"> info para PRODFINA</w:t>
            </w:r>
          </w:p>
          <w:p w:rsidR="00C60C47" w:rsidRPr="00C60C47" w:rsidRDefault="00C60C47" w:rsidP="00C60C47">
            <w:pPr>
              <w:pStyle w:val="NormalWeb"/>
              <w:numPr>
                <w:ilvl w:val="1"/>
                <w:numId w:val="2"/>
              </w:numPr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  <w:lang w:val="es-MX"/>
              </w:rPr>
            </w:pPr>
            <w:r w:rsidRPr="002022AC">
              <w:rPr>
                <w:rFonts w:ascii="Calibri" w:hAnsi="Calibri" w:cs="Calibri"/>
                <w:sz w:val="22"/>
                <w:szCs w:val="22"/>
                <w:lang w:val="es-MX"/>
              </w:rPr>
              <w:t>En esta hoja se puede replicar la configuración de cualquier reporte</w:t>
            </w:r>
            <w:r w:rsidR="002022AC" w:rsidRPr="002022AC">
              <w:rPr>
                <w:rFonts w:ascii="Calibri" w:hAnsi="Calibri" w:cs="Calibri"/>
                <w:sz w:val="22"/>
                <w:szCs w:val="22"/>
                <w:lang w:val="es-MX"/>
              </w:rPr>
              <w:t xml:space="preserve"> a todas las agencias que se </w:t>
            </w:r>
            <w:r w:rsidR="002022AC" w:rsidRPr="002022AC">
              <w:rPr>
                <w:rFonts w:ascii="Calibri" w:hAnsi="Calibri" w:cs="Calibri"/>
                <w:sz w:val="22"/>
                <w:szCs w:val="22"/>
                <w:lang w:val="es-MX"/>
              </w:rPr>
              <w:lastRenderedPageBreak/>
              <w:t>encuentren en la hoja “Listado de archivos base” y al mismo tiempo subirlas a la tabla de configuración</w:t>
            </w:r>
            <w:r w:rsidR="002022AC">
              <w:rPr>
                <w:rFonts w:ascii="Calibri" w:hAnsi="Calibri" w:cs="Calibri"/>
                <w:sz w:val="40"/>
                <w:szCs w:val="40"/>
                <w:lang w:val="es-MX"/>
              </w:rPr>
              <w:t xml:space="preserve"> </w:t>
            </w:r>
            <w:r w:rsidR="002022AC" w:rsidRPr="00F95E37">
              <w:rPr>
                <w:rFonts w:ascii="Calibri" w:hAnsi="Calibri" w:cs="Calibri"/>
                <w:b/>
                <w:color w:val="000000"/>
                <w:sz w:val="22"/>
                <w:szCs w:val="22"/>
                <w:lang w:val="es-MX"/>
              </w:rPr>
              <w:t>PRODFINA.FNDCFGCPT</w:t>
            </w:r>
            <w:r w:rsidR="002022AC">
              <w:rPr>
                <w:rFonts w:ascii="Calibri" w:hAnsi="Calibri" w:cs="Calibri"/>
                <w:b/>
                <w:color w:val="000000"/>
                <w:sz w:val="22"/>
                <w:szCs w:val="22"/>
                <w:lang w:val="es-MX"/>
              </w:rPr>
              <w:t xml:space="preserve">  </w:t>
            </w:r>
          </w:p>
        </w:tc>
      </w:tr>
      <w:tr w:rsidR="00FE555E" w:rsidRPr="00C60C47" w:rsidTr="00E70108">
        <w:tc>
          <w:tcPr>
            <w:tcW w:w="2202" w:type="dxa"/>
          </w:tcPr>
          <w:p w:rsidR="00F76DAC" w:rsidRPr="00C60C47" w:rsidRDefault="002022AC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  <w:lang w:val="es-MX"/>
              </w:rPr>
            </w:pPr>
            <w:r>
              <w:rPr>
                <w:rFonts w:ascii="Calibri" w:hAnsi="Calibri" w:cs="Calibri"/>
                <w:sz w:val="40"/>
                <w:szCs w:val="40"/>
                <w:lang w:val="es-MX"/>
              </w:rPr>
              <w:object w:dxaOrig="1543" w:dyaOrig="1000">
                <v:shape id="_x0000_i1109" type="#_x0000_t75" style="width:77pt;height:50.1pt" o:ole="">
                  <v:imagedata r:id="rId16" o:title=""/>
                </v:shape>
                <o:OLEObject Type="Embed" ProgID="Excel.SheetMacroEnabled.12" ShapeID="_x0000_i1109" DrawAspect="Icon" ObjectID="_1620213582" r:id="rId17"/>
              </w:object>
            </w:r>
          </w:p>
        </w:tc>
        <w:tc>
          <w:tcPr>
            <w:tcW w:w="6940" w:type="dxa"/>
          </w:tcPr>
          <w:p w:rsidR="00F76DAC" w:rsidRPr="00332348" w:rsidRDefault="002022AC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Al ingresar un usuario, contraseña y un ambiente, con esta macro se puede consultar inmediatamente:</w:t>
            </w:r>
          </w:p>
          <w:p w:rsidR="002022AC" w:rsidRPr="00332348" w:rsidRDefault="002022AC" w:rsidP="002022AC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 xml:space="preserve">Una consulta Simple (Tipo </w:t>
            </w:r>
            <w:proofErr w:type="spellStart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Navigator</w:t>
            </w:r>
            <w:proofErr w:type="spellEnd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)</w:t>
            </w:r>
          </w:p>
          <w:p w:rsidR="002022AC" w:rsidRDefault="002022AC" w:rsidP="002022AC">
            <w:pPr>
              <w:pStyle w:val="NormalWeb"/>
              <w:numPr>
                <w:ilvl w:val="2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 xml:space="preserve">Guarda el historial de Consultas hechas, para acceder a ellas más rápido en cualquier momento, solo basta con dar </w:t>
            </w:r>
            <w:proofErr w:type="spellStart"/>
            <w:proofErr w:type="gramStart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click</w:t>
            </w:r>
            <w:proofErr w:type="spellEnd"/>
            <w:proofErr w:type="gramEnd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 xml:space="preserve"> en la consulta y se mostrará en el </w:t>
            </w:r>
            <w:proofErr w:type="spellStart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TextBox</w:t>
            </w:r>
            <w:proofErr w:type="spellEnd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 xml:space="preserve"> (Editor de Query)</w:t>
            </w:r>
          </w:p>
          <w:p w:rsidR="00332348" w:rsidRPr="00332348" w:rsidRDefault="00332348" w:rsidP="002022AC">
            <w:pPr>
              <w:pStyle w:val="NormalWeb"/>
              <w:numPr>
                <w:ilvl w:val="2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sz w:val="22"/>
                <w:szCs w:val="22"/>
                <w:lang w:val="es-MX"/>
              </w:rPr>
              <w:t>Si se hace un “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es-MX"/>
              </w:rPr>
              <w:t>Select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es-MX"/>
              </w:rPr>
              <w:t xml:space="preserve"> *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es-MX"/>
              </w:rPr>
              <w:t>from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es-MX"/>
              </w:rPr>
              <w:t xml:space="preserve"> </w:t>
            </w:r>
            <w:proofErr w:type="gramStart"/>
            <w:r>
              <w:rPr>
                <w:rFonts w:ascii="Calibri" w:hAnsi="Calibri" w:cs="Calibri"/>
                <w:sz w:val="22"/>
                <w:szCs w:val="22"/>
                <w:lang w:val="es-MX"/>
              </w:rPr>
              <w:t>“ +</w:t>
            </w:r>
            <w:proofErr w:type="gramEnd"/>
            <w:r>
              <w:rPr>
                <w:rFonts w:ascii="Calibri" w:hAnsi="Calibri" w:cs="Calibri"/>
                <w:sz w:val="22"/>
                <w:szCs w:val="22"/>
                <w:lang w:val="es-MX"/>
              </w:rPr>
              <w:t xml:space="preserve"> el DIRGEN del esquema solicitado: esta macro descargará las columnas existentes en el DIRGEN y la descripción de esas columnas, así como el tipo de dato, </w:t>
            </w:r>
            <w:proofErr w:type="spellStart"/>
            <w:r>
              <w:rPr>
                <w:rFonts w:ascii="Calibri" w:hAnsi="Calibri" w:cs="Calibri"/>
                <w:sz w:val="22"/>
                <w:szCs w:val="22"/>
                <w:lang w:val="es-MX"/>
              </w:rPr>
              <w:t>etc</w:t>
            </w:r>
            <w:proofErr w:type="spellEnd"/>
            <w:r>
              <w:rPr>
                <w:rFonts w:ascii="Calibri" w:hAnsi="Calibri" w:cs="Calibri"/>
                <w:sz w:val="22"/>
                <w:szCs w:val="22"/>
                <w:lang w:val="es-MX"/>
              </w:rPr>
              <w:t>…</w:t>
            </w:r>
          </w:p>
          <w:p w:rsidR="002022AC" w:rsidRPr="00332348" w:rsidRDefault="002022AC" w:rsidP="002022AC">
            <w:pPr>
              <w:pStyle w:val="NormalWeb"/>
              <w:numPr>
                <w:ilvl w:val="2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proofErr w:type="spellStart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Pemite</w:t>
            </w:r>
            <w:proofErr w:type="spellEnd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 xml:space="preserve"> eliminar el historial</w:t>
            </w:r>
          </w:p>
          <w:p w:rsidR="002022AC" w:rsidRPr="00332348" w:rsidRDefault="002022AC" w:rsidP="002022AC">
            <w:pPr>
              <w:pStyle w:val="NormalWeb"/>
              <w:numPr>
                <w:ilvl w:val="2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El botón “Copiar resultados de producción a desarrollo” permite insertar en el ambiente deseado la información de “</w:t>
            </w:r>
            <w:proofErr w:type="spellStart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QueryResults</w:t>
            </w:r>
            <w:proofErr w:type="spellEnd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” NOTA: Es importante que las columnas a insertar sean las mismas que la tabla destino, de lo contrario, no realizará acción alguna.</w:t>
            </w:r>
          </w:p>
          <w:p w:rsidR="002022AC" w:rsidRPr="00332348" w:rsidRDefault="002022AC" w:rsidP="002022AC">
            <w:pPr>
              <w:pStyle w:val="NormalWeb"/>
              <w:numPr>
                <w:ilvl w:val="3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proofErr w:type="gramStart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Solo hay que llenar los campos que solicita!</w:t>
            </w:r>
            <w:proofErr w:type="gramEnd"/>
          </w:p>
          <w:p w:rsidR="002022AC" w:rsidRPr="00332348" w:rsidRDefault="002022AC" w:rsidP="002022AC">
            <w:pPr>
              <w:pStyle w:val="NormalWeb"/>
              <w:spacing w:before="0" w:beforeAutospacing="0" w:after="0" w:afterAutospacing="0"/>
              <w:ind w:left="288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332348">
              <w:rPr>
                <w:noProof/>
                <w:sz w:val="22"/>
                <w:szCs w:val="22"/>
              </w:rPr>
              <w:drawing>
                <wp:inline distT="0" distB="0" distL="0" distR="0" wp14:anchorId="45C7FA30" wp14:editId="05C603CE">
                  <wp:extent cx="2704512" cy="899989"/>
                  <wp:effectExtent l="0" t="0" r="63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336" cy="913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22AC" w:rsidRPr="00332348" w:rsidRDefault="002022AC" w:rsidP="00332348">
            <w:pPr>
              <w:pStyle w:val="NormalWeb"/>
              <w:spacing w:before="0" w:beforeAutospacing="0" w:after="0" w:afterAutospacing="0"/>
              <w:ind w:left="1440"/>
              <w:rPr>
                <w:rFonts w:ascii="Calibri" w:hAnsi="Calibri" w:cs="Calibri"/>
                <w:sz w:val="22"/>
                <w:szCs w:val="22"/>
                <w:lang w:val="es-MX"/>
              </w:rPr>
            </w:pPr>
          </w:p>
          <w:p w:rsidR="002022AC" w:rsidRPr="00332348" w:rsidRDefault="002022AC" w:rsidP="002022AC">
            <w:pPr>
              <w:pStyle w:val="NormalWeb"/>
              <w:numPr>
                <w:ilvl w:val="2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proofErr w:type="gramStart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Al presionar el botón “Correr consulta” el resultado se verá reflejado en la hoja “</w:t>
            </w:r>
            <w:proofErr w:type="spellStart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QueryResults</w:t>
            </w:r>
            <w:proofErr w:type="spellEnd"/>
            <w:r w:rsidRPr="00332348">
              <w:rPr>
                <w:rFonts w:ascii="Calibri" w:hAnsi="Calibri" w:cs="Calibri"/>
                <w:sz w:val="22"/>
                <w:szCs w:val="22"/>
                <w:lang w:val="es-MX"/>
              </w:rPr>
              <w:t>” permitiendo manipular la información inmediatamente, haciendo filtros, resúmenes o incluso tablas dinámicas!</w:t>
            </w:r>
            <w:proofErr w:type="gramEnd"/>
          </w:p>
          <w:p w:rsidR="002022AC" w:rsidRDefault="002022AC" w:rsidP="002022AC">
            <w:pPr>
              <w:pStyle w:val="NormalWeb"/>
              <w:spacing w:before="0" w:beforeAutospacing="0" w:after="0" w:afterAutospacing="0"/>
              <w:ind w:left="2160"/>
              <w:rPr>
                <w:rFonts w:ascii="Calibri" w:hAnsi="Calibri" w:cs="Calibri"/>
                <w:sz w:val="40"/>
                <w:szCs w:val="4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274228C" wp14:editId="78D0A67B">
                  <wp:extent cx="2822741" cy="169773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858" cy="171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22AC" w:rsidRDefault="002022AC" w:rsidP="002022AC">
            <w:pPr>
              <w:pStyle w:val="NormalWeb"/>
              <w:spacing w:before="0" w:beforeAutospacing="0" w:after="0" w:afterAutospacing="0"/>
              <w:ind w:left="2160"/>
              <w:rPr>
                <w:rFonts w:ascii="Calibri" w:hAnsi="Calibri" w:cs="Calibri"/>
                <w:sz w:val="22"/>
                <w:szCs w:val="22"/>
                <w:lang w:val="es-MX"/>
              </w:rPr>
            </w:pPr>
          </w:p>
          <w:p w:rsidR="00332348" w:rsidRDefault="00332348" w:rsidP="00332348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sz w:val="22"/>
                <w:szCs w:val="22"/>
                <w:lang w:val="es-MX"/>
              </w:rPr>
              <w:t xml:space="preserve"> Definición de tablas</w:t>
            </w:r>
          </w:p>
          <w:p w:rsidR="00332348" w:rsidRDefault="00332348" w:rsidP="00332348">
            <w:pPr>
              <w:pStyle w:val="NormalWeb"/>
              <w:numPr>
                <w:ilvl w:val="2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sz w:val="22"/>
                <w:szCs w:val="22"/>
                <w:lang w:val="es-MX"/>
              </w:rPr>
              <w:t>Permite descargar las columnas de las tablas solicitadas, al mismo tiempo muestra la cantidad de registros de esa tabla en ambos ambientes (Producción y desarrollo)</w:t>
            </w:r>
          </w:p>
          <w:p w:rsidR="00332348" w:rsidRDefault="00332348" w:rsidP="00332348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sz w:val="22"/>
                <w:szCs w:val="22"/>
                <w:lang w:val="es-MX"/>
              </w:rPr>
              <w:lastRenderedPageBreak/>
              <w:t>Listar Tablas</w:t>
            </w:r>
          </w:p>
          <w:p w:rsidR="00332348" w:rsidRDefault="00332348" w:rsidP="00332348">
            <w:pPr>
              <w:pStyle w:val="NormalWeb"/>
              <w:numPr>
                <w:ilvl w:val="2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proofErr w:type="gramStart"/>
            <w:r>
              <w:rPr>
                <w:rFonts w:ascii="Calibri" w:hAnsi="Calibri" w:cs="Calibri"/>
                <w:sz w:val="22"/>
                <w:szCs w:val="22"/>
                <w:lang w:val="es-MX"/>
              </w:rPr>
              <w:t>Al escribir un esquema, esta función nos descargará las tablas que existen en tal esquema, y lo descargará en la hoja “ESQUEMA”, permitiéndonos aplicar filtro para encontrar alguna tabla de manera rápida!</w:t>
            </w:r>
            <w:proofErr w:type="gramEnd"/>
          </w:p>
          <w:p w:rsidR="00332348" w:rsidRPr="00332348" w:rsidRDefault="00332348" w:rsidP="00332348">
            <w:pPr>
              <w:pStyle w:val="NormalWeb"/>
              <w:numPr>
                <w:ilvl w:val="2"/>
                <w:numId w:val="7"/>
              </w:numPr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B3C448C" wp14:editId="0BF5B0E3">
                  <wp:extent cx="3207805" cy="1994204"/>
                  <wp:effectExtent l="0" t="0" r="0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707" cy="200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22AC" w:rsidRPr="00C60C47" w:rsidRDefault="002022AC" w:rsidP="002022AC">
            <w:pPr>
              <w:pStyle w:val="NormalWeb"/>
              <w:spacing w:before="0" w:beforeAutospacing="0" w:after="0" w:afterAutospacing="0"/>
              <w:ind w:left="2160"/>
              <w:rPr>
                <w:rFonts w:ascii="Calibri" w:hAnsi="Calibri" w:cs="Calibri"/>
                <w:sz w:val="40"/>
                <w:szCs w:val="40"/>
                <w:lang w:val="es-MX"/>
              </w:rPr>
            </w:pPr>
          </w:p>
        </w:tc>
      </w:tr>
      <w:tr w:rsidR="00FE555E" w:rsidRPr="00C60C47" w:rsidTr="00E70108">
        <w:tc>
          <w:tcPr>
            <w:tcW w:w="2202" w:type="dxa"/>
          </w:tcPr>
          <w:p w:rsidR="00F76DAC" w:rsidRPr="00C60C47" w:rsidRDefault="0033234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  <w:lang w:val="es-MX"/>
              </w:rPr>
            </w:pPr>
            <w:r>
              <w:object w:dxaOrig="1543" w:dyaOrig="1000">
                <v:shape id="_x0000_i1116" type="#_x0000_t75" style="width:77pt;height:50.1pt" o:ole="">
                  <v:imagedata r:id="rId21" o:title=""/>
                </v:shape>
                <o:OLEObject Type="Embed" ProgID="Package" ShapeID="_x0000_i1116" DrawAspect="Icon" ObjectID="_1620213583" r:id="rId22"/>
              </w:object>
            </w:r>
          </w:p>
        </w:tc>
        <w:tc>
          <w:tcPr>
            <w:tcW w:w="6940" w:type="dxa"/>
          </w:tcPr>
          <w:p w:rsidR="00F76DAC" w:rsidRPr="00FE555E" w:rsidRDefault="00332348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2"/>
                <w:szCs w:val="22"/>
                <w:lang w:val="es-MX"/>
              </w:rPr>
            </w:pPr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 xml:space="preserve">Este archivo </w:t>
            </w:r>
            <w:proofErr w:type="spellStart"/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>sql</w:t>
            </w:r>
            <w:proofErr w:type="spellEnd"/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 xml:space="preserve">, nos mostrará la configuración con los saldos tomados de la tabla </w:t>
            </w:r>
            <w:r w:rsidRPr="00FE555E">
              <w:rPr>
                <w:rFonts w:ascii="Consolas" w:hAnsi="Consolas" w:cs="Consolas"/>
                <w:sz w:val="22"/>
                <w:szCs w:val="22"/>
                <w:lang w:val="es-MX"/>
              </w:rPr>
              <w:t>PRODCONT.COESLDCT</w:t>
            </w:r>
            <w:r w:rsidRPr="00FE555E">
              <w:rPr>
                <w:rFonts w:ascii="Consolas" w:hAnsi="Consolas" w:cs="Consolas"/>
                <w:sz w:val="22"/>
                <w:szCs w:val="22"/>
                <w:lang w:val="es-MX"/>
              </w:rPr>
              <w:t xml:space="preserve"> y </w:t>
            </w:r>
            <w:r w:rsidRPr="00FE555E">
              <w:rPr>
                <w:rFonts w:ascii="Consolas" w:hAnsi="Consolas" w:cs="Consolas"/>
                <w:sz w:val="22"/>
                <w:szCs w:val="22"/>
                <w:lang w:val="es-MX"/>
              </w:rPr>
              <w:t>PRODCONT.COESLDCT</w:t>
            </w:r>
          </w:p>
          <w:p w:rsidR="00332348" w:rsidRPr="00FE555E" w:rsidRDefault="00332348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2"/>
                <w:szCs w:val="22"/>
                <w:lang w:val="es-MX"/>
              </w:rPr>
            </w:pPr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 xml:space="preserve">Así como de la configuración de conceptos y reportes </w:t>
            </w:r>
            <w:r w:rsidRPr="00FE555E">
              <w:rPr>
                <w:rFonts w:ascii="Consolas" w:hAnsi="Consolas" w:cs="Consolas"/>
                <w:sz w:val="22"/>
                <w:szCs w:val="22"/>
                <w:lang w:val="es-MX"/>
              </w:rPr>
              <w:t>PRODFINA.FNDCFGCPT</w:t>
            </w:r>
            <w:r w:rsidRPr="00FE555E">
              <w:rPr>
                <w:rFonts w:ascii="Consolas" w:hAnsi="Consolas" w:cs="Consolas"/>
                <w:sz w:val="22"/>
                <w:szCs w:val="22"/>
                <w:lang w:val="es-MX"/>
              </w:rPr>
              <w:t xml:space="preserve"> </w:t>
            </w:r>
          </w:p>
          <w:p w:rsidR="00332348" w:rsidRPr="00FE555E" w:rsidRDefault="00332348">
            <w:pPr>
              <w:pStyle w:val="NormalWeb"/>
              <w:spacing w:before="0" w:beforeAutospacing="0" w:after="0" w:afterAutospacing="0"/>
              <w:rPr>
                <w:rFonts w:ascii="Consolas" w:hAnsi="Consolas" w:cs="Consolas"/>
                <w:sz w:val="22"/>
                <w:szCs w:val="22"/>
                <w:lang w:val="es-MX"/>
              </w:rPr>
            </w:pPr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 xml:space="preserve">Y el catálogo de reportes con los </w:t>
            </w:r>
            <w:proofErr w:type="spellStart"/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>deptos</w:t>
            </w:r>
            <w:proofErr w:type="spellEnd"/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 xml:space="preserve"> de </w:t>
            </w:r>
            <w:proofErr w:type="gramStart"/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 xml:space="preserve">Gastos  </w:t>
            </w:r>
            <w:r w:rsidRPr="00FE555E">
              <w:rPr>
                <w:rFonts w:ascii="Consolas" w:hAnsi="Consolas" w:cs="Consolas"/>
                <w:sz w:val="22"/>
                <w:szCs w:val="22"/>
                <w:lang w:val="es-MX"/>
              </w:rPr>
              <w:t>PRODFINA.FNCREPORT</w:t>
            </w:r>
            <w:proofErr w:type="gramEnd"/>
          </w:p>
          <w:p w:rsidR="00332348" w:rsidRPr="00FE555E" w:rsidRDefault="0033234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</w:p>
          <w:p w:rsidR="00332348" w:rsidRPr="00FE555E" w:rsidRDefault="0033234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 xml:space="preserve">Para los reportes de gastos solo hay que indicar la </w:t>
            </w:r>
            <w:proofErr w:type="spellStart"/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>IDReporte</w:t>
            </w:r>
            <w:proofErr w:type="spellEnd"/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 xml:space="preserve">, </w:t>
            </w:r>
            <w:proofErr w:type="spellStart"/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>IdDepartamento</w:t>
            </w:r>
            <w:proofErr w:type="spellEnd"/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>, agencia, ejercicio y periodo</w:t>
            </w:r>
          </w:p>
          <w:p w:rsidR="00332348" w:rsidRPr="00FE555E" w:rsidRDefault="0033234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FE555E">
              <w:rPr>
                <w:noProof/>
                <w:sz w:val="22"/>
                <w:szCs w:val="22"/>
              </w:rPr>
              <w:drawing>
                <wp:inline distT="0" distB="0" distL="0" distR="0" wp14:anchorId="5DA17797" wp14:editId="7257BCA1">
                  <wp:extent cx="4575010" cy="6667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0136" cy="68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2348" w:rsidRPr="00FE555E" w:rsidRDefault="0033234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FE555E">
              <w:rPr>
                <w:rFonts w:ascii="Calibri" w:hAnsi="Calibri" w:cs="Calibri"/>
                <w:sz w:val="22"/>
                <w:szCs w:val="22"/>
                <w:lang w:val="es-MX"/>
              </w:rPr>
              <w:t>Donde:</w:t>
            </w:r>
          </w:p>
          <w:p w:rsidR="00FE555E" w:rsidRDefault="00FE555E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3D4FC4E0" wp14:editId="2AD2A693">
                  <wp:extent cx="4595882" cy="144694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73" cy="1469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32348" w:rsidRDefault="0033234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  <w:lang w:val="es-MX"/>
              </w:rPr>
            </w:pPr>
          </w:p>
          <w:p w:rsidR="00332348" w:rsidRPr="00C60C47" w:rsidRDefault="0033234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  <w:lang w:val="es-MX"/>
              </w:rPr>
            </w:pPr>
          </w:p>
        </w:tc>
      </w:tr>
      <w:tr w:rsidR="00FE555E" w:rsidRPr="00C60C47" w:rsidTr="00E70108">
        <w:tc>
          <w:tcPr>
            <w:tcW w:w="2202" w:type="dxa"/>
          </w:tcPr>
          <w:p w:rsidR="00332348" w:rsidRDefault="00332348">
            <w:pPr>
              <w:pStyle w:val="NormalWeb"/>
              <w:spacing w:before="0" w:beforeAutospacing="0" w:after="0" w:afterAutospacing="0"/>
            </w:pPr>
          </w:p>
        </w:tc>
        <w:tc>
          <w:tcPr>
            <w:tcW w:w="6940" w:type="dxa"/>
          </w:tcPr>
          <w:p w:rsidR="00332348" w:rsidRDefault="0033234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40"/>
                <w:szCs w:val="40"/>
                <w:lang w:val="es-MX"/>
              </w:rPr>
            </w:pPr>
          </w:p>
        </w:tc>
      </w:tr>
    </w:tbl>
    <w:p w:rsidR="00F76DAC" w:rsidRPr="00C60C47" w:rsidRDefault="00F76DAC">
      <w:pPr>
        <w:pStyle w:val="NormalWeb"/>
        <w:spacing w:before="0" w:beforeAutospacing="0" w:after="0" w:afterAutospacing="0"/>
        <w:ind w:left="1479"/>
        <w:rPr>
          <w:rFonts w:ascii="Calibri" w:hAnsi="Calibri" w:cs="Calibri"/>
          <w:sz w:val="40"/>
          <w:szCs w:val="40"/>
          <w:lang w:val="es-MX"/>
        </w:rPr>
      </w:pPr>
    </w:p>
    <w:sectPr w:rsidR="00F76DAC" w:rsidRPr="00C60C47" w:rsidSect="00795533">
      <w:pgSz w:w="12240" w:h="15840"/>
      <w:pgMar w:top="1417" w:right="758" w:bottom="1417" w:left="85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DB4277"/>
    <w:multiLevelType w:val="hybridMultilevel"/>
    <w:tmpl w:val="2D52F5D4"/>
    <w:lvl w:ilvl="0" w:tplc="E9EA41DE">
      <w:numFmt w:val="bullet"/>
      <w:lvlText w:val=""/>
      <w:lvlJc w:val="left"/>
      <w:pPr>
        <w:ind w:left="1080" w:hanging="360"/>
      </w:pPr>
      <w:rPr>
        <w:rFonts w:ascii="Symbol" w:eastAsiaTheme="minorEastAsia" w:hAnsi="Symbol" w:cs="Calibri Light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402BFA"/>
    <w:multiLevelType w:val="hybridMultilevel"/>
    <w:tmpl w:val="829878C6"/>
    <w:lvl w:ilvl="0" w:tplc="D90C4730">
      <w:numFmt w:val="bullet"/>
      <w:lvlText w:val=""/>
      <w:lvlJc w:val="left"/>
      <w:pPr>
        <w:ind w:left="1080" w:hanging="360"/>
      </w:pPr>
      <w:rPr>
        <w:rFonts w:ascii="Symbol" w:eastAsiaTheme="minorEastAsia" w:hAnsi="Symbol" w:cs="Calibri Light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29045A7"/>
    <w:multiLevelType w:val="hybridMultilevel"/>
    <w:tmpl w:val="103E6374"/>
    <w:lvl w:ilvl="0" w:tplc="92C4D4A4">
      <w:numFmt w:val="bullet"/>
      <w:lvlText w:val="-"/>
      <w:lvlJc w:val="left"/>
      <w:pPr>
        <w:ind w:left="1440" w:hanging="360"/>
      </w:pPr>
      <w:rPr>
        <w:rFonts w:ascii="Calibri Light" w:eastAsiaTheme="minorEastAsia" w:hAnsi="Calibri Light" w:cs="Calibri Light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5591C64"/>
    <w:multiLevelType w:val="hybridMultilevel"/>
    <w:tmpl w:val="B03204EC"/>
    <w:lvl w:ilvl="0" w:tplc="6B8EAFF4">
      <w:numFmt w:val="bullet"/>
      <w:lvlText w:val=""/>
      <w:lvlJc w:val="left"/>
      <w:pPr>
        <w:ind w:left="1794" w:hanging="360"/>
      </w:pPr>
      <w:rPr>
        <w:rFonts w:ascii="Symbol" w:eastAsiaTheme="minorEastAsia" w:hAnsi="Symbol" w:cs="Calibri" w:hint="default"/>
        <w:b/>
      </w:rPr>
    </w:lvl>
    <w:lvl w:ilvl="1" w:tplc="080A0003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4" w15:restartNumberingAfterBreak="0">
    <w:nsid w:val="4A7247D6"/>
    <w:multiLevelType w:val="hybridMultilevel"/>
    <w:tmpl w:val="87FE7A68"/>
    <w:lvl w:ilvl="0" w:tplc="6B8EAFF4">
      <w:numFmt w:val="bullet"/>
      <w:lvlText w:val=""/>
      <w:lvlJc w:val="left"/>
      <w:pPr>
        <w:ind w:left="1794" w:hanging="360"/>
      </w:pPr>
      <w:rPr>
        <w:rFonts w:ascii="Symbol" w:eastAsiaTheme="minorEastAsia" w:hAnsi="Symbol" w:cs="Calibri" w:hint="default"/>
        <w:b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4C323F"/>
    <w:multiLevelType w:val="multilevel"/>
    <w:tmpl w:val="9D3E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8025F6"/>
    <w:multiLevelType w:val="hybridMultilevel"/>
    <w:tmpl w:val="020C07B4"/>
    <w:lvl w:ilvl="0" w:tplc="E9EA41DE">
      <w:numFmt w:val="bullet"/>
      <w:lvlText w:val=""/>
      <w:lvlJc w:val="left"/>
      <w:pPr>
        <w:ind w:left="1080" w:hanging="360"/>
      </w:pPr>
      <w:rPr>
        <w:rFonts w:ascii="Symbol" w:eastAsiaTheme="minorEastAsia" w:hAnsi="Symbol" w:cs="Calibri Light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hyphenationZone w:val="425"/>
  <w:noPunctuationKerning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552"/>
    <w:rsid w:val="00023AE4"/>
    <w:rsid w:val="00055032"/>
    <w:rsid w:val="00084F3D"/>
    <w:rsid w:val="000A1632"/>
    <w:rsid w:val="000B25FB"/>
    <w:rsid w:val="000D501F"/>
    <w:rsid w:val="00110189"/>
    <w:rsid w:val="00111A50"/>
    <w:rsid w:val="001369D4"/>
    <w:rsid w:val="001D0ACF"/>
    <w:rsid w:val="002022AC"/>
    <w:rsid w:val="002A0211"/>
    <w:rsid w:val="00332348"/>
    <w:rsid w:val="003D3FC8"/>
    <w:rsid w:val="00406931"/>
    <w:rsid w:val="004F0A24"/>
    <w:rsid w:val="00506C98"/>
    <w:rsid w:val="00534E94"/>
    <w:rsid w:val="0056409C"/>
    <w:rsid w:val="00573552"/>
    <w:rsid w:val="00573C39"/>
    <w:rsid w:val="005818E0"/>
    <w:rsid w:val="005C3227"/>
    <w:rsid w:val="005D0256"/>
    <w:rsid w:val="006D1BA4"/>
    <w:rsid w:val="006F45C6"/>
    <w:rsid w:val="006F5754"/>
    <w:rsid w:val="00717C15"/>
    <w:rsid w:val="007627CB"/>
    <w:rsid w:val="00782202"/>
    <w:rsid w:val="00795533"/>
    <w:rsid w:val="007B6C78"/>
    <w:rsid w:val="007F0A9D"/>
    <w:rsid w:val="00805E83"/>
    <w:rsid w:val="00812E8C"/>
    <w:rsid w:val="008377E1"/>
    <w:rsid w:val="0085084D"/>
    <w:rsid w:val="00894CFD"/>
    <w:rsid w:val="008A2ECA"/>
    <w:rsid w:val="008A6DEF"/>
    <w:rsid w:val="008D2318"/>
    <w:rsid w:val="00915529"/>
    <w:rsid w:val="00930AEE"/>
    <w:rsid w:val="00957AE6"/>
    <w:rsid w:val="00990CB8"/>
    <w:rsid w:val="00994175"/>
    <w:rsid w:val="009A0695"/>
    <w:rsid w:val="00A019F5"/>
    <w:rsid w:val="00A07B8E"/>
    <w:rsid w:val="00AA0821"/>
    <w:rsid w:val="00AE6472"/>
    <w:rsid w:val="00B75097"/>
    <w:rsid w:val="00BF3F2A"/>
    <w:rsid w:val="00C35635"/>
    <w:rsid w:val="00C60C47"/>
    <w:rsid w:val="00C6428B"/>
    <w:rsid w:val="00CA4A21"/>
    <w:rsid w:val="00D16449"/>
    <w:rsid w:val="00D20D0D"/>
    <w:rsid w:val="00D66004"/>
    <w:rsid w:val="00DA2BCA"/>
    <w:rsid w:val="00DD0B1D"/>
    <w:rsid w:val="00E06BB7"/>
    <w:rsid w:val="00E21A32"/>
    <w:rsid w:val="00E624A0"/>
    <w:rsid w:val="00E70108"/>
    <w:rsid w:val="00F26A33"/>
    <w:rsid w:val="00F55A42"/>
    <w:rsid w:val="00F62E27"/>
    <w:rsid w:val="00F76DAC"/>
    <w:rsid w:val="00F87357"/>
    <w:rsid w:val="00F95E37"/>
    <w:rsid w:val="00FC185E"/>
    <w:rsid w:val="00FE135A"/>
    <w:rsid w:val="00FE5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854CF6"/>
  <w15:chartTrackingRefBased/>
  <w15:docId w15:val="{A2E56A4C-9E99-462E-BC5F-342B56541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4CFD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4CFD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4CFD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4CF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4CF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4CF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4CF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4CF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4CF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4CF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894C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3F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3F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3FC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94CFD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4CFD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4CF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4CF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4CF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4CF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4CF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4CF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4CFD"/>
    <w:rPr>
      <w:rFonts w:asciiTheme="majorHAnsi" w:eastAsiaTheme="majorEastAsia" w:hAnsiTheme="majorHAnsi"/>
    </w:rPr>
  </w:style>
  <w:style w:type="paragraph" w:styleId="Caption">
    <w:name w:val="caption"/>
    <w:basedOn w:val="Normal"/>
    <w:next w:val="Normal"/>
    <w:uiPriority w:val="35"/>
    <w:semiHidden/>
    <w:unhideWhenUsed/>
    <w:rsid w:val="00894CF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94CF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894CFD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4CF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894CF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894CFD"/>
    <w:rPr>
      <w:b/>
      <w:bCs/>
    </w:rPr>
  </w:style>
  <w:style w:type="character" w:styleId="Emphasis">
    <w:name w:val="Emphasis"/>
    <w:basedOn w:val="DefaultParagraphFont"/>
    <w:uiPriority w:val="20"/>
    <w:qFormat/>
    <w:rsid w:val="00894CFD"/>
    <w:rPr>
      <w:rFonts w:asciiTheme="minorHAnsi" w:hAnsiTheme="minorHAnsi"/>
      <w:b/>
      <w:i/>
      <w:iCs/>
    </w:rPr>
  </w:style>
  <w:style w:type="paragraph" w:styleId="NoSpacing">
    <w:name w:val="No Spacing"/>
    <w:basedOn w:val="Normal"/>
    <w:link w:val="NoSpacingChar"/>
    <w:uiPriority w:val="1"/>
    <w:qFormat/>
    <w:rsid w:val="00894CFD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894CFD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894CFD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4CFD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4CFD"/>
    <w:rPr>
      <w:b/>
      <w:i/>
      <w:sz w:val="24"/>
    </w:rPr>
  </w:style>
  <w:style w:type="character" w:styleId="SubtleEmphasis">
    <w:name w:val="Subtle Emphasis"/>
    <w:uiPriority w:val="19"/>
    <w:qFormat/>
    <w:rsid w:val="00894CF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894CF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894CF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894CF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894CFD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94CFD"/>
    <w:pPr>
      <w:outlineLvl w:val="9"/>
    </w:pPr>
  </w:style>
  <w:style w:type="table" w:styleId="TableGrid">
    <w:name w:val="Table Grid"/>
    <w:basedOn w:val="TableNormal"/>
    <w:uiPriority w:val="39"/>
    <w:rsid w:val="00F76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795533"/>
    <w:rPr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94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9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29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package" Target="embeddings/Microsoft_Excel_Worksheet2.xlsx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0.emf"/><Relationship Id="rId7" Type="http://schemas.openxmlformats.org/officeDocument/2006/relationships/image" Target="media/image1.png"/><Relationship Id="rId12" Type="http://schemas.openxmlformats.org/officeDocument/2006/relationships/image" Target="media/image4.emf"/><Relationship Id="rId17" Type="http://schemas.openxmlformats.org/officeDocument/2006/relationships/package" Target="embeddings/Microsoft_Excel_Macro-Enabled_Worksheet3.xlsm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Excel_Worksheet1.xlsx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package" Target="embeddings/Microsoft_Excel_Macro-Enabled_Worksheet.xlsm"/><Relationship Id="rId23" Type="http://schemas.openxmlformats.org/officeDocument/2006/relationships/image" Target="media/image11.png"/><Relationship Id="rId10" Type="http://schemas.openxmlformats.org/officeDocument/2006/relationships/image" Target="media/image3.emf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5.emf"/><Relationship Id="rId2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2019-05-24T00:00:00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F80BBD-9488-47A4-8602-1E2642698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2253</TotalTime>
  <Pages>17</Pages>
  <Words>3554</Words>
  <Characters>19551</Characters>
  <Application>Microsoft Office Word</Application>
  <DocSecurity>0</DocSecurity>
  <Lines>162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Entrega Archivo Base</dc:subject>
  <dc:creator>Raul Guerrero Pedraza</dc:creator>
  <cp:keywords/>
  <dc:description/>
  <cp:lastModifiedBy>Raul Guerrero Pedraza</cp:lastModifiedBy>
  <cp:revision>83</cp:revision>
  <dcterms:created xsi:type="dcterms:W3CDTF">2019-05-21T20:21:00Z</dcterms:created>
  <dcterms:modified xsi:type="dcterms:W3CDTF">2019-05-24T19:32:00Z</dcterms:modified>
</cp:coreProperties>
</file>