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294F" w:rsidRPr="00E80CDB" w:rsidRDefault="005553F0" w:rsidP="00662ABD">
      <w:pPr>
        <w:pStyle w:val="af9"/>
        <w:spacing w:before="240" w:afterLines="50" w:after="142"/>
        <w:rPr>
          <w:b/>
          <w:bCs/>
          <w:color w:val="000000"/>
          <w:sz w:val="32"/>
        </w:rPr>
      </w:pPr>
      <w:r w:rsidRPr="005553F0">
        <w:rPr>
          <w:rFonts w:hint="eastAsia"/>
          <w:b/>
          <w:bCs/>
          <w:color w:val="000000"/>
          <w:sz w:val="32"/>
        </w:rPr>
        <w:t>基于</w:t>
      </w:r>
      <w:r w:rsidRPr="005553F0">
        <w:rPr>
          <w:rFonts w:hint="eastAsia"/>
          <w:b/>
          <w:bCs/>
          <w:color w:val="000000"/>
          <w:sz w:val="32"/>
        </w:rPr>
        <w:t>MapReduce</w:t>
      </w:r>
      <w:r w:rsidRPr="005553F0">
        <w:rPr>
          <w:rFonts w:hint="eastAsia"/>
          <w:b/>
          <w:bCs/>
          <w:color w:val="000000"/>
          <w:sz w:val="32"/>
        </w:rPr>
        <w:t>和</w:t>
      </w:r>
      <w:r w:rsidRPr="005553F0">
        <w:rPr>
          <w:rFonts w:hint="eastAsia"/>
          <w:b/>
          <w:bCs/>
          <w:color w:val="000000"/>
          <w:sz w:val="32"/>
        </w:rPr>
        <w:t>Spark</w:t>
      </w:r>
      <w:r w:rsidRPr="005553F0">
        <w:rPr>
          <w:rFonts w:hint="eastAsia"/>
          <w:b/>
          <w:bCs/>
          <w:color w:val="000000"/>
          <w:sz w:val="32"/>
        </w:rPr>
        <w:t>的大数据主动学习比较研究</w:t>
      </w:r>
    </w:p>
    <w:p w:rsidR="002A294F" w:rsidRPr="00E80CDB" w:rsidRDefault="000B0110" w:rsidP="00446E94">
      <w:pPr>
        <w:overflowPunct/>
        <w:rPr>
          <w:rFonts w:eastAsia="仿宋_GB2312"/>
          <w:color w:val="000000"/>
          <w:sz w:val="28"/>
          <w:szCs w:val="28"/>
        </w:rPr>
      </w:pPr>
      <w:r w:rsidRPr="00E80CDB">
        <w:rPr>
          <w:rFonts w:eastAsia="仿宋_GB2312"/>
          <w:color w:val="000000"/>
          <w:sz w:val="28"/>
          <w:szCs w:val="28"/>
        </w:rPr>
        <w:t>翟俊海</w:t>
      </w:r>
      <w:r w:rsidR="004417F0">
        <w:rPr>
          <w:rFonts w:eastAsia="仿宋_GB2312" w:hint="eastAsia"/>
          <w:color w:val="000000"/>
          <w:sz w:val="28"/>
          <w:szCs w:val="28"/>
        </w:rPr>
        <w:t xml:space="preserve"> </w:t>
      </w:r>
      <w:r w:rsidR="004417F0">
        <w:rPr>
          <w:rFonts w:eastAsia="仿宋_GB2312"/>
          <w:color w:val="000000"/>
          <w:sz w:val="28"/>
          <w:szCs w:val="28"/>
        </w:rPr>
        <w:t xml:space="preserve"> </w:t>
      </w:r>
      <w:r w:rsidR="005553F0">
        <w:rPr>
          <w:rFonts w:eastAsia="仿宋_GB2312" w:hint="eastAsia"/>
          <w:color w:val="000000"/>
          <w:sz w:val="28"/>
          <w:szCs w:val="28"/>
        </w:rPr>
        <w:t>齐家兴</w:t>
      </w:r>
      <w:r w:rsidR="004417F0">
        <w:rPr>
          <w:rFonts w:eastAsia="仿宋_GB2312" w:hint="eastAsia"/>
          <w:color w:val="000000"/>
          <w:sz w:val="28"/>
          <w:szCs w:val="28"/>
        </w:rPr>
        <w:t xml:space="preserve"> </w:t>
      </w:r>
      <w:r w:rsidR="004417F0">
        <w:rPr>
          <w:rFonts w:eastAsia="仿宋_GB2312"/>
          <w:color w:val="000000"/>
          <w:sz w:val="28"/>
          <w:szCs w:val="28"/>
        </w:rPr>
        <w:t xml:space="preserve"> </w:t>
      </w:r>
      <w:r w:rsidR="005553F0">
        <w:rPr>
          <w:rFonts w:eastAsia="仿宋_GB2312" w:hint="eastAsia"/>
          <w:color w:val="000000"/>
          <w:sz w:val="28"/>
          <w:szCs w:val="28"/>
        </w:rPr>
        <w:t>沈</w:t>
      </w:r>
      <w:proofErr w:type="gramStart"/>
      <w:r w:rsidR="005553F0">
        <w:rPr>
          <w:rFonts w:eastAsia="仿宋_GB2312" w:hint="eastAsia"/>
          <w:color w:val="000000"/>
          <w:sz w:val="28"/>
          <w:szCs w:val="28"/>
        </w:rPr>
        <w:t>矗</w:t>
      </w:r>
      <w:proofErr w:type="gramEnd"/>
      <w:r w:rsidR="004417F0">
        <w:rPr>
          <w:rFonts w:eastAsia="仿宋_GB2312" w:hint="eastAsia"/>
          <w:color w:val="000000"/>
          <w:sz w:val="28"/>
          <w:szCs w:val="28"/>
        </w:rPr>
        <w:t xml:space="preserve"> </w:t>
      </w:r>
      <w:r w:rsidR="004417F0">
        <w:rPr>
          <w:rFonts w:eastAsia="仿宋_GB2312"/>
          <w:color w:val="000000"/>
          <w:sz w:val="28"/>
          <w:szCs w:val="28"/>
        </w:rPr>
        <w:t xml:space="preserve"> </w:t>
      </w:r>
      <w:r w:rsidR="005553F0">
        <w:rPr>
          <w:rFonts w:eastAsia="仿宋_GB2312" w:hint="eastAsia"/>
          <w:color w:val="000000"/>
          <w:sz w:val="28"/>
          <w:szCs w:val="28"/>
        </w:rPr>
        <w:t>宋丹</w:t>
      </w:r>
      <w:proofErr w:type="gramStart"/>
      <w:r w:rsidR="005553F0">
        <w:rPr>
          <w:rFonts w:eastAsia="仿宋_GB2312" w:hint="eastAsia"/>
          <w:color w:val="000000"/>
          <w:sz w:val="28"/>
          <w:szCs w:val="28"/>
        </w:rPr>
        <w:t>丹</w:t>
      </w:r>
      <w:proofErr w:type="gramEnd"/>
      <w:r w:rsidR="005A4FF9">
        <w:rPr>
          <w:rFonts w:eastAsia="仿宋_GB2312" w:hint="eastAsia"/>
          <w:color w:val="000000"/>
          <w:sz w:val="28"/>
          <w:szCs w:val="28"/>
        </w:rPr>
        <w:t xml:space="preserve"> </w:t>
      </w:r>
      <w:r w:rsidR="005A4FF9">
        <w:rPr>
          <w:rFonts w:eastAsia="仿宋_GB2312"/>
          <w:color w:val="000000"/>
          <w:sz w:val="28"/>
          <w:szCs w:val="28"/>
        </w:rPr>
        <w:t xml:space="preserve"> </w:t>
      </w:r>
      <w:r w:rsidR="005A4FF9">
        <w:rPr>
          <w:rFonts w:eastAsia="仿宋_GB2312" w:hint="eastAsia"/>
          <w:color w:val="000000"/>
          <w:sz w:val="28"/>
          <w:szCs w:val="28"/>
        </w:rPr>
        <w:t>王谟瀚</w:t>
      </w:r>
      <w:r w:rsidR="005A4FF9">
        <w:rPr>
          <w:rFonts w:eastAsia="仿宋_GB2312" w:hint="eastAsia"/>
          <w:color w:val="000000"/>
          <w:sz w:val="28"/>
          <w:szCs w:val="28"/>
        </w:rPr>
        <w:t xml:space="preserve"> </w:t>
      </w:r>
      <w:r w:rsidR="005A4FF9">
        <w:rPr>
          <w:rFonts w:eastAsia="仿宋_GB2312"/>
          <w:color w:val="000000"/>
          <w:sz w:val="28"/>
          <w:szCs w:val="28"/>
        </w:rPr>
        <w:t xml:space="preserve"> </w:t>
      </w:r>
      <w:r w:rsidR="005A4FF9">
        <w:rPr>
          <w:rFonts w:eastAsia="仿宋_GB2312" w:hint="eastAsia"/>
          <w:color w:val="000000"/>
          <w:sz w:val="28"/>
          <w:szCs w:val="28"/>
        </w:rPr>
        <w:t>田石</w:t>
      </w:r>
    </w:p>
    <w:p w:rsidR="00DE062B" w:rsidRPr="00E80CDB" w:rsidRDefault="00DE062B" w:rsidP="00446E94">
      <w:pPr>
        <w:overflowPunct/>
        <w:rPr>
          <w:color w:val="000000"/>
          <w:szCs w:val="24"/>
        </w:rPr>
      </w:pPr>
      <w:r w:rsidRPr="00E80CDB">
        <w:rPr>
          <w:color w:val="000000"/>
          <w:szCs w:val="24"/>
        </w:rPr>
        <w:t>河北省机器学习与计算智能重点实验室</w:t>
      </w:r>
      <w:r w:rsidRPr="00E80CDB">
        <w:rPr>
          <w:color w:val="000000"/>
          <w:szCs w:val="24"/>
        </w:rPr>
        <w:t xml:space="preserve">  </w:t>
      </w:r>
      <w:r w:rsidRPr="00E80CDB">
        <w:rPr>
          <w:color w:val="000000"/>
          <w:szCs w:val="24"/>
        </w:rPr>
        <w:t>河北大学数学与信息科学学院</w:t>
      </w:r>
      <w:r w:rsidRPr="00E80CDB">
        <w:rPr>
          <w:color w:val="000000"/>
          <w:szCs w:val="24"/>
        </w:rPr>
        <w:t xml:space="preserve">  </w:t>
      </w:r>
      <w:r w:rsidRPr="00E80CDB">
        <w:rPr>
          <w:color w:val="000000"/>
          <w:szCs w:val="24"/>
        </w:rPr>
        <w:t>保定</w:t>
      </w:r>
      <w:r w:rsidRPr="00E80CDB">
        <w:rPr>
          <w:color w:val="000000"/>
          <w:szCs w:val="24"/>
        </w:rPr>
        <w:t xml:space="preserve">  071002</w:t>
      </w:r>
    </w:p>
    <w:p w:rsidR="002A294F" w:rsidRPr="00E80CDB" w:rsidRDefault="002A294F" w:rsidP="00056D7C">
      <w:pPr>
        <w:pStyle w:val="af3"/>
        <w:spacing w:line="240" w:lineRule="exact"/>
        <w:ind w:left="151" w:hanging="151"/>
        <w:jc w:val="center"/>
        <w:rPr>
          <w:rFonts w:eastAsia="仿宋"/>
          <w:sz w:val="21"/>
          <w:szCs w:val="21"/>
        </w:rPr>
      </w:pPr>
    </w:p>
    <w:p w:rsidR="002A294F" w:rsidRPr="00E80CDB" w:rsidRDefault="000B0110" w:rsidP="00E80CDB">
      <w:pPr>
        <w:pStyle w:val="af2"/>
        <w:tabs>
          <w:tab w:val="left" w:pos="357"/>
        </w:tabs>
        <w:spacing w:line="276" w:lineRule="auto"/>
        <w:rPr>
          <w:rFonts w:eastAsia="楷体"/>
          <w:color w:val="000000"/>
          <w:sz w:val="21"/>
        </w:rPr>
      </w:pPr>
      <w:r w:rsidRPr="00E80CDB">
        <w:rPr>
          <w:rFonts w:eastAsia="黑体"/>
          <w:snapToGrid/>
          <w:kern w:val="0"/>
          <w:sz w:val="21"/>
          <w:szCs w:val="21"/>
        </w:rPr>
        <w:t>摘</w:t>
      </w:r>
      <w:r w:rsidRPr="00E80CDB">
        <w:rPr>
          <w:rFonts w:eastAsia="黑体"/>
          <w:snapToGrid/>
          <w:kern w:val="0"/>
          <w:sz w:val="21"/>
          <w:szCs w:val="21"/>
        </w:rPr>
        <w:t xml:space="preserve">  </w:t>
      </w:r>
      <w:r w:rsidRPr="00E80CDB">
        <w:rPr>
          <w:rFonts w:eastAsia="黑体"/>
          <w:snapToGrid/>
          <w:kern w:val="0"/>
          <w:sz w:val="21"/>
          <w:szCs w:val="21"/>
        </w:rPr>
        <w:t>要</w:t>
      </w:r>
      <w:r w:rsidRPr="00E80CDB">
        <w:rPr>
          <w:sz w:val="21"/>
          <w:szCs w:val="21"/>
        </w:rPr>
        <w:t xml:space="preserve">  </w:t>
      </w:r>
      <w:r w:rsidR="006249A9" w:rsidRPr="006249A9">
        <w:rPr>
          <w:rFonts w:eastAsia="楷体" w:hAnsi="楷体" w:hint="eastAsia"/>
          <w:color w:val="000000"/>
          <w:sz w:val="21"/>
        </w:rPr>
        <w:t>在我们以前的工作中，提出了基于</w:t>
      </w:r>
      <w:r w:rsidR="006249A9" w:rsidRPr="006249A9">
        <w:rPr>
          <w:rFonts w:eastAsia="楷体" w:hAnsi="楷体" w:hint="eastAsia"/>
          <w:color w:val="000000"/>
          <w:sz w:val="21"/>
        </w:rPr>
        <w:t>MapReduce</w:t>
      </w:r>
      <w:r w:rsidR="006249A9" w:rsidRPr="006249A9">
        <w:rPr>
          <w:rFonts w:eastAsia="楷体" w:hAnsi="楷体" w:hint="eastAsia"/>
          <w:color w:val="000000"/>
          <w:sz w:val="21"/>
        </w:rPr>
        <w:t>的大数据主动学习算法。在本文中，我们将这一算法移植到</w:t>
      </w:r>
      <w:r w:rsidR="006249A9" w:rsidRPr="006249A9">
        <w:rPr>
          <w:rFonts w:eastAsia="楷体" w:hAnsi="楷体" w:hint="eastAsia"/>
          <w:color w:val="000000"/>
          <w:sz w:val="21"/>
        </w:rPr>
        <w:t>Spark</w:t>
      </w:r>
      <w:r w:rsidR="006249A9" w:rsidRPr="006249A9">
        <w:rPr>
          <w:rFonts w:eastAsia="楷体" w:hAnsi="楷体" w:hint="eastAsia"/>
          <w:color w:val="000000"/>
          <w:sz w:val="21"/>
        </w:rPr>
        <w:t>环境，提出了基于</w:t>
      </w:r>
      <w:r w:rsidR="006249A9" w:rsidRPr="006249A9">
        <w:rPr>
          <w:rFonts w:eastAsia="楷体" w:hAnsi="楷体" w:hint="eastAsia"/>
          <w:color w:val="000000"/>
          <w:sz w:val="21"/>
        </w:rPr>
        <w:t>Spark</w:t>
      </w:r>
      <w:r w:rsidR="006249A9" w:rsidRPr="006249A9">
        <w:rPr>
          <w:rFonts w:eastAsia="楷体" w:hAnsi="楷体" w:hint="eastAsia"/>
          <w:color w:val="000000"/>
          <w:sz w:val="21"/>
        </w:rPr>
        <w:t>的大数据主动学习算法，并对基于</w:t>
      </w:r>
      <w:r w:rsidR="006249A9" w:rsidRPr="006249A9">
        <w:rPr>
          <w:rFonts w:eastAsia="楷体" w:hAnsi="楷体" w:hint="eastAsia"/>
          <w:color w:val="000000"/>
          <w:sz w:val="21"/>
        </w:rPr>
        <w:t>MapReduce</w:t>
      </w:r>
      <w:r w:rsidR="006249A9" w:rsidRPr="006249A9">
        <w:rPr>
          <w:rFonts w:eastAsia="楷体" w:hAnsi="楷体" w:hint="eastAsia"/>
          <w:color w:val="000000"/>
          <w:sz w:val="21"/>
        </w:rPr>
        <w:t>和</w:t>
      </w:r>
      <w:r w:rsidR="006249A9" w:rsidRPr="006249A9">
        <w:rPr>
          <w:rFonts w:eastAsia="楷体" w:hAnsi="楷体" w:hint="eastAsia"/>
          <w:color w:val="000000"/>
          <w:sz w:val="21"/>
        </w:rPr>
        <w:t>Spark</w:t>
      </w:r>
      <w:r w:rsidR="006249A9" w:rsidRPr="006249A9">
        <w:rPr>
          <w:rFonts w:eastAsia="楷体" w:hAnsi="楷体" w:hint="eastAsia"/>
          <w:color w:val="000000"/>
          <w:sz w:val="21"/>
        </w:rPr>
        <w:t>的两种大数据主动学习算法从运行时间、文件数目、同步数目和耗费内存四个方面进行了比较研究。得出了一些有价值的结论，这些结论对</w:t>
      </w:r>
      <w:r w:rsidR="007F26DA" w:rsidRPr="00E80CDB">
        <w:rPr>
          <w:rFonts w:eastAsia="楷体" w:hAnsi="楷体"/>
          <w:color w:val="000000"/>
          <w:sz w:val="21"/>
        </w:rPr>
        <w:t>对从事相关研究的人员</w:t>
      </w:r>
      <w:r w:rsidR="005820E0" w:rsidRPr="00E80CDB">
        <w:rPr>
          <w:rFonts w:eastAsia="楷体" w:hAnsi="楷体"/>
          <w:color w:val="000000"/>
          <w:sz w:val="21"/>
        </w:rPr>
        <w:t>将提供</w:t>
      </w:r>
      <w:r w:rsidR="007F26DA" w:rsidRPr="00E80CDB">
        <w:rPr>
          <w:rFonts w:eastAsia="楷体" w:hAnsi="楷体"/>
          <w:color w:val="000000"/>
          <w:sz w:val="21"/>
        </w:rPr>
        <w:t>很好的</w:t>
      </w:r>
      <w:r w:rsidR="005820E0" w:rsidRPr="00E80CDB">
        <w:rPr>
          <w:rFonts w:eastAsia="楷体" w:hAnsi="楷体"/>
          <w:color w:val="000000"/>
          <w:sz w:val="21"/>
        </w:rPr>
        <w:t>帮助</w:t>
      </w:r>
      <w:r w:rsidR="007E080A" w:rsidRPr="00E80CDB">
        <w:rPr>
          <w:rFonts w:eastAsia="楷体" w:hAnsi="楷体"/>
          <w:color w:val="000000"/>
          <w:sz w:val="21"/>
        </w:rPr>
        <w:t>。</w:t>
      </w:r>
    </w:p>
    <w:p w:rsidR="002A294F" w:rsidRPr="00E80CDB" w:rsidRDefault="000B0110" w:rsidP="00E80CDB">
      <w:pPr>
        <w:pStyle w:val="af1"/>
        <w:spacing w:line="276" w:lineRule="auto"/>
        <w:ind w:firstLineChars="0"/>
        <w:rPr>
          <w:rFonts w:eastAsia="楷体"/>
          <w:color w:val="000000"/>
          <w:sz w:val="21"/>
        </w:rPr>
      </w:pPr>
      <w:r w:rsidRPr="00E80CDB">
        <w:rPr>
          <w:rFonts w:eastAsia="黑体"/>
          <w:snapToGrid/>
          <w:kern w:val="0"/>
          <w:sz w:val="21"/>
          <w:szCs w:val="21"/>
        </w:rPr>
        <w:t>关键词</w:t>
      </w:r>
      <w:r w:rsidRPr="00E80CDB">
        <w:rPr>
          <w:sz w:val="21"/>
          <w:szCs w:val="21"/>
        </w:rPr>
        <w:t xml:space="preserve">  </w:t>
      </w:r>
      <w:r w:rsidR="006249A9">
        <w:rPr>
          <w:rFonts w:hint="eastAsia"/>
          <w:sz w:val="21"/>
          <w:szCs w:val="21"/>
        </w:rPr>
        <w:t>大数据</w:t>
      </w:r>
      <w:r w:rsidR="00406E4B" w:rsidRPr="00E80CDB">
        <w:rPr>
          <w:rFonts w:eastAsia="楷体" w:hAnsi="楷体"/>
          <w:color w:val="000000"/>
          <w:sz w:val="21"/>
        </w:rPr>
        <w:t>；</w:t>
      </w:r>
      <w:r w:rsidR="005F0F47">
        <w:rPr>
          <w:rFonts w:eastAsia="楷体" w:hAnsi="楷体" w:hint="eastAsia"/>
          <w:color w:val="000000"/>
          <w:sz w:val="21"/>
        </w:rPr>
        <w:t>机器学习</w:t>
      </w:r>
      <w:r w:rsidR="005F0F47" w:rsidRPr="00E80CDB">
        <w:rPr>
          <w:rFonts w:eastAsia="楷体" w:hAnsi="楷体"/>
          <w:color w:val="000000"/>
          <w:sz w:val="21"/>
        </w:rPr>
        <w:t>；</w:t>
      </w:r>
      <w:r w:rsidR="006249A9">
        <w:rPr>
          <w:rFonts w:eastAsia="楷体" w:hAnsi="楷体" w:hint="eastAsia"/>
          <w:color w:val="000000"/>
          <w:sz w:val="21"/>
        </w:rPr>
        <w:t>主动</w:t>
      </w:r>
      <w:r w:rsidR="00F0199C" w:rsidRPr="00E80CDB">
        <w:rPr>
          <w:rFonts w:eastAsia="楷体" w:hAnsi="楷体"/>
          <w:color w:val="000000"/>
          <w:sz w:val="21"/>
        </w:rPr>
        <w:t>学习</w:t>
      </w:r>
      <w:r w:rsidR="00406E4B" w:rsidRPr="00E80CDB">
        <w:rPr>
          <w:rFonts w:eastAsia="楷体" w:hAnsi="楷体"/>
          <w:color w:val="000000"/>
          <w:sz w:val="21"/>
        </w:rPr>
        <w:t>；</w:t>
      </w:r>
      <w:r w:rsidR="006249A9">
        <w:rPr>
          <w:rFonts w:eastAsia="楷体" w:hAnsi="楷体" w:hint="eastAsia"/>
          <w:color w:val="000000"/>
          <w:sz w:val="21"/>
        </w:rPr>
        <w:t>样例选择</w:t>
      </w:r>
      <w:r w:rsidR="00406E4B" w:rsidRPr="00E80CDB">
        <w:rPr>
          <w:rFonts w:eastAsia="楷体" w:hAnsi="楷体"/>
          <w:color w:val="000000"/>
          <w:sz w:val="21"/>
        </w:rPr>
        <w:t>；</w:t>
      </w:r>
      <w:r w:rsidR="00826A9D">
        <w:rPr>
          <w:rFonts w:eastAsia="楷体" w:hAnsi="楷体" w:hint="eastAsia"/>
          <w:color w:val="000000"/>
          <w:sz w:val="21"/>
        </w:rPr>
        <w:t>开源框架</w:t>
      </w:r>
    </w:p>
    <w:p w:rsidR="002A294F" w:rsidRPr="00E80CDB" w:rsidRDefault="000B0110" w:rsidP="00E80CDB">
      <w:pPr>
        <w:pStyle w:val="af3"/>
        <w:spacing w:line="276" w:lineRule="auto"/>
        <w:ind w:left="151" w:hanging="151"/>
        <w:rPr>
          <w:sz w:val="21"/>
          <w:szCs w:val="21"/>
        </w:rPr>
      </w:pPr>
      <w:r w:rsidRPr="00E80CDB">
        <w:rPr>
          <w:rFonts w:eastAsia="黑体"/>
          <w:sz w:val="21"/>
          <w:szCs w:val="21"/>
        </w:rPr>
        <w:t>中图法分类号</w:t>
      </w:r>
      <w:r w:rsidRPr="00E80CDB">
        <w:rPr>
          <w:sz w:val="21"/>
          <w:szCs w:val="21"/>
        </w:rPr>
        <w:t>：</w:t>
      </w:r>
      <w:r w:rsidRPr="00E80CDB">
        <w:rPr>
          <w:sz w:val="21"/>
          <w:szCs w:val="21"/>
        </w:rPr>
        <w:t xml:space="preserve">TP181    </w:t>
      </w:r>
      <w:r w:rsidRPr="00E80CDB">
        <w:rPr>
          <w:rFonts w:eastAsia="黑体"/>
          <w:sz w:val="21"/>
          <w:szCs w:val="21"/>
        </w:rPr>
        <w:t>文献标识码</w:t>
      </w:r>
      <w:r w:rsidRPr="00E80CDB">
        <w:rPr>
          <w:sz w:val="21"/>
          <w:szCs w:val="21"/>
        </w:rPr>
        <w:t>：</w:t>
      </w:r>
      <w:r w:rsidRPr="00E80CDB">
        <w:rPr>
          <w:sz w:val="21"/>
          <w:szCs w:val="21"/>
        </w:rPr>
        <w:t xml:space="preserve">A   </w:t>
      </w:r>
    </w:p>
    <w:p w:rsidR="002A294F" w:rsidRPr="00E80CDB" w:rsidRDefault="005553F0" w:rsidP="00446E94">
      <w:pPr>
        <w:pStyle w:val="4"/>
        <w:keepLines w:val="0"/>
        <w:tabs>
          <w:tab w:val="clear" w:pos="720"/>
        </w:tabs>
        <w:overflowPunct/>
        <w:jc w:val="both"/>
        <w:rPr>
          <w:rFonts w:ascii="Times New Roman" w:eastAsia="宋体" w:hAnsi="Times New Roman"/>
          <w:b/>
          <w:bCs/>
          <w:color w:val="000000"/>
          <w:sz w:val="28"/>
          <w:szCs w:val="24"/>
        </w:rPr>
      </w:pPr>
      <w:r w:rsidRPr="005553F0">
        <w:rPr>
          <w:rFonts w:ascii="Times New Roman" w:eastAsia="宋体" w:hAnsi="Times New Roman"/>
          <w:b/>
          <w:bCs/>
          <w:color w:val="000000"/>
          <w:sz w:val="28"/>
          <w:szCs w:val="24"/>
        </w:rPr>
        <w:t xml:space="preserve">Comparative Study </w:t>
      </w:r>
      <w:r w:rsidR="00FC17E4">
        <w:rPr>
          <w:rFonts w:ascii="Times New Roman" w:eastAsia="宋体" w:hAnsi="Times New Roman"/>
          <w:b/>
          <w:bCs/>
          <w:color w:val="000000"/>
          <w:sz w:val="28"/>
          <w:szCs w:val="24"/>
        </w:rPr>
        <w:t>of</w:t>
      </w:r>
      <w:r w:rsidRPr="005553F0">
        <w:rPr>
          <w:rFonts w:ascii="Times New Roman" w:eastAsia="宋体" w:hAnsi="Times New Roman"/>
          <w:b/>
          <w:bCs/>
          <w:color w:val="000000"/>
          <w:sz w:val="28"/>
          <w:szCs w:val="24"/>
        </w:rPr>
        <w:t xml:space="preserve"> Big Data Active Learning Based on MapReduce and Spark</w:t>
      </w:r>
    </w:p>
    <w:p w:rsidR="002A294F" w:rsidRPr="00E80CDB" w:rsidRDefault="000B0110" w:rsidP="00446E94">
      <w:pPr>
        <w:overflowPunct/>
        <w:rPr>
          <w:color w:val="000000"/>
          <w:sz w:val="21"/>
          <w:szCs w:val="24"/>
        </w:rPr>
      </w:pPr>
      <w:proofErr w:type="spellStart"/>
      <w:r w:rsidRPr="00E80CDB">
        <w:rPr>
          <w:color w:val="000000"/>
          <w:sz w:val="21"/>
          <w:szCs w:val="24"/>
        </w:rPr>
        <w:t>Z</w:t>
      </w:r>
      <w:r w:rsidR="00E80CDB" w:rsidRPr="00E80CDB">
        <w:rPr>
          <w:color w:val="000000"/>
          <w:sz w:val="21"/>
          <w:szCs w:val="24"/>
        </w:rPr>
        <w:t>hai</w:t>
      </w:r>
      <w:proofErr w:type="spellEnd"/>
      <w:r w:rsidRPr="00E80CDB">
        <w:rPr>
          <w:color w:val="000000"/>
          <w:sz w:val="21"/>
          <w:szCs w:val="24"/>
        </w:rPr>
        <w:t xml:space="preserve"> </w:t>
      </w:r>
      <w:proofErr w:type="spellStart"/>
      <w:proofErr w:type="gramStart"/>
      <w:r w:rsidRPr="00E80CDB">
        <w:rPr>
          <w:color w:val="000000"/>
          <w:sz w:val="21"/>
          <w:szCs w:val="24"/>
        </w:rPr>
        <w:t>Junhai</w:t>
      </w:r>
      <w:proofErr w:type="spellEnd"/>
      <w:r w:rsidR="00E80CDB" w:rsidRPr="00E80CDB">
        <w:rPr>
          <w:color w:val="000000"/>
          <w:sz w:val="21"/>
          <w:szCs w:val="24"/>
        </w:rPr>
        <w:t xml:space="preserve">  </w:t>
      </w:r>
      <w:r w:rsidR="005553F0">
        <w:rPr>
          <w:color w:val="000000"/>
          <w:sz w:val="21"/>
          <w:szCs w:val="24"/>
        </w:rPr>
        <w:t>Q</w:t>
      </w:r>
      <w:r w:rsidR="005553F0">
        <w:rPr>
          <w:rFonts w:hint="eastAsia"/>
          <w:color w:val="000000"/>
          <w:sz w:val="21"/>
          <w:szCs w:val="24"/>
        </w:rPr>
        <w:t>i</w:t>
      </w:r>
      <w:proofErr w:type="gramEnd"/>
      <w:r w:rsidR="005553F0">
        <w:rPr>
          <w:color w:val="000000"/>
          <w:sz w:val="21"/>
          <w:szCs w:val="24"/>
        </w:rPr>
        <w:t xml:space="preserve"> Jiaxing  </w:t>
      </w:r>
      <w:r w:rsidR="00CC1C24">
        <w:rPr>
          <w:color w:val="000000"/>
          <w:sz w:val="21"/>
          <w:szCs w:val="24"/>
        </w:rPr>
        <w:t xml:space="preserve">Shen Chu  Song </w:t>
      </w:r>
      <w:proofErr w:type="spellStart"/>
      <w:r w:rsidR="00CC1C24">
        <w:rPr>
          <w:color w:val="000000"/>
          <w:sz w:val="21"/>
          <w:szCs w:val="24"/>
        </w:rPr>
        <w:t>Dandan</w:t>
      </w:r>
      <w:proofErr w:type="spellEnd"/>
      <w:r w:rsidR="005A4FF9">
        <w:rPr>
          <w:color w:val="000000"/>
          <w:sz w:val="21"/>
          <w:szCs w:val="24"/>
        </w:rPr>
        <w:t xml:space="preserve">  Wang Mohan  Tian Shi</w:t>
      </w:r>
    </w:p>
    <w:p w:rsidR="00CC1C24" w:rsidRPr="00E80CDB" w:rsidRDefault="00CC1C24" w:rsidP="00CC1C24">
      <w:pPr>
        <w:pStyle w:val="DepartCorrespond"/>
        <w:ind w:left="123" w:hanging="123"/>
        <w:rPr>
          <w:i/>
          <w:color w:val="000000"/>
          <w:sz w:val="18"/>
        </w:rPr>
      </w:pPr>
      <w:r w:rsidRPr="00CC1C24">
        <w:rPr>
          <w:i/>
          <w:color w:val="000000"/>
          <w:sz w:val="18"/>
        </w:rPr>
        <w:t>Hebei Key Laboratory of Machine Learning and Computational Intelligence</w:t>
      </w:r>
      <w:r w:rsidR="007C3211" w:rsidRPr="00E80CDB">
        <w:rPr>
          <w:i/>
          <w:color w:val="000000"/>
          <w:sz w:val="18"/>
        </w:rPr>
        <w:t>, College of Mathematics and Information Science,</w:t>
      </w:r>
      <w:r w:rsidR="00CA7DCE">
        <w:rPr>
          <w:i/>
          <w:color w:val="000000"/>
          <w:sz w:val="18"/>
        </w:rPr>
        <w:t xml:space="preserve"> </w:t>
      </w:r>
      <w:r w:rsidR="007C3211" w:rsidRPr="00E80CDB">
        <w:rPr>
          <w:i/>
          <w:color w:val="000000"/>
          <w:sz w:val="18"/>
        </w:rPr>
        <w:t>Hebei University, Baoding 071002, China</w:t>
      </w:r>
    </w:p>
    <w:p w:rsidR="0096299F" w:rsidRPr="00E80CDB" w:rsidRDefault="000B0110">
      <w:pPr>
        <w:pStyle w:val="Abstract"/>
        <w:rPr>
          <w:rFonts w:eastAsia="宋体"/>
          <w:color w:val="000000"/>
          <w:sz w:val="21"/>
          <w:szCs w:val="21"/>
        </w:rPr>
      </w:pPr>
      <w:r w:rsidRPr="00E80CDB">
        <w:rPr>
          <w:rFonts w:eastAsia="宋体"/>
          <w:b/>
          <w:bCs/>
          <w:color w:val="000000"/>
          <w:sz w:val="21"/>
          <w:szCs w:val="21"/>
        </w:rPr>
        <w:t>Abstract</w:t>
      </w:r>
      <w:r w:rsidRPr="00E80CDB">
        <w:rPr>
          <w:b/>
          <w:bCs/>
        </w:rPr>
        <w:t xml:space="preserve"> </w:t>
      </w:r>
      <w:r w:rsidR="00826A9D" w:rsidRPr="00826A9D">
        <w:rPr>
          <w:rFonts w:eastAsia="宋体"/>
          <w:color w:val="000000"/>
          <w:sz w:val="21"/>
          <w:szCs w:val="21"/>
        </w:rPr>
        <w:t>In our previous work, a MapReduce based algorithm for big data active learning was proposed. The algorithm was transplanted to Spark environment, a Spark based algorithm for big data active learning was presented in this paper. Furthermore, the two algorithms were experimentally compared on four aspects: running times, number of files, number of synchronization and memory requirements. Some valuable conclusions were obtained, and the conclusions can be very helpful to researchers in related fields.</w:t>
      </w:r>
    </w:p>
    <w:p w:rsidR="002A294F" w:rsidRPr="00E80CDB" w:rsidRDefault="000B0110">
      <w:pPr>
        <w:pStyle w:val="Abstract"/>
        <w:sectPr w:rsidR="002A294F" w:rsidRPr="00E80CDB" w:rsidSect="00F12D1E">
          <w:footerReference w:type="first" r:id="rId8"/>
          <w:footnotePr>
            <w:numRestart w:val="eachPage"/>
          </w:footnotePr>
          <w:type w:val="continuous"/>
          <w:pgSz w:w="11907" w:h="16840"/>
          <w:pgMar w:top="1021" w:right="964" w:bottom="851" w:left="964" w:header="851" w:footer="567" w:gutter="0"/>
          <w:pgNumType w:start="1148"/>
          <w:cols w:space="720"/>
          <w:titlePg/>
          <w:docGrid w:type="linesAndChars" w:linePitch="285" w:charSpace="1229"/>
        </w:sectPr>
      </w:pPr>
      <w:r w:rsidRPr="00E80CDB">
        <w:rPr>
          <w:rFonts w:eastAsia="宋体"/>
          <w:b/>
          <w:bCs/>
          <w:color w:val="000000"/>
          <w:sz w:val="21"/>
          <w:szCs w:val="21"/>
        </w:rPr>
        <w:t>Key words</w:t>
      </w:r>
      <w:r w:rsidRPr="00E80CDB">
        <w:rPr>
          <w:b/>
          <w:bCs/>
        </w:rPr>
        <w:t xml:space="preserve"> </w:t>
      </w:r>
      <w:r w:rsidR="00CA7DCE" w:rsidRPr="00CA7DCE">
        <w:rPr>
          <w:bCs/>
        </w:rPr>
        <w:t>Big data;</w:t>
      </w:r>
      <w:r w:rsidR="00CA7DCE">
        <w:rPr>
          <w:b/>
          <w:bCs/>
        </w:rPr>
        <w:t xml:space="preserve"> </w:t>
      </w:r>
      <w:r w:rsidR="00CA7DCE">
        <w:rPr>
          <w:rFonts w:eastAsia="宋体"/>
          <w:color w:val="000000"/>
          <w:sz w:val="21"/>
          <w:szCs w:val="21"/>
        </w:rPr>
        <w:t>m</w:t>
      </w:r>
      <w:r w:rsidR="00F0199C" w:rsidRPr="00E80CDB">
        <w:rPr>
          <w:rFonts w:eastAsia="宋体"/>
          <w:color w:val="000000"/>
          <w:sz w:val="21"/>
          <w:szCs w:val="21"/>
        </w:rPr>
        <w:t>achine learning</w:t>
      </w:r>
      <w:r w:rsidR="00406E4B" w:rsidRPr="00E80CDB">
        <w:rPr>
          <w:rFonts w:eastAsia="宋体"/>
          <w:color w:val="000000"/>
          <w:sz w:val="21"/>
          <w:szCs w:val="21"/>
        </w:rPr>
        <w:t xml:space="preserve">; </w:t>
      </w:r>
      <w:r w:rsidR="00CA7DCE">
        <w:rPr>
          <w:rFonts w:eastAsia="宋体"/>
          <w:color w:val="000000"/>
          <w:sz w:val="21"/>
          <w:szCs w:val="21"/>
        </w:rPr>
        <w:t>active</w:t>
      </w:r>
      <w:r w:rsidR="00F0199C" w:rsidRPr="00E80CDB">
        <w:rPr>
          <w:rFonts w:eastAsia="宋体"/>
          <w:color w:val="000000"/>
          <w:sz w:val="21"/>
          <w:szCs w:val="21"/>
        </w:rPr>
        <w:t xml:space="preserve"> learning</w:t>
      </w:r>
      <w:r w:rsidR="00406E4B" w:rsidRPr="00E80CDB">
        <w:rPr>
          <w:rFonts w:eastAsia="宋体"/>
          <w:color w:val="000000"/>
          <w:sz w:val="21"/>
          <w:szCs w:val="21"/>
        </w:rPr>
        <w:t xml:space="preserve">; </w:t>
      </w:r>
      <w:r w:rsidR="00CA7DCE">
        <w:rPr>
          <w:rFonts w:eastAsia="宋体"/>
          <w:color w:val="000000"/>
          <w:sz w:val="21"/>
          <w:szCs w:val="21"/>
        </w:rPr>
        <w:t>instance selection</w:t>
      </w:r>
      <w:r w:rsidR="00406E4B" w:rsidRPr="00E80CDB">
        <w:rPr>
          <w:rFonts w:eastAsia="宋体"/>
          <w:color w:val="000000"/>
          <w:sz w:val="21"/>
          <w:szCs w:val="21"/>
        </w:rPr>
        <w:t xml:space="preserve">; </w:t>
      </w:r>
      <w:r w:rsidR="00CA7DCE" w:rsidRPr="00CA7DCE">
        <w:rPr>
          <w:rFonts w:eastAsia="宋体"/>
          <w:color w:val="000000"/>
          <w:sz w:val="21"/>
          <w:szCs w:val="21"/>
        </w:rPr>
        <w:t>Open source framework</w:t>
      </w:r>
      <w:r w:rsidR="00CA7DCE">
        <w:rPr>
          <w:rFonts w:eastAsia="宋体"/>
          <w:color w:val="000000"/>
          <w:sz w:val="21"/>
          <w:szCs w:val="21"/>
        </w:rPr>
        <w:t xml:space="preserve"> </w:t>
      </w:r>
    </w:p>
    <w:p w:rsidR="002A294F" w:rsidRPr="00E80CDB" w:rsidRDefault="000B0110">
      <w:pPr>
        <w:pStyle w:val="1"/>
        <w:numPr>
          <w:ilvl w:val="0"/>
          <w:numId w:val="0"/>
        </w:numPr>
        <w:tabs>
          <w:tab w:val="left" w:pos="360"/>
        </w:tabs>
        <w:rPr>
          <w:bCs/>
        </w:rPr>
      </w:pPr>
      <w:r w:rsidRPr="00E80CDB">
        <w:rPr>
          <w:szCs w:val="21"/>
        </w:rPr>
        <w:t>1</w:t>
      </w:r>
      <w:r w:rsidRPr="00E80CDB">
        <w:rPr>
          <w:szCs w:val="21"/>
        </w:rPr>
        <w:t>引言</w:t>
      </w:r>
    </w:p>
    <w:p w:rsidR="00253D79" w:rsidRDefault="003D7FBA">
      <w:pPr>
        <w:ind w:firstLineChars="200" w:firstLine="372"/>
        <w:rPr>
          <w:szCs w:val="18"/>
        </w:rPr>
      </w:pPr>
      <w:r w:rsidRPr="00B66B2A">
        <w:rPr>
          <w:szCs w:val="18"/>
        </w:rPr>
        <w:t>主动学习的思想</w:t>
      </w:r>
      <w:r w:rsidR="00CE2EC7" w:rsidRPr="00B66B2A">
        <w:rPr>
          <w:szCs w:val="18"/>
          <w:vertAlign w:val="superscript"/>
        </w:rPr>
        <w:t>[1]</w:t>
      </w:r>
      <w:r w:rsidRPr="00B66B2A">
        <w:rPr>
          <w:szCs w:val="18"/>
        </w:rPr>
        <w:t>最早</w:t>
      </w:r>
      <w:r w:rsidR="00CE2EC7">
        <w:rPr>
          <w:rFonts w:hint="eastAsia"/>
          <w:szCs w:val="18"/>
        </w:rPr>
        <w:t>可追溯到</w:t>
      </w:r>
      <w:r w:rsidRPr="00B66B2A">
        <w:rPr>
          <w:szCs w:val="18"/>
        </w:rPr>
        <w:t>1988</w:t>
      </w:r>
      <w:r w:rsidRPr="00B66B2A">
        <w:rPr>
          <w:szCs w:val="18"/>
        </w:rPr>
        <w:t>年，</w:t>
      </w:r>
      <w:r w:rsidR="00ED0AE2">
        <w:rPr>
          <w:rFonts w:hint="eastAsia"/>
          <w:szCs w:val="18"/>
        </w:rPr>
        <w:t>它是一种迭代学习的过程，每一次迭代</w:t>
      </w:r>
      <w:r w:rsidRPr="00B66B2A">
        <w:rPr>
          <w:szCs w:val="18"/>
        </w:rPr>
        <w:t>从大量无类别</w:t>
      </w:r>
      <w:r w:rsidR="00ED0AE2">
        <w:rPr>
          <w:rFonts w:hint="eastAsia"/>
          <w:szCs w:val="18"/>
        </w:rPr>
        <w:t>标签的样例</w:t>
      </w:r>
      <w:r w:rsidRPr="00B66B2A">
        <w:rPr>
          <w:szCs w:val="18"/>
        </w:rPr>
        <w:t>中选择重要的</w:t>
      </w:r>
      <w:r w:rsidR="00ED0AE2">
        <w:rPr>
          <w:rFonts w:hint="eastAsia"/>
          <w:szCs w:val="18"/>
        </w:rPr>
        <w:t>样例</w:t>
      </w:r>
      <w:r w:rsidRPr="00B66B2A">
        <w:rPr>
          <w:szCs w:val="18"/>
        </w:rPr>
        <w:t>，</w:t>
      </w:r>
      <w:r w:rsidR="00ED0AE2">
        <w:rPr>
          <w:rFonts w:hint="eastAsia"/>
          <w:szCs w:val="18"/>
        </w:rPr>
        <w:t>交给领域专家标注类别。主动学习的目的是减少标注的代价，目标是用尽可能少的样例，即标注了类别的样例，训练一个泛化能力好的</w:t>
      </w:r>
      <w:r w:rsidR="00C462FE">
        <w:rPr>
          <w:rFonts w:hint="eastAsia"/>
          <w:szCs w:val="18"/>
        </w:rPr>
        <w:t>学习系统</w:t>
      </w:r>
      <w:r w:rsidR="00ED0AE2">
        <w:rPr>
          <w:rFonts w:hint="eastAsia"/>
          <w:szCs w:val="18"/>
        </w:rPr>
        <w:t>。自主动学习</w:t>
      </w:r>
      <w:r w:rsidR="00C462FE">
        <w:rPr>
          <w:rFonts w:hint="eastAsia"/>
          <w:szCs w:val="18"/>
        </w:rPr>
        <w:t>被提出</w:t>
      </w:r>
      <w:r w:rsidR="00ED0AE2">
        <w:rPr>
          <w:rFonts w:hint="eastAsia"/>
          <w:szCs w:val="18"/>
        </w:rPr>
        <w:t>以来，研究人员提出了许多主动学习算法。</w:t>
      </w:r>
      <w:r w:rsidR="00C2778B" w:rsidRPr="00C2778B">
        <w:rPr>
          <w:rFonts w:hint="eastAsia"/>
          <w:szCs w:val="18"/>
        </w:rPr>
        <w:t>根据无类标样例的呈现方式，主动学习算法可分为基于池的主动学习和基于流的主动学习两种。在基于池的主动学习中，无类标样例全部呈现</w:t>
      </w:r>
      <w:proofErr w:type="gramStart"/>
      <w:r w:rsidR="00C2778B" w:rsidRPr="00C2778B">
        <w:rPr>
          <w:rFonts w:hint="eastAsia"/>
          <w:szCs w:val="18"/>
        </w:rPr>
        <w:t>给主动</w:t>
      </w:r>
      <w:proofErr w:type="gramEnd"/>
      <w:r w:rsidR="00C2778B" w:rsidRPr="00C2778B">
        <w:rPr>
          <w:rFonts w:hint="eastAsia"/>
          <w:szCs w:val="18"/>
        </w:rPr>
        <w:t>学习算法；在基于流的主动学习算法中，无类标样例源源不断地呈现</w:t>
      </w:r>
      <w:proofErr w:type="gramStart"/>
      <w:r w:rsidR="00C2778B" w:rsidRPr="00C2778B">
        <w:rPr>
          <w:rFonts w:hint="eastAsia"/>
          <w:szCs w:val="18"/>
        </w:rPr>
        <w:t>给主动</w:t>
      </w:r>
      <w:proofErr w:type="gramEnd"/>
      <w:r w:rsidR="00C2778B" w:rsidRPr="00C2778B">
        <w:rPr>
          <w:rFonts w:hint="eastAsia"/>
          <w:szCs w:val="18"/>
        </w:rPr>
        <w:t>学习算法。也可以根据学习任务将主动学习算法大致划分为两类：面向分类的主动学习和面向回归的主动学习。相对而言，面向分类的主动学习研究较多，是主动学习研究领域的主流。</w:t>
      </w:r>
    </w:p>
    <w:p w:rsidR="00253D79" w:rsidRDefault="00C462FE">
      <w:pPr>
        <w:ind w:firstLineChars="200" w:firstLine="372"/>
        <w:rPr>
          <w:szCs w:val="18"/>
        </w:rPr>
      </w:pPr>
      <w:r>
        <w:rPr>
          <w:rFonts w:hint="eastAsia"/>
          <w:szCs w:val="18"/>
        </w:rPr>
        <w:t>在面向分类的主动学习算法中，最常用的样</w:t>
      </w:r>
      <w:proofErr w:type="gramStart"/>
      <w:r>
        <w:rPr>
          <w:rFonts w:hint="eastAsia"/>
          <w:szCs w:val="18"/>
        </w:rPr>
        <w:t>例选择</w:t>
      </w:r>
      <w:proofErr w:type="gramEnd"/>
      <w:r>
        <w:rPr>
          <w:rFonts w:hint="eastAsia"/>
          <w:szCs w:val="18"/>
        </w:rPr>
        <w:t>策略是不确定性，包括信息熵、投票熵、分类错误率等。</w:t>
      </w:r>
      <w:r w:rsidR="003D7FBA" w:rsidRPr="00B66B2A">
        <w:rPr>
          <w:szCs w:val="18"/>
        </w:rPr>
        <w:t>Lewis</w:t>
      </w:r>
      <w:r w:rsidR="003D7FBA" w:rsidRPr="00B66B2A">
        <w:rPr>
          <w:szCs w:val="18"/>
        </w:rPr>
        <w:t>和</w:t>
      </w:r>
      <w:r w:rsidR="003D7FBA" w:rsidRPr="00B66B2A">
        <w:rPr>
          <w:szCs w:val="18"/>
        </w:rPr>
        <w:t>Gale</w:t>
      </w:r>
      <w:r w:rsidR="00BF447D" w:rsidRPr="00B66B2A">
        <w:rPr>
          <w:szCs w:val="18"/>
          <w:vertAlign w:val="superscript"/>
        </w:rPr>
        <w:t>[2]</w:t>
      </w:r>
      <w:r w:rsidR="003D7FBA" w:rsidRPr="00B66B2A">
        <w:rPr>
          <w:szCs w:val="18"/>
        </w:rPr>
        <w:t>提出了一种基于不确定性选择样例的方法，</w:t>
      </w:r>
      <w:r w:rsidR="00ED0AE2">
        <w:rPr>
          <w:rFonts w:hint="eastAsia"/>
          <w:szCs w:val="18"/>
        </w:rPr>
        <w:t>该方法认为</w:t>
      </w:r>
      <w:r w:rsidR="003D7FBA" w:rsidRPr="00B66B2A">
        <w:rPr>
          <w:szCs w:val="18"/>
        </w:rPr>
        <w:t>最难以判断其类别的</w:t>
      </w:r>
      <w:proofErr w:type="gramStart"/>
      <w:r w:rsidR="003D7FBA" w:rsidRPr="00B66B2A">
        <w:rPr>
          <w:szCs w:val="18"/>
        </w:rPr>
        <w:t>样例</w:t>
      </w:r>
      <w:r w:rsidR="00ED0AE2">
        <w:rPr>
          <w:rFonts w:hint="eastAsia"/>
          <w:szCs w:val="18"/>
        </w:rPr>
        <w:t>最重要</w:t>
      </w:r>
      <w:proofErr w:type="gramEnd"/>
      <w:r w:rsidR="00ED0AE2">
        <w:rPr>
          <w:rFonts w:hint="eastAsia"/>
          <w:szCs w:val="18"/>
        </w:rPr>
        <w:t>，应选</w:t>
      </w:r>
      <w:proofErr w:type="gramStart"/>
      <w:r w:rsidR="00ED0AE2">
        <w:rPr>
          <w:rFonts w:hint="eastAsia"/>
          <w:szCs w:val="18"/>
        </w:rPr>
        <w:t>择这</w:t>
      </w:r>
      <w:proofErr w:type="gramEnd"/>
      <w:r w:rsidR="00ED0AE2">
        <w:rPr>
          <w:rFonts w:hint="eastAsia"/>
          <w:szCs w:val="18"/>
        </w:rPr>
        <w:t>样的样例交给领域专家进行标注</w:t>
      </w:r>
      <w:r w:rsidR="003D7FBA" w:rsidRPr="00B66B2A">
        <w:rPr>
          <w:szCs w:val="18"/>
        </w:rPr>
        <w:t>。</w:t>
      </w:r>
      <w:r w:rsidR="003D7FBA" w:rsidRPr="00B66B2A">
        <w:rPr>
          <w:szCs w:val="18"/>
        </w:rPr>
        <w:t>Seung</w:t>
      </w:r>
      <w:r w:rsidR="003D7FBA" w:rsidRPr="00B66B2A">
        <w:rPr>
          <w:szCs w:val="18"/>
        </w:rPr>
        <w:t>等人</w:t>
      </w:r>
      <w:r w:rsidR="00BF447D" w:rsidRPr="00B66B2A">
        <w:rPr>
          <w:szCs w:val="18"/>
          <w:vertAlign w:val="superscript"/>
        </w:rPr>
        <w:t>[3]</w:t>
      </w:r>
      <w:r w:rsidR="00BF447D" w:rsidRPr="00BF447D">
        <w:rPr>
          <w:rFonts w:hint="eastAsia"/>
          <w:szCs w:val="18"/>
        </w:rPr>
        <w:t>提出了一种</w:t>
      </w:r>
      <w:r w:rsidR="00BF447D">
        <w:rPr>
          <w:rFonts w:hint="eastAsia"/>
          <w:szCs w:val="18"/>
        </w:rPr>
        <w:t>基于分类错误率的主动学习算法，该算法</w:t>
      </w:r>
      <w:r w:rsidR="00BF447D" w:rsidRPr="00BF447D">
        <w:rPr>
          <w:rFonts w:hint="eastAsia"/>
          <w:szCs w:val="18"/>
        </w:rPr>
        <w:t>认为</w:t>
      </w:r>
      <w:r w:rsidR="003D7FBA" w:rsidRPr="00B66B2A">
        <w:rPr>
          <w:szCs w:val="18"/>
        </w:rPr>
        <w:t>分类器分类错误的样例</w:t>
      </w:r>
      <w:r w:rsidR="00BF447D">
        <w:rPr>
          <w:rFonts w:hint="eastAsia"/>
          <w:szCs w:val="18"/>
        </w:rPr>
        <w:t>是重要的样例</w:t>
      </w:r>
      <w:r w:rsidR="003D7FBA" w:rsidRPr="00B66B2A">
        <w:rPr>
          <w:szCs w:val="18"/>
        </w:rPr>
        <w:t>，</w:t>
      </w:r>
      <w:r w:rsidR="00BF447D">
        <w:rPr>
          <w:rFonts w:hint="eastAsia"/>
          <w:szCs w:val="18"/>
        </w:rPr>
        <w:t>他们提出</w:t>
      </w:r>
      <w:r w:rsidR="003D7FBA" w:rsidRPr="00B66B2A">
        <w:rPr>
          <w:szCs w:val="18"/>
        </w:rPr>
        <w:t>的算法可以与任何判别模型一起使用，并提供预测</w:t>
      </w:r>
      <w:r w:rsidR="00BF447D">
        <w:rPr>
          <w:rFonts w:hint="eastAsia"/>
          <w:szCs w:val="18"/>
        </w:rPr>
        <w:t>错误分类的</w:t>
      </w:r>
      <w:r w:rsidR="003D7FBA" w:rsidRPr="00B66B2A">
        <w:rPr>
          <w:szCs w:val="18"/>
        </w:rPr>
        <w:t>概率估计。</w:t>
      </w:r>
      <w:proofErr w:type="spellStart"/>
      <w:r w:rsidR="003D7FBA" w:rsidRPr="00B66B2A">
        <w:rPr>
          <w:szCs w:val="18"/>
        </w:rPr>
        <w:t>Schohn</w:t>
      </w:r>
      <w:proofErr w:type="spellEnd"/>
      <w:r w:rsidR="003D7FBA" w:rsidRPr="00B66B2A">
        <w:rPr>
          <w:szCs w:val="18"/>
        </w:rPr>
        <w:t>和</w:t>
      </w:r>
      <w:r w:rsidR="003D7FBA" w:rsidRPr="00B66B2A">
        <w:rPr>
          <w:szCs w:val="18"/>
        </w:rPr>
        <w:t>Cohn</w:t>
      </w:r>
      <w:r w:rsidR="00D056B3" w:rsidRPr="00B66B2A">
        <w:rPr>
          <w:szCs w:val="18"/>
          <w:vertAlign w:val="superscript"/>
        </w:rPr>
        <w:t>[4]</w:t>
      </w:r>
      <w:r w:rsidR="003D7FBA" w:rsidRPr="00B66B2A">
        <w:rPr>
          <w:szCs w:val="18"/>
        </w:rPr>
        <w:t>提出一种</w:t>
      </w:r>
      <w:r w:rsidR="00D056B3">
        <w:rPr>
          <w:rFonts w:hint="eastAsia"/>
          <w:szCs w:val="18"/>
        </w:rPr>
        <w:t>以</w:t>
      </w:r>
      <w:r w:rsidR="003D7FBA" w:rsidRPr="00B66B2A">
        <w:rPr>
          <w:szCs w:val="18"/>
        </w:rPr>
        <w:t>支持向量机</w:t>
      </w:r>
      <w:r w:rsidR="00D056B3">
        <w:rPr>
          <w:rFonts w:hint="eastAsia"/>
          <w:szCs w:val="18"/>
        </w:rPr>
        <w:t>（</w:t>
      </w:r>
      <w:r w:rsidR="00D056B3">
        <w:rPr>
          <w:rFonts w:hint="eastAsia"/>
          <w:szCs w:val="18"/>
        </w:rPr>
        <w:t>S</w:t>
      </w:r>
      <w:r w:rsidR="00D056B3">
        <w:rPr>
          <w:szCs w:val="18"/>
        </w:rPr>
        <w:t>VM, S</w:t>
      </w:r>
      <w:r w:rsidR="00D056B3">
        <w:rPr>
          <w:rFonts w:hint="eastAsia"/>
          <w:szCs w:val="18"/>
        </w:rPr>
        <w:t>upport</w:t>
      </w:r>
      <w:r w:rsidR="00D056B3">
        <w:rPr>
          <w:szCs w:val="18"/>
        </w:rPr>
        <w:t xml:space="preserve"> V</w:t>
      </w:r>
      <w:r w:rsidR="00D056B3">
        <w:rPr>
          <w:rFonts w:hint="eastAsia"/>
          <w:szCs w:val="18"/>
        </w:rPr>
        <w:t>ector</w:t>
      </w:r>
      <w:r w:rsidR="00D056B3">
        <w:rPr>
          <w:szCs w:val="18"/>
        </w:rPr>
        <w:t xml:space="preserve"> M</w:t>
      </w:r>
      <w:r w:rsidR="00D056B3">
        <w:rPr>
          <w:rFonts w:hint="eastAsia"/>
          <w:szCs w:val="18"/>
        </w:rPr>
        <w:t>achine</w:t>
      </w:r>
      <w:r w:rsidR="00D056B3">
        <w:rPr>
          <w:rFonts w:hint="eastAsia"/>
          <w:szCs w:val="18"/>
        </w:rPr>
        <w:t>）为分类器</w:t>
      </w:r>
      <w:r w:rsidR="003D7FBA" w:rsidRPr="00B66B2A">
        <w:rPr>
          <w:szCs w:val="18"/>
        </w:rPr>
        <w:t>的主动学习算法，该算法选择为</w:t>
      </w:r>
      <w:r w:rsidR="00D056B3">
        <w:rPr>
          <w:rFonts w:hint="eastAsia"/>
          <w:szCs w:val="18"/>
        </w:rPr>
        <w:t>S</w:t>
      </w:r>
      <w:r w:rsidR="00D056B3">
        <w:rPr>
          <w:szCs w:val="18"/>
        </w:rPr>
        <w:t>VM</w:t>
      </w:r>
      <w:r w:rsidR="003D7FBA" w:rsidRPr="00B66B2A">
        <w:rPr>
          <w:szCs w:val="18"/>
        </w:rPr>
        <w:t>提供最多信息的样例，</w:t>
      </w:r>
      <w:r w:rsidR="00D056B3">
        <w:rPr>
          <w:rFonts w:hint="eastAsia"/>
          <w:szCs w:val="18"/>
        </w:rPr>
        <w:t>这样的</w:t>
      </w:r>
      <w:r w:rsidR="003D7FBA" w:rsidRPr="00B66B2A">
        <w:rPr>
          <w:szCs w:val="18"/>
        </w:rPr>
        <w:t>样</w:t>
      </w:r>
      <w:proofErr w:type="gramStart"/>
      <w:r w:rsidR="003D7FBA" w:rsidRPr="00B66B2A">
        <w:rPr>
          <w:szCs w:val="18"/>
        </w:rPr>
        <w:t>例位</w:t>
      </w:r>
      <w:proofErr w:type="gramEnd"/>
      <w:r w:rsidR="003D7FBA" w:rsidRPr="00B66B2A">
        <w:rPr>
          <w:szCs w:val="18"/>
        </w:rPr>
        <w:t>于</w:t>
      </w:r>
      <w:r w:rsidR="00D056B3">
        <w:rPr>
          <w:rFonts w:hint="eastAsia"/>
          <w:szCs w:val="18"/>
        </w:rPr>
        <w:t>分类超平面</w:t>
      </w:r>
      <w:r w:rsidR="003D7FBA" w:rsidRPr="00B66B2A">
        <w:rPr>
          <w:szCs w:val="18"/>
        </w:rPr>
        <w:t>附近</w:t>
      </w:r>
      <w:r w:rsidR="00253D79">
        <w:rPr>
          <w:rFonts w:hint="eastAsia"/>
          <w:szCs w:val="18"/>
        </w:rPr>
        <w:t>，分类不确定性最大</w:t>
      </w:r>
      <w:r w:rsidR="003D7FBA" w:rsidRPr="00B66B2A">
        <w:rPr>
          <w:szCs w:val="18"/>
        </w:rPr>
        <w:t>。</w:t>
      </w:r>
      <w:r w:rsidR="003D7FBA" w:rsidRPr="00B66B2A">
        <w:rPr>
          <w:szCs w:val="18"/>
        </w:rPr>
        <w:t>Tong</w:t>
      </w:r>
      <w:r w:rsidR="003D7FBA" w:rsidRPr="00B66B2A">
        <w:rPr>
          <w:szCs w:val="18"/>
        </w:rPr>
        <w:t>等人</w:t>
      </w:r>
      <w:r w:rsidR="009B56E1" w:rsidRPr="00B66B2A">
        <w:rPr>
          <w:szCs w:val="18"/>
          <w:vertAlign w:val="superscript"/>
        </w:rPr>
        <w:t>[5]</w:t>
      </w:r>
      <w:r w:rsidR="003D7FBA" w:rsidRPr="00B66B2A">
        <w:rPr>
          <w:szCs w:val="18"/>
        </w:rPr>
        <w:t>提出</w:t>
      </w:r>
      <w:r w:rsidR="009B56E1">
        <w:rPr>
          <w:rFonts w:hint="eastAsia"/>
          <w:szCs w:val="18"/>
        </w:rPr>
        <w:t>一种基于变形空间的主</w:t>
      </w:r>
      <w:r w:rsidR="003D7FBA" w:rsidRPr="00B66B2A">
        <w:rPr>
          <w:szCs w:val="18"/>
        </w:rPr>
        <w:t>动学习</w:t>
      </w:r>
      <w:r w:rsidR="009B56E1">
        <w:rPr>
          <w:rFonts w:hint="eastAsia"/>
          <w:szCs w:val="18"/>
        </w:rPr>
        <w:t>算法，该算法</w:t>
      </w:r>
      <w:r w:rsidR="003D7FBA" w:rsidRPr="00B66B2A">
        <w:rPr>
          <w:szCs w:val="18"/>
        </w:rPr>
        <w:t>利用</w:t>
      </w:r>
      <w:r w:rsidR="003D7FBA" w:rsidRPr="00B66B2A">
        <w:rPr>
          <w:szCs w:val="18"/>
        </w:rPr>
        <w:t>SVM</w:t>
      </w:r>
      <w:r w:rsidR="003D7FBA" w:rsidRPr="00B66B2A">
        <w:rPr>
          <w:szCs w:val="18"/>
        </w:rPr>
        <w:t>选择那些使变形空间减小的</w:t>
      </w:r>
      <w:r w:rsidR="00C2778B">
        <w:rPr>
          <w:rFonts w:hint="eastAsia"/>
          <w:szCs w:val="18"/>
        </w:rPr>
        <w:t>样例</w:t>
      </w:r>
      <w:r w:rsidR="004F7BBB">
        <w:rPr>
          <w:rFonts w:hint="eastAsia"/>
          <w:szCs w:val="18"/>
        </w:rPr>
        <w:t>进行标注</w:t>
      </w:r>
      <w:r w:rsidR="003D7FBA" w:rsidRPr="00B66B2A">
        <w:rPr>
          <w:szCs w:val="18"/>
        </w:rPr>
        <w:t>。</w:t>
      </w:r>
      <w:r w:rsidR="00A7265F" w:rsidRPr="00A7265F">
        <w:rPr>
          <w:rFonts w:hint="eastAsia"/>
          <w:szCs w:val="18"/>
        </w:rPr>
        <w:t>针对逻辑回归分类器模型的主动学习，</w:t>
      </w:r>
      <w:r w:rsidR="00A7265F" w:rsidRPr="00A7265F">
        <w:rPr>
          <w:rFonts w:hint="eastAsia"/>
          <w:szCs w:val="18"/>
        </w:rPr>
        <w:t>Yang</w:t>
      </w:r>
      <w:r w:rsidR="00A7265F" w:rsidRPr="00A7265F">
        <w:rPr>
          <w:rFonts w:hint="eastAsia"/>
          <w:szCs w:val="18"/>
        </w:rPr>
        <w:t>和</w:t>
      </w:r>
      <w:proofErr w:type="spellStart"/>
      <w:r w:rsidR="00A7265F" w:rsidRPr="00A7265F">
        <w:rPr>
          <w:rFonts w:hint="eastAsia"/>
          <w:szCs w:val="18"/>
        </w:rPr>
        <w:t>Loog</w:t>
      </w:r>
      <w:proofErr w:type="spellEnd"/>
      <w:r w:rsidR="00A7265F" w:rsidRPr="00A7265F">
        <w:rPr>
          <w:rFonts w:hint="eastAsia"/>
          <w:szCs w:val="18"/>
        </w:rPr>
        <w:t>做了大量的</w:t>
      </w:r>
      <w:r w:rsidR="00A7265F">
        <w:rPr>
          <w:rFonts w:hint="eastAsia"/>
          <w:szCs w:val="18"/>
        </w:rPr>
        <w:t>研究</w:t>
      </w:r>
      <w:r w:rsidR="00A7265F" w:rsidRPr="00A7265F">
        <w:rPr>
          <w:rFonts w:hint="eastAsia"/>
          <w:szCs w:val="18"/>
        </w:rPr>
        <w:t>工作，分别提出了基于最大化方差的主动学习算法</w:t>
      </w:r>
      <w:r w:rsidR="00A7265F" w:rsidRPr="00A7265F">
        <w:rPr>
          <w:rFonts w:hint="eastAsia"/>
          <w:szCs w:val="18"/>
          <w:vertAlign w:val="superscript"/>
        </w:rPr>
        <w:t>[</w:t>
      </w:r>
      <w:r w:rsidR="00A7265F" w:rsidRPr="00A7265F">
        <w:rPr>
          <w:szCs w:val="18"/>
          <w:vertAlign w:val="superscript"/>
        </w:rPr>
        <w:t>6</w:t>
      </w:r>
      <w:r w:rsidR="00A7265F" w:rsidRPr="00A7265F">
        <w:rPr>
          <w:rFonts w:hint="eastAsia"/>
          <w:szCs w:val="18"/>
          <w:vertAlign w:val="superscript"/>
        </w:rPr>
        <w:t>]</w:t>
      </w:r>
      <w:r w:rsidR="00A7265F" w:rsidRPr="00A7265F">
        <w:rPr>
          <w:rFonts w:hint="eastAsia"/>
          <w:szCs w:val="18"/>
        </w:rPr>
        <w:t>和基于伪标注者的单次迭代主动学习方法</w:t>
      </w:r>
      <w:r w:rsidR="00A7265F" w:rsidRPr="00A7265F">
        <w:rPr>
          <w:rFonts w:hint="eastAsia"/>
          <w:szCs w:val="18"/>
          <w:vertAlign w:val="superscript"/>
        </w:rPr>
        <w:t>[</w:t>
      </w:r>
      <w:r w:rsidR="00A7265F">
        <w:rPr>
          <w:szCs w:val="18"/>
          <w:vertAlign w:val="superscript"/>
        </w:rPr>
        <w:t>7</w:t>
      </w:r>
      <w:r w:rsidR="00A7265F" w:rsidRPr="00A7265F">
        <w:rPr>
          <w:rFonts w:hint="eastAsia"/>
          <w:szCs w:val="18"/>
          <w:vertAlign w:val="superscript"/>
        </w:rPr>
        <w:t>]</w:t>
      </w:r>
      <w:r w:rsidR="00A7265F" w:rsidRPr="00A7265F">
        <w:rPr>
          <w:rFonts w:hint="eastAsia"/>
          <w:szCs w:val="18"/>
        </w:rPr>
        <w:t>。此外，他们还在逻辑回归框架下，对主动学习算法进行了比较研究</w:t>
      </w:r>
      <w:r w:rsidR="00A7265F" w:rsidRPr="00A7265F">
        <w:rPr>
          <w:rFonts w:hint="eastAsia"/>
          <w:szCs w:val="18"/>
          <w:vertAlign w:val="superscript"/>
        </w:rPr>
        <w:t>[</w:t>
      </w:r>
      <w:r w:rsidR="00A7265F">
        <w:rPr>
          <w:szCs w:val="18"/>
          <w:vertAlign w:val="superscript"/>
        </w:rPr>
        <w:t>8</w:t>
      </w:r>
      <w:r w:rsidR="00A7265F" w:rsidRPr="00A7265F">
        <w:rPr>
          <w:rFonts w:hint="eastAsia"/>
          <w:szCs w:val="18"/>
          <w:vertAlign w:val="superscript"/>
        </w:rPr>
        <w:t>]</w:t>
      </w:r>
      <w:r w:rsidR="00A7265F" w:rsidRPr="00A7265F">
        <w:rPr>
          <w:rFonts w:hint="eastAsia"/>
          <w:szCs w:val="18"/>
        </w:rPr>
        <w:t>。</w:t>
      </w:r>
      <w:r w:rsidR="00A7265F" w:rsidRPr="00A7265F">
        <w:rPr>
          <w:rFonts w:hint="eastAsia"/>
          <w:szCs w:val="18"/>
        </w:rPr>
        <w:t>Hsu</w:t>
      </w:r>
      <w:r w:rsidR="00A7265F" w:rsidRPr="00A7265F">
        <w:rPr>
          <w:rFonts w:hint="eastAsia"/>
          <w:szCs w:val="18"/>
        </w:rPr>
        <w:t>等人</w:t>
      </w:r>
      <w:r w:rsidR="00A7265F" w:rsidRPr="00A7265F">
        <w:rPr>
          <w:rFonts w:hint="eastAsia"/>
          <w:szCs w:val="18"/>
          <w:vertAlign w:val="superscript"/>
        </w:rPr>
        <w:t>[</w:t>
      </w:r>
      <w:r w:rsidR="00A7265F">
        <w:rPr>
          <w:szCs w:val="18"/>
          <w:vertAlign w:val="superscript"/>
        </w:rPr>
        <w:t>9</w:t>
      </w:r>
      <w:r w:rsidR="00A7265F" w:rsidRPr="00A7265F">
        <w:rPr>
          <w:rFonts w:hint="eastAsia"/>
          <w:szCs w:val="18"/>
          <w:vertAlign w:val="superscript"/>
        </w:rPr>
        <w:t>]</w:t>
      </w:r>
      <w:r w:rsidR="00A7265F" w:rsidRPr="00A7265F">
        <w:rPr>
          <w:rFonts w:hint="eastAsia"/>
          <w:szCs w:val="18"/>
        </w:rPr>
        <w:t>也研究了针对逻辑回归分类器模型的主动学习，提出了一种基于贪心策略的主动学习方法，该方法能同时进行样</w:t>
      </w:r>
      <w:proofErr w:type="gramStart"/>
      <w:r w:rsidR="00A7265F" w:rsidRPr="00A7265F">
        <w:rPr>
          <w:rFonts w:hint="eastAsia"/>
          <w:szCs w:val="18"/>
        </w:rPr>
        <w:t>例选择</w:t>
      </w:r>
      <w:proofErr w:type="gramEnd"/>
      <w:r w:rsidR="00A7265F" w:rsidRPr="00A7265F">
        <w:rPr>
          <w:rFonts w:hint="eastAsia"/>
          <w:szCs w:val="18"/>
        </w:rPr>
        <w:t>和特征选择。</w:t>
      </w:r>
      <w:r w:rsidR="00A7265F" w:rsidRPr="00A7265F">
        <w:rPr>
          <w:rFonts w:hint="eastAsia"/>
          <w:szCs w:val="18"/>
        </w:rPr>
        <w:t>Kee</w:t>
      </w:r>
      <w:r w:rsidR="00A7265F" w:rsidRPr="00A7265F">
        <w:rPr>
          <w:rFonts w:hint="eastAsia"/>
          <w:szCs w:val="18"/>
        </w:rPr>
        <w:t>等人</w:t>
      </w:r>
      <w:r w:rsidR="00A7265F" w:rsidRPr="00A7265F">
        <w:rPr>
          <w:rFonts w:hint="eastAsia"/>
          <w:szCs w:val="18"/>
          <w:vertAlign w:val="superscript"/>
        </w:rPr>
        <w:t>[</w:t>
      </w:r>
      <w:r w:rsidR="00A7265F" w:rsidRPr="00A7265F">
        <w:rPr>
          <w:szCs w:val="18"/>
          <w:vertAlign w:val="superscript"/>
        </w:rPr>
        <w:t>10</w:t>
      </w:r>
      <w:r w:rsidR="00A7265F" w:rsidRPr="00A7265F">
        <w:rPr>
          <w:rFonts w:hint="eastAsia"/>
          <w:szCs w:val="18"/>
          <w:vertAlign w:val="superscript"/>
        </w:rPr>
        <w:t>]</w:t>
      </w:r>
      <w:r w:rsidR="00A7265F" w:rsidRPr="00A7265F">
        <w:rPr>
          <w:rFonts w:hint="eastAsia"/>
          <w:szCs w:val="18"/>
        </w:rPr>
        <w:t>提出了</w:t>
      </w:r>
      <w:proofErr w:type="gramStart"/>
      <w:r w:rsidR="00A7265F" w:rsidRPr="00A7265F">
        <w:rPr>
          <w:rFonts w:hint="eastAsia"/>
          <w:szCs w:val="18"/>
        </w:rPr>
        <w:t>基于样</w:t>
      </w:r>
      <w:proofErr w:type="gramEnd"/>
      <w:r w:rsidR="00A7265F" w:rsidRPr="00A7265F">
        <w:rPr>
          <w:rFonts w:hint="eastAsia"/>
          <w:szCs w:val="18"/>
        </w:rPr>
        <w:t>例多样性和</w:t>
      </w:r>
      <w:r w:rsidR="00A7265F">
        <w:rPr>
          <w:rFonts w:hint="eastAsia"/>
          <w:szCs w:val="18"/>
        </w:rPr>
        <w:t>样例</w:t>
      </w:r>
      <w:r w:rsidR="00A7265F" w:rsidRPr="00A7265F">
        <w:rPr>
          <w:rFonts w:hint="eastAsia"/>
          <w:szCs w:val="18"/>
        </w:rPr>
        <w:t>密度的</w:t>
      </w:r>
      <w:r w:rsidR="00A7265F" w:rsidRPr="00A7265F">
        <w:rPr>
          <w:rFonts w:hint="eastAsia"/>
          <w:szCs w:val="18"/>
        </w:rPr>
        <w:t>QBC</w:t>
      </w:r>
      <w:r w:rsidR="00A7265F">
        <w:rPr>
          <w:rFonts w:hint="eastAsia"/>
          <w:szCs w:val="18"/>
        </w:rPr>
        <w:t>（</w:t>
      </w:r>
      <w:r w:rsidR="00A7265F" w:rsidRPr="00A7265F">
        <w:rPr>
          <w:rFonts w:hint="eastAsia"/>
          <w:szCs w:val="18"/>
        </w:rPr>
        <w:t>Query-by-Committee</w:t>
      </w:r>
      <w:r w:rsidR="00A7265F">
        <w:rPr>
          <w:rFonts w:hint="eastAsia"/>
          <w:szCs w:val="18"/>
        </w:rPr>
        <w:t>）</w:t>
      </w:r>
      <w:r w:rsidR="00A7265F" w:rsidRPr="00A7265F">
        <w:rPr>
          <w:rFonts w:hint="eastAsia"/>
          <w:szCs w:val="18"/>
        </w:rPr>
        <w:t>批量主动学习算法</w:t>
      </w:r>
      <w:r w:rsidR="00A7265F">
        <w:rPr>
          <w:rFonts w:hint="eastAsia"/>
          <w:szCs w:val="18"/>
        </w:rPr>
        <w:t>。</w:t>
      </w:r>
      <w:proofErr w:type="spellStart"/>
      <w:r w:rsidR="00A7265F" w:rsidRPr="00A7265F">
        <w:rPr>
          <w:rFonts w:hint="eastAsia"/>
          <w:szCs w:val="18"/>
        </w:rPr>
        <w:t>Vandoni</w:t>
      </w:r>
      <w:proofErr w:type="spellEnd"/>
      <w:r w:rsidR="00A7265F" w:rsidRPr="00A7265F">
        <w:rPr>
          <w:rFonts w:hint="eastAsia"/>
          <w:szCs w:val="18"/>
        </w:rPr>
        <w:t>等人</w:t>
      </w:r>
      <w:r w:rsidR="00A7265F" w:rsidRPr="00A7265F">
        <w:rPr>
          <w:rFonts w:hint="eastAsia"/>
          <w:szCs w:val="18"/>
          <w:vertAlign w:val="superscript"/>
        </w:rPr>
        <w:t>[</w:t>
      </w:r>
      <w:r w:rsidR="00A7265F" w:rsidRPr="00A7265F">
        <w:rPr>
          <w:szCs w:val="18"/>
          <w:vertAlign w:val="superscript"/>
        </w:rPr>
        <w:t>11</w:t>
      </w:r>
      <w:r w:rsidR="00A7265F" w:rsidRPr="00A7265F">
        <w:rPr>
          <w:rFonts w:hint="eastAsia"/>
          <w:szCs w:val="18"/>
          <w:vertAlign w:val="superscript"/>
        </w:rPr>
        <w:t>]</w:t>
      </w:r>
      <w:r w:rsidR="00A7265F" w:rsidRPr="00A7265F">
        <w:rPr>
          <w:rFonts w:hint="eastAsia"/>
          <w:szCs w:val="18"/>
        </w:rPr>
        <w:t>也研究了基于</w:t>
      </w:r>
      <w:r w:rsidR="00A7265F" w:rsidRPr="00A7265F">
        <w:rPr>
          <w:rFonts w:hint="eastAsia"/>
          <w:szCs w:val="18"/>
        </w:rPr>
        <w:t>QBC</w:t>
      </w:r>
      <w:r w:rsidR="00A7265F" w:rsidRPr="00A7265F">
        <w:rPr>
          <w:rFonts w:hint="eastAsia"/>
          <w:szCs w:val="18"/>
        </w:rPr>
        <w:t>的主动学习，并成功应用于高密度人群的</w:t>
      </w:r>
      <w:r w:rsidR="00C2778B" w:rsidRPr="00A7265F">
        <w:rPr>
          <w:rFonts w:hint="eastAsia"/>
          <w:szCs w:val="18"/>
        </w:rPr>
        <w:t>行人检测</w:t>
      </w:r>
      <w:r w:rsidR="00A7265F" w:rsidRPr="00A7265F">
        <w:rPr>
          <w:rFonts w:hint="eastAsia"/>
          <w:szCs w:val="18"/>
        </w:rPr>
        <w:t>。</w:t>
      </w:r>
      <w:r w:rsidR="00A7265F" w:rsidRPr="00A7265F">
        <w:rPr>
          <w:rFonts w:hint="eastAsia"/>
          <w:szCs w:val="18"/>
        </w:rPr>
        <w:t>Wu</w:t>
      </w:r>
      <w:r w:rsidR="00A7265F" w:rsidRPr="00A7265F">
        <w:rPr>
          <w:rFonts w:hint="eastAsia"/>
          <w:szCs w:val="18"/>
        </w:rPr>
        <w:t>等人</w:t>
      </w:r>
      <w:r w:rsidR="00A7265F" w:rsidRPr="00B10B40">
        <w:rPr>
          <w:rFonts w:hint="eastAsia"/>
          <w:szCs w:val="18"/>
          <w:vertAlign w:val="superscript"/>
        </w:rPr>
        <w:t>[</w:t>
      </w:r>
      <w:r w:rsidR="00A7265F" w:rsidRPr="00B10B40">
        <w:rPr>
          <w:szCs w:val="18"/>
          <w:vertAlign w:val="superscript"/>
        </w:rPr>
        <w:t>12</w:t>
      </w:r>
      <w:r w:rsidR="00A7265F" w:rsidRPr="00B10B40">
        <w:rPr>
          <w:rFonts w:hint="eastAsia"/>
          <w:szCs w:val="18"/>
          <w:vertAlign w:val="superscript"/>
        </w:rPr>
        <w:t>]</w:t>
      </w:r>
      <w:r w:rsidR="00A7265F" w:rsidRPr="00A7265F">
        <w:rPr>
          <w:rFonts w:hint="eastAsia"/>
          <w:szCs w:val="18"/>
        </w:rPr>
        <w:t>将分类框架下的单标记主动学习推广到多标记主动学习，提出了基于次模函数的多标记主动学习方法。与此同时，</w:t>
      </w:r>
      <w:r w:rsidR="00A7265F" w:rsidRPr="00A7265F">
        <w:rPr>
          <w:rFonts w:hint="eastAsia"/>
          <w:szCs w:val="18"/>
        </w:rPr>
        <w:t>Reyes</w:t>
      </w:r>
      <w:r w:rsidR="00A7265F" w:rsidRPr="00A7265F">
        <w:rPr>
          <w:rFonts w:hint="eastAsia"/>
          <w:szCs w:val="18"/>
        </w:rPr>
        <w:t>等人</w:t>
      </w:r>
      <w:r w:rsidR="00A7265F" w:rsidRPr="00B10B40">
        <w:rPr>
          <w:rFonts w:hint="eastAsia"/>
          <w:szCs w:val="18"/>
          <w:vertAlign w:val="superscript"/>
        </w:rPr>
        <w:t>[</w:t>
      </w:r>
      <w:r w:rsidR="00A7265F" w:rsidRPr="00B10B40">
        <w:rPr>
          <w:szCs w:val="18"/>
          <w:vertAlign w:val="superscript"/>
        </w:rPr>
        <w:t>13</w:t>
      </w:r>
      <w:r w:rsidR="00A7265F" w:rsidRPr="00B10B40">
        <w:rPr>
          <w:rFonts w:hint="eastAsia"/>
          <w:szCs w:val="18"/>
          <w:vertAlign w:val="superscript"/>
        </w:rPr>
        <w:t>]</w:t>
      </w:r>
      <w:r w:rsidR="00A7265F" w:rsidRPr="00A7265F">
        <w:rPr>
          <w:rFonts w:hint="eastAsia"/>
          <w:szCs w:val="18"/>
        </w:rPr>
        <w:t>也研究了多标记主动学习，</w:t>
      </w:r>
      <w:proofErr w:type="gramStart"/>
      <w:r w:rsidR="00A7265F" w:rsidRPr="00A7265F">
        <w:rPr>
          <w:rFonts w:hint="eastAsia"/>
          <w:szCs w:val="18"/>
        </w:rPr>
        <w:t>基于类</w:t>
      </w:r>
      <w:proofErr w:type="gramEnd"/>
      <w:r w:rsidR="00A7265F" w:rsidRPr="00A7265F">
        <w:rPr>
          <w:rFonts w:hint="eastAsia"/>
          <w:szCs w:val="18"/>
        </w:rPr>
        <w:t>标记向量不一致性和类标记得分排序的思想，提出了一种有效的多标记样</w:t>
      </w:r>
      <w:proofErr w:type="gramStart"/>
      <w:r w:rsidR="00A7265F" w:rsidRPr="00A7265F">
        <w:rPr>
          <w:rFonts w:hint="eastAsia"/>
          <w:szCs w:val="18"/>
        </w:rPr>
        <w:t>例选</w:t>
      </w:r>
      <w:proofErr w:type="gramEnd"/>
      <w:r w:rsidR="00A7265F" w:rsidRPr="00A7265F">
        <w:rPr>
          <w:rFonts w:hint="eastAsia"/>
          <w:szCs w:val="18"/>
        </w:rPr>
        <w:t>择方法。</w:t>
      </w:r>
      <w:proofErr w:type="spellStart"/>
      <w:r w:rsidR="00B10B40" w:rsidRPr="00B10B40">
        <w:rPr>
          <w:rFonts w:hint="eastAsia"/>
          <w:szCs w:val="18"/>
        </w:rPr>
        <w:t>Altalhi</w:t>
      </w:r>
      <w:proofErr w:type="spellEnd"/>
      <w:r w:rsidR="00B10B40" w:rsidRPr="00B10B40">
        <w:rPr>
          <w:rFonts w:hint="eastAsia"/>
          <w:szCs w:val="18"/>
        </w:rPr>
        <w:t>和</w:t>
      </w:r>
      <w:r w:rsidR="00B10B40" w:rsidRPr="00B10B40">
        <w:rPr>
          <w:rFonts w:hint="eastAsia"/>
          <w:szCs w:val="18"/>
        </w:rPr>
        <w:t>Ventura</w:t>
      </w:r>
      <w:r w:rsidR="00B10B40" w:rsidRPr="00B10B40">
        <w:rPr>
          <w:rFonts w:hint="eastAsia"/>
          <w:szCs w:val="18"/>
          <w:vertAlign w:val="superscript"/>
        </w:rPr>
        <w:t>[</w:t>
      </w:r>
      <w:r w:rsidR="00B10B40" w:rsidRPr="00B10B40">
        <w:rPr>
          <w:szCs w:val="18"/>
          <w:vertAlign w:val="superscript"/>
        </w:rPr>
        <w:t>14</w:t>
      </w:r>
      <w:r w:rsidR="00B10B40" w:rsidRPr="00B10B40">
        <w:rPr>
          <w:rFonts w:hint="eastAsia"/>
          <w:szCs w:val="18"/>
          <w:vertAlign w:val="superscript"/>
        </w:rPr>
        <w:t>]</w:t>
      </w:r>
      <w:r w:rsidR="00B10B40" w:rsidRPr="00B10B40">
        <w:rPr>
          <w:rFonts w:hint="eastAsia"/>
          <w:szCs w:val="18"/>
        </w:rPr>
        <w:t>利用非参数统计测试方法，在多个数据集上对多种主动学习策略进行了比较研究，得出了一些有价值的结论。</w:t>
      </w:r>
      <w:r w:rsidR="00B10B40" w:rsidRPr="00B10B40">
        <w:rPr>
          <w:rFonts w:hint="eastAsia"/>
          <w:szCs w:val="18"/>
        </w:rPr>
        <w:t>Pereira-Santos</w:t>
      </w:r>
      <w:r w:rsidR="00B10B40" w:rsidRPr="00B10B40">
        <w:rPr>
          <w:rFonts w:hint="eastAsia"/>
          <w:szCs w:val="18"/>
        </w:rPr>
        <w:t>等人</w:t>
      </w:r>
      <w:r w:rsidR="00B10B40" w:rsidRPr="00B10B40">
        <w:rPr>
          <w:rFonts w:hint="eastAsia"/>
          <w:szCs w:val="18"/>
          <w:vertAlign w:val="superscript"/>
        </w:rPr>
        <w:t>[</w:t>
      </w:r>
      <w:r w:rsidR="00B10B40" w:rsidRPr="00B10B40">
        <w:rPr>
          <w:szCs w:val="18"/>
          <w:vertAlign w:val="superscript"/>
        </w:rPr>
        <w:t>15</w:t>
      </w:r>
      <w:r w:rsidR="00B10B40" w:rsidRPr="00B10B40">
        <w:rPr>
          <w:rFonts w:hint="eastAsia"/>
          <w:szCs w:val="18"/>
          <w:vertAlign w:val="superscript"/>
        </w:rPr>
        <w:t>]</w:t>
      </w:r>
      <w:r w:rsidR="00B10B40" w:rsidRPr="00B10B40">
        <w:rPr>
          <w:rFonts w:hint="eastAsia"/>
          <w:szCs w:val="18"/>
        </w:rPr>
        <w:t>也做了类似的比较研究。</w:t>
      </w:r>
    </w:p>
    <w:p w:rsidR="00E50063" w:rsidRPr="00A7265F" w:rsidRDefault="00B10B40">
      <w:pPr>
        <w:ind w:firstLineChars="200" w:firstLine="372"/>
        <w:rPr>
          <w:szCs w:val="18"/>
        </w:rPr>
      </w:pPr>
      <w:r w:rsidRPr="00B10B40">
        <w:rPr>
          <w:rFonts w:hint="eastAsia"/>
          <w:szCs w:val="18"/>
        </w:rPr>
        <w:t>与针对分类任务的主动学习研究相比，针对回归任务的</w:t>
      </w:r>
      <w:r w:rsidRPr="00B10B40">
        <w:rPr>
          <w:rFonts w:hint="eastAsia"/>
          <w:szCs w:val="18"/>
        </w:rPr>
        <w:lastRenderedPageBreak/>
        <w:t>主动学习研究相对较少。从已有的相关文献来看，在这两类主动学习中，选择样例的原则是一致的。例如，</w:t>
      </w:r>
      <w:r w:rsidRPr="00B10B40">
        <w:rPr>
          <w:rFonts w:hint="eastAsia"/>
          <w:szCs w:val="18"/>
        </w:rPr>
        <w:t>Burbidge</w:t>
      </w:r>
      <w:r w:rsidRPr="00B10B40">
        <w:rPr>
          <w:rFonts w:hint="eastAsia"/>
          <w:szCs w:val="18"/>
        </w:rPr>
        <w:t>等人</w:t>
      </w:r>
      <w:r w:rsidRPr="00B10B40">
        <w:rPr>
          <w:rFonts w:hint="eastAsia"/>
          <w:szCs w:val="18"/>
          <w:vertAlign w:val="superscript"/>
        </w:rPr>
        <w:t>[</w:t>
      </w:r>
      <w:r w:rsidRPr="00B10B40">
        <w:rPr>
          <w:szCs w:val="18"/>
          <w:vertAlign w:val="superscript"/>
        </w:rPr>
        <w:t>16</w:t>
      </w:r>
      <w:r w:rsidRPr="00B10B40">
        <w:rPr>
          <w:rFonts w:hint="eastAsia"/>
          <w:szCs w:val="18"/>
          <w:vertAlign w:val="superscript"/>
        </w:rPr>
        <w:t>]</w:t>
      </w:r>
      <w:r w:rsidRPr="00B10B40">
        <w:rPr>
          <w:rFonts w:hint="eastAsia"/>
          <w:szCs w:val="18"/>
        </w:rPr>
        <w:t>将分类框架下基于</w:t>
      </w:r>
      <w:r w:rsidRPr="00B10B40">
        <w:rPr>
          <w:rFonts w:hint="eastAsia"/>
          <w:szCs w:val="18"/>
        </w:rPr>
        <w:t>QBC</w:t>
      </w:r>
      <w:r w:rsidRPr="00B10B40">
        <w:rPr>
          <w:rFonts w:hint="eastAsia"/>
          <w:szCs w:val="18"/>
        </w:rPr>
        <w:t>的主动学习，推广到了回归场景，提出了针对回归问题的</w:t>
      </w:r>
      <w:r w:rsidRPr="00B10B40">
        <w:rPr>
          <w:rFonts w:hint="eastAsia"/>
          <w:szCs w:val="18"/>
        </w:rPr>
        <w:t>QBC</w:t>
      </w:r>
      <w:r w:rsidRPr="00B10B40">
        <w:rPr>
          <w:rFonts w:hint="eastAsia"/>
          <w:szCs w:val="18"/>
        </w:rPr>
        <w:t>主动学习方法。</w:t>
      </w:r>
      <w:r w:rsidRPr="00B10B40">
        <w:rPr>
          <w:rFonts w:hint="eastAsia"/>
          <w:szCs w:val="18"/>
        </w:rPr>
        <w:t>Wu</w:t>
      </w:r>
      <w:r w:rsidRPr="00B10B40">
        <w:rPr>
          <w:rFonts w:hint="eastAsia"/>
          <w:szCs w:val="18"/>
        </w:rPr>
        <w:t>等人</w:t>
      </w:r>
      <w:r w:rsidRPr="00B10B40">
        <w:rPr>
          <w:rFonts w:hint="eastAsia"/>
          <w:szCs w:val="18"/>
          <w:vertAlign w:val="superscript"/>
        </w:rPr>
        <w:t>[</w:t>
      </w:r>
      <w:r w:rsidRPr="00B10B40">
        <w:rPr>
          <w:szCs w:val="18"/>
          <w:vertAlign w:val="superscript"/>
        </w:rPr>
        <w:t>17</w:t>
      </w:r>
      <w:r w:rsidRPr="00B10B40">
        <w:rPr>
          <w:rFonts w:hint="eastAsia"/>
          <w:szCs w:val="18"/>
          <w:vertAlign w:val="superscript"/>
        </w:rPr>
        <w:t>]</w:t>
      </w:r>
      <w:r w:rsidRPr="00B10B40">
        <w:rPr>
          <w:rFonts w:hint="eastAsia"/>
          <w:szCs w:val="18"/>
        </w:rPr>
        <w:t>提出了两种针对回归问题的基于贪心采样的主动学习方法。针对支持向量回归模型，</w:t>
      </w:r>
      <w:r w:rsidRPr="00B10B40">
        <w:rPr>
          <w:rFonts w:hint="eastAsia"/>
          <w:szCs w:val="18"/>
        </w:rPr>
        <w:t>Demir</w:t>
      </w:r>
      <w:r w:rsidRPr="00B10B40">
        <w:rPr>
          <w:rFonts w:hint="eastAsia"/>
          <w:szCs w:val="18"/>
        </w:rPr>
        <w:t>等人</w:t>
      </w:r>
      <w:r w:rsidRPr="00B10B40">
        <w:rPr>
          <w:rFonts w:hint="eastAsia"/>
          <w:szCs w:val="18"/>
          <w:vertAlign w:val="superscript"/>
        </w:rPr>
        <w:t>[</w:t>
      </w:r>
      <w:r w:rsidRPr="00B10B40">
        <w:rPr>
          <w:szCs w:val="18"/>
          <w:vertAlign w:val="superscript"/>
        </w:rPr>
        <w:t>18</w:t>
      </w:r>
      <w:r w:rsidRPr="00B10B40">
        <w:rPr>
          <w:rFonts w:hint="eastAsia"/>
          <w:szCs w:val="18"/>
          <w:vertAlign w:val="superscript"/>
        </w:rPr>
        <w:t>]</w:t>
      </w:r>
      <w:r w:rsidRPr="00B10B40">
        <w:rPr>
          <w:rFonts w:hint="eastAsia"/>
          <w:szCs w:val="18"/>
        </w:rPr>
        <w:t>提出了一种多判据主动学习方法。</w:t>
      </w:r>
      <w:r w:rsidRPr="00B10B40">
        <w:rPr>
          <w:rFonts w:hint="eastAsia"/>
          <w:szCs w:val="18"/>
        </w:rPr>
        <w:t>Li</w:t>
      </w:r>
      <w:r w:rsidRPr="00B10B40">
        <w:rPr>
          <w:rFonts w:hint="eastAsia"/>
          <w:szCs w:val="18"/>
        </w:rPr>
        <w:t>和</w:t>
      </w:r>
      <w:r w:rsidRPr="00B10B40">
        <w:rPr>
          <w:rFonts w:hint="eastAsia"/>
          <w:szCs w:val="18"/>
        </w:rPr>
        <w:t>Jian</w:t>
      </w:r>
      <w:r w:rsidRPr="00B10B40">
        <w:rPr>
          <w:rFonts w:hint="eastAsia"/>
          <w:szCs w:val="18"/>
          <w:vertAlign w:val="superscript"/>
        </w:rPr>
        <w:t>[</w:t>
      </w:r>
      <w:r w:rsidRPr="00B10B40">
        <w:rPr>
          <w:szCs w:val="18"/>
          <w:vertAlign w:val="superscript"/>
        </w:rPr>
        <w:t>19</w:t>
      </w:r>
      <w:r w:rsidRPr="00B10B40">
        <w:rPr>
          <w:rFonts w:hint="eastAsia"/>
          <w:szCs w:val="18"/>
          <w:vertAlign w:val="superscript"/>
        </w:rPr>
        <w:t>]</w:t>
      </w:r>
      <w:r w:rsidRPr="00B10B40">
        <w:rPr>
          <w:rFonts w:hint="eastAsia"/>
          <w:szCs w:val="18"/>
        </w:rPr>
        <w:t>利用相关匹配和标签误差抑制机制，提出了针对回归问题的主动学习方法，取得了良好的效果。基于期望模型变化最大化的思想，</w:t>
      </w:r>
      <w:r w:rsidRPr="00B10B40">
        <w:rPr>
          <w:rFonts w:hint="eastAsia"/>
          <w:szCs w:val="18"/>
        </w:rPr>
        <w:t>Cai</w:t>
      </w:r>
      <w:r w:rsidRPr="00B10B40">
        <w:rPr>
          <w:rFonts w:hint="eastAsia"/>
          <w:szCs w:val="18"/>
        </w:rPr>
        <w:t>等人</w:t>
      </w:r>
      <w:r w:rsidRPr="00B10B40">
        <w:rPr>
          <w:rFonts w:hint="eastAsia"/>
          <w:szCs w:val="18"/>
          <w:vertAlign w:val="superscript"/>
        </w:rPr>
        <w:t>[</w:t>
      </w:r>
      <w:r w:rsidRPr="00B10B40">
        <w:rPr>
          <w:szCs w:val="18"/>
          <w:vertAlign w:val="superscript"/>
        </w:rPr>
        <w:t>20</w:t>
      </w:r>
      <w:r w:rsidRPr="00B10B40">
        <w:rPr>
          <w:rFonts w:hint="eastAsia"/>
          <w:szCs w:val="18"/>
          <w:vertAlign w:val="superscript"/>
        </w:rPr>
        <w:t>]</w:t>
      </w:r>
      <w:r w:rsidRPr="00B10B40">
        <w:rPr>
          <w:rFonts w:hint="eastAsia"/>
          <w:szCs w:val="18"/>
        </w:rPr>
        <w:t>提出一种针对回归问题的批处理模式主动学习方法，实验结果显示这种方法非常行之有效。</w:t>
      </w:r>
    </w:p>
    <w:p w:rsidR="0069276B" w:rsidRPr="00E80CDB" w:rsidRDefault="00506751" w:rsidP="00321E77">
      <w:pPr>
        <w:ind w:firstLineChars="200" w:firstLine="372"/>
        <w:rPr>
          <w:szCs w:val="15"/>
        </w:rPr>
      </w:pPr>
      <w:r>
        <w:rPr>
          <w:rFonts w:hint="eastAsia"/>
          <w:szCs w:val="15"/>
        </w:rPr>
        <w:t>针对大数据环境的主动学习研究还非常少，</w:t>
      </w:r>
      <w:proofErr w:type="gramStart"/>
      <w:r>
        <w:rPr>
          <w:rFonts w:hint="eastAsia"/>
          <w:szCs w:val="15"/>
        </w:rPr>
        <w:t>翟</w:t>
      </w:r>
      <w:proofErr w:type="gramEnd"/>
      <w:r>
        <w:rPr>
          <w:rFonts w:hint="eastAsia"/>
          <w:szCs w:val="15"/>
        </w:rPr>
        <w:t>等人</w:t>
      </w:r>
      <w:r w:rsidRPr="00B10B40">
        <w:rPr>
          <w:rFonts w:hint="eastAsia"/>
          <w:szCs w:val="18"/>
          <w:vertAlign w:val="superscript"/>
        </w:rPr>
        <w:t>[</w:t>
      </w:r>
      <w:r w:rsidRPr="00B10B40">
        <w:rPr>
          <w:szCs w:val="18"/>
          <w:vertAlign w:val="superscript"/>
        </w:rPr>
        <w:t>20</w:t>
      </w:r>
      <w:r w:rsidRPr="00B10B40">
        <w:rPr>
          <w:rFonts w:hint="eastAsia"/>
          <w:szCs w:val="18"/>
          <w:vertAlign w:val="superscript"/>
        </w:rPr>
        <w:t>]</w:t>
      </w:r>
      <w:r>
        <w:rPr>
          <w:rFonts w:hint="eastAsia"/>
          <w:szCs w:val="18"/>
        </w:rPr>
        <w:t>研究了针对分类问题的主动学习算法在大数据环境中的可扩展性，</w:t>
      </w:r>
      <w:r>
        <w:rPr>
          <w:rFonts w:hint="eastAsia"/>
          <w:szCs w:val="15"/>
        </w:rPr>
        <w:t>提出了基于</w:t>
      </w:r>
      <w:r>
        <w:rPr>
          <w:rFonts w:hint="eastAsia"/>
          <w:szCs w:val="15"/>
        </w:rPr>
        <w:t>MapReduce</w:t>
      </w:r>
      <w:r>
        <w:rPr>
          <w:rFonts w:hint="eastAsia"/>
          <w:szCs w:val="15"/>
        </w:rPr>
        <w:t>的大数据主动学习</w:t>
      </w:r>
      <w:r w:rsidR="004C0FBD">
        <w:rPr>
          <w:rFonts w:hint="eastAsia"/>
          <w:szCs w:val="15"/>
        </w:rPr>
        <w:t>算法</w:t>
      </w:r>
      <w:r>
        <w:rPr>
          <w:rFonts w:hint="eastAsia"/>
          <w:szCs w:val="15"/>
        </w:rPr>
        <w:t>。</w:t>
      </w:r>
      <w:r w:rsidRPr="00506751">
        <w:rPr>
          <w:rFonts w:hint="eastAsia"/>
          <w:szCs w:val="15"/>
        </w:rPr>
        <w:t>在本文中，我们将这一算法移植到</w:t>
      </w:r>
      <w:r w:rsidRPr="00506751">
        <w:rPr>
          <w:rFonts w:hint="eastAsia"/>
          <w:szCs w:val="15"/>
        </w:rPr>
        <w:t>Spark</w:t>
      </w:r>
      <w:r w:rsidRPr="00506751">
        <w:rPr>
          <w:rFonts w:hint="eastAsia"/>
          <w:szCs w:val="15"/>
        </w:rPr>
        <w:t>环境，提出了基于</w:t>
      </w:r>
      <w:r w:rsidRPr="00506751">
        <w:rPr>
          <w:rFonts w:hint="eastAsia"/>
          <w:szCs w:val="15"/>
        </w:rPr>
        <w:t>Spark</w:t>
      </w:r>
      <w:r w:rsidRPr="00506751">
        <w:rPr>
          <w:rFonts w:hint="eastAsia"/>
          <w:szCs w:val="15"/>
        </w:rPr>
        <w:t>的大数据主动学习算法，并对基于</w:t>
      </w:r>
      <w:r w:rsidRPr="00506751">
        <w:rPr>
          <w:rFonts w:hint="eastAsia"/>
          <w:szCs w:val="15"/>
        </w:rPr>
        <w:t>MapReduce</w:t>
      </w:r>
      <w:r w:rsidRPr="00506751">
        <w:rPr>
          <w:rFonts w:hint="eastAsia"/>
          <w:szCs w:val="15"/>
        </w:rPr>
        <w:t>和</w:t>
      </w:r>
      <w:r w:rsidRPr="00506751">
        <w:rPr>
          <w:rFonts w:hint="eastAsia"/>
          <w:szCs w:val="15"/>
        </w:rPr>
        <w:t>Spark</w:t>
      </w:r>
      <w:r w:rsidRPr="00506751">
        <w:rPr>
          <w:rFonts w:hint="eastAsia"/>
          <w:szCs w:val="15"/>
        </w:rPr>
        <w:t>的两种大数据主动学习算法从运行时间、文件数目、同步数目和耗费内存四个方面进行了比较研究。得出了一些有价值的结论，这些结论对对从事相关研究的人员将提供很好的帮助。</w:t>
      </w:r>
    </w:p>
    <w:p w:rsidR="002A294F" w:rsidRDefault="000B0110">
      <w:pPr>
        <w:pStyle w:val="1"/>
        <w:numPr>
          <w:ilvl w:val="0"/>
          <w:numId w:val="0"/>
        </w:numPr>
        <w:tabs>
          <w:tab w:val="left" w:pos="360"/>
        </w:tabs>
        <w:rPr>
          <w:szCs w:val="21"/>
        </w:rPr>
      </w:pPr>
      <w:r w:rsidRPr="00E80CDB">
        <w:rPr>
          <w:szCs w:val="21"/>
        </w:rPr>
        <w:t xml:space="preserve">2 </w:t>
      </w:r>
      <w:r w:rsidR="00216321">
        <w:rPr>
          <w:rFonts w:hint="eastAsia"/>
          <w:szCs w:val="21"/>
        </w:rPr>
        <w:t>基础知识</w:t>
      </w:r>
    </w:p>
    <w:p w:rsidR="00095D09" w:rsidRPr="00E80CDB" w:rsidRDefault="00095D09" w:rsidP="00095D09">
      <w:pPr>
        <w:pStyle w:val="1"/>
        <w:numPr>
          <w:ilvl w:val="0"/>
          <w:numId w:val="0"/>
        </w:numPr>
        <w:tabs>
          <w:tab w:val="left" w:pos="360"/>
        </w:tabs>
        <w:rPr>
          <w:sz w:val="18"/>
          <w:szCs w:val="18"/>
        </w:rPr>
      </w:pPr>
      <w:r w:rsidRPr="00E80CDB">
        <w:rPr>
          <w:sz w:val="18"/>
          <w:szCs w:val="18"/>
        </w:rPr>
        <w:t xml:space="preserve">2.1 </w:t>
      </w:r>
      <w:r w:rsidR="00157799">
        <w:rPr>
          <w:rFonts w:hint="eastAsia"/>
          <w:sz w:val="18"/>
          <w:szCs w:val="18"/>
        </w:rPr>
        <w:t>主动学习</w:t>
      </w:r>
    </w:p>
    <w:p w:rsidR="00095D09" w:rsidRDefault="007500DC" w:rsidP="00095D09">
      <w:pPr>
        <w:pStyle w:val="a0"/>
        <w:ind w:firstLine="372"/>
      </w:pPr>
      <w:r w:rsidRPr="007500DC">
        <w:rPr>
          <w:rFonts w:hint="eastAsia"/>
        </w:rPr>
        <w:t>在</w:t>
      </w:r>
      <w:r>
        <w:rPr>
          <w:rFonts w:hint="eastAsia"/>
        </w:rPr>
        <w:t>分类框架</w:t>
      </w:r>
      <w:r w:rsidR="006058E6">
        <w:rPr>
          <w:rFonts w:hint="eastAsia"/>
        </w:rPr>
        <w:t>下</w:t>
      </w:r>
      <w:r>
        <w:rPr>
          <w:rFonts w:hint="eastAsia"/>
        </w:rPr>
        <w:t>，</w:t>
      </w:r>
      <w:r w:rsidRPr="007500DC">
        <w:rPr>
          <w:rFonts w:hint="eastAsia"/>
        </w:rPr>
        <w:t>一般认为</w:t>
      </w:r>
      <w:r>
        <w:rPr>
          <w:rFonts w:hint="eastAsia"/>
        </w:rPr>
        <w:t>，</w:t>
      </w:r>
      <w:r w:rsidRPr="007500DC">
        <w:rPr>
          <w:rFonts w:hint="eastAsia"/>
        </w:rPr>
        <w:t>已标注类别的数据越多</w:t>
      </w:r>
      <w:r>
        <w:rPr>
          <w:rFonts w:hint="eastAsia"/>
        </w:rPr>
        <w:t>，</w:t>
      </w:r>
      <w:r w:rsidRPr="007500DC">
        <w:rPr>
          <w:rFonts w:hint="eastAsia"/>
        </w:rPr>
        <w:t>标注越精准</w:t>
      </w:r>
      <w:r>
        <w:rPr>
          <w:rFonts w:hint="eastAsia"/>
        </w:rPr>
        <w:t>，</w:t>
      </w:r>
      <w:r w:rsidRPr="007500DC">
        <w:rPr>
          <w:rFonts w:hint="eastAsia"/>
        </w:rPr>
        <w:t>基于这些数据训练得到的分类器泛化能力也越好</w:t>
      </w:r>
      <w:r>
        <w:rPr>
          <w:rFonts w:hint="eastAsia"/>
        </w:rPr>
        <w:t>。</w:t>
      </w:r>
      <w:r w:rsidRPr="007500DC">
        <w:rPr>
          <w:rFonts w:hint="eastAsia"/>
        </w:rPr>
        <w:t>然而</w:t>
      </w:r>
      <w:r>
        <w:rPr>
          <w:rFonts w:hint="eastAsia"/>
        </w:rPr>
        <w:t>，</w:t>
      </w:r>
      <w:r w:rsidRPr="007500DC">
        <w:rPr>
          <w:rFonts w:hint="eastAsia"/>
        </w:rPr>
        <w:t>在许多实际任务中</w:t>
      </w:r>
      <w:r>
        <w:rPr>
          <w:rFonts w:hint="eastAsia"/>
        </w:rPr>
        <w:t>，</w:t>
      </w:r>
      <w:r w:rsidRPr="007500DC">
        <w:rPr>
          <w:rFonts w:hint="eastAsia"/>
        </w:rPr>
        <w:t>容易获得大量无类别标签的数据</w:t>
      </w:r>
      <w:r>
        <w:rPr>
          <w:rFonts w:hint="eastAsia"/>
        </w:rPr>
        <w:t>，</w:t>
      </w:r>
      <w:proofErr w:type="gramStart"/>
      <w:r w:rsidRPr="007500DC">
        <w:rPr>
          <w:rFonts w:hint="eastAsia"/>
        </w:rPr>
        <w:t>请领域</w:t>
      </w:r>
      <w:proofErr w:type="gramEnd"/>
      <w:r w:rsidRPr="007500DC">
        <w:rPr>
          <w:rFonts w:hint="eastAsia"/>
        </w:rPr>
        <w:t>专家标注这些数据需要付出巨大的代价</w:t>
      </w:r>
      <w:r>
        <w:rPr>
          <w:rFonts w:hint="eastAsia"/>
        </w:rPr>
        <w:t>。</w:t>
      </w:r>
      <w:r w:rsidRPr="007500DC">
        <w:rPr>
          <w:rFonts w:hint="eastAsia"/>
        </w:rPr>
        <w:t>特别是在大数据时代</w:t>
      </w:r>
      <w:r>
        <w:rPr>
          <w:rFonts w:hint="eastAsia"/>
        </w:rPr>
        <w:t>，</w:t>
      </w:r>
      <w:r w:rsidRPr="007500DC">
        <w:rPr>
          <w:rFonts w:hint="eastAsia"/>
        </w:rPr>
        <w:t>这种情况更加突出</w:t>
      </w:r>
      <w:r>
        <w:rPr>
          <w:rFonts w:hint="eastAsia"/>
        </w:rPr>
        <w:t>。</w:t>
      </w:r>
      <w:r w:rsidRPr="007500DC">
        <w:rPr>
          <w:rFonts w:hint="eastAsia"/>
        </w:rPr>
        <w:t>例如</w:t>
      </w:r>
      <w:r>
        <w:rPr>
          <w:rFonts w:hint="eastAsia"/>
        </w:rPr>
        <w:t>，</w:t>
      </w:r>
      <w:r w:rsidRPr="007500DC">
        <w:rPr>
          <w:rFonts w:hint="eastAsia"/>
        </w:rPr>
        <w:t>在图像大数据分类任务中</w:t>
      </w:r>
      <w:r>
        <w:rPr>
          <w:rFonts w:hint="eastAsia"/>
        </w:rPr>
        <w:t>，</w:t>
      </w:r>
      <w:r w:rsidRPr="007500DC">
        <w:rPr>
          <w:rFonts w:hint="eastAsia"/>
        </w:rPr>
        <w:t>绝大部分用户上传</w:t>
      </w:r>
      <w:r w:rsidR="006058E6">
        <w:rPr>
          <w:rFonts w:hint="eastAsia"/>
        </w:rPr>
        <w:t>的</w:t>
      </w:r>
      <w:r w:rsidRPr="007500DC">
        <w:rPr>
          <w:rFonts w:hint="eastAsia"/>
        </w:rPr>
        <w:t>图像缺乏准确的语义标签</w:t>
      </w:r>
      <w:r>
        <w:rPr>
          <w:rFonts w:hint="eastAsia"/>
        </w:rPr>
        <w:t>。</w:t>
      </w:r>
      <w:r w:rsidRPr="007500DC">
        <w:rPr>
          <w:rFonts w:hint="eastAsia"/>
        </w:rPr>
        <w:t>主动学习</w:t>
      </w:r>
      <w:r w:rsidRPr="007500DC">
        <w:rPr>
          <w:vertAlign w:val="superscript"/>
        </w:rPr>
        <w:t>[1,14</w:t>
      </w:r>
      <w:r>
        <w:rPr>
          <w:vertAlign w:val="superscript"/>
        </w:rPr>
        <w:t>,</w:t>
      </w:r>
      <w:r w:rsidRPr="007500DC">
        <w:rPr>
          <w:vertAlign w:val="superscript"/>
        </w:rPr>
        <w:t>15]</w:t>
      </w:r>
      <w:r w:rsidRPr="007500DC">
        <w:rPr>
          <w:rFonts w:hint="eastAsia"/>
        </w:rPr>
        <w:t>是解决这一问题的有效学习方式</w:t>
      </w:r>
      <w:r>
        <w:rPr>
          <w:rFonts w:hint="eastAsia"/>
        </w:rPr>
        <w:t>，</w:t>
      </w:r>
      <w:r w:rsidRPr="007500DC">
        <w:rPr>
          <w:rFonts w:hint="eastAsia"/>
        </w:rPr>
        <w:t>它以迭代方式从无类别标签的数据中选择重要的样例</w:t>
      </w:r>
      <w:r>
        <w:rPr>
          <w:rFonts w:hint="eastAsia"/>
        </w:rPr>
        <w:t>，</w:t>
      </w:r>
      <w:r w:rsidRPr="007500DC">
        <w:rPr>
          <w:rFonts w:hint="eastAsia"/>
        </w:rPr>
        <w:t>然后交给专家标注</w:t>
      </w:r>
      <w:r>
        <w:rPr>
          <w:rFonts w:hint="eastAsia"/>
        </w:rPr>
        <w:t>。</w:t>
      </w:r>
      <w:r w:rsidRPr="007500DC">
        <w:rPr>
          <w:rFonts w:hint="eastAsia"/>
        </w:rPr>
        <w:t>主动学习的目标是用尽可能少的样例</w:t>
      </w:r>
      <w:r>
        <w:rPr>
          <w:rFonts w:hint="eastAsia"/>
        </w:rPr>
        <w:t>。</w:t>
      </w:r>
      <w:r w:rsidRPr="007500DC">
        <w:rPr>
          <w:rFonts w:hint="eastAsia"/>
        </w:rPr>
        <w:t>训练一个高泛化性能的分类器</w:t>
      </w:r>
      <w:r>
        <w:rPr>
          <w:rFonts w:hint="eastAsia"/>
        </w:rPr>
        <w:t>。</w:t>
      </w:r>
    </w:p>
    <w:p w:rsidR="000E090E" w:rsidRDefault="000E090E" w:rsidP="00095D09">
      <w:pPr>
        <w:pStyle w:val="a0"/>
        <w:ind w:firstLine="372"/>
      </w:pPr>
      <w:r w:rsidRPr="000E090E">
        <w:rPr>
          <w:rFonts w:hint="eastAsia"/>
        </w:rPr>
        <w:t>主动学习可以用一个四元组刻画</w:t>
      </w:r>
      <w:r>
        <w:rPr>
          <w:rFonts w:hint="eastAsia"/>
        </w:rPr>
        <w:t>：</w:t>
      </w:r>
      <w:r w:rsidRPr="00454B66">
        <w:rPr>
          <w:rFonts w:hint="eastAsia"/>
        </w:rPr>
        <w:t>AL</w:t>
      </w:r>
      <w:r w:rsidRPr="000E090E">
        <w:rPr>
          <w:rFonts w:hint="eastAsia"/>
        </w:rPr>
        <w:t>=(</w:t>
      </w:r>
      <w:r w:rsidRPr="00454B66">
        <w:rPr>
          <w:rFonts w:hint="eastAsia"/>
        </w:rPr>
        <w:t>C</w:t>
      </w:r>
      <w:r w:rsidRPr="000E090E">
        <w:rPr>
          <w:rFonts w:hint="eastAsia"/>
        </w:rPr>
        <w:t xml:space="preserve">, </w:t>
      </w:r>
      <w:r w:rsidRPr="00454B66">
        <w:rPr>
          <w:rFonts w:hint="eastAsia"/>
        </w:rPr>
        <w:t>L</w:t>
      </w:r>
      <w:r w:rsidRPr="000E090E">
        <w:rPr>
          <w:rFonts w:hint="eastAsia"/>
        </w:rPr>
        <w:t xml:space="preserve">, </w:t>
      </w:r>
      <w:r w:rsidRPr="00454B66">
        <w:rPr>
          <w:rFonts w:hint="eastAsia"/>
        </w:rPr>
        <w:t>U</w:t>
      </w:r>
      <w:r w:rsidRPr="000E090E">
        <w:rPr>
          <w:rFonts w:hint="eastAsia"/>
        </w:rPr>
        <w:t xml:space="preserve">, </w:t>
      </w:r>
      <w:r w:rsidRPr="00454B66">
        <w:rPr>
          <w:rFonts w:hint="eastAsia"/>
        </w:rPr>
        <w:t>O</w:t>
      </w:r>
      <w:r w:rsidRPr="000E090E">
        <w:rPr>
          <w:rFonts w:hint="eastAsia"/>
        </w:rPr>
        <w:t>)</w:t>
      </w:r>
      <w:r>
        <w:rPr>
          <w:rFonts w:hint="eastAsia"/>
        </w:rPr>
        <w:t>。</w:t>
      </w:r>
      <w:r w:rsidRPr="000E090E">
        <w:rPr>
          <w:rFonts w:hint="eastAsia"/>
        </w:rPr>
        <w:t>其中</w:t>
      </w:r>
      <w:r>
        <w:rPr>
          <w:rFonts w:hint="eastAsia"/>
        </w:rPr>
        <w:t>，</w:t>
      </w:r>
      <w:r w:rsidRPr="00454B66">
        <w:rPr>
          <w:rFonts w:hint="eastAsia"/>
        </w:rPr>
        <w:t>C</w:t>
      </w:r>
      <w:r w:rsidRPr="000E090E">
        <w:rPr>
          <w:rFonts w:hint="eastAsia"/>
        </w:rPr>
        <w:t>表示分类器</w:t>
      </w:r>
      <w:r>
        <w:rPr>
          <w:rFonts w:hint="eastAsia"/>
        </w:rPr>
        <w:t>，</w:t>
      </w:r>
      <w:r w:rsidRPr="00454B66">
        <w:rPr>
          <w:rFonts w:hint="eastAsia"/>
        </w:rPr>
        <w:t>L</w:t>
      </w:r>
      <w:r w:rsidRPr="000E090E">
        <w:rPr>
          <w:rFonts w:hint="eastAsia"/>
        </w:rPr>
        <w:t>表示有类别标签的样例集合</w:t>
      </w:r>
      <w:r>
        <w:rPr>
          <w:rFonts w:hint="eastAsia"/>
        </w:rPr>
        <w:t>，</w:t>
      </w:r>
      <w:r w:rsidRPr="00454B66">
        <w:rPr>
          <w:rFonts w:hint="eastAsia"/>
        </w:rPr>
        <w:t>U</w:t>
      </w:r>
      <w:r w:rsidRPr="000E090E">
        <w:rPr>
          <w:rFonts w:hint="eastAsia"/>
        </w:rPr>
        <w:t>表示无类别标签的样例集合</w:t>
      </w:r>
      <w:r>
        <w:rPr>
          <w:rFonts w:hint="eastAsia"/>
        </w:rPr>
        <w:t>，</w:t>
      </w:r>
      <w:r w:rsidRPr="00454B66">
        <w:rPr>
          <w:rFonts w:hint="eastAsia"/>
        </w:rPr>
        <w:t>O</w:t>
      </w:r>
      <w:r w:rsidRPr="000E090E">
        <w:rPr>
          <w:rFonts w:hint="eastAsia"/>
        </w:rPr>
        <w:t>表示领域专家</w:t>
      </w:r>
      <w:r>
        <w:rPr>
          <w:rFonts w:hint="eastAsia"/>
        </w:rPr>
        <w:t>。</w:t>
      </w:r>
      <w:r w:rsidRPr="000E090E">
        <w:rPr>
          <w:rFonts w:hint="eastAsia"/>
        </w:rPr>
        <w:t>主动学习是一个迭代学习的过程</w:t>
      </w:r>
      <w:r>
        <w:rPr>
          <w:rFonts w:hint="eastAsia"/>
        </w:rPr>
        <w:t>，</w:t>
      </w:r>
      <w:r w:rsidRPr="000E090E">
        <w:rPr>
          <w:rFonts w:hint="eastAsia"/>
        </w:rPr>
        <w:t>如图</w:t>
      </w:r>
      <w:r w:rsidRPr="000E090E">
        <w:rPr>
          <w:rFonts w:hint="eastAsia"/>
        </w:rPr>
        <w:t>1</w:t>
      </w:r>
      <w:r w:rsidRPr="000E090E">
        <w:rPr>
          <w:rFonts w:hint="eastAsia"/>
        </w:rPr>
        <w:t>所示</w:t>
      </w:r>
      <w:r>
        <w:rPr>
          <w:rFonts w:hint="eastAsia"/>
        </w:rPr>
        <w:t>。</w:t>
      </w:r>
      <w:r w:rsidRPr="000E090E">
        <w:rPr>
          <w:rFonts w:hint="eastAsia"/>
        </w:rPr>
        <w:t>开始时</w:t>
      </w:r>
      <w:r>
        <w:rPr>
          <w:rFonts w:hint="eastAsia"/>
        </w:rPr>
        <w:t>，</w:t>
      </w:r>
      <w:r w:rsidRPr="00454B66">
        <w:rPr>
          <w:rFonts w:hint="eastAsia"/>
        </w:rPr>
        <w:t>L</w:t>
      </w:r>
      <w:r w:rsidRPr="000E090E">
        <w:rPr>
          <w:rFonts w:hint="eastAsia"/>
        </w:rPr>
        <w:t>包含少量有类别标签的样例</w:t>
      </w:r>
      <w:r>
        <w:rPr>
          <w:rFonts w:hint="eastAsia"/>
        </w:rPr>
        <w:t>。</w:t>
      </w:r>
      <w:r w:rsidRPr="000E090E">
        <w:rPr>
          <w:rFonts w:hint="eastAsia"/>
        </w:rPr>
        <w:t>首先</w:t>
      </w:r>
      <w:r>
        <w:rPr>
          <w:rFonts w:hint="eastAsia"/>
        </w:rPr>
        <w:t>，</w:t>
      </w:r>
      <w:r w:rsidRPr="000E090E">
        <w:rPr>
          <w:rFonts w:hint="eastAsia"/>
        </w:rPr>
        <w:t>用某种训练算法从</w:t>
      </w:r>
      <w:r w:rsidRPr="00454B66">
        <w:rPr>
          <w:rFonts w:hint="eastAsia"/>
        </w:rPr>
        <w:t>L</w:t>
      </w:r>
      <w:r w:rsidRPr="000E090E">
        <w:rPr>
          <w:rFonts w:hint="eastAsia"/>
        </w:rPr>
        <w:t>中训练一个分类器</w:t>
      </w:r>
      <w:r w:rsidRPr="00454B66">
        <w:rPr>
          <w:rFonts w:hint="eastAsia"/>
        </w:rPr>
        <w:t>C</w:t>
      </w:r>
      <w:r w:rsidRPr="000E090E">
        <w:rPr>
          <w:rFonts w:hint="eastAsia"/>
        </w:rPr>
        <w:t>，并用某种预定义的度量指标评估</w:t>
      </w:r>
      <w:r w:rsidRPr="00454B66">
        <w:rPr>
          <w:rFonts w:hint="eastAsia"/>
        </w:rPr>
        <w:t>U</w:t>
      </w:r>
      <w:proofErr w:type="gramStart"/>
      <w:r w:rsidRPr="000E090E">
        <w:rPr>
          <w:rFonts w:hint="eastAsia"/>
        </w:rPr>
        <w:t>中样例</w:t>
      </w:r>
      <w:proofErr w:type="gramEnd"/>
      <w:r w:rsidRPr="000E090E">
        <w:rPr>
          <w:rFonts w:hint="eastAsia"/>
        </w:rPr>
        <w:t>的重要性</w:t>
      </w:r>
      <w:r>
        <w:rPr>
          <w:rFonts w:hint="eastAsia"/>
        </w:rPr>
        <w:t>，</w:t>
      </w:r>
      <w:r w:rsidRPr="000E090E">
        <w:rPr>
          <w:rFonts w:hint="eastAsia"/>
        </w:rPr>
        <w:t>选择若干个重要的样例交给领域专家</w:t>
      </w:r>
      <w:r w:rsidRPr="00454B66">
        <w:rPr>
          <w:rFonts w:hint="eastAsia"/>
        </w:rPr>
        <w:t>O</w:t>
      </w:r>
      <w:r w:rsidRPr="000E090E">
        <w:rPr>
          <w:rFonts w:hint="eastAsia"/>
        </w:rPr>
        <w:t>进行标注</w:t>
      </w:r>
      <w:r>
        <w:rPr>
          <w:rFonts w:hint="eastAsia"/>
        </w:rPr>
        <w:t>；</w:t>
      </w:r>
      <w:r w:rsidRPr="000E090E">
        <w:rPr>
          <w:rFonts w:hint="eastAsia"/>
        </w:rPr>
        <w:t>然后</w:t>
      </w:r>
      <w:r>
        <w:rPr>
          <w:rFonts w:hint="eastAsia"/>
        </w:rPr>
        <w:t>，</w:t>
      </w:r>
      <w:r w:rsidRPr="000E090E">
        <w:rPr>
          <w:rFonts w:hint="eastAsia"/>
        </w:rPr>
        <w:t>将标注的样例添加到</w:t>
      </w:r>
      <w:r w:rsidRPr="00454B66">
        <w:rPr>
          <w:rFonts w:hint="eastAsia"/>
        </w:rPr>
        <w:t>L</w:t>
      </w:r>
      <w:r w:rsidRPr="000E090E">
        <w:rPr>
          <w:rFonts w:hint="eastAsia"/>
        </w:rPr>
        <w:t>中</w:t>
      </w:r>
      <w:r>
        <w:rPr>
          <w:rFonts w:hint="eastAsia"/>
        </w:rPr>
        <w:t>。</w:t>
      </w:r>
      <w:r w:rsidRPr="000E090E">
        <w:rPr>
          <w:rFonts w:hint="eastAsia"/>
        </w:rPr>
        <w:t>接下来</w:t>
      </w:r>
      <w:r>
        <w:rPr>
          <w:rFonts w:hint="eastAsia"/>
        </w:rPr>
        <w:t>，</w:t>
      </w:r>
      <w:r w:rsidRPr="000E090E">
        <w:rPr>
          <w:rFonts w:hint="eastAsia"/>
        </w:rPr>
        <w:t>重复这一过程</w:t>
      </w:r>
      <w:r>
        <w:rPr>
          <w:rFonts w:hint="eastAsia"/>
        </w:rPr>
        <w:t>，</w:t>
      </w:r>
      <w:r w:rsidRPr="000E090E">
        <w:rPr>
          <w:rFonts w:hint="eastAsia"/>
        </w:rPr>
        <w:t>直到训练出的分类器</w:t>
      </w:r>
      <w:r w:rsidRPr="00454B66">
        <w:rPr>
          <w:rFonts w:hint="eastAsia"/>
        </w:rPr>
        <w:t>C</w:t>
      </w:r>
      <w:r w:rsidRPr="000E090E">
        <w:rPr>
          <w:rFonts w:hint="eastAsia"/>
        </w:rPr>
        <w:t>的泛化性能达到指定的要求</w:t>
      </w:r>
      <w:r>
        <w:rPr>
          <w:rFonts w:hint="eastAsia"/>
        </w:rPr>
        <w:t>，</w:t>
      </w:r>
      <w:r w:rsidRPr="000E090E">
        <w:rPr>
          <w:rFonts w:hint="eastAsia"/>
        </w:rPr>
        <w:t>主动学习过程结束</w:t>
      </w:r>
      <w:r>
        <w:rPr>
          <w:rFonts w:hint="eastAsia"/>
        </w:rPr>
        <w:t>。</w:t>
      </w:r>
      <w:r w:rsidR="000E418A">
        <w:rPr>
          <w:rFonts w:hint="eastAsia"/>
        </w:rPr>
        <w:t>在主动学习中，</w:t>
      </w:r>
      <w:r w:rsidR="000E418A" w:rsidRPr="000E418A">
        <w:rPr>
          <w:rFonts w:hint="eastAsia"/>
        </w:rPr>
        <w:t>不确定性是常用的样</w:t>
      </w:r>
      <w:proofErr w:type="gramStart"/>
      <w:r w:rsidR="000E418A" w:rsidRPr="000E418A">
        <w:rPr>
          <w:rFonts w:hint="eastAsia"/>
        </w:rPr>
        <w:t>例选择</w:t>
      </w:r>
      <w:proofErr w:type="gramEnd"/>
      <w:r w:rsidR="000E418A" w:rsidRPr="000E418A">
        <w:rPr>
          <w:rFonts w:hint="eastAsia"/>
        </w:rPr>
        <w:t>准则</w:t>
      </w:r>
      <w:r w:rsidR="000E418A">
        <w:rPr>
          <w:rFonts w:hint="eastAsia"/>
        </w:rPr>
        <w:t>。不确定性是指用分类器</w:t>
      </w:r>
      <w:r w:rsidR="000E418A" w:rsidRPr="00454B66">
        <w:rPr>
          <w:rFonts w:hint="eastAsia"/>
        </w:rPr>
        <w:t>C</w:t>
      </w:r>
      <w:r w:rsidR="000E418A">
        <w:rPr>
          <w:rFonts w:hint="eastAsia"/>
        </w:rPr>
        <w:t>对</w:t>
      </w:r>
      <w:r w:rsidR="000E418A" w:rsidRPr="00454B66">
        <w:rPr>
          <w:rFonts w:hint="eastAsia"/>
        </w:rPr>
        <w:t>U</w:t>
      </w:r>
      <w:proofErr w:type="gramStart"/>
      <w:r w:rsidR="000E418A">
        <w:rPr>
          <w:rFonts w:hint="eastAsia"/>
        </w:rPr>
        <w:t>中样例</w:t>
      </w:r>
      <w:proofErr w:type="gramEnd"/>
      <w:r w:rsidR="000E418A">
        <w:rPr>
          <w:rFonts w:hint="eastAsia"/>
        </w:rPr>
        <w:t>进行分类时，分类的不确定性。如果一个样例分类到每一类的概率相同，那么这个样例的不确定性最大。</w:t>
      </w:r>
    </w:p>
    <w:p w:rsidR="00922552" w:rsidRDefault="00454B66" w:rsidP="00922552">
      <w:pPr>
        <w:pStyle w:val="a0"/>
        <w:ind w:firstLineChars="0" w:firstLine="0"/>
        <w:jc w:val="center"/>
      </w:pPr>
      <w:r>
        <w:object w:dxaOrig="9220" w:dyaOrig="67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5.65pt;height:179.65pt" o:ole="">
            <v:imagedata r:id="rId9" o:title=""/>
          </v:shape>
          <o:OLEObject Type="Embed" ProgID="Visio.Drawing.11" ShapeID="_x0000_i1025" DrawAspect="Content" ObjectID="_1608916302" r:id="rId10"/>
        </w:object>
      </w:r>
      <w:r w:rsidR="00576174" w:rsidRPr="00E80CDB">
        <w:t xml:space="preserve">Fig. </w:t>
      </w:r>
      <w:r w:rsidR="00576174">
        <w:rPr>
          <w:rFonts w:hint="eastAsia"/>
        </w:rPr>
        <w:t xml:space="preserve">1 </w:t>
      </w:r>
      <w:r w:rsidR="00576174" w:rsidRPr="00E80CDB">
        <w:t xml:space="preserve">The </w:t>
      </w:r>
      <w:r w:rsidR="00576174">
        <w:rPr>
          <w:rFonts w:hint="eastAsia"/>
        </w:rPr>
        <w:t>process</w:t>
      </w:r>
      <w:r w:rsidR="00576174" w:rsidRPr="00E80CDB">
        <w:t xml:space="preserve"> of </w:t>
      </w:r>
      <w:r w:rsidR="00576174">
        <w:t>active learning</w:t>
      </w:r>
    </w:p>
    <w:p w:rsidR="00576174" w:rsidRDefault="00576174" w:rsidP="00922552">
      <w:pPr>
        <w:pStyle w:val="a0"/>
        <w:ind w:firstLineChars="0" w:firstLine="0"/>
        <w:jc w:val="center"/>
      </w:pPr>
      <w:r w:rsidRPr="00E80CDB">
        <w:t>图</w:t>
      </w:r>
      <w:r w:rsidRPr="00E80CDB">
        <w:t>1</w:t>
      </w:r>
      <w:r w:rsidR="00003AB3">
        <w:t xml:space="preserve"> </w:t>
      </w:r>
      <w:r>
        <w:rPr>
          <w:rFonts w:hint="eastAsia"/>
        </w:rPr>
        <w:t>主动学习的过程</w:t>
      </w:r>
    </w:p>
    <w:p w:rsidR="00095D09" w:rsidRDefault="00095D09" w:rsidP="00095D09">
      <w:pPr>
        <w:pStyle w:val="1"/>
        <w:numPr>
          <w:ilvl w:val="0"/>
          <w:numId w:val="0"/>
        </w:numPr>
        <w:tabs>
          <w:tab w:val="left" w:pos="360"/>
        </w:tabs>
        <w:rPr>
          <w:sz w:val="18"/>
          <w:szCs w:val="18"/>
        </w:rPr>
      </w:pPr>
      <w:r w:rsidRPr="00E80CDB">
        <w:rPr>
          <w:sz w:val="18"/>
          <w:szCs w:val="18"/>
        </w:rPr>
        <w:t>2.</w:t>
      </w:r>
      <w:r>
        <w:rPr>
          <w:sz w:val="18"/>
          <w:szCs w:val="18"/>
        </w:rPr>
        <w:t>2</w:t>
      </w:r>
      <w:r w:rsidRPr="00E80CDB">
        <w:rPr>
          <w:sz w:val="18"/>
          <w:szCs w:val="18"/>
        </w:rPr>
        <w:t xml:space="preserve"> </w:t>
      </w:r>
      <w:r w:rsidR="00157799">
        <w:rPr>
          <w:rFonts w:hint="eastAsia"/>
          <w:sz w:val="18"/>
          <w:szCs w:val="18"/>
        </w:rPr>
        <w:t>MapReduce</w:t>
      </w:r>
    </w:p>
    <w:p w:rsidR="00157799" w:rsidRDefault="00723911" w:rsidP="00157799">
      <w:pPr>
        <w:pStyle w:val="a0"/>
        <w:ind w:firstLine="372"/>
        <w:rPr>
          <w:szCs w:val="18"/>
        </w:rPr>
      </w:pPr>
      <w:r>
        <w:rPr>
          <w:rFonts w:hint="eastAsia"/>
          <w:szCs w:val="18"/>
        </w:rPr>
        <w:t>MapReduce</w:t>
      </w:r>
      <w:r w:rsidRPr="00723911">
        <w:rPr>
          <w:szCs w:val="18"/>
          <w:vertAlign w:val="superscript"/>
        </w:rPr>
        <w:t>[22]</w:t>
      </w:r>
      <w:r>
        <w:rPr>
          <w:rFonts w:hint="eastAsia"/>
          <w:szCs w:val="18"/>
        </w:rPr>
        <w:t>是</w:t>
      </w:r>
      <w:r w:rsidR="00A92990">
        <w:rPr>
          <w:rFonts w:hint="eastAsia"/>
          <w:szCs w:val="18"/>
        </w:rPr>
        <w:t>开源</w:t>
      </w:r>
      <w:r>
        <w:rPr>
          <w:rFonts w:hint="eastAsia"/>
          <w:szCs w:val="18"/>
        </w:rPr>
        <w:t>大数据</w:t>
      </w:r>
      <w:r w:rsidR="00A92990">
        <w:rPr>
          <w:rFonts w:hint="eastAsia"/>
          <w:szCs w:val="18"/>
        </w:rPr>
        <w:t>处理</w:t>
      </w:r>
      <w:r>
        <w:rPr>
          <w:rFonts w:hint="eastAsia"/>
          <w:szCs w:val="18"/>
        </w:rPr>
        <w:t>平台</w:t>
      </w:r>
      <w:r>
        <w:rPr>
          <w:rFonts w:hint="eastAsia"/>
          <w:szCs w:val="18"/>
        </w:rPr>
        <w:t>Hadoop</w:t>
      </w:r>
      <w:r>
        <w:rPr>
          <w:rFonts w:hint="eastAsia"/>
          <w:szCs w:val="18"/>
        </w:rPr>
        <w:t>的重要组件之一，</w:t>
      </w:r>
      <w:r w:rsidRPr="00723911">
        <w:rPr>
          <w:rFonts w:hint="eastAsia"/>
          <w:szCs w:val="18"/>
        </w:rPr>
        <w:t>是针对大数据处理的一种并行编程框架</w:t>
      </w:r>
      <w:r>
        <w:rPr>
          <w:rFonts w:hint="eastAsia"/>
          <w:szCs w:val="18"/>
        </w:rPr>
        <w:t>，</w:t>
      </w:r>
      <w:proofErr w:type="spellStart"/>
      <w:r w:rsidRPr="00723911">
        <w:rPr>
          <w:rFonts w:hint="eastAsia"/>
          <w:szCs w:val="18"/>
        </w:rPr>
        <w:t>MapRecuce</w:t>
      </w:r>
      <w:proofErr w:type="spellEnd"/>
      <w:r w:rsidRPr="00723911">
        <w:rPr>
          <w:rFonts w:hint="eastAsia"/>
          <w:szCs w:val="18"/>
        </w:rPr>
        <w:t>处理</w:t>
      </w:r>
      <w:r>
        <w:rPr>
          <w:rFonts w:hint="eastAsia"/>
          <w:szCs w:val="18"/>
        </w:rPr>
        <w:t>大</w:t>
      </w:r>
      <w:r w:rsidRPr="00723911">
        <w:rPr>
          <w:rFonts w:hint="eastAsia"/>
          <w:szCs w:val="18"/>
        </w:rPr>
        <w:t>数据的</w:t>
      </w:r>
      <w:r>
        <w:rPr>
          <w:rFonts w:hint="eastAsia"/>
          <w:szCs w:val="18"/>
        </w:rPr>
        <w:t>过程</w:t>
      </w:r>
      <w:r w:rsidRPr="00723911">
        <w:rPr>
          <w:rFonts w:hint="eastAsia"/>
          <w:szCs w:val="18"/>
        </w:rPr>
        <w:t>如图</w:t>
      </w:r>
      <w:r w:rsidRPr="00723911">
        <w:rPr>
          <w:rFonts w:hint="eastAsia"/>
          <w:szCs w:val="18"/>
        </w:rPr>
        <w:t>2</w:t>
      </w:r>
      <w:r w:rsidRPr="00723911">
        <w:rPr>
          <w:rFonts w:hint="eastAsia"/>
          <w:szCs w:val="18"/>
        </w:rPr>
        <w:t>所示</w:t>
      </w:r>
      <w:r>
        <w:rPr>
          <w:rFonts w:hint="eastAsia"/>
          <w:szCs w:val="18"/>
        </w:rPr>
        <w:t>。</w:t>
      </w:r>
      <w:r w:rsidR="004D5E23" w:rsidRPr="004D5E23">
        <w:rPr>
          <w:rFonts w:hint="eastAsia"/>
          <w:szCs w:val="18"/>
        </w:rPr>
        <w:t>从</w:t>
      </w:r>
      <w:proofErr w:type="spellStart"/>
      <w:r w:rsidR="004D5E23" w:rsidRPr="004D5E23">
        <w:rPr>
          <w:rFonts w:hint="eastAsia"/>
          <w:szCs w:val="18"/>
        </w:rPr>
        <w:t>MapRecuce</w:t>
      </w:r>
      <w:proofErr w:type="spellEnd"/>
      <w:r w:rsidR="004D5E23" w:rsidRPr="004D5E23">
        <w:rPr>
          <w:rFonts w:hint="eastAsia"/>
          <w:szCs w:val="18"/>
        </w:rPr>
        <w:t>的名称和图</w:t>
      </w:r>
      <w:r w:rsidR="004D5E23" w:rsidRPr="004D5E23">
        <w:rPr>
          <w:rFonts w:hint="eastAsia"/>
          <w:szCs w:val="18"/>
        </w:rPr>
        <w:t>2</w:t>
      </w:r>
      <w:r w:rsidR="004D5E23" w:rsidRPr="004D5E23">
        <w:rPr>
          <w:rFonts w:hint="eastAsia"/>
          <w:szCs w:val="18"/>
        </w:rPr>
        <w:t>可以看出</w:t>
      </w:r>
      <w:r w:rsidR="004D5E23">
        <w:rPr>
          <w:rFonts w:hint="eastAsia"/>
          <w:szCs w:val="18"/>
        </w:rPr>
        <w:t>，</w:t>
      </w:r>
      <w:proofErr w:type="spellStart"/>
      <w:r w:rsidR="004D5E23" w:rsidRPr="004D5E23">
        <w:rPr>
          <w:rFonts w:hint="eastAsia"/>
          <w:szCs w:val="18"/>
        </w:rPr>
        <w:t>MapRecuce</w:t>
      </w:r>
      <w:proofErr w:type="spellEnd"/>
      <w:r w:rsidR="004D5E23" w:rsidRPr="004D5E23">
        <w:rPr>
          <w:rFonts w:hint="eastAsia"/>
          <w:szCs w:val="18"/>
        </w:rPr>
        <w:t>由两个阶段构成</w:t>
      </w:r>
      <w:r w:rsidR="004D5E23">
        <w:rPr>
          <w:rFonts w:hint="eastAsia"/>
          <w:szCs w:val="18"/>
        </w:rPr>
        <w:t>：</w:t>
      </w:r>
      <w:r w:rsidR="004D5E23" w:rsidRPr="004D5E23">
        <w:rPr>
          <w:rFonts w:hint="eastAsia"/>
          <w:szCs w:val="18"/>
        </w:rPr>
        <w:t>Map</w:t>
      </w:r>
      <w:r w:rsidR="004D5E23" w:rsidRPr="004D5E23">
        <w:rPr>
          <w:rFonts w:hint="eastAsia"/>
          <w:szCs w:val="18"/>
        </w:rPr>
        <w:t>和</w:t>
      </w:r>
      <w:r w:rsidR="004D5E23" w:rsidRPr="004D5E23">
        <w:rPr>
          <w:rFonts w:hint="eastAsia"/>
          <w:szCs w:val="18"/>
        </w:rPr>
        <w:t>Reduce</w:t>
      </w:r>
      <w:r w:rsidR="004D5E23">
        <w:rPr>
          <w:rFonts w:hint="eastAsia"/>
          <w:szCs w:val="18"/>
        </w:rPr>
        <w:t>。</w:t>
      </w:r>
      <w:r w:rsidR="004D5E23" w:rsidRPr="004D5E23">
        <w:rPr>
          <w:rFonts w:hint="eastAsia"/>
          <w:szCs w:val="18"/>
        </w:rPr>
        <w:t>用户</w:t>
      </w:r>
      <w:r w:rsidR="00F8405B">
        <w:rPr>
          <w:rFonts w:hint="eastAsia"/>
          <w:szCs w:val="18"/>
        </w:rPr>
        <w:t>的各种应用逻辑，都是通过这两个函数来实现的。换句话说，用户</w:t>
      </w:r>
      <w:r w:rsidR="004D5E23" w:rsidRPr="004D5E23">
        <w:rPr>
          <w:rFonts w:hint="eastAsia"/>
          <w:szCs w:val="18"/>
        </w:rPr>
        <w:t>只需完成这两个函数的设计</w:t>
      </w:r>
      <w:r w:rsidR="004D5E23">
        <w:rPr>
          <w:rFonts w:hint="eastAsia"/>
          <w:szCs w:val="18"/>
        </w:rPr>
        <w:t>，</w:t>
      </w:r>
      <w:r w:rsidR="004D5E23" w:rsidRPr="004D5E23">
        <w:rPr>
          <w:rFonts w:hint="eastAsia"/>
          <w:szCs w:val="18"/>
        </w:rPr>
        <w:t>即可完成相应的</w:t>
      </w:r>
      <w:r w:rsidR="004D5E23">
        <w:rPr>
          <w:rFonts w:hint="eastAsia"/>
          <w:szCs w:val="18"/>
        </w:rPr>
        <w:t>大数据处理</w:t>
      </w:r>
      <w:r w:rsidR="004D5E23" w:rsidRPr="004D5E23">
        <w:rPr>
          <w:rFonts w:hint="eastAsia"/>
          <w:szCs w:val="18"/>
        </w:rPr>
        <w:t>任务</w:t>
      </w:r>
      <w:r w:rsidR="004D5E23">
        <w:rPr>
          <w:rFonts w:hint="eastAsia"/>
          <w:szCs w:val="18"/>
        </w:rPr>
        <w:t>。</w:t>
      </w:r>
    </w:p>
    <w:p w:rsidR="00157799" w:rsidRPr="00157799" w:rsidRDefault="004D5E23" w:rsidP="00F8405B">
      <w:pPr>
        <w:pStyle w:val="a0"/>
        <w:ind w:firstLine="372"/>
      </w:pPr>
      <w:r w:rsidRPr="004D5E23">
        <w:rPr>
          <w:rFonts w:hint="eastAsia"/>
        </w:rPr>
        <w:t>Map</w:t>
      </w:r>
      <w:r w:rsidRPr="004D5E23">
        <w:rPr>
          <w:rFonts w:hint="eastAsia"/>
        </w:rPr>
        <w:t>函数的输入是一系列键值对</w:t>
      </w:r>
      <w:r>
        <w:rPr>
          <w:rFonts w:hint="eastAsia"/>
        </w:rPr>
        <w:t>，</w:t>
      </w:r>
      <w:r w:rsidRPr="004D5E23">
        <w:rPr>
          <w:rFonts w:hint="eastAsia"/>
        </w:rPr>
        <w:t>用</w:t>
      </w:r>
      <w:r w:rsidRPr="004D5E23">
        <w:rPr>
          <w:rFonts w:hint="eastAsia"/>
        </w:rPr>
        <w:t>&lt;</w:t>
      </w:r>
      <w:r w:rsidRPr="004D5E23">
        <w:rPr>
          <w:rFonts w:hint="eastAsia"/>
          <w:i/>
        </w:rPr>
        <w:t>K</w:t>
      </w:r>
      <w:r w:rsidRPr="004D5E23">
        <w:rPr>
          <w:rFonts w:hint="eastAsia"/>
        </w:rPr>
        <w:t xml:space="preserve">_1, </w:t>
      </w:r>
      <w:r w:rsidRPr="004D5E23">
        <w:rPr>
          <w:rFonts w:hint="eastAsia"/>
          <w:i/>
        </w:rPr>
        <w:t>V</w:t>
      </w:r>
      <w:r w:rsidRPr="004D5E23">
        <w:rPr>
          <w:rFonts w:hint="eastAsia"/>
        </w:rPr>
        <w:t>_1&gt;</w:t>
      </w:r>
      <w:r w:rsidRPr="004D5E23">
        <w:rPr>
          <w:rFonts w:hint="eastAsia"/>
        </w:rPr>
        <w:t>表示</w:t>
      </w:r>
      <w:r>
        <w:rPr>
          <w:rFonts w:hint="eastAsia"/>
        </w:rPr>
        <w:t>。</w:t>
      </w:r>
      <w:r w:rsidRPr="004D5E23">
        <w:rPr>
          <w:rFonts w:hint="eastAsia"/>
        </w:rPr>
        <w:t>其输出也是是一系列键对</w:t>
      </w:r>
      <w:r>
        <w:rPr>
          <w:rFonts w:hint="eastAsia"/>
        </w:rPr>
        <w:t>，</w:t>
      </w:r>
      <w:r w:rsidRPr="004D5E23">
        <w:rPr>
          <w:rFonts w:hint="eastAsia"/>
        </w:rPr>
        <w:t>把每一个键以及与之关联的</w:t>
      </w:r>
      <w:proofErr w:type="gramStart"/>
      <w:r w:rsidRPr="004D5E23">
        <w:rPr>
          <w:rFonts w:hint="eastAsia"/>
        </w:rPr>
        <w:t>值组成</w:t>
      </w:r>
      <w:proofErr w:type="gramEnd"/>
      <w:r w:rsidRPr="004D5E23">
        <w:rPr>
          <w:rFonts w:hint="eastAsia"/>
        </w:rPr>
        <w:t>一个列表</w:t>
      </w:r>
      <w:r>
        <w:rPr>
          <w:rFonts w:hint="eastAsia"/>
        </w:rPr>
        <w:t>，</w:t>
      </w:r>
      <w:r w:rsidRPr="004D5E23">
        <w:rPr>
          <w:rFonts w:hint="eastAsia"/>
        </w:rPr>
        <w:t>这一过程称为数据重排</w:t>
      </w:r>
      <w:r>
        <w:rPr>
          <w:rFonts w:hint="eastAsia"/>
        </w:rPr>
        <w:t>（</w:t>
      </w:r>
      <w:r w:rsidRPr="004D5E23">
        <w:rPr>
          <w:rFonts w:hint="eastAsia"/>
        </w:rPr>
        <w:t>Shuffle</w:t>
      </w:r>
      <w:r>
        <w:rPr>
          <w:rFonts w:hint="eastAsia"/>
        </w:rPr>
        <w:t>），</w:t>
      </w:r>
      <w:r w:rsidRPr="004D5E23">
        <w:rPr>
          <w:rFonts w:hint="eastAsia"/>
        </w:rPr>
        <w:t>重排的结果用</w:t>
      </w:r>
      <w:r w:rsidRPr="004D5E23">
        <w:rPr>
          <w:rFonts w:hint="eastAsia"/>
        </w:rPr>
        <w:t>&lt;</w:t>
      </w:r>
      <w:r w:rsidRPr="002E1140">
        <w:rPr>
          <w:rFonts w:hint="eastAsia"/>
          <w:i/>
        </w:rPr>
        <w:t>K</w:t>
      </w:r>
      <w:r w:rsidRPr="004D5E23">
        <w:rPr>
          <w:rFonts w:hint="eastAsia"/>
        </w:rPr>
        <w:t>_2, List(</w:t>
      </w:r>
      <w:r w:rsidRPr="002E1140">
        <w:rPr>
          <w:rFonts w:hint="eastAsia"/>
          <w:i/>
        </w:rPr>
        <w:t>V</w:t>
      </w:r>
      <w:r w:rsidRPr="004D5E23">
        <w:rPr>
          <w:rFonts w:hint="eastAsia"/>
        </w:rPr>
        <w:t>_2)&gt;</w:t>
      </w:r>
      <w:r w:rsidRPr="004D5E23">
        <w:rPr>
          <w:rFonts w:hint="eastAsia"/>
        </w:rPr>
        <w:t>表示</w:t>
      </w:r>
      <w:r w:rsidR="00F8405B">
        <w:rPr>
          <w:rFonts w:hint="eastAsia"/>
        </w:rPr>
        <w:t>。</w:t>
      </w:r>
      <w:r w:rsidR="00F8405B" w:rsidRPr="00F8405B">
        <w:rPr>
          <w:rFonts w:hint="eastAsia"/>
        </w:rPr>
        <w:t>Reduce</w:t>
      </w:r>
      <w:r w:rsidR="00F8405B" w:rsidRPr="00F8405B">
        <w:rPr>
          <w:rFonts w:hint="eastAsia"/>
        </w:rPr>
        <w:t>函数的输入是</w:t>
      </w:r>
      <w:r w:rsidR="00F8405B" w:rsidRPr="00F8405B">
        <w:rPr>
          <w:rFonts w:hint="eastAsia"/>
        </w:rPr>
        <w:t>&lt;</w:t>
      </w:r>
      <w:r w:rsidR="00F8405B" w:rsidRPr="00F8405B">
        <w:rPr>
          <w:rFonts w:hint="eastAsia"/>
          <w:i/>
        </w:rPr>
        <w:t>K</w:t>
      </w:r>
      <w:r w:rsidR="00F8405B" w:rsidRPr="00F8405B">
        <w:rPr>
          <w:rFonts w:hint="eastAsia"/>
        </w:rPr>
        <w:t>_2, List(</w:t>
      </w:r>
      <w:r w:rsidR="00F8405B" w:rsidRPr="00F8405B">
        <w:rPr>
          <w:rFonts w:hint="eastAsia"/>
          <w:i/>
        </w:rPr>
        <w:t>V</w:t>
      </w:r>
      <w:r w:rsidR="00F8405B" w:rsidRPr="00F8405B">
        <w:rPr>
          <w:rFonts w:hint="eastAsia"/>
        </w:rPr>
        <w:t>_2)&gt;</w:t>
      </w:r>
      <w:r w:rsidR="00F8405B">
        <w:rPr>
          <w:rFonts w:hint="eastAsia"/>
        </w:rPr>
        <w:t>，</w:t>
      </w:r>
      <w:r w:rsidR="00F8405B" w:rsidRPr="00F8405B">
        <w:rPr>
          <w:rFonts w:hint="eastAsia"/>
        </w:rPr>
        <w:t>其输出是另一系列键值对</w:t>
      </w:r>
      <w:r w:rsidR="00F8405B">
        <w:rPr>
          <w:rFonts w:hint="eastAsia"/>
        </w:rPr>
        <w:t>，</w:t>
      </w:r>
      <w:r w:rsidR="00F8405B" w:rsidRPr="00F8405B">
        <w:rPr>
          <w:rFonts w:hint="eastAsia"/>
        </w:rPr>
        <w:t>用</w:t>
      </w:r>
      <w:r w:rsidR="00F8405B" w:rsidRPr="00F8405B">
        <w:rPr>
          <w:rFonts w:hint="eastAsia"/>
        </w:rPr>
        <w:t>&lt;</w:t>
      </w:r>
      <w:r w:rsidR="00F8405B" w:rsidRPr="00F8405B">
        <w:rPr>
          <w:rFonts w:hint="eastAsia"/>
          <w:i/>
        </w:rPr>
        <w:t>K</w:t>
      </w:r>
      <w:r w:rsidR="00F8405B" w:rsidRPr="00F8405B">
        <w:rPr>
          <w:rFonts w:hint="eastAsia"/>
        </w:rPr>
        <w:t xml:space="preserve">_3, </w:t>
      </w:r>
      <w:r w:rsidR="00F8405B" w:rsidRPr="00F8405B">
        <w:rPr>
          <w:rFonts w:hint="eastAsia"/>
          <w:i/>
        </w:rPr>
        <w:t>V</w:t>
      </w:r>
      <w:r w:rsidR="00F8405B" w:rsidRPr="00F8405B">
        <w:rPr>
          <w:rFonts w:hint="eastAsia"/>
        </w:rPr>
        <w:t>_3&gt;</w:t>
      </w:r>
      <w:r w:rsidR="00F8405B" w:rsidRPr="00F8405B">
        <w:rPr>
          <w:rFonts w:hint="eastAsia"/>
        </w:rPr>
        <w:t>表示</w:t>
      </w:r>
      <w:r w:rsidR="00F8405B">
        <w:rPr>
          <w:rFonts w:hint="eastAsia"/>
        </w:rPr>
        <w:t>。</w:t>
      </w:r>
    </w:p>
    <w:p w:rsidR="00095D09" w:rsidRDefault="00157799" w:rsidP="00157799">
      <w:pPr>
        <w:pStyle w:val="1"/>
        <w:numPr>
          <w:ilvl w:val="0"/>
          <w:numId w:val="0"/>
        </w:numPr>
        <w:tabs>
          <w:tab w:val="left" w:pos="360"/>
        </w:tabs>
        <w:rPr>
          <w:sz w:val="18"/>
          <w:szCs w:val="18"/>
        </w:rPr>
      </w:pPr>
      <w:r w:rsidRPr="00E80CDB">
        <w:rPr>
          <w:sz w:val="18"/>
          <w:szCs w:val="18"/>
        </w:rPr>
        <w:t>2.</w:t>
      </w:r>
      <w:r>
        <w:rPr>
          <w:sz w:val="18"/>
          <w:szCs w:val="18"/>
        </w:rPr>
        <w:t>3</w:t>
      </w:r>
      <w:r w:rsidRPr="00E80CDB">
        <w:rPr>
          <w:sz w:val="18"/>
          <w:szCs w:val="18"/>
        </w:rPr>
        <w:t xml:space="preserve"> </w:t>
      </w:r>
      <w:r>
        <w:rPr>
          <w:sz w:val="18"/>
          <w:szCs w:val="18"/>
        </w:rPr>
        <w:t>S</w:t>
      </w:r>
      <w:r>
        <w:rPr>
          <w:rFonts w:hint="eastAsia"/>
          <w:sz w:val="18"/>
          <w:szCs w:val="18"/>
        </w:rPr>
        <w:t>park</w:t>
      </w:r>
    </w:p>
    <w:p w:rsidR="002A294F" w:rsidRPr="00E80CDB" w:rsidRDefault="00A92990">
      <w:pPr>
        <w:pStyle w:val="a0"/>
        <w:ind w:firstLine="372"/>
      </w:pPr>
      <w:r w:rsidRPr="00A92990">
        <w:rPr>
          <w:rFonts w:hint="eastAsia"/>
        </w:rPr>
        <w:t>Spark</w:t>
      </w:r>
      <w:r w:rsidRPr="00723911">
        <w:rPr>
          <w:szCs w:val="18"/>
          <w:vertAlign w:val="superscript"/>
        </w:rPr>
        <w:t>[</w:t>
      </w:r>
      <w:r>
        <w:rPr>
          <w:szCs w:val="18"/>
          <w:vertAlign w:val="superscript"/>
        </w:rPr>
        <w:t>23</w:t>
      </w:r>
      <w:r w:rsidRPr="00723911">
        <w:rPr>
          <w:szCs w:val="18"/>
          <w:vertAlign w:val="superscript"/>
        </w:rPr>
        <w:t>]</w:t>
      </w:r>
      <w:r>
        <w:rPr>
          <w:rFonts w:hint="eastAsia"/>
        </w:rPr>
        <w:t>是另一个常用的开源大数据处理平台，它和</w:t>
      </w:r>
      <w:r w:rsidRPr="00A92990">
        <w:rPr>
          <w:rFonts w:hint="eastAsia"/>
        </w:rPr>
        <w:t>Hadoop</w:t>
      </w:r>
      <w:r w:rsidR="006058E6">
        <w:rPr>
          <w:rFonts w:hint="eastAsia"/>
        </w:rPr>
        <w:t>处理</w:t>
      </w:r>
      <w:r w:rsidRPr="00A92990">
        <w:rPr>
          <w:rFonts w:hint="eastAsia"/>
        </w:rPr>
        <w:t>大数据的流程非常相似。</w:t>
      </w:r>
      <w:r w:rsidRPr="00A92990">
        <w:rPr>
          <w:rFonts w:hint="eastAsia"/>
        </w:rPr>
        <w:t>Spark</w:t>
      </w:r>
      <w:r w:rsidRPr="00A92990">
        <w:rPr>
          <w:rFonts w:hint="eastAsia"/>
        </w:rPr>
        <w:t>是在克服</w:t>
      </w:r>
      <w:r w:rsidRPr="00A92990">
        <w:rPr>
          <w:rFonts w:hint="eastAsia"/>
        </w:rPr>
        <w:t>Hadoop</w:t>
      </w:r>
      <w:r w:rsidRPr="00A92990">
        <w:rPr>
          <w:rFonts w:hint="eastAsia"/>
        </w:rPr>
        <w:t>不足的基础上提出的，它的首要设计目标是避免运算时出现过多的网络和磁盘</w:t>
      </w:r>
      <w:r w:rsidRPr="00A92990">
        <w:rPr>
          <w:rFonts w:hint="eastAsia"/>
        </w:rPr>
        <w:t>I/O</w:t>
      </w:r>
      <w:r w:rsidRPr="00A92990">
        <w:rPr>
          <w:rFonts w:hint="eastAsia"/>
        </w:rPr>
        <w:t>开销，为此它将核心数据结构设计为弹性分布式数据集</w:t>
      </w:r>
      <w:r w:rsidRPr="00A92990">
        <w:rPr>
          <w:rFonts w:hint="eastAsia"/>
        </w:rPr>
        <w:t>RDD</w:t>
      </w:r>
      <w:r w:rsidRPr="00A92990">
        <w:rPr>
          <w:rFonts w:hint="eastAsia"/>
        </w:rPr>
        <w:t>（</w:t>
      </w:r>
      <w:r w:rsidRPr="00A92990">
        <w:rPr>
          <w:rFonts w:hint="eastAsia"/>
        </w:rPr>
        <w:t>Resident Distributed Dataset</w:t>
      </w:r>
      <w:r w:rsidRPr="00A92990">
        <w:rPr>
          <w:rFonts w:hint="eastAsia"/>
        </w:rPr>
        <w:t>）。</w:t>
      </w:r>
      <w:r w:rsidRPr="00A92990">
        <w:rPr>
          <w:rFonts w:hint="eastAsia"/>
        </w:rPr>
        <w:t>Spark</w:t>
      </w:r>
      <w:r w:rsidRPr="00A92990">
        <w:rPr>
          <w:rFonts w:hint="eastAsia"/>
        </w:rPr>
        <w:t>使用</w:t>
      </w:r>
      <w:r w:rsidRPr="00A92990">
        <w:rPr>
          <w:rFonts w:hint="eastAsia"/>
        </w:rPr>
        <w:t>RDD</w:t>
      </w:r>
      <w:r w:rsidRPr="00A92990">
        <w:rPr>
          <w:rFonts w:hint="eastAsia"/>
        </w:rPr>
        <w:t>实现基于内存的计算框架，在计算过程中它会优先考虑将数据缓存在内存中，如果内存容量不足的话，</w:t>
      </w:r>
      <w:r w:rsidRPr="00A92990">
        <w:rPr>
          <w:rFonts w:hint="eastAsia"/>
        </w:rPr>
        <w:t>Spark</w:t>
      </w:r>
      <w:r w:rsidRPr="00A92990">
        <w:rPr>
          <w:rFonts w:hint="eastAsia"/>
        </w:rPr>
        <w:t>才会考虑将数据缓存到磁盘上</w:t>
      </w:r>
      <w:r w:rsidR="006058E6">
        <w:rPr>
          <w:rFonts w:hint="eastAsia"/>
        </w:rPr>
        <w:t>，</w:t>
      </w:r>
      <w:r w:rsidRPr="00A92990">
        <w:rPr>
          <w:rFonts w:hint="eastAsia"/>
        </w:rPr>
        <w:t>或者部分数据缓存到磁盘上进行处理。</w:t>
      </w:r>
      <w:r w:rsidRPr="00A92990">
        <w:rPr>
          <w:rFonts w:hint="eastAsia"/>
        </w:rPr>
        <w:t>Spark</w:t>
      </w:r>
      <w:r w:rsidRPr="00A92990">
        <w:rPr>
          <w:rFonts w:hint="eastAsia"/>
        </w:rPr>
        <w:t>为</w:t>
      </w:r>
      <w:r w:rsidRPr="00A92990">
        <w:rPr>
          <w:rFonts w:hint="eastAsia"/>
        </w:rPr>
        <w:t>RDD</w:t>
      </w:r>
      <w:r w:rsidRPr="00A92990">
        <w:rPr>
          <w:rFonts w:hint="eastAsia"/>
        </w:rPr>
        <w:t>提供了一系列算子，以对</w:t>
      </w:r>
      <w:r w:rsidRPr="00A92990">
        <w:rPr>
          <w:rFonts w:hint="eastAsia"/>
        </w:rPr>
        <w:t>RDD</w:t>
      </w:r>
      <w:r w:rsidRPr="00A92990">
        <w:rPr>
          <w:rFonts w:hint="eastAsia"/>
        </w:rPr>
        <w:t>进行有效的操作。此外，为了避免</w:t>
      </w:r>
      <w:r w:rsidRPr="00A92990">
        <w:rPr>
          <w:rFonts w:hint="eastAsia"/>
        </w:rPr>
        <w:t>Hadoop</w:t>
      </w:r>
      <w:r w:rsidRPr="00A92990">
        <w:rPr>
          <w:rFonts w:hint="eastAsia"/>
        </w:rPr>
        <w:t>启动和调度作业消耗过大的问题，</w:t>
      </w:r>
      <w:r w:rsidRPr="00A92990">
        <w:rPr>
          <w:rFonts w:hint="eastAsia"/>
        </w:rPr>
        <w:t>Spark</w:t>
      </w:r>
      <w:r w:rsidRPr="00A92990">
        <w:rPr>
          <w:rFonts w:hint="eastAsia"/>
        </w:rPr>
        <w:t>采用基于有向无环图</w:t>
      </w:r>
      <w:r w:rsidRPr="00A92990">
        <w:rPr>
          <w:rFonts w:hint="eastAsia"/>
        </w:rPr>
        <w:t>DAG</w:t>
      </w:r>
      <w:r w:rsidRPr="00A92990">
        <w:rPr>
          <w:rFonts w:hint="eastAsia"/>
        </w:rPr>
        <w:t>（</w:t>
      </w:r>
      <w:r w:rsidRPr="00A92990">
        <w:rPr>
          <w:rFonts w:hint="eastAsia"/>
        </w:rPr>
        <w:t>Directed Acyclic Graph</w:t>
      </w:r>
      <w:r w:rsidRPr="00A92990">
        <w:rPr>
          <w:rFonts w:hint="eastAsia"/>
        </w:rPr>
        <w:t>）的任务调度机制进行优化，这样可以将多个阶段的任务并行或串行执行，无需将每一个阶段的中间结果存储到</w:t>
      </w:r>
      <w:r w:rsidRPr="00A92990">
        <w:rPr>
          <w:rFonts w:hint="eastAsia"/>
        </w:rPr>
        <w:t>HDFS</w:t>
      </w:r>
      <w:r w:rsidRPr="00A92990">
        <w:rPr>
          <w:rFonts w:hint="eastAsia"/>
        </w:rPr>
        <w:t>（</w:t>
      </w:r>
      <w:r w:rsidRPr="00A92990">
        <w:rPr>
          <w:rFonts w:hint="eastAsia"/>
        </w:rPr>
        <w:t>Hadoop Distributed File System</w:t>
      </w:r>
      <w:r w:rsidRPr="00A92990">
        <w:rPr>
          <w:rFonts w:hint="eastAsia"/>
        </w:rPr>
        <w:t>）上。</w:t>
      </w:r>
    </w:p>
    <w:p w:rsidR="00920E07" w:rsidRPr="00E80CDB" w:rsidRDefault="00920E07">
      <w:pPr>
        <w:pStyle w:val="a0"/>
        <w:ind w:firstLine="372"/>
        <w:sectPr w:rsidR="00920E07" w:rsidRPr="00E80CDB">
          <w:footerReference w:type="default" r:id="rId11"/>
          <w:footnotePr>
            <w:numRestart w:val="eachPage"/>
          </w:footnotePr>
          <w:type w:val="continuous"/>
          <w:pgSz w:w="11907" w:h="16840"/>
          <w:pgMar w:top="1418" w:right="822" w:bottom="567" w:left="822" w:header="851" w:footer="567" w:gutter="0"/>
          <w:pgNumType w:start="1148"/>
          <w:cols w:num="2" w:space="425"/>
          <w:titlePg/>
          <w:docGrid w:type="linesAndChars" w:linePitch="285" w:charSpace="1229"/>
        </w:sectPr>
      </w:pPr>
    </w:p>
    <w:p w:rsidR="007F3D98" w:rsidRPr="00E80CDB" w:rsidRDefault="00A50D7A" w:rsidP="00CB7080">
      <w:pPr>
        <w:pStyle w:val="a0"/>
        <w:ind w:firstLineChars="0" w:firstLine="0"/>
        <w:jc w:val="center"/>
      </w:pPr>
      <w:r>
        <w:object w:dxaOrig="9486" w:dyaOrig="4440">
          <v:shape id="_x0000_i1026" type="#_x0000_t75" style="width:338.65pt;height:158.35pt" o:ole="">
            <v:imagedata r:id="rId12" o:title=""/>
          </v:shape>
          <o:OLEObject Type="Embed" ProgID="Visio.Drawing.11" ShapeID="_x0000_i1026" DrawAspect="Content" ObjectID="_1608916303" r:id="rId13"/>
        </w:object>
      </w:r>
    </w:p>
    <w:p w:rsidR="000200A3" w:rsidRPr="00E80CDB" w:rsidRDefault="008409E2" w:rsidP="00CB7080">
      <w:pPr>
        <w:pStyle w:val="a0"/>
        <w:ind w:firstLineChars="0" w:firstLine="0"/>
        <w:jc w:val="center"/>
        <w:rPr>
          <w:vertAlign w:val="superscript"/>
        </w:rPr>
      </w:pPr>
      <w:r w:rsidRPr="00E80CDB">
        <w:t xml:space="preserve">Fig. </w:t>
      </w:r>
      <w:r w:rsidR="00723911">
        <w:t>2</w:t>
      </w:r>
      <w:r>
        <w:rPr>
          <w:rFonts w:hint="eastAsia"/>
        </w:rPr>
        <w:t xml:space="preserve"> </w:t>
      </w:r>
      <w:r w:rsidR="00723911">
        <w:t>B</w:t>
      </w:r>
      <w:r w:rsidR="00723911">
        <w:rPr>
          <w:rFonts w:hint="eastAsia"/>
        </w:rPr>
        <w:t>ig</w:t>
      </w:r>
      <w:r w:rsidR="00723911">
        <w:t xml:space="preserve"> </w:t>
      </w:r>
      <w:r w:rsidR="00723911">
        <w:rPr>
          <w:rFonts w:hint="eastAsia"/>
        </w:rPr>
        <w:t>d</w:t>
      </w:r>
      <w:r w:rsidR="00723911" w:rsidRPr="00723911">
        <w:t xml:space="preserve">ata processes </w:t>
      </w:r>
      <w:r w:rsidR="00723911">
        <w:t>with</w:t>
      </w:r>
      <w:r w:rsidR="00723911" w:rsidRPr="00723911">
        <w:t xml:space="preserve"> MapReduce</w:t>
      </w:r>
    </w:p>
    <w:p w:rsidR="000200A3" w:rsidRPr="00E80CDB" w:rsidRDefault="008409E2" w:rsidP="00CB7080">
      <w:pPr>
        <w:pStyle w:val="a0"/>
        <w:ind w:firstLineChars="0" w:firstLine="0"/>
        <w:jc w:val="center"/>
        <w:rPr>
          <w:vertAlign w:val="superscript"/>
        </w:rPr>
      </w:pPr>
      <w:r w:rsidRPr="00E80CDB">
        <w:t>图</w:t>
      </w:r>
      <w:r w:rsidR="0017560A">
        <w:t>2</w:t>
      </w:r>
      <w:r w:rsidR="00003AB3">
        <w:t xml:space="preserve"> </w:t>
      </w:r>
      <w:r w:rsidR="00723911" w:rsidRPr="00723911">
        <w:t>MapReduce</w:t>
      </w:r>
      <w:r w:rsidR="00723911">
        <w:rPr>
          <w:rFonts w:hint="eastAsia"/>
        </w:rPr>
        <w:t>处理大数据的过程</w:t>
      </w:r>
    </w:p>
    <w:p w:rsidR="00920E07" w:rsidRPr="00E80CDB" w:rsidRDefault="00920E07">
      <w:pPr>
        <w:pStyle w:val="1"/>
        <w:numPr>
          <w:ilvl w:val="0"/>
          <w:numId w:val="0"/>
        </w:numPr>
        <w:tabs>
          <w:tab w:val="left" w:pos="360"/>
        </w:tabs>
        <w:rPr>
          <w:sz w:val="18"/>
          <w:szCs w:val="18"/>
        </w:rPr>
        <w:sectPr w:rsidR="00920E07" w:rsidRPr="00E80CDB" w:rsidSect="005466EC">
          <w:footerReference w:type="first" r:id="rId14"/>
          <w:footnotePr>
            <w:numRestart w:val="eachPage"/>
          </w:footnotePr>
          <w:type w:val="continuous"/>
          <w:pgSz w:w="11907" w:h="16840"/>
          <w:pgMar w:top="1418" w:right="822" w:bottom="567" w:left="822" w:header="851" w:footer="567" w:gutter="0"/>
          <w:pgNumType w:start="1148"/>
          <w:cols w:space="425"/>
          <w:titlePg/>
          <w:docGrid w:type="linesAndChars" w:linePitch="285" w:charSpace="1229"/>
        </w:sectPr>
      </w:pPr>
    </w:p>
    <w:p w:rsidR="002A294F" w:rsidRPr="00E80CDB" w:rsidRDefault="000B0110">
      <w:pPr>
        <w:pStyle w:val="1"/>
        <w:numPr>
          <w:ilvl w:val="0"/>
          <w:numId w:val="0"/>
        </w:numPr>
        <w:tabs>
          <w:tab w:val="left" w:pos="360"/>
        </w:tabs>
        <w:rPr>
          <w:szCs w:val="21"/>
        </w:rPr>
      </w:pPr>
      <w:r w:rsidRPr="00E80CDB">
        <w:rPr>
          <w:szCs w:val="21"/>
        </w:rPr>
        <w:t>3</w:t>
      </w:r>
      <w:r w:rsidR="004A3A57">
        <w:rPr>
          <w:rFonts w:hint="eastAsia"/>
          <w:szCs w:val="21"/>
        </w:rPr>
        <w:t>大数据主动学习</w:t>
      </w:r>
    </w:p>
    <w:p w:rsidR="002478CF" w:rsidRPr="00E80CDB" w:rsidRDefault="002478CF" w:rsidP="002478CF">
      <w:pPr>
        <w:pStyle w:val="1"/>
        <w:numPr>
          <w:ilvl w:val="0"/>
          <w:numId w:val="0"/>
        </w:numPr>
        <w:tabs>
          <w:tab w:val="left" w:pos="360"/>
        </w:tabs>
        <w:rPr>
          <w:szCs w:val="21"/>
        </w:rPr>
      </w:pPr>
      <w:r w:rsidRPr="00E80CDB">
        <w:rPr>
          <w:szCs w:val="21"/>
        </w:rPr>
        <w:t xml:space="preserve">3.1 </w:t>
      </w:r>
      <w:r w:rsidR="002D495F">
        <w:rPr>
          <w:rFonts w:hint="eastAsia"/>
          <w:szCs w:val="21"/>
        </w:rPr>
        <w:t>基于</w:t>
      </w:r>
      <w:r w:rsidR="00A84DE9">
        <w:rPr>
          <w:rFonts w:hint="eastAsia"/>
          <w:szCs w:val="21"/>
        </w:rPr>
        <w:t>M</w:t>
      </w:r>
      <w:r w:rsidR="00A84DE9">
        <w:rPr>
          <w:szCs w:val="21"/>
        </w:rPr>
        <w:t>apReduce</w:t>
      </w:r>
      <w:r w:rsidR="00A84DE9">
        <w:rPr>
          <w:rFonts w:hint="eastAsia"/>
          <w:szCs w:val="21"/>
        </w:rPr>
        <w:t>的大数据主动学习</w:t>
      </w:r>
    </w:p>
    <w:p w:rsidR="00FC5584" w:rsidRDefault="00454B66" w:rsidP="00454B66">
      <w:pPr>
        <w:pStyle w:val="a0"/>
        <w:ind w:firstLine="372"/>
      </w:pPr>
      <w:r w:rsidRPr="00454B66">
        <w:rPr>
          <w:rFonts w:hint="eastAsia"/>
        </w:rPr>
        <w:t>在大数据主动学习中</w:t>
      </w:r>
      <w:r>
        <w:rPr>
          <w:rFonts w:hint="eastAsia"/>
        </w:rPr>
        <w:t>，</w:t>
      </w:r>
      <w:r w:rsidRPr="00454B66">
        <w:rPr>
          <w:rFonts w:hint="eastAsia"/>
        </w:rPr>
        <w:t>大数据是指无类别标签的数据集</w:t>
      </w:r>
      <w:r w:rsidRPr="00454B66">
        <w:t>U</w:t>
      </w:r>
      <w:r w:rsidRPr="00454B66">
        <w:rPr>
          <w:rFonts w:hint="eastAsia"/>
        </w:rPr>
        <w:t>是大数据</w:t>
      </w:r>
      <w:r>
        <w:rPr>
          <w:rFonts w:hint="eastAsia"/>
        </w:rPr>
        <w:t>，</w:t>
      </w:r>
      <w:r w:rsidRPr="00454B66">
        <w:rPr>
          <w:rFonts w:hint="eastAsia"/>
        </w:rPr>
        <w:t>而有类别标签的数据集</w:t>
      </w:r>
      <w:r w:rsidRPr="00454B66">
        <w:t>L</w:t>
      </w:r>
      <w:r w:rsidRPr="00454B66">
        <w:rPr>
          <w:rFonts w:hint="eastAsia"/>
        </w:rPr>
        <w:t>是中小型数据集</w:t>
      </w:r>
      <w:r>
        <w:rPr>
          <w:rFonts w:hint="eastAsia"/>
        </w:rPr>
        <w:t>。</w:t>
      </w:r>
      <w:r w:rsidRPr="00454B66">
        <w:rPr>
          <w:rFonts w:hint="eastAsia"/>
        </w:rPr>
        <w:t>大数据主动学习的基本思想依然是分而治之</w:t>
      </w:r>
      <w:r>
        <w:rPr>
          <w:rFonts w:hint="eastAsia"/>
        </w:rPr>
        <w:t>。</w:t>
      </w:r>
      <w:r w:rsidRPr="00454B66">
        <w:rPr>
          <w:rFonts w:hint="eastAsia"/>
        </w:rPr>
        <w:t>具体地</w:t>
      </w:r>
      <w:r>
        <w:rPr>
          <w:rFonts w:hint="eastAsia"/>
        </w:rPr>
        <w:t>，</w:t>
      </w:r>
      <w:r w:rsidRPr="00454B66">
        <w:rPr>
          <w:rFonts w:hint="eastAsia"/>
        </w:rPr>
        <w:t>将大数据集</w:t>
      </w:r>
      <w:r w:rsidRPr="00454B66">
        <w:t>U</w:t>
      </w:r>
      <w:r w:rsidRPr="00454B66">
        <w:rPr>
          <w:rFonts w:hint="eastAsia"/>
        </w:rPr>
        <w:t>划分为若干个子集</w:t>
      </w:r>
      <w:r>
        <w:rPr>
          <w:rFonts w:hint="eastAsia"/>
        </w:rPr>
        <w:t>，</w:t>
      </w:r>
      <w:r w:rsidRPr="00454B66">
        <w:rPr>
          <w:rFonts w:hint="eastAsia"/>
        </w:rPr>
        <w:t>并部署到不同的</w:t>
      </w:r>
      <w:proofErr w:type="gramStart"/>
      <w:r w:rsidRPr="00454B66">
        <w:rPr>
          <w:rFonts w:hint="eastAsia"/>
        </w:rPr>
        <w:t>云计算</w:t>
      </w:r>
      <w:proofErr w:type="gramEnd"/>
      <w:r w:rsidRPr="00454B66">
        <w:rPr>
          <w:rFonts w:hint="eastAsia"/>
        </w:rPr>
        <w:t>结点上</w:t>
      </w:r>
      <w:r>
        <w:rPr>
          <w:rFonts w:hint="eastAsia"/>
        </w:rPr>
        <w:t>，</w:t>
      </w:r>
      <w:r w:rsidRPr="00454B66">
        <w:rPr>
          <w:rFonts w:hint="eastAsia"/>
        </w:rPr>
        <w:t>这些结点并行地选择重要的样例交给专家</w:t>
      </w:r>
      <w:r w:rsidRPr="00454B66">
        <w:t>O</w:t>
      </w:r>
      <w:r w:rsidRPr="00454B66">
        <w:rPr>
          <w:rFonts w:hint="eastAsia"/>
        </w:rPr>
        <w:t>进行标注</w:t>
      </w:r>
      <w:r>
        <w:rPr>
          <w:rFonts w:hint="eastAsia"/>
        </w:rPr>
        <w:t>。</w:t>
      </w:r>
      <w:r w:rsidRPr="00454B66">
        <w:rPr>
          <w:rFonts w:hint="eastAsia"/>
        </w:rPr>
        <w:t>因为有类别标签的数据集</w:t>
      </w:r>
      <w:r w:rsidRPr="00454B66">
        <w:t>L</w:t>
      </w:r>
      <w:r w:rsidRPr="00454B66">
        <w:rPr>
          <w:rFonts w:hint="eastAsia"/>
        </w:rPr>
        <w:t>是中小型数据集</w:t>
      </w:r>
      <w:r>
        <w:rPr>
          <w:rFonts w:hint="eastAsia"/>
        </w:rPr>
        <w:t>，</w:t>
      </w:r>
      <w:r w:rsidRPr="00454B66">
        <w:rPr>
          <w:rFonts w:hint="eastAsia"/>
        </w:rPr>
        <w:t>所以可以将</w:t>
      </w:r>
      <w:r w:rsidRPr="00454B66">
        <w:t>L</w:t>
      </w:r>
      <w:r w:rsidRPr="00454B66">
        <w:rPr>
          <w:rFonts w:hint="eastAsia"/>
        </w:rPr>
        <w:t>部署到每一个</w:t>
      </w:r>
      <w:proofErr w:type="gramStart"/>
      <w:r w:rsidRPr="00454B66">
        <w:rPr>
          <w:rFonts w:hint="eastAsia"/>
        </w:rPr>
        <w:t>云计算</w:t>
      </w:r>
      <w:proofErr w:type="gramEnd"/>
      <w:r w:rsidRPr="00454B66">
        <w:rPr>
          <w:rFonts w:hint="eastAsia"/>
        </w:rPr>
        <w:t>结点</w:t>
      </w:r>
      <w:r>
        <w:rPr>
          <w:rFonts w:hint="eastAsia"/>
        </w:rPr>
        <w:t>，</w:t>
      </w:r>
      <w:r w:rsidRPr="00454B66">
        <w:rPr>
          <w:rFonts w:hint="eastAsia"/>
        </w:rPr>
        <w:t>并在本地训练分类器</w:t>
      </w:r>
      <w:r w:rsidRPr="00454B66">
        <w:rPr>
          <w:rFonts w:hint="eastAsia"/>
        </w:rPr>
        <w:t>C</w:t>
      </w:r>
      <w:r>
        <w:rPr>
          <w:rFonts w:hint="eastAsia"/>
        </w:rPr>
        <w:t>。</w:t>
      </w:r>
      <w:r w:rsidRPr="00454B66">
        <w:rPr>
          <w:rFonts w:hint="eastAsia"/>
        </w:rPr>
        <w:t>在大数据主动学习的</w:t>
      </w:r>
      <w:r w:rsidRPr="00454B66">
        <w:rPr>
          <w:rFonts w:hint="eastAsia"/>
        </w:rPr>
        <w:t>MapReduce</w:t>
      </w:r>
      <w:r w:rsidRPr="00454B66">
        <w:rPr>
          <w:rFonts w:hint="eastAsia"/>
        </w:rPr>
        <w:t>编程实现中</w:t>
      </w:r>
      <w:r>
        <w:rPr>
          <w:rFonts w:hint="eastAsia"/>
        </w:rPr>
        <w:t>，</w:t>
      </w:r>
      <w:r w:rsidRPr="00454B66">
        <w:rPr>
          <w:rFonts w:hint="eastAsia"/>
        </w:rPr>
        <w:t>分类器</w:t>
      </w:r>
      <w:r w:rsidRPr="00454B66">
        <w:rPr>
          <w:rFonts w:hint="eastAsia"/>
        </w:rPr>
        <w:t>C</w:t>
      </w:r>
      <w:r w:rsidRPr="00454B66">
        <w:rPr>
          <w:rFonts w:hint="eastAsia"/>
        </w:rPr>
        <w:t>用的是极限学习机</w:t>
      </w:r>
      <w:r w:rsidR="00A50D7A">
        <w:rPr>
          <w:rStyle w:val="a8"/>
          <w:rFonts w:hint="eastAsia"/>
        </w:rPr>
        <w:t>（</w:t>
      </w:r>
      <w:r w:rsidR="00A50D7A">
        <w:rPr>
          <w:rStyle w:val="a8"/>
          <w:rFonts w:hint="eastAsia"/>
        </w:rPr>
        <w:t>E</w:t>
      </w:r>
      <w:r w:rsidR="00A50D7A">
        <w:rPr>
          <w:rStyle w:val="a8"/>
        </w:rPr>
        <w:t>LM, Extreme Learning Machine</w:t>
      </w:r>
      <w:r w:rsidR="00A50D7A">
        <w:rPr>
          <w:rStyle w:val="a8"/>
          <w:rFonts w:hint="eastAsia"/>
        </w:rPr>
        <w:t>）</w:t>
      </w:r>
      <w:r>
        <w:rPr>
          <w:rFonts w:hint="eastAsia"/>
        </w:rPr>
        <w:t>，</w:t>
      </w:r>
      <w:r w:rsidRPr="00454B66">
        <w:rPr>
          <w:rFonts w:hint="eastAsia"/>
        </w:rPr>
        <w:t>样例重要性的度量用的是信息熵</w:t>
      </w:r>
      <w:r>
        <w:rPr>
          <w:rFonts w:hint="eastAsia"/>
        </w:rPr>
        <w:t>。</w:t>
      </w:r>
      <w:r w:rsidRPr="00454B66">
        <w:rPr>
          <w:rFonts w:hint="eastAsia"/>
        </w:rPr>
        <w:t>大数据主动学习的基本思想</w:t>
      </w:r>
      <w:r w:rsidR="00EB5941">
        <w:rPr>
          <w:rFonts w:hint="eastAsia"/>
        </w:rPr>
        <w:t>如</w:t>
      </w:r>
      <w:r w:rsidRPr="00454B66">
        <w:rPr>
          <w:rFonts w:hint="eastAsia"/>
        </w:rPr>
        <w:t>图</w:t>
      </w:r>
      <w:r>
        <w:rPr>
          <w:rFonts w:hint="eastAsia"/>
        </w:rPr>
        <w:t>3</w:t>
      </w:r>
      <w:r w:rsidR="00EB5941">
        <w:rPr>
          <w:rFonts w:hint="eastAsia"/>
        </w:rPr>
        <w:t>所示</w:t>
      </w:r>
      <w:r w:rsidR="000F3B9D">
        <w:rPr>
          <w:rFonts w:hint="eastAsia"/>
        </w:rPr>
        <w:t>，在我们之前的工作中</w:t>
      </w:r>
      <w:r w:rsidR="000F3B9D" w:rsidRPr="000F3B9D">
        <w:rPr>
          <w:rFonts w:hint="eastAsia"/>
          <w:vertAlign w:val="superscript"/>
        </w:rPr>
        <w:t>[</w:t>
      </w:r>
      <w:r w:rsidR="000F3B9D" w:rsidRPr="000F3B9D">
        <w:rPr>
          <w:vertAlign w:val="superscript"/>
        </w:rPr>
        <w:t>21]</w:t>
      </w:r>
      <w:r w:rsidR="000F3B9D">
        <w:rPr>
          <w:rFonts w:hint="eastAsia"/>
        </w:rPr>
        <w:t>，实现了</w:t>
      </w:r>
      <w:r w:rsidR="000F3B9D" w:rsidRPr="000F3B9D">
        <w:rPr>
          <w:rFonts w:hint="eastAsia"/>
        </w:rPr>
        <w:t>基于</w:t>
      </w:r>
      <w:r w:rsidR="000F3B9D" w:rsidRPr="000F3B9D">
        <w:rPr>
          <w:rFonts w:hint="eastAsia"/>
        </w:rPr>
        <w:t>MapReduce</w:t>
      </w:r>
      <w:r w:rsidR="000F3B9D" w:rsidRPr="000F3B9D">
        <w:rPr>
          <w:rFonts w:hint="eastAsia"/>
        </w:rPr>
        <w:t>的大数据主动学习</w:t>
      </w:r>
      <w:r w:rsidR="00EB5941">
        <w:rPr>
          <w:rFonts w:hint="eastAsia"/>
        </w:rPr>
        <w:t>。</w:t>
      </w:r>
    </w:p>
    <w:p w:rsidR="0017560A" w:rsidRDefault="00A50D7A" w:rsidP="0017560A">
      <w:pPr>
        <w:pStyle w:val="a0"/>
        <w:ind w:firstLineChars="0" w:firstLine="0"/>
        <w:jc w:val="center"/>
      </w:pPr>
      <w:r>
        <w:object w:dxaOrig="9839" w:dyaOrig="7760">
          <v:shape id="_x0000_i1045" type="#_x0000_t75" style="width:236pt;height:186.65pt" o:ole="">
            <v:imagedata r:id="rId15" o:title=""/>
          </v:shape>
          <o:OLEObject Type="Embed" ProgID="Visio.Drawing.11" ShapeID="_x0000_i1045" DrawAspect="Content" ObjectID="_1608916304" r:id="rId16"/>
        </w:object>
      </w:r>
    </w:p>
    <w:p w:rsidR="007736B0" w:rsidRDefault="007736B0" w:rsidP="0017560A">
      <w:pPr>
        <w:pStyle w:val="a0"/>
        <w:ind w:firstLineChars="0" w:firstLine="0"/>
        <w:jc w:val="center"/>
      </w:pPr>
      <w:r w:rsidRPr="00E80CDB">
        <w:t xml:space="preserve">Fig. </w:t>
      </w:r>
      <w:r>
        <w:t>3</w:t>
      </w:r>
      <w:r>
        <w:rPr>
          <w:rFonts w:hint="eastAsia"/>
        </w:rPr>
        <w:t xml:space="preserve"> </w:t>
      </w:r>
      <w:r w:rsidRPr="007736B0">
        <w:t>The basic idea of big data active learning</w:t>
      </w:r>
    </w:p>
    <w:p w:rsidR="0017560A" w:rsidRPr="0017560A" w:rsidRDefault="0017560A" w:rsidP="0017560A">
      <w:pPr>
        <w:pStyle w:val="a0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 w:rsidRPr="00454B66">
        <w:rPr>
          <w:rFonts w:hint="eastAsia"/>
        </w:rPr>
        <w:t>大数据主动学习的基本思想</w:t>
      </w:r>
    </w:p>
    <w:p w:rsidR="002478CF" w:rsidRPr="00E80CDB" w:rsidRDefault="002478CF" w:rsidP="002478CF">
      <w:pPr>
        <w:pStyle w:val="1"/>
        <w:numPr>
          <w:ilvl w:val="0"/>
          <w:numId w:val="0"/>
        </w:numPr>
        <w:tabs>
          <w:tab w:val="left" w:pos="360"/>
        </w:tabs>
        <w:rPr>
          <w:szCs w:val="21"/>
        </w:rPr>
      </w:pPr>
      <w:r w:rsidRPr="00E80CDB">
        <w:rPr>
          <w:szCs w:val="21"/>
        </w:rPr>
        <w:t>3</w:t>
      </w:r>
      <w:r w:rsidR="00F667BA" w:rsidRPr="00E80CDB">
        <w:rPr>
          <w:szCs w:val="21"/>
        </w:rPr>
        <w:t>.2</w:t>
      </w:r>
      <w:r w:rsidR="003E1D6E">
        <w:rPr>
          <w:rFonts w:hint="eastAsia"/>
          <w:szCs w:val="21"/>
        </w:rPr>
        <w:t>基于</w:t>
      </w:r>
      <w:r w:rsidR="003E1D6E">
        <w:rPr>
          <w:szCs w:val="21"/>
        </w:rPr>
        <w:t>S</w:t>
      </w:r>
      <w:r w:rsidR="003E1D6E">
        <w:rPr>
          <w:rFonts w:hint="eastAsia"/>
          <w:szCs w:val="21"/>
        </w:rPr>
        <w:t>park</w:t>
      </w:r>
      <w:r w:rsidR="003E1D6E">
        <w:rPr>
          <w:rFonts w:hint="eastAsia"/>
          <w:szCs w:val="21"/>
        </w:rPr>
        <w:t>的大数据主动学习</w:t>
      </w:r>
    </w:p>
    <w:p w:rsidR="00067FBF" w:rsidRDefault="00067FBF" w:rsidP="005A2466">
      <w:pPr>
        <w:ind w:firstLineChars="200" w:firstLine="372"/>
        <w:rPr>
          <w:rStyle w:val="a8"/>
        </w:rPr>
      </w:pPr>
      <w:bookmarkStart w:id="0" w:name="OLE_LINK27"/>
      <w:r>
        <w:rPr>
          <w:szCs w:val="21"/>
        </w:rPr>
        <w:t>S</w:t>
      </w:r>
      <w:r>
        <w:rPr>
          <w:rFonts w:hint="eastAsia"/>
          <w:szCs w:val="21"/>
        </w:rPr>
        <w:t>park</w:t>
      </w:r>
      <w:r>
        <w:rPr>
          <w:rFonts w:hint="eastAsia"/>
          <w:szCs w:val="21"/>
        </w:rPr>
        <w:t>处理大数据的逻辑是通过</w:t>
      </w:r>
      <w:r>
        <w:rPr>
          <w:rFonts w:hint="eastAsia"/>
          <w:szCs w:val="21"/>
        </w:rPr>
        <w:t>R</w:t>
      </w:r>
      <w:r>
        <w:rPr>
          <w:szCs w:val="21"/>
        </w:rPr>
        <w:t>DD</w:t>
      </w:r>
      <w:r>
        <w:rPr>
          <w:rFonts w:hint="eastAsia"/>
          <w:szCs w:val="21"/>
        </w:rPr>
        <w:t>实现的，</w:t>
      </w:r>
      <w:r w:rsidR="005A2466" w:rsidRPr="005A2466">
        <w:rPr>
          <w:rStyle w:val="a8"/>
          <w:rFonts w:hint="eastAsia"/>
        </w:rPr>
        <w:t>基于</w:t>
      </w:r>
      <w:r w:rsidR="005A2466" w:rsidRPr="005A2466">
        <w:rPr>
          <w:rStyle w:val="a8"/>
          <w:rFonts w:hint="eastAsia"/>
        </w:rPr>
        <w:t>Spark</w:t>
      </w:r>
      <w:r w:rsidR="005A2466" w:rsidRPr="005A2466">
        <w:rPr>
          <w:rStyle w:val="a8"/>
          <w:rFonts w:hint="eastAsia"/>
        </w:rPr>
        <w:t>的大数据主动学习</w:t>
      </w:r>
      <w:r w:rsidR="005A2466">
        <w:rPr>
          <w:rStyle w:val="a8"/>
          <w:rFonts w:hint="eastAsia"/>
        </w:rPr>
        <w:t>包括以下步骤：</w:t>
      </w:r>
    </w:p>
    <w:p w:rsidR="005A2466" w:rsidRPr="005A2466" w:rsidRDefault="005A2466" w:rsidP="005A2466">
      <w:pPr>
        <w:ind w:firstLineChars="200" w:firstLine="372"/>
        <w:rPr>
          <w:rStyle w:val="a8"/>
        </w:rPr>
      </w:pPr>
      <w:r w:rsidRPr="005A2466">
        <w:rPr>
          <w:rStyle w:val="a8"/>
          <w:rFonts w:hint="eastAsia"/>
        </w:rPr>
        <w:t>第一步</w:t>
      </w:r>
      <w:r w:rsidR="00650525">
        <w:rPr>
          <w:rStyle w:val="a8"/>
          <w:rFonts w:hint="eastAsia"/>
        </w:rPr>
        <w:t>，</w:t>
      </w:r>
      <w:r w:rsidRPr="005A2466">
        <w:rPr>
          <w:rStyle w:val="a8"/>
          <w:rFonts w:hint="eastAsia"/>
        </w:rPr>
        <w:t>初始化</w:t>
      </w:r>
      <w:r w:rsidRPr="005A2466">
        <w:rPr>
          <w:rStyle w:val="a8"/>
          <w:rFonts w:hint="eastAsia"/>
        </w:rPr>
        <w:t>RDD</w:t>
      </w:r>
      <w:r w:rsidRPr="005A2466">
        <w:rPr>
          <w:rStyle w:val="a8"/>
          <w:rFonts w:hint="eastAsia"/>
        </w:rPr>
        <w:t>，将有类别信息的数据转化为</w:t>
      </w:r>
      <w:proofErr w:type="spellStart"/>
      <w:r w:rsidRPr="005A2466">
        <w:rPr>
          <w:rStyle w:val="a8"/>
          <w:rFonts w:hint="eastAsia"/>
        </w:rPr>
        <w:t>labeledRDD</w:t>
      </w:r>
      <w:proofErr w:type="spellEnd"/>
      <w:r w:rsidRPr="005A2466">
        <w:rPr>
          <w:rStyle w:val="a8"/>
          <w:rFonts w:hint="eastAsia"/>
        </w:rPr>
        <w:t>，无类别信息的数据转化为</w:t>
      </w:r>
      <w:proofErr w:type="spellStart"/>
      <w:r w:rsidRPr="005A2466">
        <w:rPr>
          <w:rStyle w:val="a8"/>
          <w:rFonts w:hint="eastAsia"/>
        </w:rPr>
        <w:t>unlabeledRDD</w:t>
      </w:r>
      <w:proofErr w:type="spellEnd"/>
      <w:r w:rsidRPr="005A2466">
        <w:rPr>
          <w:rStyle w:val="a8"/>
          <w:rFonts w:hint="eastAsia"/>
        </w:rPr>
        <w:t>。</w:t>
      </w:r>
    </w:p>
    <w:p w:rsidR="005A2466" w:rsidRPr="005A2466" w:rsidRDefault="005A2466" w:rsidP="005A2466">
      <w:pPr>
        <w:ind w:firstLineChars="200" w:firstLine="372"/>
        <w:rPr>
          <w:rStyle w:val="a8"/>
        </w:rPr>
      </w:pPr>
      <w:r w:rsidRPr="005A2466">
        <w:rPr>
          <w:rStyle w:val="a8"/>
          <w:rFonts w:hint="eastAsia"/>
        </w:rPr>
        <w:t>第二步</w:t>
      </w:r>
      <w:r w:rsidR="00650525">
        <w:rPr>
          <w:rStyle w:val="a8"/>
          <w:rFonts w:hint="eastAsia"/>
        </w:rPr>
        <w:t>，</w:t>
      </w:r>
      <w:r w:rsidRPr="005A2466">
        <w:rPr>
          <w:rStyle w:val="a8"/>
          <w:rFonts w:hint="eastAsia"/>
        </w:rPr>
        <w:t>将有类别的数据（</w:t>
      </w:r>
      <w:proofErr w:type="spellStart"/>
      <w:r w:rsidRPr="005A2466">
        <w:rPr>
          <w:rStyle w:val="a8"/>
          <w:rFonts w:hint="eastAsia"/>
        </w:rPr>
        <w:t>labeledRDD</w:t>
      </w:r>
      <w:proofErr w:type="spellEnd"/>
      <w:r w:rsidRPr="005A2466">
        <w:rPr>
          <w:rStyle w:val="a8"/>
          <w:rFonts w:hint="eastAsia"/>
        </w:rPr>
        <w:t>）广播</w:t>
      </w:r>
      <w:r>
        <w:rPr>
          <w:rStyle w:val="a8"/>
          <w:rFonts w:hint="eastAsia"/>
        </w:rPr>
        <w:t>至各个</w:t>
      </w:r>
      <w:proofErr w:type="gramStart"/>
      <w:r>
        <w:rPr>
          <w:rStyle w:val="a8"/>
          <w:rFonts w:hint="eastAsia"/>
        </w:rPr>
        <w:t>云计算</w:t>
      </w:r>
      <w:proofErr w:type="gramEnd"/>
      <w:r>
        <w:rPr>
          <w:rStyle w:val="a8"/>
          <w:rFonts w:hint="eastAsia"/>
        </w:rPr>
        <w:t>节点</w:t>
      </w:r>
      <w:r w:rsidRPr="005A2466">
        <w:rPr>
          <w:rStyle w:val="a8"/>
          <w:rFonts w:hint="eastAsia"/>
        </w:rPr>
        <w:t>。</w:t>
      </w:r>
    </w:p>
    <w:p w:rsidR="005A2466" w:rsidRPr="005A2466" w:rsidRDefault="005A2466" w:rsidP="005A2466">
      <w:pPr>
        <w:ind w:firstLineChars="200" w:firstLine="372"/>
        <w:rPr>
          <w:rStyle w:val="a8"/>
        </w:rPr>
      </w:pPr>
      <w:r w:rsidRPr="005A2466">
        <w:rPr>
          <w:rStyle w:val="a8"/>
          <w:rFonts w:hint="eastAsia"/>
        </w:rPr>
        <w:t>第三步</w:t>
      </w:r>
      <w:r w:rsidR="00650525">
        <w:rPr>
          <w:rStyle w:val="a8"/>
          <w:rFonts w:hint="eastAsia"/>
        </w:rPr>
        <w:t>，</w:t>
      </w:r>
      <w:r w:rsidRPr="005A2466">
        <w:rPr>
          <w:rStyle w:val="a8"/>
          <w:rFonts w:hint="eastAsia"/>
        </w:rPr>
        <w:t>对无类别信息的数据（</w:t>
      </w:r>
      <w:proofErr w:type="spellStart"/>
      <w:r w:rsidRPr="005A2466">
        <w:rPr>
          <w:rStyle w:val="a8"/>
          <w:rFonts w:hint="eastAsia"/>
        </w:rPr>
        <w:t>unlabeledRDD</w:t>
      </w:r>
      <w:proofErr w:type="spellEnd"/>
      <w:r w:rsidRPr="005A2466">
        <w:rPr>
          <w:rStyle w:val="a8"/>
          <w:rFonts w:hint="eastAsia"/>
        </w:rPr>
        <w:t>）执行</w:t>
      </w:r>
      <w:proofErr w:type="spellStart"/>
      <w:r w:rsidRPr="005A2466">
        <w:rPr>
          <w:rStyle w:val="a8"/>
          <w:rFonts w:hint="eastAsia"/>
        </w:rPr>
        <w:t>mapPartation</w:t>
      </w:r>
      <w:proofErr w:type="spellEnd"/>
      <w:r w:rsidRPr="005A2466">
        <w:rPr>
          <w:rStyle w:val="a8"/>
          <w:rFonts w:hint="eastAsia"/>
        </w:rPr>
        <w:t>操作，在每个分区中</w:t>
      </w:r>
      <w:r w:rsidR="00650525">
        <w:rPr>
          <w:rStyle w:val="a8"/>
          <w:rFonts w:hint="eastAsia"/>
        </w:rPr>
        <w:t>又</w:t>
      </w:r>
      <w:r w:rsidRPr="005A2466">
        <w:rPr>
          <w:rStyle w:val="a8"/>
          <w:rFonts w:hint="eastAsia"/>
        </w:rPr>
        <w:t>执行如下操作：</w:t>
      </w:r>
      <w:r w:rsidR="00650525">
        <w:rPr>
          <w:rStyle w:val="a8"/>
          <w:rFonts w:hint="eastAsia"/>
        </w:rPr>
        <w:t>（</w:t>
      </w:r>
      <w:r w:rsidR="00650525">
        <w:rPr>
          <w:rStyle w:val="a8"/>
          <w:rFonts w:hint="eastAsia"/>
        </w:rPr>
        <w:t>1</w:t>
      </w:r>
      <w:r w:rsidR="00650525">
        <w:rPr>
          <w:rStyle w:val="a8"/>
          <w:rFonts w:hint="eastAsia"/>
        </w:rPr>
        <w:t>）</w:t>
      </w:r>
      <w:r w:rsidRPr="005A2466">
        <w:rPr>
          <w:rStyle w:val="a8"/>
          <w:rFonts w:hint="eastAsia"/>
        </w:rPr>
        <w:t>用有类别的数据集训练一个分类器</w:t>
      </w:r>
      <w:r w:rsidR="00650525">
        <w:rPr>
          <w:rStyle w:val="a8"/>
          <w:rFonts w:hint="eastAsia"/>
        </w:rPr>
        <w:t>，在本文中用</w:t>
      </w:r>
      <w:r w:rsidR="00A50D7A">
        <w:rPr>
          <w:rStyle w:val="a8"/>
          <w:rFonts w:hint="eastAsia"/>
        </w:rPr>
        <w:t>E</w:t>
      </w:r>
      <w:r w:rsidR="00A50D7A">
        <w:rPr>
          <w:rStyle w:val="a8"/>
        </w:rPr>
        <w:t>LM</w:t>
      </w:r>
      <w:r w:rsidR="00650525">
        <w:rPr>
          <w:rStyle w:val="a8"/>
          <w:rFonts w:hint="eastAsia"/>
        </w:rPr>
        <w:t>作为分类器</w:t>
      </w:r>
      <w:r w:rsidRPr="005A2466">
        <w:rPr>
          <w:rStyle w:val="a8"/>
          <w:rFonts w:hint="eastAsia"/>
        </w:rPr>
        <w:t>。</w:t>
      </w:r>
      <w:r w:rsidR="00650525">
        <w:rPr>
          <w:rStyle w:val="a8"/>
          <w:rFonts w:hint="eastAsia"/>
        </w:rPr>
        <w:t>（</w:t>
      </w:r>
      <w:r w:rsidR="00650525">
        <w:rPr>
          <w:rStyle w:val="a8"/>
          <w:rFonts w:hint="eastAsia"/>
        </w:rPr>
        <w:t>2</w:t>
      </w:r>
      <w:r w:rsidR="00650525">
        <w:rPr>
          <w:rStyle w:val="a8"/>
          <w:rFonts w:hint="eastAsia"/>
        </w:rPr>
        <w:t>）</w:t>
      </w:r>
      <w:r w:rsidRPr="005A2466">
        <w:rPr>
          <w:rStyle w:val="a8"/>
          <w:rFonts w:hint="eastAsia"/>
        </w:rPr>
        <w:t>使用训练好分类器</w:t>
      </w:r>
      <w:r w:rsidR="00650525">
        <w:rPr>
          <w:rStyle w:val="a8"/>
          <w:rFonts w:hint="eastAsia"/>
        </w:rPr>
        <w:t>E</w:t>
      </w:r>
      <w:r w:rsidR="00650525">
        <w:rPr>
          <w:rStyle w:val="a8"/>
        </w:rPr>
        <w:t>LM</w:t>
      </w:r>
      <w:r w:rsidRPr="005A2466">
        <w:rPr>
          <w:rStyle w:val="a8"/>
          <w:rFonts w:hint="eastAsia"/>
        </w:rPr>
        <w:t>计算无类别数据的信息熵。</w:t>
      </w:r>
    </w:p>
    <w:p w:rsidR="005A2466" w:rsidRPr="005A2466" w:rsidRDefault="005A2466" w:rsidP="005A2466">
      <w:pPr>
        <w:ind w:firstLineChars="200" w:firstLine="372"/>
        <w:rPr>
          <w:rStyle w:val="a8"/>
        </w:rPr>
      </w:pPr>
      <w:r w:rsidRPr="005A2466">
        <w:rPr>
          <w:rStyle w:val="a8"/>
          <w:rFonts w:hint="eastAsia"/>
        </w:rPr>
        <w:t>第四步</w:t>
      </w:r>
      <w:r w:rsidR="00650525">
        <w:rPr>
          <w:rStyle w:val="a8"/>
          <w:rFonts w:hint="eastAsia"/>
        </w:rPr>
        <w:t>，</w:t>
      </w:r>
      <w:r w:rsidRPr="005A2466">
        <w:rPr>
          <w:rStyle w:val="a8"/>
          <w:rFonts w:hint="eastAsia"/>
        </w:rPr>
        <w:t>根据</w:t>
      </w:r>
      <w:r w:rsidR="00650525">
        <w:rPr>
          <w:rStyle w:val="a8"/>
          <w:rFonts w:hint="eastAsia"/>
        </w:rPr>
        <w:t>信息</w:t>
      </w:r>
      <w:r w:rsidRPr="005A2466">
        <w:rPr>
          <w:rStyle w:val="a8"/>
          <w:rFonts w:hint="eastAsia"/>
        </w:rPr>
        <w:t>熵值对无类别的数据</w:t>
      </w:r>
      <w:r w:rsidR="00650525">
        <w:rPr>
          <w:rStyle w:val="a8"/>
          <w:rFonts w:hint="eastAsia"/>
        </w:rPr>
        <w:t>按由大到小</w:t>
      </w:r>
      <w:r w:rsidRPr="005A2466">
        <w:rPr>
          <w:rStyle w:val="a8"/>
          <w:rFonts w:hint="eastAsia"/>
        </w:rPr>
        <w:t>排序，选择</w:t>
      </w:r>
      <w:r w:rsidRPr="005A2466">
        <w:rPr>
          <w:rStyle w:val="a8"/>
          <w:rFonts w:hint="eastAsia"/>
        </w:rPr>
        <w:t>K</w:t>
      </w:r>
      <w:proofErr w:type="gramStart"/>
      <w:r w:rsidRPr="005A2466">
        <w:rPr>
          <w:rStyle w:val="a8"/>
          <w:rFonts w:hint="eastAsia"/>
        </w:rPr>
        <w:t>个</w:t>
      </w:r>
      <w:proofErr w:type="gramEnd"/>
      <w:r w:rsidRPr="005A2466">
        <w:rPr>
          <w:rStyle w:val="a8"/>
          <w:rFonts w:hint="eastAsia"/>
        </w:rPr>
        <w:t>熵值最大的样</w:t>
      </w:r>
      <w:proofErr w:type="gramStart"/>
      <w:r w:rsidRPr="005A2466">
        <w:rPr>
          <w:rStyle w:val="a8"/>
          <w:rFonts w:hint="eastAsia"/>
        </w:rPr>
        <w:t>例作</w:t>
      </w:r>
      <w:proofErr w:type="gramEnd"/>
      <w:r w:rsidRPr="005A2466">
        <w:rPr>
          <w:rStyle w:val="a8"/>
          <w:rFonts w:hint="eastAsia"/>
        </w:rPr>
        <w:t>为本次迭代选择的样例，输出到</w:t>
      </w:r>
      <w:r w:rsidRPr="005A2466">
        <w:rPr>
          <w:rStyle w:val="a8"/>
          <w:rFonts w:hint="eastAsia"/>
        </w:rPr>
        <w:t>HDFS</w:t>
      </w:r>
      <w:r w:rsidRPr="005A2466">
        <w:rPr>
          <w:rStyle w:val="a8"/>
          <w:rFonts w:hint="eastAsia"/>
        </w:rPr>
        <w:t>。</w:t>
      </w:r>
    </w:p>
    <w:p w:rsidR="005A2466" w:rsidRPr="005A2466" w:rsidRDefault="005A2466" w:rsidP="005A2466">
      <w:pPr>
        <w:ind w:firstLineChars="200" w:firstLine="372"/>
        <w:rPr>
          <w:rStyle w:val="a8"/>
        </w:rPr>
      </w:pPr>
      <w:r w:rsidRPr="005A2466">
        <w:rPr>
          <w:rStyle w:val="a8"/>
          <w:rFonts w:hint="eastAsia"/>
        </w:rPr>
        <w:t>第五步</w:t>
      </w:r>
      <w:r w:rsidR="00650525">
        <w:rPr>
          <w:rStyle w:val="a8"/>
          <w:rFonts w:hint="eastAsia"/>
        </w:rPr>
        <w:t>，</w:t>
      </w:r>
      <w:r w:rsidRPr="005A2466">
        <w:rPr>
          <w:rStyle w:val="a8"/>
          <w:rFonts w:hint="eastAsia"/>
        </w:rPr>
        <w:t>对第四步中选择的样例</w:t>
      </w:r>
      <w:r w:rsidR="00650525">
        <w:rPr>
          <w:rStyle w:val="a8"/>
          <w:rFonts w:hint="eastAsia"/>
        </w:rPr>
        <w:t>，交给领域专家</w:t>
      </w:r>
      <w:r w:rsidRPr="005A2466">
        <w:rPr>
          <w:rStyle w:val="a8"/>
          <w:rFonts w:hint="eastAsia"/>
        </w:rPr>
        <w:t>进行标注，并转化为</w:t>
      </w:r>
      <w:r w:rsidRPr="005A2466">
        <w:rPr>
          <w:rStyle w:val="a8"/>
          <w:rFonts w:hint="eastAsia"/>
        </w:rPr>
        <w:t>RDD</w:t>
      </w:r>
      <w:r w:rsidRPr="005A2466">
        <w:rPr>
          <w:rStyle w:val="a8"/>
          <w:rFonts w:hint="eastAsia"/>
        </w:rPr>
        <w:t>。</w:t>
      </w:r>
    </w:p>
    <w:p w:rsidR="005A2466" w:rsidRPr="005A2466" w:rsidRDefault="005A2466" w:rsidP="005A2466">
      <w:pPr>
        <w:ind w:firstLineChars="200" w:firstLine="372"/>
        <w:rPr>
          <w:rStyle w:val="a8"/>
        </w:rPr>
      </w:pPr>
      <w:r w:rsidRPr="005A2466">
        <w:rPr>
          <w:rStyle w:val="a8"/>
          <w:rFonts w:hint="eastAsia"/>
        </w:rPr>
        <w:t>第六步</w:t>
      </w:r>
      <w:r w:rsidR="00650525">
        <w:rPr>
          <w:rStyle w:val="a8"/>
          <w:rFonts w:hint="eastAsia"/>
        </w:rPr>
        <w:t>，</w:t>
      </w:r>
      <w:r w:rsidRPr="005A2466">
        <w:rPr>
          <w:rStyle w:val="a8"/>
          <w:rFonts w:hint="eastAsia"/>
        </w:rPr>
        <w:t>将有类别数据（</w:t>
      </w:r>
      <w:proofErr w:type="spellStart"/>
      <w:r w:rsidRPr="005A2466">
        <w:rPr>
          <w:rStyle w:val="a8"/>
          <w:rFonts w:hint="eastAsia"/>
        </w:rPr>
        <w:t>labeledRDD</w:t>
      </w:r>
      <w:proofErr w:type="spellEnd"/>
      <w:r w:rsidRPr="005A2466">
        <w:rPr>
          <w:rStyle w:val="a8"/>
          <w:rFonts w:hint="eastAsia"/>
        </w:rPr>
        <w:t>）与第五步得到的</w:t>
      </w:r>
      <w:r w:rsidRPr="005A2466">
        <w:rPr>
          <w:rStyle w:val="a8"/>
          <w:rFonts w:hint="eastAsia"/>
        </w:rPr>
        <w:t>RDD</w:t>
      </w:r>
      <w:r w:rsidRPr="005A2466">
        <w:rPr>
          <w:rStyle w:val="a8"/>
          <w:rFonts w:hint="eastAsia"/>
        </w:rPr>
        <w:t>进行合并（</w:t>
      </w:r>
      <w:r w:rsidRPr="005A2466">
        <w:rPr>
          <w:rStyle w:val="a8"/>
          <w:rFonts w:hint="eastAsia"/>
        </w:rPr>
        <w:t>union</w:t>
      </w:r>
      <w:r w:rsidRPr="005A2466">
        <w:rPr>
          <w:rStyle w:val="a8"/>
          <w:rFonts w:hint="eastAsia"/>
        </w:rPr>
        <w:t>操作），将合并后的</w:t>
      </w:r>
      <w:r w:rsidRPr="005A2466">
        <w:rPr>
          <w:rStyle w:val="a8"/>
          <w:rFonts w:hint="eastAsia"/>
        </w:rPr>
        <w:t>RDD</w:t>
      </w:r>
      <w:r w:rsidRPr="005A2466">
        <w:rPr>
          <w:rStyle w:val="a8"/>
          <w:rFonts w:hint="eastAsia"/>
        </w:rPr>
        <w:t>作为更新后有类别数据（</w:t>
      </w:r>
      <w:proofErr w:type="spellStart"/>
      <w:r w:rsidRPr="005A2466">
        <w:rPr>
          <w:rStyle w:val="a8"/>
          <w:rFonts w:hint="eastAsia"/>
        </w:rPr>
        <w:t>labeledRDD</w:t>
      </w:r>
      <w:proofErr w:type="spellEnd"/>
      <w:r w:rsidRPr="005A2466">
        <w:rPr>
          <w:rStyle w:val="a8"/>
          <w:rFonts w:hint="eastAsia"/>
        </w:rPr>
        <w:t>）。</w:t>
      </w:r>
    </w:p>
    <w:p w:rsidR="005A2466" w:rsidRPr="00E80CDB" w:rsidRDefault="005A2466" w:rsidP="005A2466">
      <w:pPr>
        <w:ind w:firstLineChars="200" w:firstLine="372"/>
        <w:rPr>
          <w:rStyle w:val="a8"/>
        </w:rPr>
      </w:pPr>
      <w:r w:rsidRPr="005A2466">
        <w:rPr>
          <w:rStyle w:val="a8"/>
          <w:rFonts w:hint="eastAsia"/>
        </w:rPr>
        <w:t>迭代执行</w:t>
      </w:r>
      <w:r w:rsidR="00A50D7A">
        <w:rPr>
          <w:rStyle w:val="a8"/>
          <w:rFonts w:hint="eastAsia"/>
        </w:rPr>
        <w:t>第一</w:t>
      </w:r>
      <w:r w:rsidRPr="005A2466">
        <w:rPr>
          <w:rStyle w:val="a8"/>
          <w:rFonts w:hint="eastAsia"/>
        </w:rPr>
        <w:t>步</w:t>
      </w:r>
      <w:r w:rsidR="00A50D7A">
        <w:rPr>
          <w:rStyle w:val="a8"/>
          <w:rFonts w:hint="eastAsia"/>
        </w:rPr>
        <w:t>至第六步</w:t>
      </w:r>
      <w:r w:rsidRPr="005A2466">
        <w:rPr>
          <w:rStyle w:val="a8"/>
          <w:rFonts w:hint="eastAsia"/>
        </w:rPr>
        <w:t>，输出最后一次迭代得到的有类别数据（</w:t>
      </w:r>
      <w:proofErr w:type="spellStart"/>
      <w:r w:rsidRPr="005A2466">
        <w:rPr>
          <w:rStyle w:val="a8"/>
          <w:rFonts w:hint="eastAsia"/>
        </w:rPr>
        <w:t>labeledRDD</w:t>
      </w:r>
      <w:proofErr w:type="spellEnd"/>
      <w:r w:rsidRPr="005A2466">
        <w:rPr>
          <w:rStyle w:val="a8"/>
          <w:rFonts w:hint="eastAsia"/>
        </w:rPr>
        <w:t>）至</w:t>
      </w:r>
      <w:r w:rsidRPr="005A2466">
        <w:rPr>
          <w:rStyle w:val="a8"/>
          <w:rFonts w:hint="eastAsia"/>
        </w:rPr>
        <w:t>HDFS</w:t>
      </w:r>
      <w:r w:rsidRPr="005A2466">
        <w:rPr>
          <w:rStyle w:val="a8"/>
          <w:rFonts w:hint="eastAsia"/>
        </w:rPr>
        <w:t>。</w:t>
      </w:r>
    </w:p>
    <w:p w:rsidR="00C8052F" w:rsidRPr="00E80CDB" w:rsidRDefault="004C6EB7" w:rsidP="00C8052F">
      <w:pPr>
        <w:pStyle w:val="1"/>
        <w:numPr>
          <w:ilvl w:val="0"/>
          <w:numId w:val="0"/>
        </w:numPr>
        <w:tabs>
          <w:tab w:val="left" w:pos="360"/>
        </w:tabs>
        <w:rPr>
          <w:szCs w:val="21"/>
        </w:rPr>
      </w:pPr>
      <w:r w:rsidRPr="00E80CDB">
        <w:rPr>
          <w:szCs w:val="21"/>
        </w:rPr>
        <w:t>4</w:t>
      </w:r>
      <w:r w:rsidR="00FC7361">
        <w:rPr>
          <w:rFonts w:hint="eastAsia"/>
          <w:szCs w:val="21"/>
        </w:rPr>
        <w:t>基于两种开源平台的大数据主动学习的比较</w:t>
      </w:r>
    </w:p>
    <w:p w:rsidR="00E12BCE" w:rsidRDefault="00E26D94" w:rsidP="00E244FD">
      <w:pPr>
        <w:ind w:firstLineChars="200" w:firstLine="372"/>
        <w:rPr>
          <w:rStyle w:val="a8"/>
        </w:rPr>
      </w:pPr>
      <w:r w:rsidRPr="00E26D94">
        <w:rPr>
          <w:rStyle w:val="a8"/>
          <w:rFonts w:hint="eastAsia"/>
        </w:rPr>
        <w:t>对基于</w:t>
      </w:r>
      <w:r w:rsidRPr="00E26D94">
        <w:rPr>
          <w:rStyle w:val="a8"/>
          <w:rFonts w:hint="eastAsia"/>
        </w:rPr>
        <w:t>MapReduce</w:t>
      </w:r>
      <w:r w:rsidRPr="00E26D94">
        <w:rPr>
          <w:rStyle w:val="a8"/>
          <w:rFonts w:hint="eastAsia"/>
        </w:rPr>
        <w:t>和</w:t>
      </w:r>
      <w:r w:rsidRPr="00E26D94">
        <w:rPr>
          <w:rStyle w:val="a8"/>
          <w:rFonts w:hint="eastAsia"/>
        </w:rPr>
        <w:t>Spark</w:t>
      </w:r>
      <w:r w:rsidRPr="00E26D94">
        <w:rPr>
          <w:rStyle w:val="a8"/>
          <w:rFonts w:hint="eastAsia"/>
        </w:rPr>
        <w:t>的两种大数据主动学习算法从运行时间、文件数目、同步数目和耗费内存四个方面进行了</w:t>
      </w:r>
      <w:r>
        <w:rPr>
          <w:rStyle w:val="a8"/>
          <w:rFonts w:hint="eastAsia"/>
        </w:rPr>
        <w:t>实验</w:t>
      </w:r>
      <w:r w:rsidRPr="00E26D94">
        <w:rPr>
          <w:rStyle w:val="a8"/>
          <w:rFonts w:hint="eastAsia"/>
        </w:rPr>
        <w:t>比较。</w:t>
      </w:r>
      <w:r w:rsidR="00CA09E4" w:rsidRPr="00CA09E4">
        <w:rPr>
          <w:rStyle w:val="a8"/>
          <w:rFonts w:hint="eastAsia"/>
        </w:rPr>
        <w:t>实验</w:t>
      </w:r>
      <w:r w:rsidR="00CA09E4">
        <w:rPr>
          <w:rStyle w:val="a8"/>
          <w:rFonts w:hint="eastAsia"/>
        </w:rPr>
        <w:t>集群环境</w:t>
      </w:r>
      <w:r w:rsidR="00CA09E4" w:rsidRPr="00CA09E4">
        <w:rPr>
          <w:rStyle w:val="a8"/>
          <w:rFonts w:hint="eastAsia"/>
        </w:rPr>
        <w:t>由</w:t>
      </w:r>
      <w:r w:rsidR="00CA09E4" w:rsidRPr="00CA09E4">
        <w:rPr>
          <w:rStyle w:val="a8"/>
          <w:rFonts w:hint="eastAsia"/>
        </w:rPr>
        <w:t>5</w:t>
      </w:r>
      <w:r w:rsidR="00CA09E4" w:rsidRPr="00CA09E4">
        <w:rPr>
          <w:rStyle w:val="a8"/>
          <w:rFonts w:hint="eastAsia"/>
        </w:rPr>
        <w:t>台计算机组成，其中</w:t>
      </w:r>
      <w:r w:rsidR="00CA09E4" w:rsidRPr="00CA09E4">
        <w:rPr>
          <w:rStyle w:val="a8"/>
          <w:rFonts w:hint="eastAsia"/>
        </w:rPr>
        <w:t>1</w:t>
      </w:r>
      <w:r w:rsidR="00CA09E4">
        <w:rPr>
          <w:rStyle w:val="a8"/>
          <w:rFonts w:hint="eastAsia"/>
        </w:rPr>
        <w:t>台为</w:t>
      </w:r>
      <w:r w:rsidR="00CA09E4" w:rsidRPr="00CA09E4">
        <w:rPr>
          <w:rStyle w:val="a8"/>
          <w:rFonts w:hint="eastAsia"/>
        </w:rPr>
        <w:t>主节点，另外</w:t>
      </w:r>
      <w:r w:rsidR="00CA09E4" w:rsidRPr="00CA09E4">
        <w:rPr>
          <w:rStyle w:val="a8"/>
          <w:rFonts w:hint="eastAsia"/>
        </w:rPr>
        <w:t>4</w:t>
      </w:r>
      <w:r w:rsidR="00CA09E4">
        <w:rPr>
          <w:rStyle w:val="a8"/>
          <w:rFonts w:hint="eastAsia"/>
        </w:rPr>
        <w:t>台</w:t>
      </w:r>
      <w:r w:rsidR="00CA09E4" w:rsidRPr="00CA09E4">
        <w:rPr>
          <w:rStyle w:val="a8"/>
          <w:rFonts w:hint="eastAsia"/>
        </w:rPr>
        <w:t>为从节点。操作系统</w:t>
      </w:r>
      <w:r w:rsidR="00616265">
        <w:rPr>
          <w:rStyle w:val="a8"/>
          <w:rFonts w:hint="eastAsia"/>
        </w:rPr>
        <w:t>是</w:t>
      </w:r>
      <w:r w:rsidR="00CA09E4" w:rsidRPr="00CA09E4">
        <w:rPr>
          <w:rStyle w:val="a8"/>
          <w:rFonts w:hint="eastAsia"/>
        </w:rPr>
        <w:t>RedHat Linux 9.0</w:t>
      </w:r>
      <w:r w:rsidR="00616265">
        <w:rPr>
          <w:rStyle w:val="a8"/>
          <w:rFonts w:hint="eastAsia"/>
        </w:rPr>
        <w:t>，</w:t>
      </w:r>
      <w:r w:rsidR="00CA09E4" w:rsidRPr="00CA09E4">
        <w:rPr>
          <w:rStyle w:val="a8"/>
          <w:rFonts w:hint="eastAsia"/>
        </w:rPr>
        <w:t>表</w:t>
      </w:r>
      <w:r w:rsidR="00616265">
        <w:rPr>
          <w:rStyle w:val="a8"/>
        </w:rPr>
        <w:t>1</w:t>
      </w:r>
      <w:r w:rsidR="00616265">
        <w:rPr>
          <w:rStyle w:val="a8"/>
          <w:rFonts w:hint="eastAsia"/>
        </w:rPr>
        <w:t>列出</w:t>
      </w:r>
      <w:r w:rsidR="00CA09E4" w:rsidRPr="00CA09E4">
        <w:rPr>
          <w:rStyle w:val="a8"/>
          <w:rFonts w:hint="eastAsia"/>
        </w:rPr>
        <w:t>了</w:t>
      </w:r>
      <w:r w:rsidR="00CA09E4" w:rsidRPr="00CA09E4">
        <w:rPr>
          <w:rStyle w:val="a8"/>
          <w:rFonts w:hint="eastAsia"/>
        </w:rPr>
        <w:t>5</w:t>
      </w:r>
      <w:r w:rsidR="00CA09E4" w:rsidRPr="00CA09E4">
        <w:rPr>
          <w:rStyle w:val="a8"/>
          <w:rFonts w:hint="eastAsia"/>
        </w:rPr>
        <w:t>台计算机的主机名</w:t>
      </w:r>
      <w:r w:rsidR="00616265">
        <w:rPr>
          <w:rStyle w:val="a8"/>
          <w:rFonts w:hint="eastAsia"/>
        </w:rPr>
        <w:t>、</w:t>
      </w:r>
      <w:r w:rsidR="00CA09E4" w:rsidRPr="00CA09E4">
        <w:rPr>
          <w:rStyle w:val="a8"/>
          <w:rFonts w:hint="eastAsia"/>
        </w:rPr>
        <w:t>机器模式</w:t>
      </w:r>
      <w:r w:rsidR="00616265">
        <w:rPr>
          <w:rStyle w:val="a8"/>
          <w:rFonts w:hint="eastAsia"/>
        </w:rPr>
        <w:t>、</w:t>
      </w:r>
      <w:r w:rsidR="00CA09E4" w:rsidRPr="00CA09E4">
        <w:rPr>
          <w:rStyle w:val="a8"/>
          <w:rFonts w:hint="eastAsia"/>
        </w:rPr>
        <w:t>IP</w:t>
      </w:r>
      <w:r w:rsidR="00CA09E4" w:rsidRPr="00CA09E4">
        <w:rPr>
          <w:rStyle w:val="a8"/>
          <w:rFonts w:hint="eastAsia"/>
        </w:rPr>
        <w:t>地址</w:t>
      </w:r>
      <w:r w:rsidR="00616265">
        <w:rPr>
          <w:rStyle w:val="a8"/>
          <w:rFonts w:hint="eastAsia"/>
        </w:rPr>
        <w:t>、</w:t>
      </w:r>
      <w:r w:rsidR="00CA09E4" w:rsidRPr="00CA09E4">
        <w:rPr>
          <w:rStyle w:val="a8"/>
          <w:rFonts w:hint="eastAsia"/>
        </w:rPr>
        <w:t>CPU</w:t>
      </w:r>
      <w:r w:rsidR="00CA09E4" w:rsidRPr="00CA09E4">
        <w:rPr>
          <w:rStyle w:val="a8"/>
          <w:rFonts w:hint="eastAsia"/>
        </w:rPr>
        <w:t>和内存信息。</w:t>
      </w:r>
      <w:r w:rsidR="00616265" w:rsidRPr="00CA09E4">
        <w:rPr>
          <w:rStyle w:val="a8"/>
          <w:rFonts w:hint="eastAsia"/>
        </w:rPr>
        <w:t>5</w:t>
      </w:r>
      <w:r w:rsidR="00616265" w:rsidRPr="00CA09E4">
        <w:rPr>
          <w:rStyle w:val="a8"/>
          <w:rFonts w:hint="eastAsia"/>
        </w:rPr>
        <w:t>台</w:t>
      </w:r>
      <w:r w:rsidR="00CA09E4" w:rsidRPr="00CA09E4">
        <w:rPr>
          <w:rStyle w:val="a8"/>
          <w:rFonts w:hint="eastAsia"/>
        </w:rPr>
        <w:t>计算机都在同一局域网内，并通过端口速率为</w:t>
      </w:r>
      <w:r w:rsidR="00CA09E4" w:rsidRPr="00CA09E4">
        <w:rPr>
          <w:rStyle w:val="a8"/>
          <w:rFonts w:hint="eastAsia"/>
        </w:rPr>
        <w:t>100Mbps</w:t>
      </w:r>
      <w:r w:rsidR="00CA09E4" w:rsidRPr="00CA09E4">
        <w:rPr>
          <w:rStyle w:val="a8"/>
          <w:rFonts w:hint="eastAsia"/>
        </w:rPr>
        <w:t>的</w:t>
      </w:r>
      <w:r w:rsidR="00CA09E4" w:rsidRPr="00CA09E4">
        <w:rPr>
          <w:rStyle w:val="a8"/>
          <w:rFonts w:hint="eastAsia"/>
        </w:rPr>
        <w:t>H3C S5100</w:t>
      </w:r>
      <w:r w:rsidR="00CA09E4" w:rsidRPr="00CA09E4">
        <w:rPr>
          <w:rStyle w:val="a8"/>
          <w:rFonts w:hint="eastAsia"/>
        </w:rPr>
        <w:t>交换机连接。实验使用</w:t>
      </w:r>
      <w:r w:rsidR="00CA09E4" w:rsidRPr="00CA09E4">
        <w:rPr>
          <w:rStyle w:val="a8"/>
          <w:rFonts w:hint="eastAsia"/>
        </w:rPr>
        <w:t>Hadoop</w:t>
      </w:r>
      <w:r w:rsidR="004C44F1">
        <w:rPr>
          <w:rStyle w:val="a8"/>
          <w:rFonts w:hint="eastAsia"/>
        </w:rPr>
        <w:t>和</w:t>
      </w:r>
      <w:r w:rsidR="004C44F1" w:rsidRPr="00CA09E4">
        <w:rPr>
          <w:rStyle w:val="a8"/>
          <w:rFonts w:hint="eastAsia"/>
        </w:rPr>
        <w:t>Spark</w:t>
      </w:r>
      <w:r w:rsidR="004C44F1">
        <w:rPr>
          <w:rStyle w:val="a8"/>
          <w:rFonts w:hint="eastAsia"/>
        </w:rPr>
        <w:t>版本分别是</w:t>
      </w:r>
      <w:r w:rsidR="00CA09E4" w:rsidRPr="00CA09E4">
        <w:rPr>
          <w:rStyle w:val="a8"/>
          <w:rFonts w:hint="eastAsia"/>
        </w:rPr>
        <w:t>2.7.1</w:t>
      </w:r>
      <w:r w:rsidR="00CA09E4" w:rsidRPr="00CA09E4">
        <w:rPr>
          <w:rStyle w:val="a8"/>
          <w:rFonts w:hint="eastAsia"/>
        </w:rPr>
        <w:t>和</w:t>
      </w:r>
      <w:r w:rsidR="00CA09E4" w:rsidRPr="00CA09E4">
        <w:rPr>
          <w:rStyle w:val="a8"/>
          <w:rFonts w:hint="eastAsia"/>
        </w:rPr>
        <w:t>2.1.1</w:t>
      </w:r>
      <w:r w:rsidR="00CA09E4" w:rsidRPr="00CA09E4">
        <w:rPr>
          <w:rStyle w:val="a8"/>
          <w:rFonts w:hint="eastAsia"/>
        </w:rPr>
        <w:t>。</w:t>
      </w:r>
    </w:p>
    <w:p w:rsidR="00C17F9E" w:rsidRDefault="007C3C03" w:rsidP="00C17F9E">
      <w:pPr>
        <w:ind w:firstLineChars="200" w:firstLine="372"/>
        <w:rPr>
          <w:rStyle w:val="a8"/>
        </w:rPr>
      </w:pPr>
      <w:r>
        <w:rPr>
          <w:rStyle w:val="a8"/>
          <w:rFonts w:hint="eastAsia"/>
        </w:rPr>
        <w:t>实验比较所用的</w:t>
      </w:r>
      <w:r w:rsidRPr="007C3C03">
        <w:rPr>
          <w:rStyle w:val="a8"/>
          <w:rFonts w:hint="eastAsia"/>
        </w:rPr>
        <w:t>数据</w:t>
      </w:r>
      <w:proofErr w:type="gramStart"/>
      <w:r w:rsidRPr="007C3C03">
        <w:rPr>
          <w:rStyle w:val="a8"/>
          <w:rFonts w:hint="eastAsia"/>
        </w:rPr>
        <w:t>集</w:t>
      </w:r>
      <w:r>
        <w:rPr>
          <w:rStyle w:val="a8"/>
          <w:rFonts w:hint="eastAsia"/>
        </w:rPr>
        <w:t>包括</w:t>
      </w:r>
      <w:proofErr w:type="gramEnd"/>
      <w:r w:rsidRPr="007C3C03">
        <w:rPr>
          <w:rStyle w:val="a8"/>
          <w:rFonts w:hint="eastAsia"/>
        </w:rPr>
        <w:t>4</w:t>
      </w:r>
      <w:r w:rsidRPr="007C3C03">
        <w:rPr>
          <w:rStyle w:val="a8"/>
          <w:rFonts w:hint="eastAsia"/>
        </w:rPr>
        <w:t>个</w:t>
      </w:r>
      <w:r w:rsidRPr="007C3C03">
        <w:rPr>
          <w:rStyle w:val="a8"/>
          <w:rFonts w:hint="eastAsia"/>
        </w:rPr>
        <w:t>UCI</w:t>
      </w:r>
      <w:r w:rsidRPr="007C3C03">
        <w:rPr>
          <w:rStyle w:val="a8"/>
          <w:rFonts w:hint="eastAsia"/>
        </w:rPr>
        <w:t>数据集和</w:t>
      </w:r>
      <w:r w:rsidRPr="007C3C03">
        <w:rPr>
          <w:rStyle w:val="a8"/>
          <w:rFonts w:hint="eastAsia"/>
        </w:rPr>
        <w:t>3</w:t>
      </w:r>
      <w:r w:rsidRPr="007C3C03">
        <w:rPr>
          <w:rStyle w:val="a8"/>
          <w:rFonts w:hint="eastAsia"/>
        </w:rPr>
        <w:t>个人工数据集</w:t>
      </w:r>
      <w:r w:rsidR="00A43EE0">
        <w:rPr>
          <w:rStyle w:val="a8"/>
          <w:rFonts w:hint="eastAsia"/>
        </w:rPr>
        <w:t>，</w:t>
      </w:r>
      <w:r w:rsidRPr="007C3C03">
        <w:rPr>
          <w:rStyle w:val="a8"/>
          <w:rFonts w:hint="eastAsia"/>
        </w:rPr>
        <w:t>数据</w:t>
      </w:r>
      <w:r>
        <w:rPr>
          <w:rStyle w:val="a8"/>
          <w:rFonts w:hint="eastAsia"/>
        </w:rPr>
        <w:t>集的基本</w:t>
      </w:r>
      <w:r w:rsidRPr="007C3C03">
        <w:rPr>
          <w:rStyle w:val="a8"/>
          <w:rFonts w:hint="eastAsia"/>
        </w:rPr>
        <w:t>信息</w:t>
      </w:r>
      <w:r>
        <w:rPr>
          <w:rStyle w:val="a8"/>
          <w:rFonts w:hint="eastAsia"/>
        </w:rPr>
        <w:t>列于</w:t>
      </w:r>
      <w:r w:rsidRPr="007C3C03">
        <w:rPr>
          <w:rStyle w:val="a8"/>
          <w:rFonts w:hint="eastAsia"/>
        </w:rPr>
        <w:t>表</w:t>
      </w:r>
      <w:r w:rsidR="00A50D7A">
        <w:rPr>
          <w:rStyle w:val="a8"/>
        </w:rPr>
        <w:t>2</w:t>
      </w:r>
      <w:r>
        <w:rPr>
          <w:rStyle w:val="a8"/>
          <w:rFonts w:hint="eastAsia"/>
        </w:rPr>
        <w:t>中</w:t>
      </w:r>
      <w:r w:rsidRPr="007C3C03">
        <w:rPr>
          <w:rStyle w:val="a8"/>
          <w:rFonts w:hint="eastAsia"/>
        </w:rPr>
        <w:t>。选择的数据集都是有类别信息的，为了模拟主动学习算法，我们选择一部分数据作为有类别信息的数据，剩余部分作为无类别信息的数据，也就是将类别信息隐藏。</w:t>
      </w:r>
      <w:r w:rsidR="003D7DE6">
        <w:rPr>
          <w:rStyle w:val="a8"/>
          <w:rFonts w:hint="eastAsia"/>
        </w:rPr>
        <w:t>在</w:t>
      </w:r>
      <w:r w:rsidR="003D7DE6">
        <w:rPr>
          <w:rFonts w:hint="eastAsia"/>
        </w:rPr>
        <w:t>Poker</w:t>
      </w:r>
      <w:r w:rsidR="003D7DE6">
        <w:rPr>
          <w:rFonts w:hint="eastAsia"/>
        </w:rPr>
        <w:t>和</w:t>
      </w:r>
      <w:proofErr w:type="spellStart"/>
      <w:r w:rsidR="003D7DE6">
        <w:rPr>
          <w:rFonts w:hint="eastAsia"/>
        </w:rPr>
        <w:t>Covtype</w:t>
      </w:r>
      <w:proofErr w:type="spellEnd"/>
      <w:r w:rsidR="003D7DE6">
        <w:rPr>
          <w:rFonts w:hint="eastAsia"/>
        </w:rPr>
        <w:t>中，有些类别的样例数很少，为了消除类别不平衡对训练分类器</w:t>
      </w:r>
      <w:r w:rsidR="003D7DE6">
        <w:rPr>
          <w:rFonts w:hint="eastAsia"/>
        </w:rPr>
        <w:t>E</w:t>
      </w:r>
      <w:r w:rsidR="003D7DE6">
        <w:t>LM</w:t>
      </w:r>
      <w:r w:rsidR="003D7DE6">
        <w:rPr>
          <w:rFonts w:hint="eastAsia"/>
        </w:rPr>
        <w:t>的影响，删除了这些样例。另外，因为训练</w:t>
      </w:r>
      <w:r w:rsidR="003D7DE6">
        <w:rPr>
          <w:rFonts w:hint="eastAsia"/>
        </w:rPr>
        <w:t>E</w:t>
      </w:r>
      <w:r w:rsidR="003D7DE6">
        <w:t>LM</w:t>
      </w:r>
      <w:r w:rsidR="003D7DE6">
        <w:rPr>
          <w:rFonts w:hint="eastAsia"/>
        </w:rPr>
        <w:t>分类器的需要，对数据进行了标准化处理。</w:t>
      </w:r>
    </w:p>
    <w:p w:rsidR="00B018DF" w:rsidRDefault="00B018DF" w:rsidP="00B018DF">
      <w:pPr>
        <w:jc w:val="center"/>
        <w:rPr>
          <w:rStyle w:val="a8"/>
        </w:rPr>
        <w:sectPr w:rsidR="00B018DF" w:rsidSect="00696617">
          <w:footerReference w:type="default" r:id="rId17"/>
          <w:footnotePr>
            <w:numRestart w:val="eachPage"/>
          </w:footnotePr>
          <w:type w:val="continuous"/>
          <w:pgSz w:w="11907" w:h="16840"/>
          <w:pgMar w:top="1418" w:right="822" w:bottom="1418" w:left="822" w:header="851" w:footer="567" w:gutter="0"/>
          <w:pgNumType w:start="1148"/>
          <w:cols w:num="2" w:space="425"/>
          <w:docGrid w:type="linesAndChars" w:linePitch="285" w:charSpace="1229"/>
        </w:sectPr>
      </w:pPr>
    </w:p>
    <w:p w:rsidR="00A50D7A" w:rsidRDefault="00A50D7A" w:rsidP="00B018DF">
      <w:pPr>
        <w:jc w:val="center"/>
        <w:rPr>
          <w:rStyle w:val="a8"/>
        </w:rPr>
      </w:pPr>
    </w:p>
    <w:p w:rsidR="00B018DF" w:rsidRPr="00B018DF" w:rsidRDefault="00B018DF" w:rsidP="00B018DF">
      <w:pPr>
        <w:jc w:val="center"/>
        <w:rPr>
          <w:rStyle w:val="a8"/>
        </w:rPr>
      </w:pPr>
      <w:r w:rsidRPr="00B018DF">
        <w:rPr>
          <w:rStyle w:val="a8"/>
        </w:rPr>
        <w:lastRenderedPageBreak/>
        <w:t xml:space="preserve">Table 1 </w:t>
      </w:r>
      <w:r w:rsidR="007C3C03">
        <w:rPr>
          <w:rStyle w:val="a8"/>
        </w:rPr>
        <w:t>The basic information of e</w:t>
      </w:r>
      <w:r w:rsidR="007C3C03" w:rsidRPr="00B018DF">
        <w:rPr>
          <w:rStyle w:val="a8"/>
        </w:rPr>
        <w:t xml:space="preserve">xperimental cluster environment </w:t>
      </w:r>
    </w:p>
    <w:p w:rsidR="004C44F1" w:rsidRDefault="00B018DF" w:rsidP="00B018DF">
      <w:pPr>
        <w:jc w:val="center"/>
        <w:rPr>
          <w:rStyle w:val="a8"/>
        </w:rPr>
      </w:pPr>
      <w:r w:rsidRPr="00B018DF">
        <w:rPr>
          <w:rStyle w:val="a8"/>
          <w:rFonts w:hint="eastAsia"/>
        </w:rPr>
        <w:t>表</w:t>
      </w:r>
      <w:r w:rsidRPr="00B018DF">
        <w:rPr>
          <w:rStyle w:val="a8"/>
          <w:rFonts w:hint="eastAsia"/>
        </w:rPr>
        <w:t>1</w:t>
      </w:r>
      <w:r>
        <w:rPr>
          <w:rStyle w:val="a8"/>
        </w:rPr>
        <w:t xml:space="preserve"> </w:t>
      </w:r>
      <w:r w:rsidR="007C3C03" w:rsidRPr="00CA09E4">
        <w:rPr>
          <w:rStyle w:val="a8"/>
          <w:rFonts w:hint="eastAsia"/>
        </w:rPr>
        <w:t>实验</w:t>
      </w:r>
      <w:r w:rsidR="007C3C03">
        <w:rPr>
          <w:rStyle w:val="a8"/>
          <w:rFonts w:hint="eastAsia"/>
        </w:rPr>
        <w:t>集群环境的基本信息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95"/>
        <w:gridCol w:w="2324"/>
        <w:gridCol w:w="2557"/>
        <w:gridCol w:w="1701"/>
        <w:gridCol w:w="745"/>
      </w:tblGrid>
      <w:tr w:rsidR="00B018DF" w:rsidRPr="00B018DF" w:rsidTr="00917434">
        <w:trPr>
          <w:jc w:val="center"/>
        </w:trPr>
        <w:tc>
          <w:tcPr>
            <w:tcW w:w="119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18DF" w:rsidRPr="00B018DF" w:rsidRDefault="00B018DF" w:rsidP="007C6E20">
            <w:pPr>
              <w:jc w:val="center"/>
              <w:rPr>
                <w:bCs/>
              </w:rPr>
            </w:pPr>
            <w:r w:rsidRPr="00B018DF">
              <w:rPr>
                <w:bCs/>
              </w:rPr>
              <w:t>主机名</w:t>
            </w:r>
          </w:p>
        </w:tc>
        <w:tc>
          <w:tcPr>
            <w:tcW w:w="23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18DF" w:rsidRPr="00B018DF" w:rsidRDefault="00B018DF" w:rsidP="007C6E20">
            <w:pPr>
              <w:jc w:val="center"/>
              <w:rPr>
                <w:bCs/>
              </w:rPr>
            </w:pPr>
            <w:r w:rsidRPr="00B018DF">
              <w:rPr>
                <w:bCs/>
              </w:rPr>
              <w:t>计算机型号</w:t>
            </w:r>
          </w:p>
        </w:tc>
        <w:tc>
          <w:tcPr>
            <w:tcW w:w="255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18DF" w:rsidRPr="00B018DF" w:rsidRDefault="00B018DF" w:rsidP="007C6E20">
            <w:pPr>
              <w:jc w:val="center"/>
              <w:rPr>
                <w:bCs/>
              </w:rPr>
            </w:pPr>
            <w:r w:rsidRPr="00B018DF">
              <w:rPr>
                <w:bCs/>
              </w:rPr>
              <w:t>IP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18DF" w:rsidRPr="00B018DF" w:rsidRDefault="00B018DF" w:rsidP="007C6E20">
            <w:pPr>
              <w:jc w:val="center"/>
              <w:rPr>
                <w:bCs/>
              </w:rPr>
            </w:pPr>
            <w:r w:rsidRPr="00B018DF">
              <w:rPr>
                <w:bCs/>
              </w:rPr>
              <w:t>CPU</w:t>
            </w:r>
          </w:p>
        </w:tc>
        <w:tc>
          <w:tcPr>
            <w:tcW w:w="7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18DF" w:rsidRPr="00B018DF" w:rsidRDefault="00B018DF" w:rsidP="007C6E20">
            <w:pPr>
              <w:jc w:val="center"/>
              <w:rPr>
                <w:bCs/>
              </w:rPr>
            </w:pPr>
            <w:r w:rsidRPr="00B018DF">
              <w:rPr>
                <w:bCs/>
              </w:rPr>
              <w:t>内存</w:t>
            </w:r>
          </w:p>
        </w:tc>
      </w:tr>
      <w:tr w:rsidR="00B018DF" w:rsidRPr="00B018DF" w:rsidTr="00917434">
        <w:trPr>
          <w:trHeight w:val="339"/>
          <w:jc w:val="center"/>
        </w:trPr>
        <w:tc>
          <w:tcPr>
            <w:tcW w:w="119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B018DF" w:rsidRPr="00B018DF" w:rsidRDefault="00917434" w:rsidP="007C6E20">
            <w:pPr>
              <w:jc w:val="center"/>
            </w:pPr>
            <w:r>
              <w:rPr>
                <w:rFonts w:hint="eastAsia"/>
              </w:rPr>
              <w:t>主节点</w:t>
            </w:r>
          </w:p>
        </w:tc>
        <w:tc>
          <w:tcPr>
            <w:tcW w:w="232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B018DF" w:rsidRPr="00B018DF" w:rsidRDefault="00B018DF" w:rsidP="007C6E20">
            <w:pPr>
              <w:jc w:val="center"/>
            </w:pPr>
            <w:r w:rsidRPr="00B018DF">
              <w:t>Dell PowerEdge R820</w:t>
            </w:r>
          </w:p>
        </w:tc>
        <w:tc>
          <w:tcPr>
            <w:tcW w:w="255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B018DF" w:rsidRPr="00B018DF" w:rsidRDefault="00B018DF" w:rsidP="007C6E20">
            <w:pPr>
              <w:jc w:val="center"/>
            </w:pPr>
            <w:r w:rsidRPr="00B018DF">
              <w:t>10.187.86.241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B018DF" w:rsidRPr="00B018DF" w:rsidRDefault="00B018DF" w:rsidP="007C6E20">
            <w:pPr>
              <w:jc w:val="center"/>
            </w:pPr>
            <w:r w:rsidRPr="00B018DF">
              <w:t>Intel E5 2.20GHz</w:t>
            </w:r>
          </w:p>
        </w:tc>
        <w:tc>
          <w:tcPr>
            <w:tcW w:w="74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B018DF" w:rsidRPr="00B018DF" w:rsidRDefault="00B018DF" w:rsidP="007C6E20">
            <w:pPr>
              <w:jc w:val="center"/>
            </w:pPr>
            <w:r w:rsidRPr="00B018DF">
              <w:t>2G</w:t>
            </w:r>
          </w:p>
        </w:tc>
      </w:tr>
      <w:tr w:rsidR="00B018DF" w:rsidRPr="00B018DF" w:rsidTr="00917434">
        <w:trPr>
          <w:trHeight w:val="339"/>
          <w:jc w:val="center"/>
        </w:trPr>
        <w:tc>
          <w:tcPr>
            <w:tcW w:w="1195" w:type="dxa"/>
            <w:shd w:val="clear" w:color="auto" w:fill="auto"/>
            <w:vAlign w:val="center"/>
          </w:tcPr>
          <w:p w:rsidR="00B018DF" w:rsidRPr="00B018DF" w:rsidRDefault="00917434" w:rsidP="007C6E20">
            <w:pPr>
              <w:jc w:val="center"/>
            </w:pPr>
            <w:r>
              <w:rPr>
                <w:rFonts w:hint="eastAsia"/>
              </w:rPr>
              <w:t>从节点</w:t>
            </w:r>
          </w:p>
        </w:tc>
        <w:tc>
          <w:tcPr>
            <w:tcW w:w="2324" w:type="dxa"/>
            <w:shd w:val="clear" w:color="auto" w:fill="auto"/>
            <w:vAlign w:val="center"/>
          </w:tcPr>
          <w:p w:rsidR="00B018DF" w:rsidRPr="00B018DF" w:rsidRDefault="00B018DF" w:rsidP="007C6E20">
            <w:pPr>
              <w:jc w:val="center"/>
            </w:pPr>
            <w:r w:rsidRPr="00B018DF">
              <w:t>Dell PowerEdge R820</w:t>
            </w:r>
          </w:p>
        </w:tc>
        <w:tc>
          <w:tcPr>
            <w:tcW w:w="2557" w:type="dxa"/>
            <w:shd w:val="clear" w:color="auto" w:fill="auto"/>
            <w:vAlign w:val="center"/>
          </w:tcPr>
          <w:p w:rsidR="00B018DF" w:rsidRPr="00B018DF" w:rsidRDefault="00B018DF" w:rsidP="007C6E20">
            <w:pPr>
              <w:jc w:val="center"/>
            </w:pPr>
            <w:r w:rsidRPr="00B018DF">
              <w:t>10.187.86.242-10.187.86.245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B018DF" w:rsidRPr="00B018DF" w:rsidRDefault="00B018DF" w:rsidP="007C6E20">
            <w:pPr>
              <w:jc w:val="center"/>
            </w:pPr>
            <w:r w:rsidRPr="00B018DF">
              <w:t>Intel E5 2.20GHz</w:t>
            </w:r>
          </w:p>
        </w:tc>
        <w:tc>
          <w:tcPr>
            <w:tcW w:w="745" w:type="dxa"/>
            <w:shd w:val="clear" w:color="auto" w:fill="auto"/>
            <w:vAlign w:val="center"/>
          </w:tcPr>
          <w:p w:rsidR="00B018DF" w:rsidRPr="00B018DF" w:rsidRDefault="00B018DF" w:rsidP="007C6E20">
            <w:pPr>
              <w:jc w:val="center"/>
            </w:pPr>
            <w:r w:rsidRPr="00B018DF">
              <w:t>2G</w:t>
            </w:r>
          </w:p>
        </w:tc>
      </w:tr>
    </w:tbl>
    <w:p w:rsidR="007C3C03" w:rsidRPr="00B018DF" w:rsidRDefault="007C3C03" w:rsidP="007C3C03">
      <w:pPr>
        <w:spacing w:beforeLines="50" w:before="142"/>
        <w:jc w:val="center"/>
        <w:rPr>
          <w:rStyle w:val="a8"/>
        </w:rPr>
      </w:pPr>
      <w:r w:rsidRPr="00B018DF">
        <w:rPr>
          <w:rStyle w:val="a8"/>
        </w:rPr>
        <w:t xml:space="preserve">Table </w:t>
      </w:r>
      <w:r>
        <w:rPr>
          <w:rStyle w:val="a8"/>
        </w:rPr>
        <w:t>2</w:t>
      </w:r>
      <w:r w:rsidRPr="00B018DF">
        <w:rPr>
          <w:rStyle w:val="a8"/>
        </w:rPr>
        <w:t xml:space="preserve"> </w:t>
      </w:r>
      <w:r>
        <w:rPr>
          <w:rStyle w:val="a8"/>
        </w:rPr>
        <w:t>The basic information of e</w:t>
      </w:r>
      <w:r w:rsidRPr="00B018DF">
        <w:rPr>
          <w:rStyle w:val="a8"/>
        </w:rPr>
        <w:t xml:space="preserve">xperimental </w:t>
      </w:r>
      <w:r>
        <w:rPr>
          <w:rStyle w:val="a8"/>
        </w:rPr>
        <w:t>data sets</w:t>
      </w:r>
      <w:r w:rsidRPr="00B018DF">
        <w:rPr>
          <w:rStyle w:val="a8"/>
        </w:rPr>
        <w:t xml:space="preserve"> </w:t>
      </w:r>
    </w:p>
    <w:p w:rsidR="00B018DF" w:rsidRDefault="007C3C03" w:rsidP="007C3C03">
      <w:pPr>
        <w:jc w:val="center"/>
        <w:rPr>
          <w:rStyle w:val="a8"/>
        </w:rPr>
      </w:pPr>
      <w:r w:rsidRPr="00B018DF">
        <w:rPr>
          <w:rStyle w:val="a8"/>
          <w:rFonts w:hint="eastAsia"/>
        </w:rPr>
        <w:t>表</w:t>
      </w:r>
      <w:r>
        <w:rPr>
          <w:rStyle w:val="a8"/>
        </w:rPr>
        <w:t xml:space="preserve">2 </w:t>
      </w:r>
      <w:r>
        <w:rPr>
          <w:rStyle w:val="a8"/>
          <w:rFonts w:hint="eastAsia"/>
        </w:rPr>
        <w:t>实验所用数据集的基本信息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419"/>
        <w:gridCol w:w="1419"/>
        <w:gridCol w:w="1419"/>
      </w:tblGrid>
      <w:tr w:rsidR="00557715" w:rsidRPr="002A54D5" w:rsidTr="00557715">
        <w:trPr>
          <w:trHeight w:val="308"/>
          <w:jc w:val="center"/>
        </w:trPr>
        <w:tc>
          <w:tcPr>
            <w:tcW w:w="14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57715" w:rsidRPr="002A54D5" w:rsidRDefault="00557715" w:rsidP="007C6E20">
            <w:pPr>
              <w:jc w:val="center"/>
              <w:rPr>
                <w:bCs/>
                <w:szCs w:val="18"/>
              </w:rPr>
            </w:pPr>
            <w:r w:rsidRPr="002A54D5">
              <w:rPr>
                <w:bCs/>
                <w:szCs w:val="18"/>
              </w:rPr>
              <w:t>数据集</w:t>
            </w:r>
          </w:p>
        </w:tc>
        <w:tc>
          <w:tcPr>
            <w:tcW w:w="14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57715" w:rsidRPr="002A54D5" w:rsidRDefault="00557715" w:rsidP="007C6E20">
            <w:pPr>
              <w:jc w:val="center"/>
              <w:rPr>
                <w:bCs/>
                <w:szCs w:val="18"/>
              </w:rPr>
            </w:pPr>
            <w:r w:rsidRPr="002A54D5">
              <w:rPr>
                <w:bCs/>
                <w:szCs w:val="18"/>
              </w:rPr>
              <w:t>样例数</w:t>
            </w:r>
          </w:p>
        </w:tc>
        <w:tc>
          <w:tcPr>
            <w:tcW w:w="14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57715" w:rsidRPr="002A54D5" w:rsidRDefault="00557715" w:rsidP="007C6E20">
            <w:pPr>
              <w:jc w:val="center"/>
              <w:rPr>
                <w:bCs/>
                <w:szCs w:val="18"/>
              </w:rPr>
            </w:pPr>
            <w:r w:rsidRPr="002A54D5">
              <w:rPr>
                <w:bCs/>
                <w:szCs w:val="18"/>
              </w:rPr>
              <w:t>属性数</w:t>
            </w:r>
          </w:p>
        </w:tc>
        <w:tc>
          <w:tcPr>
            <w:tcW w:w="14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57715" w:rsidRPr="002A54D5" w:rsidRDefault="00557715" w:rsidP="007C6E20">
            <w:pPr>
              <w:jc w:val="center"/>
              <w:rPr>
                <w:bCs/>
                <w:szCs w:val="18"/>
              </w:rPr>
            </w:pPr>
            <w:r w:rsidRPr="002A54D5">
              <w:rPr>
                <w:bCs/>
                <w:szCs w:val="18"/>
              </w:rPr>
              <w:t>类别数</w:t>
            </w:r>
          </w:p>
        </w:tc>
      </w:tr>
      <w:tr w:rsidR="00557715" w:rsidRPr="002A54D5" w:rsidTr="00557715">
        <w:trPr>
          <w:trHeight w:val="308"/>
          <w:jc w:val="center"/>
        </w:trPr>
        <w:tc>
          <w:tcPr>
            <w:tcW w:w="1419" w:type="dxa"/>
            <w:tcBorders>
              <w:top w:val="single" w:sz="4" w:space="0" w:color="auto"/>
            </w:tcBorders>
            <w:shd w:val="clear" w:color="auto" w:fill="auto"/>
          </w:tcPr>
          <w:p w:rsidR="00557715" w:rsidRPr="002A54D5" w:rsidRDefault="00557715" w:rsidP="007C6E20">
            <w:pPr>
              <w:jc w:val="center"/>
              <w:rPr>
                <w:szCs w:val="18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Artificial 1</w:t>
            </w:r>
          </w:p>
        </w:tc>
        <w:tc>
          <w:tcPr>
            <w:tcW w:w="141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1000000</w:t>
            </w:r>
          </w:p>
        </w:tc>
        <w:tc>
          <w:tcPr>
            <w:tcW w:w="141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2</w:t>
            </w:r>
          </w:p>
        </w:tc>
        <w:tc>
          <w:tcPr>
            <w:tcW w:w="1419" w:type="dxa"/>
            <w:tcBorders>
              <w:top w:val="single" w:sz="4" w:space="0" w:color="auto"/>
            </w:tcBorders>
            <w:shd w:val="clear" w:color="auto" w:fill="auto"/>
          </w:tcPr>
          <w:p w:rsidR="00557715" w:rsidRPr="002A54D5" w:rsidRDefault="00557715" w:rsidP="007C6E20">
            <w:pPr>
              <w:jc w:val="center"/>
              <w:rPr>
                <w:szCs w:val="18"/>
              </w:rPr>
            </w:pPr>
            <w:r w:rsidRPr="002A54D5">
              <w:rPr>
                <w:szCs w:val="18"/>
              </w:rPr>
              <w:t>2</w:t>
            </w:r>
          </w:p>
        </w:tc>
      </w:tr>
      <w:tr w:rsidR="00557715" w:rsidRPr="002A54D5" w:rsidTr="00557715">
        <w:trPr>
          <w:trHeight w:val="308"/>
          <w:jc w:val="center"/>
        </w:trPr>
        <w:tc>
          <w:tcPr>
            <w:tcW w:w="1419" w:type="dxa"/>
            <w:shd w:val="clear" w:color="auto" w:fill="auto"/>
          </w:tcPr>
          <w:p w:rsidR="00557715" w:rsidRPr="002A54D5" w:rsidRDefault="00557715" w:rsidP="007C6E20">
            <w:pPr>
              <w:jc w:val="center"/>
              <w:rPr>
                <w:szCs w:val="18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Artificial 2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1200000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2</w:t>
            </w:r>
          </w:p>
        </w:tc>
        <w:tc>
          <w:tcPr>
            <w:tcW w:w="1419" w:type="dxa"/>
            <w:shd w:val="clear" w:color="auto" w:fill="auto"/>
          </w:tcPr>
          <w:p w:rsidR="00557715" w:rsidRPr="002A54D5" w:rsidRDefault="00557715" w:rsidP="007C6E20">
            <w:pPr>
              <w:jc w:val="center"/>
              <w:rPr>
                <w:szCs w:val="18"/>
              </w:rPr>
            </w:pPr>
            <w:r w:rsidRPr="002A54D5">
              <w:rPr>
                <w:szCs w:val="18"/>
              </w:rPr>
              <w:t>3</w:t>
            </w:r>
          </w:p>
        </w:tc>
      </w:tr>
      <w:tr w:rsidR="00557715" w:rsidRPr="002A54D5" w:rsidTr="00557715">
        <w:trPr>
          <w:trHeight w:val="308"/>
          <w:jc w:val="center"/>
        </w:trPr>
        <w:tc>
          <w:tcPr>
            <w:tcW w:w="1419" w:type="dxa"/>
            <w:shd w:val="clear" w:color="auto" w:fill="auto"/>
          </w:tcPr>
          <w:p w:rsidR="00557715" w:rsidRPr="002A54D5" w:rsidRDefault="00557715" w:rsidP="007C6E20">
            <w:pPr>
              <w:jc w:val="center"/>
              <w:rPr>
                <w:szCs w:val="18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Artificial 3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1000000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3</w:t>
            </w:r>
          </w:p>
        </w:tc>
        <w:tc>
          <w:tcPr>
            <w:tcW w:w="1419" w:type="dxa"/>
            <w:shd w:val="clear" w:color="auto" w:fill="auto"/>
          </w:tcPr>
          <w:p w:rsidR="00557715" w:rsidRPr="002A54D5" w:rsidRDefault="00557715" w:rsidP="007C6E20">
            <w:pPr>
              <w:jc w:val="center"/>
              <w:rPr>
                <w:szCs w:val="18"/>
              </w:rPr>
            </w:pPr>
            <w:r w:rsidRPr="002A54D5">
              <w:rPr>
                <w:szCs w:val="18"/>
              </w:rPr>
              <w:t>4</w:t>
            </w:r>
          </w:p>
        </w:tc>
      </w:tr>
      <w:tr w:rsidR="00557715" w:rsidRPr="002A54D5" w:rsidTr="00557715">
        <w:trPr>
          <w:trHeight w:val="308"/>
          <w:jc w:val="center"/>
        </w:trPr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HT-Sensor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928991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11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3</w:t>
            </w:r>
          </w:p>
        </w:tc>
      </w:tr>
      <w:tr w:rsidR="00557715" w:rsidRPr="002A54D5" w:rsidTr="00557715">
        <w:trPr>
          <w:trHeight w:val="308"/>
          <w:jc w:val="center"/>
        </w:trPr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proofErr w:type="spellStart"/>
            <w:r w:rsidRPr="002A54D5">
              <w:rPr>
                <w:color w:val="333333"/>
                <w:szCs w:val="18"/>
                <w:shd w:val="clear" w:color="auto" w:fill="FFFFFF"/>
              </w:rPr>
              <w:t>Covtype</w:t>
            </w:r>
            <w:proofErr w:type="spellEnd"/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000000"/>
                <w:szCs w:val="18"/>
                <w:shd w:val="clear" w:color="auto" w:fill="FFFFFF"/>
              </w:rPr>
            </w:pPr>
            <w:r w:rsidRPr="002A54D5">
              <w:rPr>
                <w:color w:val="000000"/>
                <w:szCs w:val="18"/>
                <w:shd w:val="clear" w:color="auto" w:fill="FFFFFF"/>
              </w:rPr>
              <w:t>495141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54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2</w:t>
            </w:r>
          </w:p>
        </w:tc>
      </w:tr>
      <w:tr w:rsidR="00557715" w:rsidRPr="002A54D5" w:rsidTr="00557715">
        <w:trPr>
          <w:trHeight w:val="308"/>
          <w:jc w:val="center"/>
        </w:trPr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 xml:space="preserve">Poker 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000000"/>
                <w:szCs w:val="18"/>
                <w:shd w:val="clear" w:color="auto" w:fill="FFFFFF"/>
              </w:rPr>
            </w:pPr>
            <w:r w:rsidRPr="002A54D5">
              <w:rPr>
                <w:color w:val="000000"/>
                <w:szCs w:val="18"/>
                <w:shd w:val="clear" w:color="auto" w:fill="FFFFFF"/>
              </w:rPr>
              <w:t>923707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10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2</w:t>
            </w:r>
          </w:p>
        </w:tc>
      </w:tr>
      <w:tr w:rsidR="00557715" w:rsidRPr="002A54D5" w:rsidTr="00557715">
        <w:trPr>
          <w:trHeight w:val="308"/>
          <w:jc w:val="center"/>
        </w:trPr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SUSY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5000000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18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2</w:t>
            </w:r>
          </w:p>
        </w:tc>
      </w:tr>
    </w:tbl>
    <w:p w:rsidR="00101912" w:rsidRPr="00E26D94" w:rsidRDefault="00101912" w:rsidP="00B018DF">
      <w:pPr>
        <w:jc w:val="center"/>
        <w:rPr>
          <w:rStyle w:val="a8"/>
        </w:rPr>
      </w:pPr>
    </w:p>
    <w:p w:rsidR="00B018DF" w:rsidRDefault="00B018DF" w:rsidP="005A2466">
      <w:pPr>
        <w:pStyle w:val="1"/>
        <w:numPr>
          <w:ilvl w:val="0"/>
          <w:numId w:val="0"/>
        </w:numPr>
        <w:tabs>
          <w:tab w:val="left" w:pos="360"/>
        </w:tabs>
        <w:rPr>
          <w:szCs w:val="21"/>
        </w:rPr>
        <w:sectPr w:rsidR="00B018DF" w:rsidSect="00B018DF">
          <w:footnotePr>
            <w:numRestart w:val="eachPage"/>
          </w:footnotePr>
          <w:type w:val="continuous"/>
          <w:pgSz w:w="11907" w:h="16840"/>
          <w:pgMar w:top="1418" w:right="822" w:bottom="1418" w:left="822" w:header="851" w:footer="567" w:gutter="0"/>
          <w:pgNumType w:start="1148"/>
          <w:cols w:space="425"/>
          <w:docGrid w:type="linesAndChars" w:linePitch="285" w:charSpace="1229"/>
        </w:sectPr>
      </w:pPr>
    </w:p>
    <w:p w:rsidR="00C17F9E" w:rsidRDefault="00C17F9E" w:rsidP="00C17F9E">
      <w:pPr>
        <w:ind w:firstLineChars="200" w:firstLine="372"/>
        <w:rPr>
          <w:rStyle w:val="a8"/>
        </w:rPr>
      </w:pPr>
      <w:r>
        <w:rPr>
          <w:rStyle w:val="a8"/>
          <w:rFonts w:hint="eastAsia"/>
        </w:rPr>
        <w:t>第一个</w:t>
      </w:r>
      <w:r w:rsidRPr="00C17F9E">
        <w:rPr>
          <w:rStyle w:val="a8"/>
          <w:rFonts w:hint="eastAsia"/>
        </w:rPr>
        <w:t>人</w:t>
      </w:r>
      <w:proofErr w:type="gramStart"/>
      <w:r w:rsidRPr="00C17F9E">
        <w:rPr>
          <w:rStyle w:val="a8"/>
          <w:rFonts w:hint="eastAsia"/>
        </w:rPr>
        <w:t>工数据</w:t>
      </w:r>
      <w:proofErr w:type="gramEnd"/>
      <w:r w:rsidRPr="00C17F9E">
        <w:rPr>
          <w:rStyle w:val="a8"/>
          <w:rFonts w:hint="eastAsia"/>
        </w:rPr>
        <w:t>集</w:t>
      </w:r>
      <w:r>
        <w:rPr>
          <w:rStyle w:val="a8"/>
          <w:rFonts w:hint="eastAsia"/>
        </w:rPr>
        <w:t>（</w:t>
      </w:r>
      <w:bookmarkStart w:id="1" w:name="_Hlk535137862"/>
      <w:r w:rsidRPr="00C17F9E">
        <w:rPr>
          <w:rStyle w:val="a8"/>
          <w:rFonts w:hint="eastAsia"/>
        </w:rPr>
        <w:t>Artificial 1</w:t>
      </w:r>
      <w:bookmarkEnd w:id="1"/>
      <w:r>
        <w:rPr>
          <w:rStyle w:val="a8"/>
          <w:rFonts w:hint="eastAsia"/>
        </w:rPr>
        <w:t>）</w:t>
      </w:r>
      <w:r w:rsidRPr="00C17F9E">
        <w:rPr>
          <w:rStyle w:val="a8"/>
          <w:rFonts w:hint="eastAsia"/>
        </w:rPr>
        <w:t>是一个</w:t>
      </w:r>
      <w:r w:rsidRPr="00C17F9E">
        <w:rPr>
          <w:rStyle w:val="a8"/>
          <w:rFonts w:hint="eastAsia"/>
        </w:rPr>
        <w:t>2</w:t>
      </w:r>
      <w:r w:rsidRPr="00C17F9E">
        <w:rPr>
          <w:rStyle w:val="a8"/>
          <w:rFonts w:hint="eastAsia"/>
        </w:rPr>
        <w:t>类包含</w:t>
      </w:r>
      <w:r w:rsidRPr="00C17F9E">
        <w:rPr>
          <w:rStyle w:val="a8"/>
          <w:rFonts w:hint="eastAsia"/>
        </w:rPr>
        <w:t>1000000</w:t>
      </w:r>
      <w:r w:rsidRPr="00C17F9E">
        <w:rPr>
          <w:rStyle w:val="a8"/>
          <w:rFonts w:hint="eastAsia"/>
        </w:rPr>
        <w:t>个点的数据集，每类</w:t>
      </w:r>
      <w:r w:rsidRPr="00C17F9E">
        <w:rPr>
          <w:rStyle w:val="a8"/>
          <w:rFonts w:hint="eastAsia"/>
        </w:rPr>
        <w:t>500000</w:t>
      </w:r>
      <w:r w:rsidRPr="00C17F9E">
        <w:rPr>
          <w:rStyle w:val="a8"/>
          <w:rFonts w:hint="eastAsia"/>
        </w:rPr>
        <w:t>个点，每类都服从高斯分布，参数</w:t>
      </w:r>
      <w:r w:rsidR="009A3C9F">
        <w:rPr>
          <w:rStyle w:val="a8"/>
          <w:rFonts w:hint="eastAsia"/>
        </w:rPr>
        <w:t>列于</w:t>
      </w:r>
      <w:r w:rsidRPr="00C17F9E">
        <w:rPr>
          <w:rStyle w:val="a8"/>
          <w:rFonts w:hint="eastAsia"/>
        </w:rPr>
        <w:t>表</w:t>
      </w:r>
      <w:r w:rsidR="009A3C9F">
        <w:rPr>
          <w:rStyle w:val="a8"/>
          <w:rFonts w:hint="eastAsia"/>
        </w:rPr>
        <w:t>3</w:t>
      </w:r>
      <w:r w:rsidR="009A3C9F">
        <w:rPr>
          <w:rStyle w:val="a8"/>
          <w:rFonts w:hint="eastAsia"/>
        </w:rPr>
        <w:t>中</w:t>
      </w:r>
      <w:r w:rsidRPr="00C17F9E">
        <w:rPr>
          <w:rStyle w:val="a8"/>
          <w:rFonts w:hint="eastAsia"/>
        </w:rPr>
        <w:t>。</w:t>
      </w:r>
    </w:p>
    <w:p w:rsidR="00C17F9E" w:rsidRPr="00B018DF" w:rsidRDefault="00C17F9E" w:rsidP="00C60F75">
      <w:pPr>
        <w:jc w:val="center"/>
        <w:rPr>
          <w:rStyle w:val="a8"/>
        </w:rPr>
      </w:pPr>
      <w:r w:rsidRPr="00B018DF">
        <w:rPr>
          <w:rStyle w:val="a8"/>
        </w:rPr>
        <w:t xml:space="preserve">Table </w:t>
      </w:r>
      <w:r>
        <w:rPr>
          <w:rStyle w:val="a8"/>
        </w:rPr>
        <w:t>3</w:t>
      </w:r>
      <w:r w:rsidRPr="00B018DF">
        <w:rPr>
          <w:rStyle w:val="a8"/>
        </w:rPr>
        <w:t xml:space="preserve"> </w:t>
      </w:r>
      <w:r>
        <w:rPr>
          <w:rStyle w:val="a8"/>
        </w:rPr>
        <w:t xml:space="preserve">The </w:t>
      </w:r>
      <w:r>
        <w:rPr>
          <w:rStyle w:val="a8"/>
          <w:rFonts w:hint="eastAsia"/>
        </w:rPr>
        <w:t>parameters</w:t>
      </w:r>
      <w:r>
        <w:rPr>
          <w:rStyle w:val="a8"/>
        </w:rPr>
        <w:t xml:space="preserve"> </w:t>
      </w:r>
      <w:r>
        <w:rPr>
          <w:rStyle w:val="a8"/>
          <w:rFonts w:hint="eastAsia"/>
        </w:rPr>
        <w:t>of</w:t>
      </w:r>
      <w:r>
        <w:rPr>
          <w:rStyle w:val="a8"/>
        </w:rPr>
        <w:t xml:space="preserve"> </w:t>
      </w:r>
      <w:r w:rsidR="00570F53">
        <w:rPr>
          <w:rStyle w:val="a8"/>
          <w:rFonts w:hint="eastAsia"/>
        </w:rPr>
        <w:t>the</w:t>
      </w:r>
      <w:r w:rsidR="00570F53">
        <w:rPr>
          <w:rStyle w:val="a8"/>
        </w:rPr>
        <w:t xml:space="preserve"> </w:t>
      </w:r>
      <w:r w:rsidRPr="00C17F9E">
        <w:rPr>
          <w:rStyle w:val="a8"/>
        </w:rPr>
        <w:t>Gaussian distribution</w:t>
      </w:r>
      <w:r>
        <w:rPr>
          <w:rStyle w:val="a8"/>
          <w:rFonts w:hint="eastAsia"/>
        </w:rPr>
        <w:t>s</w:t>
      </w:r>
      <w:r>
        <w:rPr>
          <w:rStyle w:val="a8"/>
        </w:rPr>
        <w:t xml:space="preserve"> </w:t>
      </w:r>
      <w:r w:rsidR="00570F53">
        <w:rPr>
          <w:rStyle w:val="a8"/>
          <w:rFonts w:hint="eastAsia"/>
        </w:rPr>
        <w:t>of</w:t>
      </w:r>
      <w:r w:rsidR="00570F53">
        <w:rPr>
          <w:rStyle w:val="a8"/>
        </w:rPr>
        <w:t xml:space="preserve"> </w:t>
      </w:r>
      <w:r w:rsidR="00570F53">
        <w:rPr>
          <w:rStyle w:val="a8"/>
          <w:rFonts w:hint="eastAsia"/>
        </w:rPr>
        <w:t>the</w:t>
      </w:r>
      <w:r w:rsidR="00570F53">
        <w:rPr>
          <w:rStyle w:val="a8"/>
        </w:rPr>
        <w:t xml:space="preserve"> </w:t>
      </w:r>
      <w:r w:rsidR="00570F53">
        <w:rPr>
          <w:rStyle w:val="a8"/>
          <w:rFonts w:hint="eastAsia"/>
        </w:rPr>
        <w:t>first</w:t>
      </w:r>
      <w:r w:rsidR="00570F53">
        <w:rPr>
          <w:rStyle w:val="a8"/>
        </w:rPr>
        <w:t xml:space="preserve"> </w:t>
      </w:r>
      <w:r w:rsidR="00570F53">
        <w:rPr>
          <w:rStyle w:val="a8"/>
          <w:rFonts w:hint="eastAsia"/>
        </w:rPr>
        <w:t>a</w:t>
      </w:r>
      <w:r w:rsidR="00570F53" w:rsidRPr="00C17F9E">
        <w:rPr>
          <w:rStyle w:val="a8"/>
          <w:rFonts w:hint="eastAsia"/>
        </w:rPr>
        <w:t>rtificial</w:t>
      </w:r>
      <w:r w:rsidRPr="00B018DF">
        <w:rPr>
          <w:rStyle w:val="a8"/>
        </w:rPr>
        <w:t xml:space="preserve"> </w:t>
      </w:r>
      <w:r>
        <w:rPr>
          <w:rStyle w:val="a8"/>
        </w:rPr>
        <w:t>data set</w:t>
      </w:r>
      <w:r w:rsidRPr="00B018DF">
        <w:rPr>
          <w:rStyle w:val="a8"/>
        </w:rPr>
        <w:t xml:space="preserve"> </w:t>
      </w:r>
    </w:p>
    <w:p w:rsidR="00C17F9E" w:rsidRDefault="00C17F9E" w:rsidP="00C17F9E">
      <w:pPr>
        <w:jc w:val="center"/>
        <w:rPr>
          <w:rStyle w:val="a8"/>
        </w:rPr>
      </w:pPr>
      <w:r w:rsidRPr="00B018DF">
        <w:rPr>
          <w:rStyle w:val="a8"/>
          <w:rFonts w:hint="eastAsia"/>
        </w:rPr>
        <w:t>表</w:t>
      </w:r>
      <w:r>
        <w:rPr>
          <w:rStyle w:val="a8"/>
        </w:rPr>
        <w:t xml:space="preserve">3 </w:t>
      </w:r>
      <w:r>
        <w:rPr>
          <w:rStyle w:val="a8"/>
          <w:rFonts w:hint="eastAsia"/>
        </w:rPr>
        <w:t>第一个</w:t>
      </w:r>
      <w:r w:rsidRPr="00C17F9E">
        <w:rPr>
          <w:rStyle w:val="a8"/>
          <w:rFonts w:hint="eastAsia"/>
        </w:rPr>
        <w:t>人</w:t>
      </w:r>
      <w:proofErr w:type="gramStart"/>
      <w:r w:rsidRPr="00C17F9E">
        <w:rPr>
          <w:rStyle w:val="a8"/>
          <w:rFonts w:hint="eastAsia"/>
        </w:rPr>
        <w:t>工数据</w:t>
      </w:r>
      <w:proofErr w:type="gramEnd"/>
      <w:r w:rsidRPr="00C17F9E">
        <w:rPr>
          <w:rStyle w:val="a8"/>
          <w:rFonts w:hint="eastAsia"/>
        </w:rPr>
        <w:t>集</w:t>
      </w:r>
      <w:r>
        <w:rPr>
          <w:rStyle w:val="a8"/>
          <w:rFonts w:hint="eastAsia"/>
        </w:rPr>
        <w:t>服从的高斯分布的参数</w:t>
      </w:r>
    </w:p>
    <w:tbl>
      <w:tblPr>
        <w:tblStyle w:val="af6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7"/>
        <w:gridCol w:w="2606"/>
        <w:gridCol w:w="1712"/>
      </w:tblGrid>
      <w:tr w:rsidR="00570F53" w:rsidTr="007B2533">
        <w:trPr>
          <w:jc w:val="center"/>
        </w:trPr>
        <w:tc>
          <w:tcPr>
            <w:tcW w:w="817" w:type="dxa"/>
            <w:tcBorders>
              <w:top w:val="single" w:sz="4" w:space="0" w:color="auto"/>
              <w:bottom w:val="single" w:sz="4" w:space="0" w:color="auto"/>
            </w:tcBorders>
          </w:tcPr>
          <w:p w:rsidR="00570F53" w:rsidRPr="00570F53" w:rsidRDefault="00570F53" w:rsidP="00C17F9E">
            <w:pPr>
              <w:jc w:val="center"/>
              <w:rPr>
                <w:i/>
                <w:szCs w:val="21"/>
              </w:rPr>
            </w:pPr>
            <w:proofErr w:type="spellStart"/>
            <w:r w:rsidRPr="00570F53">
              <w:rPr>
                <w:rFonts w:hint="eastAsia"/>
                <w:i/>
                <w:szCs w:val="21"/>
              </w:rPr>
              <w:t>i</w:t>
            </w:r>
            <w:proofErr w:type="spellEnd"/>
          </w:p>
        </w:tc>
        <w:tc>
          <w:tcPr>
            <w:tcW w:w="2606" w:type="dxa"/>
            <w:tcBorders>
              <w:top w:val="single" w:sz="4" w:space="0" w:color="auto"/>
              <w:bottom w:val="single" w:sz="4" w:space="0" w:color="auto"/>
            </w:tcBorders>
          </w:tcPr>
          <w:p w:rsidR="00570F53" w:rsidRDefault="00AD4124" w:rsidP="00C17F9E">
            <w:pPr>
              <w:jc w:val="center"/>
              <w:rPr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1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12" w:type="dxa"/>
            <w:tcBorders>
              <w:top w:val="single" w:sz="4" w:space="0" w:color="auto"/>
              <w:bottom w:val="single" w:sz="4" w:space="0" w:color="auto"/>
            </w:tcBorders>
          </w:tcPr>
          <w:p w:rsidR="00570F53" w:rsidRPr="00570F53" w:rsidRDefault="00AD4124" w:rsidP="00C17F9E">
            <w:pPr>
              <w:jc w:val="center"/>
              <w:rPr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Cs w:val="21"/>
                      </w:rPr>
                      <m:t>Σ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</m:oMath>
            </m:oMathPara>
          </w:p>
        </w:tc>
      </w:tr>
      <w:tr w:rsidR="00570F53" w:rsidTr="007B2533">
        <w:trPr>
          <w:jc w:val="center"/>
        </w:trPr>
        <w:tc>
          <w:tcPr>
            <w:tcW w:w="817" w:type="dxa"/>
            <w:tcBorders>
              <w:top w:val="single" w:sz="4" w:space="0" w:color="auto"/>
            </w:tcBorders>
            <w:vAlign w:val="center"/>
          </w:tcPr>
          <w:p w:rsidR="00570F53" w:rsidRDefault="00570F53" w:rsidP="00C17F9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606" w:type="dxa"/>
            <w:tcBorders>
              <w:top w:val="single" w:sz="4" w:space="0" w:color="auto"/>
            </w:tcBorders>
            <w:vAlign w:val="center"/>
          </w:tcPr>
          <w:p w:rsidR="00570F53" w:rsidRDefault="00AD4124" w:rsidP="00C17F9E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1.0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1.0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12" w:type="dxa"/>
            <w:tcBorders>
              <w:top w:val="single" w:sz="4" w:space="0" w:color="auto"/>
            </w:tcBorders>
            <w:vAlign w:val="center"/>
          </w:tcPr>
          <w:p w:rsidR="00570F53" w:rsidRDefault="00AD4124" w:rsidP="00C17F9E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0.6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-0.2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-0.2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0.6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570F53" w:rsidTr="007B2533">
        <w:trPr>
          <w:jc w:val="center"/>
        </w:trPr>
        <w:tc>
          <w:tcPr>
            <w:tcW w:w="817" w:type="dxa"/>
            <w:vAlign w:val="center"/>
          </w:tcPr>
          <w:p w:rsidR="00570F53" w:rsidRDefault="00570F53" w:rsidP="00C17F9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2606" w:type="dxa"/>
            <w:vAlign w:val="center"/>
          </w:tcPr>
          <w:p w:rsidR="00570F53" w:rsidRDefault="00AD4124" w:rsidP="00C17F9E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2.5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2.5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12" w:type="dxa"/>
            <w:vAlign w:val="center"/>
          </w:tcPr>
          <w:p w:rsidR="00570F53" w:rsidRDefault="00AD4124" w:rsidP="00C17F9E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0.2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-0.1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-0.1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0.2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bookmarkEnd w:id="0"/>
    <w:p w:rsidR="000B0110" w:rsidRDefault="00C60F75" w:rsidP="00AB420C">
      <w:pPr>
        <w:spacing w:beforeLines="50" w:before="142"/>
        <w:ind w:firstLineChars="200" w:firstLine="372"/>
        <w:rPr>
          <w:rStyle w:val="a8"/>
        </w:rPr>
      </w:pPr>
      <w:r>
        <w:rPr>
          <w:rStyle w:val="a8"/>
          <w:rFonts w:hint="eastAsia"/>
        </w:rPr>
        <w:t>第二个</w:t>
      </w:r>
      <w:r w:rsidRPr="00C17F9E">
        <w:rPr>
          <w:rStyle w:val="a8"/>
          <w:rFonts w:hint="eastAsia"/>
        </w:rPr>
        <w:t>人工数据集</w:t>
      </w:r>
      <w:r>
        <w:rPr>
          <w:rStyle w:val="a8"/>
          <w:rFonts w:hint="eastAsia"/>
        </w:rPr>
        <w:t>（</w:t>
      </w:r>
      <w:r w:rsidRPr="00C17F9E">
        <w:rPr>
          <w:rStyle w:val="a8"/>
          <w:rFonts w:hint="eastAsia"/>
        </w:rPr>
        <w:t xml:space="preserve">Artificial </w:t>
      </w:r>
      <w:r>
        <w:rPr>
          <w:rStyle w:val="a8"/>
        </w:rPr>
        <w:t>2</w:t>
      </w:r>
      <w:r>
        <w:rPr>
          <w:rStyle w:val="a8"/>
          <w:rFonts w:hint="eastAsia"/>
        </w:rPr>
        <w:t>）</w:t>
      </w:r>
      <w:r w:rsidRPr="00C17F9E">
        <w:rPr>
          <w:rStyle w:val="a8"/>
          <w:rFonts w:hint="eastAsia"/>
        </w:rPr>
        <w:t>是</w:t>
      </w:r>
      <w:r w:rsidR="009A3C9F" w:rsidRPr="009A3C9F">
        <w:rPr>
          <w:rStyle w:val="a8"/>
          <w:rFonts w:hint="eastAsia"/>
        </w:rPr>
        <w:t>一个</w:t>
      </w:r>
      <w:r w:rsidR="009A3C9F" w:rsidRPr="009A3C9F">
        <w:rPr>
          <w:rStyle w:val="a8"/>
          <w:rFonts w:hint="eastAsia"/>
        </w:rPr>
        <w:t>3</w:t>
      </w:r>
      <w:r w:rsidR="009A3C9F" w:rsidRPr="009A3C9F">
        <w:rPr>
          <w:rStyle w:val="a8"/>
          <w:rFonts w:hint="eastAsia"/>
        </w:rPr>
        <w:t>类包含</w:t>
      </w:r>
      <w:r w:rsidR="009A3C9F" w:rsidRPr="009A3C9F">
        <w:rPr>
          <w:rStyle w:val="a8"/>
          <w:rFonts w:hint="eastAsia"/>
        </w:rPr>
        <w:t>1200000</w:t>
      </w:r>
      <w:r w:rsidR="009A3C9F" w:rsidRPr="009A3C9F">
        <w:rPr>
          <w:rStyle w:val="a8"/>
          <w:rFonts w:hint="eastAsia"/>
        </w:rPr>
        <w:t>个点的</w:t>
      </w:r>
      <w:r w:rsidR="009A3C9F" w:rsidRPr="009A3C9F">
        <w:rPr>
          <w:rStyle w:val="a8"/>
          <w:rFonts w:hint="eastAsia"/>
        </w:rPr>
        <w:t>2</w:t>
      </w:r>
      <w:r w:rsidR="009A3C9F" w:rsidRPr="009A3C9F">
        <w:rPr>
          <w:rStyle w:val="a8"/>
          <w:rFonts w:hint="eastAsia"/>
        </w:rPr>
        <w:t>维数据集，每类</w:t>
      </w:r>
      <w:r w:rsidR="009A3C9F" w:rsidRPr="009A3C9F">
        <w:rPr>
          <w:rStyle w:val="a8"/>
          <w:rFonts w:hint="eastAsia"/>
        </w:rPr>
        <w:t>400000</w:t>
      </w:r>
      <w:r w:rsidR="009A3C9F" w:rsidRPr="009A3C9F">
        <w:rPr>
          <w:rStyle w:val="a8"/>
          <w:rFonts w:hint="eastAsia"/>
        </w:rPr>
        <w:t>个点，</w:t>
      </w:r>
      <w:r w:rsidR="009A3C9F" w:rsidRPr="009A3C9F">
        <w:rPr>
          <w:rStyle w:val="a8"/>
          <w:rFonts w:hint="eastAsia"/>
        </w:rPr>
        <w:t>3</w:t>
      </w:r>
      <w:r w:rsidR="009A3C9F" w:rsidRPr="009A3C9F">
        <w:rPr>
          <w:rStyle w:val="a8"/>
          <w:rFonts w:hint="eastAsia"/>
        </w:rPr>
        <w:t>类服从的概率分布如下：</w:t>
      </w:r>
    </w:p>
    <w:p w:rsidR="00C60F75" w:rsidRDefault="009A3C9F" w:rsidP="00C60F75">
      <w:pPr>
        <w:ind w:firstLineChars="200" w:firstLine="494"/>
        <w:rPr>
          <w:b/>
          <w:sz w:val="24"/>
          <w:szCs w:val="24"/>
        </w:rPr>
      </w:pPr>
      <w:r w:rsidRPr="005231CF">
        <w:rPr>
          <w:b/>
          <w:position w:val="-14"/>
          <w:sz w:val="24"/>
          <w:szCs w:val="24"/>
        </w:rPr>
        <w:object w:dxaOrig="1900" w:dyaOrig="400">
          <v:shape id="_x0000_i1028" type="#_x0000_t75" style="width:95pt;height:20pt" o:ole="">
            <v:imagedata r:id="rId18" o:title=""/>
          </v:shape>
          <o:OLEObject Type="Embed" ProgID="Equation.DSMT4" ShapeID="_x0000_i1028" DrawAspect="Content" ObjectID="_1608916305" r:id="rId19"/>
        </w:object>
      </w:r>
    </w:p>
    <w:p w:rsidR="009A3C9F" w:rsidRDefault="009A3C9F" w:rsidP="00C60F75">
      <w:pPr>
        <w:ind w:firstLineChars="200" w:firstLine="494"/>
        <w:rPr>
          <w:b/>
          <w:sz w:val="24"/>
          <w:szCs w:val="24"/>
        </w:rPr>
      </w:pPr>
      <w:r w:rsidRPr="005231CF">
        <w:rPr>
          <w:b/>
          <w:position w:val="-32"/>
          <w:sz w:val="24"/>
          <w:szCs w:val="24"/>
        </w:rPr>
        <w:object w:dxaOrig="2200" w:dyaOrig="760">
          <v:shape id="_x0000_i1029" type="#_x0000_t75" style="width:110pt;height:38pt" o:ole="">
            <v:imagedata r:id="rId20" o:title=""/>
          </v:shape>
          <o:OLEObject Type="Embed" ProgID="Equation.DSMT4" ShapeID="_x0000_i1029" DrawAspect="Content" ObjectID="_1608916306" r:id="rId21"/>
        </w:object>
      </w:r>
    </w:p>
    <w:p w:rsidR="009A3C9F" w:rsidRDefault="009A3C9F" w:rsidP="00C60F75">
      <w:pPr>
        <w:ind w:firstLineChars="200" w:firstLine="494"/>
        <w:rPr>
          <w:b/>
          <w:sz w:val="24"/>
          <w:szCs w:val="24"/>
        </w:rPr>
      </w:pPr>
      <w:r w:rsidRPr="005231CF">
        <w:rPr>
          <w:b/>
          <w:position w:val="-32"/>
          <w:sz w:val="24"/>
          <w:szCs w:val="24"/>
        </w:rPr>
        <w:object w:dxaOrig="4340" w:dyaOrig="760">
          <v:shape id="_x0000_i1030" type="#_x0000_t75" style="width:217pt;height:38pt" o:ole="">
            <v:imagedata r:id="rId22" o:title=""/>
          </v:shape>
          <o:OLEObject Type="Embed" ProgID="Equation.DSMT4" ShapeID="_x0000_i1030" DrawAspect="Content" ObjectID="_1608916307" r:id="rId23"/>
        </w:object>
      </w:r>
    </w:p>
    <w:p w:rsidR="009A3C9F" w:rsidRDefault="009A3C9F" w:rsidP="009A3C9F">
      <w:pPr>
        <w:rPr>
          <w:b/>
          <w:sz w:val="24"/>
          <w:szCs w:val="24"/>
        </w:rPr>
      </w:pPr>
      <w:r>
        <w:rPr>
          <w:rFonts w:hint="eastAsia"/>
        </w:rPr>
        <w:t>其中，</w:t>
      </w:r>
      <w:r w:rsidRPr="00995BFA">
        <w:rPr>
          <w:b/>
          <w:position w:val="-30"/>
          <w:sz w:val="24"/>
          <w:szCs w:val="24"/>
        </w:rPr>
        <w:object w:dxaOrig="720" w:dyaOrig="720">
          <v:shape id="_x0000_i1031" type="#_x0000_t75" style="width:36pt;height:36pt" o:ole="">
            <v:imagedata r:id="rId24" o:title=""/>
          </v:shape>
          <o:OLEObject Type="Embed" ProgID="Equation.DSMT4" ShapeID="_x0000_i1031" DrawAspect="Content" ObjectID="_1608916308" r:id="rId25"/>
        </w:object>
      </w:r>
      <w:r>
        <w:rPr>
          <w:rFonts w:hint="eastAsia"/>
          <w:b/>
          <w:sz w:val="24"/>
          <w:szCs w:val="24"/>
        </w:rPr>
        <w:t>，</w:t>
      </w:r>
      <w:r w:rsidRPr="00995BFA">
        <w:rPr>
          <w:b/>
          <w:position w:val="-30"/>
          <w:sz w:val="24"/>
          <w:szCs w:val="24"/>
        </w:rPr>
        <w:object w:dxaOrig="1040" w:dyaOrig="720">
          <v:shape id="_x0000_i1032" type="#_x0000_t75" style="width:52pt;height:36pt" o:ole="">
            <v:imagedata r:id="rId26" o:title=""/>
          </v:shape>
          <o:OLEObject Type="Embed" ProgID="Equation.DSMT4" ShapeID="_x0000_i1032" DrawAspect="Content" ObjectID="_1608916309" r:id="rId27"/>
        </w:object>
      </w:r>
      <w:r>
        <w:rPr>
          <w:rFonts w:hint="eastAsia"/>
          <w:b/>
          <w:sz w:val="24"/>
          <w:szCs w:val="24"/>
        </w:rPr>
        <w:t>。</w:t>
      </w:r>
    </w:p>
    <w:p w:rsidR="00AB420C" w:rsidRDefault="00101912" w:rsidP="00AB420C">
      <w:pPr>
        <w:ind w:firstLine="420"/>
        <w:rPr>
          <w:rStyle w:val="a8"/>
        </w:rPr>
      </w:pPr>
      <w:r>
        <w:rPr>
          <w:rStyle w:val="a8"/>
          <w:rFonts w:hint="eastAsia"/>
        </w:rPr>
        <w:t>第</w:t>
      </w:r>
      <w:r w:rsidR="005147AA">
        <w:rPr>
          <w:rStyle w:val="a8"/>
          <w:rFonts w:hint="eastAsia"/>
        </w:rPr>
        <w:t>三</w:t>
      </w:r>
      <w:r>
        <w:rPr>
          <w:rStyle w:val="a8"/>
          <w:rFonts w:hint="eastAsia"/>
        </w:rPr>
        <w:t>个</w:t>
      </w:r>
      <w:r w:rsidRPr="00C17F9E">
        <w:rPr>
          <w:rStyle w:val="a8"/>
          <w:rFonts w:hint="eastAsia"/>
        </w:rPr>
        <w:t>人工数据集</w:t>
      </w:r>
      <w:r>
        <w:rPr>
          <w:rStyle w:val="a8"/>
          <w:rFonts w:hint="eastAsia"/>
        </w:rPr>
        <w:t>（</w:t>
      </w:r>
      <w:r w:rsidRPr="00C17F9E">
        <w:rPr>
          <w:rStyle w:val="a8"/>
          <w:rFonts w:hint="eastAsia"/>
        </w:rPr>
        <w:t xml:space="preserve">Artificial </w:t>
      </w:r>
      <w:r>
        <w:rPr>
          <w:rStyle w:val="a8"/>
        </w:rPr>
        <w:t>3</w:t>
      </w:r>
      <w:r>
        <w:rPr>
          <w:rStyle w:val="a8"/>
          <w:rFonts w:hint="eastAsia"/>
        </w:rPr>
        <w:t>）</w:t>
      </w:r>
      <w:r w:rsidRPr="00C17F9E">
        <w:rPr>
          <w:rStyle w:val="a8"/>
          <w:rFonts w:hint="eastAsia"/>
        </w:rPr>
        <w:t>是</w:t>
      </w:r>
      <w:r w:rsidRPr="009A3C9F">
        <w:rPr>
          <w:rStyle w:val="a8"/>
          <w:rFonts w:hint="eastAsia"/>
        </w:rPr>
        <w:t>一个</w:t>
      </w:r>
      <w:r w:rsidRPr="009A3C9F">
        <w:rPr>
          <w:rStyle w:val="a8"/>
          <w:rFonts w:hint="eastAsia"/>
        </w:rPr>
        <w:t>3</w:t>
      </w:r>
      <w:r w:rsidRPr="009A3C9F">
        <w:rPr>
          <w:rStyle w:val="a8"/>
          <w:rFonts w:hint="eastAsia"/>
        </w:rPr>
        <w:t>类包含</w:t>
      </w:r>
      <w:r w:rsidRPr="00101912">
        <w:rPr>
          <w:rStyle w:val="a8"/>
          <w:rFonts w:hint="eastAsia"/>
        </w:rPr>
        <w:t>1000000</w:t>
      </w:r>
      <w:r w:rsidRPr="00101912">
        <w:rPr>
          <w:rStyle w:val="a8"/>
          <w:rFonts w:hint="eastAsia"/>
        </w:rPr>
        <w:t>个点的</w:t>
      </w:r>
      <w:r w:rsidRPr="00101912">
        <w:rPr>
          <w:rStyle w:val="a8"/>
          <w:rFonts w:hint="eastAsia"/>
        </w:rPr>
        <w:t>3</w:t>
      </w:r>
      <w:r w:rsidRPr="00101912">
        <w:rPr>
          <w:rStyle w:val="a8"/>
          <w:rFonts w:hint="eastAsia"/>
        </w:rPr>
        <w:t>维数据集，每类</w:t>
      </w:r>
      <w:r w:rsidRPr="00101912">
        <w:rPr>
          <w:rStyle w:val="a8"/>
          <w:rFonts w:hint="eastAsia"/>
        </w:rPr>
        <w:t>250000</w:t>
      </w:r>
      <w:r w:rsidRPr="00101912">
        <w:rPr>
          <w:rStyle w:val="a8"/>
          <w:rFonts w:hint="eastAsia"/>
        </w:rPr>
        <w:t>个点，每类都服从高斯分布，</w:t>
      </w:r>
      <w:r w:rsidRPr="00C17F9E">
        <w:rPr>
          <w:rStyle w:val="a8"/>
          <w:rFonts w:hint="eastAsia"/>
        </w:rPr>
        <w:t>参数</w:t>
      </w:r>
      <w:r>
        <w:rPr>
          <w:rStyle w:val="a8"/>
          <w:rFonts w:hint="eastAsia"/>
        </w:rPr>
        <w:t>列于</w:t>
      </w:r>
      <w:r w:rsidRPr="00C17F9E">
        <w:rPr>
          <w:rStyle w:val="a8"/>
          <w:rFonts w:hint="eastAsia"/>
        </w:rPr>
        <w:t>表</w:t>
      </w:r>
      <w:r>
        <w:rPr>
          <w:rStyle w:val="a8"/>
        </w:rPr>
        <w:t>4</w:t>
      </w:r>
      <w:r>
        <w:rPr>
          <w:rStyle w:val="a8"/>
          <w:rFonts w:hint="eastAsia"/>
        </w:rPr>
        <w:t>中</w:t>
      </w:r>
      <w:r w:rsidRPr="00C17F9E">
        <w:rPr>
          <w:rStyle w:val="a8"/>
          <w:rFonts w:hint="eastAsia"/>
        </w:rPr>
        <w:t>。</w:t>
      </w:r>
    </w:p>
    <w:p w:rsidR="00101912" w:rsidRPr="00B018DF" w:rsidRDefault="00101912" w:rsidP="00101912">
      <w:pPr>
        <w:jc w:val="center"/>
        <w:rPr>
          <w:rStyle w:val="a8"/>
        </w:rPr>
      </w:pPr>
      <w:r w:rsidRPr="00B018DF">
        <w:rPr>
          <w:rStyle w:val="a8"/>
        </w:rPr>
        <w:t xml:space="preserve">Table </w:t>
      </w:r>
      <w:r>
        <w:rPr>
          <w:rStyle w:val="a8"/>
        </w:rPr>
        <w:t>4</w:t>
      </w:r>
      <w:r w:rsidRPr="00B018DF">
        <w:rPr>
          <w:rStyle w:val="a8"/>
        </w:rPr>
        <w:t xml:space="preserve"> </w:t>
      </w:r>
      <w:r>
        <w:rPr>
          <w:rStyle w:val="a8"/>
        </w:rPr>
        <w:t xml:space="preserve">The </w:t>
      </w:r>
      <w:r>
        <w:rPr>
          <w:rStyle w:val="a8"/>
          <w:rFonts w:hint="eastAsia"/>
        </w:rPr>
        <w:t>parameters</w:t>
      </w:r>
      <w:r>
        <w:rPr>
          <w:rStyle w:val="a8"/>
        </w:rPr>
        <w:t xml:space="preserve"> </w:t>
      </w:r>
      <w:r>
        <w:rPr>
          <w:rStyle w:val="a8"/>
          <w:rFonts w:hint="eastAsia"/>
        </w:rPr>
        <w:t>of</w:t>
      </w:r>
      <w:r>
        <w:rPr>
          <w:rStyle w:val="a8"/>
        </w:rPr>
        <w:t xml:space="preserve"> </w:t>
      </w:r>
      <w:r>
        <w:rPr>
          <w:rStyle w:val="a8"/>
          <w:rFonts w:hint="eastAsia"/>
        </w:rPr>
        <w:t>the</w:t>
      </w:r>
      <w:r>
        <w:rPr>
          <w:rStyle w:val="a8"/>
        </w:rPr>
        <w:t xml:space="preserve"> </w:t>
      </w:r>
      <w:r w:rsidRPr="00C17F9E">
        <w:rPr>
          <w:rStyle w:val="a8"/>
        </w:rPr>
        <w:t>Gaussian distribution</w:t>
      </w:r>
      <w:r>
        <w:rPr>
          <w:rStyle w:val="a8"/>
          <w:rFonts w:hint="eastAsia"/>
        </w:rPr>
        <w:t>s</w:t>
      </w:r>
      <w:r>
        <w:rPr>
          <w:rStyle w:val="a8"/>
        </w:rPr>
        <w:t xml:space="preserve"> </w:t>
      </w:r>
      <w:r>
        <w:rPr>
          <w:rStyle w:val="a8"/>
          <w:rFonts w:hint="eastAsia"/>
        </w:rPr>
        <w:t>of</w:t>
      </w:r>
      <w:r>
        <w:rPr>
          <w:rStyle w:val="a8"/>
        </w:rPr>
        <w:t xml:space="preserve"> </w:t>
      </w:r>
      <w:r>
        <w:rPr>
          <w:rStyle w:val="a8"/>
          <w:rFonts w:hint="eastAsia"/>
        </w:rPr>
        <w:t>the</w:t>
      </w:r>
      <w:r>
        <w:rPr>
          <w:rStyle w:val="a8"/>
        </w:rPr>
        <w:t xml:space="preserve"> </w:t>
      </w:r>
      <w:r>
        <w:rPr>
          <w:rStyle w:val="a8"/>
          <w:rFonts w:hint="eastAsia"/>
        </w:rPr>
        <w:t>third</w:t>
      </w:r>
      <w:r>
        <w:rPr>
          <w:rStyle w:val="a8"/>
        </w:rPr>
        <w:t xml:space="preserve"> </w:t>
      </w:r>
      <w:r>
        <w:rPr>
          <w:rStyle w:val="a8"/>
          <w:rFonts w:hint="eastAsia"/>
        </w:rPr>
        <w:t>a</w:t>
      </w:r>
      <w:r w:rsidRPr="00C17F9E">
        <w:rPr>
          <w:rStyle w:val="a8"/>
          <w:rFonts w:hint="eastAsia"/>
        </w:rPr>
        <w:t>rtificial</w:t>
      </w:r>
      <w:r w:rsidRPr="00B018DF">
        <w:rPr>
          <w:rStyle w:val="a8"/>
        </w:rPr>
        <w:t xml:space="preserve"> </w:t>
      </w:r>
      <w:r>
        <w:rPr>
          <w:rStyle w:val="a8"/>
        </w:rPr>
        <w:t>data set</w:t>
      </w:r>
      <w:r w:rsidRPr="00B018DF">
        <w:rPr>
          <w:rStyle w:val="a8"/>
        </w:rPr>
        <w:t xml:space="preserve"> </w:t>
      </w:r>
    </w:p>
    <w:p w:rsidR="00101912" w:rsidRDefault="00101912" w:rsidP="00101912">
      <w:pPr>
        <w:jc w:val="center"/>
        <w:rPr>
          <w:rStyle w:val="a8"/>
        </w:rPr>
      </w:pPr>
      <w:r w:rsidRPr="00B018DF">
        <w:rPr>
          <w:rStyle w:val="a8"/>
          <w:rFonts w:hint="eastAsia"/>
        </w:rPr>
        <w:t>表</w:t>
      </w:r>
      <w:r w:rsidR="00AB420C">
        <w:rPr>
          <w:rStyle w:val="a8"/>
        </w:rPr>
        <w:t>4</w:t>
      </w:r>
      <w:r>
        <w:rPr>
          <w:rStyle w:val="a8"/>
        </w:rPr>
        <w:t xml:space="preserve"> </w:t>
      </w:r>
      <w:r>
        <w:rPr>
          <w:rStyle w:val="a8"/>
          <w:rFonts w:hint="eastAsia"/>
        </w:rPr>
        <w:t>第三个</w:t>
      </w:r>
      <w:r w:rsidRPr="00C17F9E">
        <w:rPr>
          <w:rStyle w:val="a8"/>
          <w:rFonts w:hint="eastAsia"/>
        </w:rPr>
        <w:t>人工数据集</w:t>
      </w:r>
      <w:r>
        <w:rPr>
          <w:rStyle w:val="a8"/>
          <w:rFonts w:hint="eastAsia"/>
        </w:rPr>
        <w:t>服从的高斯分布的参数</w:t>
      </w:r>
    </w:p>
    <w:tbl>
      <w:tblPr>
        <w:tblStyle w:val="af6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7"/>
        <w:gridCol w:w="2606"/>
        <w:gridCol w:w="1712"/>
      </w:tblGrid>
      <w:tr w:rsidR="00101912" w:rsidTr="00D05AD1">
        <w:trPr>
          <w:jc w:val="center"/>
        </w:trPr>
        <w:tc>
          <w:tcPr>
            <w:tcW w:w="817" w:type="dxa"/>
            <w:tcBorders>
              <w:top w:val="single" w:sz="4" w:space="0" w:color="auto"/>
              <w:bottom w:val="single" w:sz="4" w:space="0" w:color="auto"/>
            </w:tcBorders>
          </w:tcPr>
          <w:p w:rsidR="00101912" w:rsidRPr="00570F53" w:rsidRDefault="00101912" w:rsidP="007C6E20">
            <w:pPr>
              <w:jc w:val="center"/>
              <w:rPr>
                <w:i/>
                <w:szCs w:val="21"/>
              </w:rPr>
            </w:pPr>
            <w:proofErr w:type="spellStart"/>
            <w:r w:rsidRPr="00570F53">
              <w:rPr>
                <w:rFonts w:hint="eastAsia"/>
                <w:i/>
                <w:szCs w:val="21"/>
              </w:rPr>
              <w:t>i</w:t>
            </w:r>
            <w:proofErr w:type="spellEnd"/>
          </w:p>
        </w:tc>
        <w:tc>
          <w:tcPr>
            <w:tcW w:w="2606" w:type="dxa"/>
            <w:tcBorders>
              <w:top w:val="single" w:sz="4" w:space="0" w:color="auto"/>
              <w:bottom w:val="single" w:sz="4" w:space="0" w:color="auto"/>
            </w:tcBorders>
          </w:tcPr>
          <w:p w:rsidR="00101912" w:rsidRDefault="00AD4124" w:rsidP="007C6E20">
            <w:pPr>
              <w:jc w:val="center"/>
              <w:rPr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1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12" w:type="dxa"/>
            <w:tcBorders>
              <w:top w:val="single" w:sz="4" w:space="0" w:color="auto"/>
              <w:bottom w:val="single" w:sz="4" w:space="0" w:color="auto"/>
            </w:tcBorders>
          </w:tcPr>
          <w:p w:rsidR="00101912" w:rsidRPr="00570F53" w:rsidRDefault="00AD4124" w:rsidP="007C6E20">
            <w:pPr>
              <w:jc w:val="center"/>
              <w:rPr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Cs w:val="21"/>
                      </w:rPr>
                      <m:t>Σ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</m:oMath>
            </m:oMathPara>
          </w:p>
        </w:tc>
      </w:tr>
      <w:tr w:rsidR="00101912" w:rsidTr="00D05AD1">
        <w:trPr>
          <w:jc w:val="center"/>
        </w:trPr>
        <w:tc>
          <w:tcPr>
            <w:tcW w:w="817" w:type="dxa"/>
            <w:tcBorders>
              <w:top w:val="single" w:sz="4" w:space="0" w:color="auto"/>
              <w:bottom w:val="nil"/>
            </w:tcBorders>
            <w:vAlign w:val="center"/>
          </w:tcPr>
          <w:p w:rsidR="00101912" w:rsidRDefault="00101912" w:rsidP="0010191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606" w:type="dxa"/>
            <w:tcBorders>
              <w:top w:val="single" w:sz="4" w:space="0" w:color="auto"/>
              <w:bottom w:val="nil"/>
            </w:tcBorders>
            <w:vAlign w:val="center"/>
          </w:tcPr>
          <w:p w:rsidR="00101912" w:rsidRPr="00A33EB0" w:rsidRDefault="00AD4124" w:rsidP="00101912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12" w:type="dxa"/>
            <w:tcBorders>
              <w:top w:val="single" w:sz="4" w:space="0" w:color="auto"/>
              <w:bottom w:val="nil"/>
            </w:tcBorders>
            <w:vAlign w:val="center"/>
          </w:tcPr>
          <w:p w:rsidR="00101912" w:rsidRPr="00C4533A" w:rsidRDefault="00AD4124" w:rsidP="00101912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101912" w:rsidTr="00101912">
        <w:trPr>
          <w:jc w:val="center"/>
        </w:trPr>
        <w:tc>
          <w:tcPr>
            <w:tcW w:w="817" w:type="dxa"/>
            <w:tcBorders>
              <w:top w:val="nil"/>
              <w:bottom w:val="nil"/>
            </w:tcBorders>
            <w:vAlign w:val="center"/>
          </w:tcPr>
          <w:p w:rsidR="00101912" w:rsidRDefault="00101912" w:rsidP="0010191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2606" w:type="dxa"/>
            <w:tcBorders>
              <w:top w:val="nil"/>
              <w:bottom w:val="nil"/>
            </w:tcBorders>
            <w:vAlign w:val="center"/>
          </w:tcPr>
          <w:p w:rsidR="00101912" w:rsidRPr="00A33EB0" w:rsidRDefault="00AD4124" w:rsidP="00101912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12" w:type="dxa"/>
            <w:tcBorders>
              <w:top w:val="nil"/>
              <w:bottom w:val="nil"/>
            </w:tcBorders>
            <w:vAlign w:val="center"/>
          </w:tcPr>
          <w:p w:rsidR="00101912" w:rsidRPr="00C4533A" w:rsidRDefault="00AD4124" w:rsidP="00101912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5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101912" w:rsidTr="00101912">
        <w:trPr>
          <w:jc w:val="center"/>
        </w:trPr>
        <w:tc>
          <w:tcPr>
            <w:tcW w:w="817" w:type="dxa"/>
            <w:tcBorders>
              <w:top w:val="nil"/>
              <w:bottom w:val="nil"/>
            </w:tcBorders>
            <w:vAlign w:val="center"/>
          </w:tcPr>
          <w:p w:rsidR="00101912" w:rsidRDefault="00101912" w:rsidP="007C6E2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2606" w:type="dxa"/>
            <w:tcBorders>
              <w:top w:val="nil"/>
              <w:bottom w:val="nil"/>
            </w:tcBorders>
            <w:vAlign w:val="center"/>
          </w:tcPr>
          <w:p w:rsidR="00101912" w:rsidRDefault="00AD4124" w:rsidP="007C6E20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微软雅黑" w:eastAsia="微软雅黑" w:hAnsi="微软雅黑" w:cs="微软雅黑" w:hint="eastAsia"/>
                              <w:szCs w:val="21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12" w:type="dxa"/>
            <w:tcBorders>
              <w:top w:val="nil"/>
              <w:bottom w:val="nil"/>
            </w:tcBorders>
            <w:vAlign w:val="center"/>
          </w:tcPr>
          <w:p w:rsidR="00101912" w:rsidRDefault="00AD4124" w:rsidP="007C6E20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101912" w:rsidTr="00101912">
        <w:trPr>
          <w:jc w:val="center"/>
        </w:trPr>
        <w:tc>
          <w:tcPr>
            <w:tcW w:w="817" w:type="dxa"/>
            <w:tcBorders>
              <w:top w:val="nil"/>
            </w:tcBorders>
            <w:vAlign w:val="center"/>
          </w:tcPr>
          <w:p w:rsidR="00101912" w:rsidRDefault="00101912" w:rsidP="007C6E2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2606" w:type="dxa"/>
            <w:tcBorders>
              <w:top w:val="nil"/>
            </w:tcBorders>
            <w:vAlign w:val="center"/>
          </w:tcPr>
          <w:p w:rsidR="00101912" w:rsidRDefault="00AD4124" w:rsidP="007C6E20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0.5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12" w:type="dxa"/>
            <w:tcBorders>
              <w:top w:val="nil"/>
            </w:tcBorders>
            <w:vAlign w:val="center"/>
          </w:tcPr>
          <w:p w:rsidR="00101912" w:rsidRDefault="00AD4124" w:rsidP="007C6E20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3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:rsidR="00101912" w:rsidRDefault="001F747E" w:rsidP="00BF0BDE">
      <w:pPr>
        <w:spacing w:beforeLines="50" w:before="142"/>
        <w:ind w:firstLineChars="200" w:firstLine="372"/>
        <w:rPr>
          <w:rStyle w:val="a8"/>
        </w:rPr>
      </w:pPr>
      <w:r>
        <w:rPr>
          <w:rStyle w:val="a8"/>
          <w:rFonts w:hint="eastAsia"/>
        </w:rPr>
        <w:t>所用</w:t>
      </w:r>
      <w:r w:rsidR="00BF0BDE" w:rsidRPr="00BF0BDE">
        <w:rPr>
          <w:rStyle w:val="a8"/>
          <w:rFonts w:hint="eastAsia"/>
        </w:rPr>
        <w:t>ELM</w:t>
      </w:r>
      <w:r>
        <w:rPr>
          <w:rStyle w:val="a8"/>
          <w:rFonts w:hint="eastAsia"/>
        </w:rPr>
        <w:t>分类器</w:t>
      </w:r>
      <w:r w:rsidR="00BF0BDE" w:rsidRPr="00BF0BDE">
        <w:rPr>
          <w:rStyle w:val="a8"/>
          <w:rFonts w:hint="eastAsia"/>
        </w:rPr>
        <w:t>的超参数主要有输入权重</w:t>
      </w:r>
      <w:r>
        <w:rPr>
          <w:rStyle w:val="a8"/>
          <w:rFonts w:hint="eastAsia"/>
        </w:rPr>
        <w:t>、</w:t>
      </w:r>
      <w:r w:rsidR="00BF0BDE" w:rsidRPr="00BF0BDE">
        <w:rPr>
          <w:rStyle w:val="a8"/>
          <w:rFonts w:hint="eastAsia"/>
        </w:rPr>
        <w:t>偏置</w:t>
      </w:r>
      <w:r>
        <w:rPr>
          <w:rStyle w:val="a8"/>
          <w:rFonts w:hint="eastAsia"/>
        </w:rPr>
        <w:t>和</w:t>
      </w:r>
      <w:r w:rsidR="00BF0BDE" w:rsidRPr="00BF0BDE">
        <w:rPr>
          <w:rStyle w:val="a8"/>
          <w:rFonts w:hint="eastAsia"/>
        </w:rPr>
        <w:t>隐藏层节点个数。对于输入和偏置的初始化，选择标准正太分布进行随机初始化；对于隐藏层节点个数的设置，设置为输入层节点个数的</w:t>
      </w:r>
      <w:r w:rsidR="00BF0BDE" w:rsidRPr="00BF0BDE">
        <w:rPr>
          <w:rStyle w:val="a8"/>
          <w:rFonts w:hint="eastAsia"/>
        </w:rPr>
        <w:t>2-15</w:t>
      </w:r>
      <w:r w:rsidR="00BF0BDE" w:rsidRPr="00BF0BDE">
        <w:rPr>
          <w:rStyle w:val="a8"/>
          <w:rFonts w:hint="eastAsia"/>
        </w:rPr>
        <w:t>倍。此外，实验中还需设置初始训练分类器样本数量，对每类样本选择</w:t>
      </w:r>
      <w:r w:rsidR="00BF0BDE" w:rsidRPr="00BF0BDE">
        <w:rPr>
          <w:rStyle w:val="a8"/>
          <w:rFonts w:hint="eastAsia"/>
        </w:rPr>
        <w:t>250</w:t>
      </w:r>
      <w:r w:rsidR="00BF0BDE" w:rsidRPr="00BF0BDE">
        <w:rPr>
          <w:rStyle w:val="a8"/>
          <w:rFonts w:hint="eastAsia"/>
        </w:rPr>
        <w:t>个，考虑到每一个数据集的样例数和属性数不同，迭代次数和每次选择样例</w:t>
      </w:r>
      <w:proofErr w:type="gramStart"/>
      <w:r w:rsidR="00BF0BDE" w:rsidRPr="00BF0BDE">
        <w:rPr>
          <w:rStyle w:val="a8"/>
          <w:rFonts w:hint="eastAsia"/>
        </w:rPr>
        <w:t>数设置</w:t>
      </w:r>
      <w:proofErr w:type="gramEnd"/>
      <w:r w:rsidR="00BF0BDE" w:rsidRPr="00BF0BDE">
        <w:rPr>
          <w:rStyle w:val="a8"/>
          <w:rFonts w:hint="eastAsia"/>
        </w:rPr>
        <w:t>也不同，超参数设置</w:t>
      </w:r>
      <w:r>
        <w:rPr>
          <w:rStyle w:val="a8"/>
          <w:rFonts w:hint="eastAsia"/>
        </w:rPr>
        <w:t>列于</w:t>
      </w:r>
      <w:r w:rsidR="00BF0BDE" w:rsidRPr="00BF0BDE">
        <w:rPr>
          <w:rStyle w:val="a8"/>
          <w:rFonts w:hint="eastAsia"/>
        </w:rPr>
        <w:t>表</w:t>
      </w:r>
      <w:r>
        <w:rPr>
          <w:rStyle w:val="a8"/>
        </w:rPr>
        <w:t>5</w:t>
      </w:r>
      <w:r>
        <w:rPr>
          <w:rStyle w:val="a8"/>
          <w:rFonts w:hint="eastAsia"/>
        </w:rPr>
        <w:t>中</w:t>
      </w:r>
      <w:r w:rsidR="00BF0BDE" w:rsidRPr="00BF0BDE">
        <w:rPr>
          <w:rStyle w:val="a8"/>
          <w:rFonts w:hint="eastAsia"/>
        </w:rPr>
        <w:t>。</w:t>
      </w:r>
    </w:p>
    <w:p w:rsidR="008F1662" w:rsidRPr="008F1662" w:rsidRDefault="008F1662" w:rsidP="008F1662">
      <w:pPr>
        <w:ind w:firstLineChars="200" w:firstLine="372"/>
        <w:rPr>
          <w:rStyle w:val="a8"/>
        </w:rPr>
      </w:pPr>
      <w:r w:rsidRPr="008F1662">
        <w:rPr>
          <w:rStyle w:val="a8"/>
          <w:rFonts w:hint="eastAsia"/>
        </w:rPr>
        <w:t>因为基于两种开源大数据处理平台的主动学习算法思路一样，所以选择的样例数和选择的样</w:t>
      </w:r>
      <w:proofErr w:type="gramStart"/>
      <w:r w:rsidRPr="008F1662">
        <w:rPr>
          <w:rStyle w:val="a8"/>
          <w:rFonts w:hint="eastAsia"/>
        </w:rPr>
        <w:t>例发布</w:t>
      </w:r>
      <w:proofErr w:type="gramEnd"/>
      <w:r w:rsidRPr="008F1662">
        <w:rPr>
          <w:rStyle w:val="a8"/>
          <w:rFonts w:hint="eastAsia"/>
        </w:rPr>
        <w:t>情况基本相同</w:t>
      </w:r>
      <w:r>
        <w:rPr>
          <w:rStyle w:val="a8"/>
          <w:rFonts w:hint="eastAsia"/>
        </w:rPr>
        <w:t>，实验结果也证明了这一点，</w:t>
      </w:r>
      <w:r w:rsidR="00BC6923">
        <w:rPr>
          <w:rStyle w:val="a8"/>
          <w:rFonts w:hint="eastAsia"/>
        </w:rPr>
        <w:t>用基于</w:t>
      </w:r>
      <w:r w:rsidR="00BC6923">
        <w:rPr>
          <w:rStyle w:val="a8"/>
          <w:rFonts w:hint="eastAsia"/>
        </w:rPr>
        <w:t>Hadoop</w:t>
      </w:r>
      <w:r w:rsidR="00BC6923">
        <w:rPr>
          <w:rStyle w:val="a8"/>
          <w:rFonts w:hint="eastAsia"/>
        </w:rPr>
        <w:t>和</w:t>
      </w:r>
      <w:r w:rsidR="00BC6923">
        <w:rPr>
          <w:rStyle w:val="a8"/>
          <w:rFonts w:hint="eastAsia"/>
        </w:rPr>
        <w:t>Spark</w:t>
      </w:r>
      <w:r w:rsidR="00BC6923">
        <w:rPr>
          <w:rStyle w:val="a8"/>
          <w:rFonts w:hint="eastAsia"/>
        </w:rPr>
        <w:t>的主动学习算法从数据集</w:t>
      </w:r>
      <w:r w:rsidR="00BC6923" w:rsidRPr="00557715">
        <w:rPr>
          <w:color w:val="333333"/>
          <w:szCs w:val="18"/>
          <w:shd w:val="clear" w:color="auto" w:fill="FFFFFF"/>
        </w:rPr>
        <w:t>Artificial</w:t>
      </w:r>
      <w:r w:rsidR="00BC6923">
        <w:rPr>
          <w:color w:val="333333"/>
          <w:szCs w:val="18"/>
          <w:shd w:val="clear" w:color="auto" w:fill="FFFFFF"/>
        </w:rPr>
        <w:t xml:space="preserve"> </w:t>
      </w:r>
      <w:r w:rsidR="00BC6923" w:rsidRPr="00557715">
        <w:rPr>
          <w:color w:val="333333"/>
          <w:szCs w:val="18"/>
          <w:shd w:val="clear" w:color="auto" w:fill="FFFFFF"/>
        </w:rPr>
        <w:t>1</w:t>
      </w:r>
      <w:r w:rsidR="00BC6923" w:rsidRPr="00BC6923">
        <w:rPr>
          <w:rStyle w:val="a8"/>
          <w:rFonts w:hint="eastAsia"/>
        </w:rPr>
        <w:t>一次迭代选择</w:t>
      </w:r>
      <w:r w:rsidR="00BC6923">
        <w:rPr>
          <w:rStyle w:val="a8"/>
          <w:rFonts w:hint="eastAsia"/>
        </w:rPr>
        <w:t>的部分</w:t>
      </w:r>
      <w:r w:rsidR="00BC6923" w:rsidRPr="00BC6923">
        <w:rPr>
          <w:rStyle w:val="a8"/>
          <w:rFonts w:hint="eastAsia"/>
        </w:rPr>
        <w:t>样例的分布</w:t>
      </w:r>
      <w:r w:rsidR="00BC6923">
        <w:rPr>
          <w:rStyle w:val="a8"/>
          <w:rFonts w:hint="eastAsia"/>
        </w:rPr>
        <w:t>如图</w:t>
      </w:r>
      <w:r w:rsidR="00BC6923">
        <w:rPr>
          <w:rStyle w:val="a8"/>
          <w:rFonts w:hint="eastAsia"/>
        </w:rPr>
        <w:t>4</w:t>
      </w:r>
      <w:r w:rsidR="00BC6923">
        <w:rPr>
          <w:rStyle w:val="a8"/>
          <w:rFonts w:hint="eastAsia"/>
        </w:rPr>
        <w:t>和图</w:t>
      </w:r>
      <w:r w:rsidR="00BC6923">
        <w:rPr>
          <w:rStyle w:val="a8"/>
          <w:rFonts w:hint="eastAsia"/>
        </w:rPr>
        <w:t>5</w:t>
      </w:r>
      <w:r w:rsidR="00BC6923">
        <w:rPr>
          <w:rStyle w:val="a8"/>
          <w:rFonts w:hint="eastAsia"/>
        </w:rPr>
        <w:t>所示</w:t>
      </w:r>
      <w:r>
        <w:rPr>
          <w:rStyle w:val="a8"/>
          <w:rFonts w:hint="eastAsia"/>
        </w:rPr>
        <w:t>。</w:t>
      </w:r>
    </w:p>
    <w:p w:rsidR="005851A0" w:rsidRDefault="005851A0" w:rsidP="00C55855">
      <w:pPr>
        <w:jc w:val="center"/>
        <w:rPr>
          <w:rStyle w:val="a8"/>
        </w:rPr>
        <w:sectPr w:rsidR="005851A0" w:rsidSect="002A294F">
          <w:footnotePr>
            <w:numRestart w:val="eachPage"/>
          </w:footnotePr>
          <w:type w:val="continuous"/>
          <w:pgSz w:w="11907" w:h="16840"/>
          <w:pgMar w:top="1418" w:right="822" w:bottom="567" w:left="822" w:header="851" w:footer="567" w:gutter="0"/>
          <w:pgNumType w:start="1148"/>
          <w:cols w:num="2" w:space="425"/>
          <w:titlePg/>
          <w:docGrid w:type="linesAndChars" w:linePitch="285" w:charSpace="1229"/>
        </w:sectPr>
      </w:pPr>
    </w:p>
    <w:p w:rsidR="005851A0" w:rsidRDefault="005851A0" w:rsidP="00C55855">
      <w:pPr>
        <w:jc w:val="center"/>
        <w:rPr>
          <w:rStyle w:val="a8"/>
        </w:rPr>
      </w:pPr>
    </w:p>
    <w:p w:rsidR="005851A0" w:rsidRDefault="005851A0" w:rsidP="00C55855">
      <w:pPr>
        <w:jc w:val="center"/>
        <w:rPr>
          <w:rStyle w:val="a8"/>
        </w:rPr>
      </w:pPr>
    </w:p>
    <w:p w:rsidR="007C39C6" w:rsidRDefault="007C39C6" w:rsidP="00C55855">
      <w:pPr>
        <w:jc w:val="center"/>
        <w:rPr>
          <w:rStyle w:val="a8"/>
        </w:rPr>
      </w:pPr>
    </w:p>
    <w:p w:rsidR="007C39C6" w:rsidRDefault="007C39C6" w:rsidP="00C55855">
      <w:pPr>
        <w:jc w:val="center"/>
        <w:rPr>
          <w:rStyle w:val="a8"/>
        </w:rPr>
      </w:pPr>
    </w:p>
    <w:p w:rsidR="00C55855" w:rsidRPr="00B018DF" w:rsidRDefault="00C55855" w:rsidP="00C55855">
      <w:pPr>
        <w:jc w:val="center"/>
        <w:rPr>
          <w:rStyle w:val="a8"/>
        </w:rPr>
      </w:pPr>
      <w:r>
        <w:rPr>
          <w:rStyle w:val="a8"/>
        </w:rPr>
        <w:t>T</w:t>
      </w:r>
      <w:r w:rsidRPr="00B018DF">
        <w:rPr>
          <w:rStyle w:val="a8"/>
        </w:rPr>
        <w:t xml:space="preserve">able </w:t>
      </w:r>
      <w:r>
        <w:rPr>
          <w:rStyle w:val="a8"/>
        </w:rPr>
        <w:t>5</w:t>
      </w:r>
      <w:r w:rsidRPr="00B018DF">
        <w:rPr>
          <w:rStyle w:val="a8"/>
        </w:rPr>
        <w:t xml:space="preserve"> </w:t>
      </w:r>
      <w:r>
        <w:rPr>
          <w:rStyle w:val="a8"/>
        </w:rPr>
        <w:t>The configuration of the hyper parameters in ELM</w:t>
      </w:r>
    </w:p>
    <w:p w:rsidR="00C55855" w:rsidRDefault="00C55855" w:rsidP="00C55855">
      <w:pPr>
        <w:jc w:val="center"/>
        <w:rPr>
          <w:rStyle w:val="a8"/>
        </w:rPr>
      </w:pPr>
      <w:r w:rsidRPr="00B018DF">
        <w:rPr>
          <w:rStyle w:val="a8"/>
          <w:rFonts w:hint="eastAsia"/>
        </w:rPr>
        <w:t>表</w:t>
      </w:r>
      <w:r>
        <w:rPr>
          <w:rStyle w:val="a8"/>
        </w:rPr>
        <w:t>5 ELM</w:t>
      </w:r>
      <w:r>
        <w:rPr>
          <w:rStyle w:val="a8"/>
          <w:rFonts w:hint="eastAsia"/>
        </w:rPr>
        <w:t>分类器中超参数的设置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587"/>
        <w:gridCol w:w="1420"/>
        <w:gridCol w:w="1420"/>
        <w:gridCol w:w="1725"/>
      </w:tblGrid>
      <w:tr w:rsidR="005851A0" w:rsidRPr="005851A0" w:rsidTr="005851A0">
        <w:trPr>
          <w:trHeight w:val="315"/>
          <w:jc w:val="center"/>
        </w:trPr>
        <w:tc>
          <w:tcPr>
            <w:tcW w:w="14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bCs/>
              </w:rPr>
            </w:pPr>
            <w:r w:rsidRPr="005851A0">
              <w:rPr>
                <w:bCs/>
              </w:rPr>
              <w:t>数据集</w:t>
            </w:r>
          </w:p>
        </w:tc>
        <w:tc>
          <w:tcPr>
            <w:tcW w:w="15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bCs/>
              </w:rPr>
            </w:pPr>
            <w:r w:rsidRPr="005851A0">
              <w:rPr>
                <w:bCs/>
              </w:rPr>
              <w:t>隐藏层节点数</w:t>
            </w:r>
          </w:p>
        </w:tc>
        <w:tc>
          <w:tcPr>
            <w:tcW w:w="142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bCs/>
              </w:rPr>
            </w:pPr>
            <w:r w:rsidRPr="005851A0">
              <w:rPr>
                <w:bCs/>
              </w:rPr>
              <w:t>初始训练集</w:t>
            </w:r>
          </w:p>
        </w:tc>
        <w:tc>
          <w:tcPr>
            <w:tcW w:w="142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bCs/>
              </w:rPr>
            </w:pPr>
            <w:r w:rsidRPr="005851A0">
              <w:rPr>
                <w:bCs/>
              </w:rPr>
              <w:t>迭代次数</w:t>
            </w:r>
          </w:p>
        </w:tc>
        <w:tc>
          <w:tcPr>
            <w:tcW w:w="172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bCs/>
              </w:rPr>
            </w:pPr>
            <w:r w:rsidRPr="005851A0">
              <w:rPr>
                <w:bCs/>
              </w:rPr>
              <w:t>每次选择样例数</w:t>
            </w:r>
          </w:p>
        </w:tc>
      </w:tr>
      <w:tr w:rsidR="005851A0" w:rsidRPr="005851A0" w:rsidTr="005851A0">
        <w:trPr>
          <w:trHeight w:val="315"/>
          <w:jc w:val="center"/>
        </w:trPr>
        <w:tc>
          <w:tcPr>
            <w:tcW w:w="1419" w:type="dxa"/>
            <w:tcBorders>
              <w:top w:val="single" w:sz="4" w:space="0" w:color="auto"/>
            </w:tcBorders>
            <w:shd w:val="clear" w:color="auto" w:fill="auto"/>
          </w:tcPr>
          <w:p w:rsidR="005851A0" w:rsidRPr="005851A0" w:rsidRDefault="005851A0" w:rsidP="007C6E20">
            <w:pPr>
              <w:jc w:val="center"/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Artificial1</w:t>
            </w:r>
          </w:p>
        </w:tc>
        <w:tc>
          <w:tcPr>
            <w:tcW w:w="158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20</w:t>
            </w: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:rsidR="005851A0" w:rsidRPr="005851A0" w:rsidRDefault="005851A0" w:rsidP="007C6E20">
            <w:pPr>
              <w:jc w:val="center"/>
            </w:pPr>
            <w:r w:rsidRPr="005851A0">
              <w:t>500</w:t>
            </w: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:rsidR="005851A0" w:rsidRPr="005851A0" w:rsidRDefault="005851A0" w:rsidP="007C6E20">
            <w:pPr>
              <w:jc w:val="center"/>
            </w:pPr>
            <w:r w:rsidRPr="005851A0">
              <w:t>10</w:t>
            </w:r>
          </w:p>
        </w:tc>
        <w:tc>
          <w:tcPr>
            <w:tcW w:w="1725" w:type="dxa"/>
            <w:tcBorders>
              <w:top w:val="single" w:sz="4" w:space="0" w:color="auto"/>
            </w:tcBorders>
            <w:shd w:val="clear" w:color="auto" w:fill="auto"/>
          </w:tcPr>
          <w:p w:rsidR="005851A0" w:rsidRPr="005851A0" w:rsidRDefault="005851A0" w:rsidP="007C6E20">
            <w:pPr>
              <w:jc w:val="center"/>
            </w:pPr>
            <w:r w:rsidRPr="005851A0">
              <w:t>200</w:t>
            </w:r>
          </w:p>
        </w:tc>
      </w:tr>
      <w:tr w:rsidR="005851A0" w:rsidRPr="005851A0" w:rsidTr="005851A0">
        <w:trPr>
          <w:trHeight w:val="315"/>
          <w:jc w:val="center"/>
        </w:trPr>
        <w:tc>
          <w:tcPr>
            <w:tcW w:w="1419" w:type="dxa"/>
            <w:shd w:val="clear" w:color="auto" w:fill="auto"/>
          </w:tcPr>
          <w:p w:rsidR="005851A0" w:rsidRPr="005851A0" w:rsidRDefault="005851A0" w:rsidP="007C6E20">
            <w:pPr>
              <w:jc w:val="center"/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Artificial2</w:t>
            </w:r>
          </w:p>
        </w:tc>
        <w:tc>
          <w:tcPr>
            <w:tcW w:w="1587" w:type="dxa"/>
            <w:shd w:val="clear" w:color="auto" w:fill="auto"/>
            <w:vAlign w:val="center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25</w:t>
            </w:r>
          </w:p>
        </w:tc>
        <w:tc>
          <w:tcPr>
            <w:tcW w:w="1420" w:type="dxa"/>
            <w:shd w:val="clear" w:color="auto" w:fill="auto"/>
          </w:tcPr>
          <w:p w:rsidR="005851A0" w:rsidRPr="005851A0" w:rsidRDefault="005851A0" w:rsidP="007C6E20">
            <w:pPr>
              <w:jc w:val="center"/>
            </w:pPr>
            <w:r w:rsidRPr="005851A0">
              <w:t>500</w:t>
            </w:r>
          </w:p>
        </w:tc>
        <w:tc>
          <w:tcPr>
            <w:tcW w:w="1420" w:type="dxa"/>
            <w:shd w:val="clear" w:color="auto" w:fill="auto"/>
          </w:tcPr>
          <w:p w:rsidR="005851A0" w:rsidRPr="005851A0" w:rsidRDefault="005851A0" w:rsidP="007C6E20">
            <w:pPr>
              <w:jc w:val="center"/>
            </w:pPr>
            <w:r w:rsidRPr="005851A0">
              <w:t>10</w:t>
            </w:r>
          </w:p>
        </w:tc>
        <w:tc>
          <w:tcPr>
            <w:tcW w:w="1725" w:type="dxa"/>
            <w:shd w:val="clear" w:color="auto" w:fill="auto"/>
          </w:tcPr>
          <w:p w:rsidR="005851A0" w:rsidRPr="005851A0" w:rsidRDefault="005851A0" w:rsidP="007C6E20">
            <w:pPr>
              <w:jc w:val="center"/>
            </w:pPr>
            <w:r w:rsidRPr="005851A0">
              <w:t>200</w:t>
            </w:r>
          </w:p>
        </w:tc>
      </w:tr>
      <w:tr w:rsidR="005851A0" w:rsidRPr="005851A0" w:rsidTr="005851A0">
        <w:trPr>
          <w:trHeight w:val="315"/>
          <w:jc w:val="center"/>
        </w:trPr>
        <w:tc>
          <w:tcPr>
            <w:tcW w:w="1419" w:type="dxa"/>
            <w:shd w:val="clear" w:color="auto" w:fill="auto"/>
          </w:tcPr>
          <w:p w:rsidR="005851A0" w:rsidRPr="005851A0" w:rsidRDefault="005851A0" w:rsidP="007C6E20">
            <w:pPr>
              <w:jc w:val="center"/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Artificial3</w:t>
            </w:r>
          </w:p>
        </w:tc>
        <w:tc>
          <w:tcPr>
            <w:tcW w:w="1587" w:type="dxa"/>
            <w:shd w:val="clear" w:color="auto" w:fill="auto"/>
            <w:vAlign w:val="center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25</w:t>
            </w:r>
          </w:p>
        </w:tc>
        <w:tc>
          <w:tcPr>
            <w:tcW w:w="1420" w:type="dxa"/>
            <w:shd w:val="clear" w:color="auto" w:fill="auto"/>
          </w:tcPr>
          <w:p w:rsidR="005851A0" w:rsidRPr="005851A0" w:rsidRDefault="005851A0" w:rsidP="007C6E20">
            <w:pPr>
              <w:jc w:val="center"/>
            </w:pPr>
            <w:r w:rsidRPr="005851A0">
              <w:t>1000</w:t>
            </w:r>
          </w:p>
        </w:tc>
        <w:tc>
          <w:tcPr>
            <w:tcW w:w="1420" w:type="dxa"/>
            <w:shd w:val="clear" w:color="auto" w:fill="auto"/>
          </w:tcPr>
          <w:p w:rsidR="005851A0" w:rsidRPr="005851A0" w:rsidRDefault="005851A0" w:rsidP="007C6E20">
            <w:pPr>
              <w:jc w:val="center"/>
            </w:pPr>
            <w:r w:rsidRPr="005851A0">
              <w:t>10</w:t>
            </w:r>
          </w:p>
        </w:tc>
        <w:tc>
          <w:tcPr>
            <w:tcW w:w="1725" w:type="dxa"/>
            <w:shd w:val="clear" w:color="auto" w:fill="auto"/>
          </w:tcPr>
          <w:p w:rsidR="005851A0" w:rsidRPr="005851A0" w:rsidRDefault="005851A0" w:rsidP="007C6E20">
            <w:pPr>
              <w:jc w:val="center"/>
            </w:pPr>
            <w:r w:rsidRPr="005851A0">
              <w:t>200</w:t>
            </w:r>
          </w:p>
        </w:tc>
      </w:tr>
      <w:tr w:rsidR="005851A0" w:rsidRPr="005851A0" w:rsidTr="005851A0">
        <w:trPr>
          <w:trHeight w:val="315"/>
          <w:jc w:val="center"/>
        </w:trPr>
        <w:tc>
          <w:tcPr>
            <w:tcW w:w="1419" w:type="dxa"/>
            <w:shd w:val="clear" w:color="auto" w:fill="auto"/>
            <w:vAlign w:val="center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HT-Sensor</w:t>
            </w:r>
          </w:p>
        </w:tc>
        <w:tc>
          <w:tcPr>
            <w:tcW w:w="1587" w:type="dxa"/>
            <w:shd w:val="clear" w:color="auto" w:fill="auto"/>
            <w:vAlign w:val="center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25</w:t>
            </w:r>
          </w:p>
        </w:tc>
        <w:tc>
          <w:tcPr>
            <w:tcW w:w="1420" w:type="dxa"/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750</w:t>
            </w:r>
          </w:p>
        </w:tc>
        <w:tc>
          <w:tcPr>
            <w:tcW w:w="1420" w:type="dxa"/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15</w:t>
            </w:r>
          </w:p>
        </w:tc>
        <w:tc>
          <w:tcPr>
            <w:tcW w:w="1725" w:type="dxa"/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150</w:t>
            </w:r>
          </w:p>
        </w:tc>
      </w:tr>
      <w:tr w:rsidR="005851A0" w:rsidRPr="005851A0" w:rsidTr="005851A0">
        <w:trPr>
          <w:trHeight w:val="315"/>
          <w:jc w:val="center"/>
        </w:trPr>
        <w:tc>
          <w:tcPr>
            <w:tcW w:w="1419" w:type="dxa"/>
            <w:shd w:val="clear" w:color="auto" w:fill="auto"/>
            <w:vAlign w:val="center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proofErr w:type="spellStart"/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Covtype</w:t>
            </w:r>
            <w:proofErr w:type="spellEnd"/>
          </w:p>
        </w:tc>
        <w:tc>
          <w:tcPr>
            <w:tcW w:w="1587" w:type="dxa"/>
            <w:shd w:val="clear" w:color="auto" w:fill="auto"/>
            <w:vAlign w:val="center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110</w:t>
            </w:r>
          </w:p>
        </w:tc>
        <w:tc>
          <w:tcPr>
            <w:tcW w:w="1420" w:type="dxa"/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500</w:t>
            </w:r>
          </w:p>
        </w:tc>
        <w:tc>
          <w:tcPr>
            <w:tcW w:w="1420" w:type="dxa"/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20</w:t>
            </w:r>
          </w:p>
        </w:tc>
        <w:tc>
          <w:tcPr>
            <w:tcW w:w="1725" w:type="dxa"/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100</w:t>
            </w:r>
          </w:p>
        </w:tc>
      </w:tr>
      <w:tr w:rsidR="005851A0" w:rsidRPr="005851A0" w:rsidTr="005851A0">
        <w:trPr>
          <w:trHeight w:val="315"/>
          <w:jc w:val="center"/>
        </w:trPr>
        <w:tc>
          <w:tcPr>
            <w:tcW w:w="1419" w:type="dxa"/>
            <w:shd w:val="clear" w:color="auto" w:fill="auto"/>
            <w:vAlign w:val="center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 xml:space="preserve">Poker </w:t>
            </w:r>
          </w:p>
        </w:tc>
        <w:tc>
          <w:tcPr>
            <w:tcW w:w="1587" w:type="dxa"/>
            <w:shd w:val="clear" w:color="auto" w:fill="auto"/>
            <w:vAlign w:val="center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20</w:t>
            </w:r>
          </w:p>
        </w:tc>
        <w:tc>
          <w:tcPr>
            <w:tcW w:w="1420" w:type="dxa"/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500</w:t>
            </w:r>
          </w:p>
        </w:tc>
        <w:tc>
          <w:tcPr>
            <w:tcW w:w="1420" w:type="dxa"/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20</w:t>
            </w:r>
          </w:p>
        </w:tc>
        <w:tc>
          <w:tcPr>
            <w:tcW w:w="1725" w:type="dxa"/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100</w:t>
            </w:r>
          </w:p>
        </w:tc>
      </w:tr>
      <w:tr w:rsidR="005851A0" w:rsidRPr="005851A0" w:rsidTr="005851A0">
        <w:trPr>
          <w:trHeight w:val="315"/>
          <w:jc w:val="center"/>
        </w:trPr>
        <w:tc>
          <w:tcPr>
            <w:tcW w:w="1419" w:type="dxa"/>
            <w:shd w:val="clear" w:color="auto" w:fill="auto"/>
            <w:vAlign w:val="center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SUSY</w:t>
            </w:r>
          </w:p>
        </w:tc>
        <w:tc>
          <w:tcPr>
            <w:tcW w:w="1587" w:type="dxa"/>
            <w:shd w:val="clear" w:color="auto" w:fill="auto"/>
            <w:vAlign w:val="center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40</w:t>
            </w:r>
          </w:p>
        </w:tc>
        <w:tc>
          <w:tcPr>
            <w:tcW w:w="1420" w:type="dxa"/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500</w:t>
            </w:r>
          </w:p>
        </w:tc>
        <w:tc>
          <w:tcPr>
            <w:tcW w:w="1420" w:type="dxa"/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20</w:t>
            </w:r>
          </w:p>
        </w:tc>
        <w:tc>
          <w:tcPr>
            <w:tcW w:w="1725" w:type="dxa"/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100</w:t>
            </w:r>
          </w:p>
        </w:tc>
      </w:tr>
    </w:tbl>
    <w:p w:rsidR="00003AB3" w:rsidRDefault="00003AB3" w:rsidP="00C55855">
      <w:pPr>
        <w:jc w:val="center"/>
        <w:rPr>
          <w:rStyle w:val="a8"/>
        </w:rPr>
      </w:pPr>
    </w:p>
    <w:p w:rsidR="005851A0" w:rsidRDefault="005851A0" w:rsidP="00C55855">
      <w:pPr>
        <w:jc w:val="center"/>
        <w:rPr>
          <w:rStyle w:val="a8"/>
        </w:rPr>
        <w:sectPr w:rsidR="005851A0" w:rsidSect="005851A0">
          <w:footnotePr>
            <w:numRestart w:val="eachPage"/>
          </w:footnotePr>
          <w:type w:val="continuous"/>
          <w:pgSz w:w="11907" w:h="16840"/>
          <w:pgMar w:top="1418" w:right="822" w:bottom="567" w:left="822" w:header="851" w:footer="567" w:gutter="0"/>
          <w:pgNumType w:start="1148"/>
          <w:cols w:space="425"/>
          <w:titlePg/>
          <w:docGrid w:type="linesAndChars" w:linePitch="285" w:charSpace="1229"/>
        </w:sectPr>
      </w:pPr>
    </w:p>
    <w:p w:rsidR="00BC6923" w:rsidRDefault="001F5DAC" w:rsidP="00BC6923">
      <w:pPr>
        <w:pStyle w:val="a0"/>
        <w:ind w:firstLineChars="0" w:firstLine="0"/>
        <w:jc w:val="center"/>
      </w:pPr>
      <w:r>
        <w:object w:dxaOrig="10733" w:dyaOrig="6310">
          <v:shape id="_x0000_i1035" type="#_x0000_t75" style="width:245.65pt;height:144.35pt" o:ole="">
            <v:imagedata r:id="rId28" o:title=""/>
          </v:shape>
          <o:OLEObject Type="Embed" ProgID="Visio.Drawing.11" ShapeID="_x0000_i1035" DrawAspect="Content" ObjectID="_1608916310" r:id="rId29"/>
        </w:object>
      </w:r>
      <w:r w:rsidR="00BC6923" w:rsidRPr="00E80CDB">
        <w:t xml:space="preserve">Fig. </w:t>
      </w:r>
      <w:r w:rsidR="00BC6923">
        <w:t>4</w:t>
      </w:r>
      <w:r w:rsidR="00BC6923">
        <w:rPr>
          <w:rFonts w:hint="eastAsia"/>
        </w:rPr>
        <w:t xml:space="preserve"> </w:t>
      </w:r>
      <w:r w:rsidR="00BC6923" w:rsidRPr="00BC6923">
        <w:t xml:space="preserve">The distribution of some </w:t>
      </w:r>
      <w:r w:rsidR="00BC6923">
        <w:t>instance</w:t>
      </w:r>
      <w:r w:rsidR="00BC6923" w:rsidRPr="00BC6923">
        <w:t xml:space="preserve">s selected from the data set </w:t>
      </w:r>
      <w:r w:rsidR="00BC6923">
        <w:rPr>
          <w:rFonts w:hint="eastAsia"/>
        </w:rPr>
        <w:t>a</w:t>
      </w:r>
      <w:r w:rsidR="00BC6923" w:rsidRPr="00BC6923">
        <w:t>rtificial 1 in the first iteration with the Hadoop based active learning algorithm</w:t>
      </w:r>
    </w:p>
    <w:p w:rsidR="00BC6923" w:rsidRPr="0017560A" w:rsidRDefault="00BC6923" w:rsidP="00BC6923">
      <w:pPr>
        <w:pStyle w:val="a0"/>
        <w:ind w:firstLineChars="0" w:firstLine="0"/>
        <w:jc w:val="center"/>
      </w:pPr>
      <w:r>
        <w:rPr>
          <w:rFonts w:hint="eastAsia"/>
        </w:rPr>
        <w:t>图</w:t>
      </w:r>
      <w:r>
        <w:t xml:space="preserve">4 </w:t>
      </w:r>
      <w:r w:rsidRPr="00BC6923">
        <w:rPr>
          <w:rFonts w:hint="eastAsia"/>
        </w:rPr>
        <w:t>用基于</w:t>
      </w:r>
      <w:r w:rsidRPr="00BC6923">
        <w:rPr>
          <w:rFonts w:hint="eastAsia"/>
        </w:rPr>
        <w:t>Hadoop</w:t>
      </w:r>
      <w:r w:rsidRPr="00BC6923">
        <w:rPr>
          <w:rFonts w:hint="eastAsia"/>
        </w:rPr>
        <w:t>的主动学习算法从数据集</w:t>
      </w:r>
      <w:r w:rsidRPr="00BC6923">
        <w:rPr>
          <w:rFonts w:hint="eastAsia"/>
        </w:rPr>
        <w:t>Artificial 1</w:t>
      </w:r>
      <w:proofErr w:type="gramStart"/>
      <w:r w:rsidRPr="00BC6923">
        <w:rPr>
          <w:rFonts w:hint="eastAsia"/>
        </w:rPr>
        <w:t>一</w:t>
      </w:r>
      <w:proofErr w:type="gramEnd"/>
      <w:r w:rsidRPr="00BC6923">
        <w:rPr>
          <w:rFonts w:hint="eastAsia"/>
        </w:rPr>
        <w:t>次迭代选择的部分样例的分布</w:t>
      </w:r>
    </w:p>
    <w:p w:rsidR="001F5DAC" w:rsidRDefault="001F5DAC" w:rsidP="001F5DAC">
      <w:pPr>
        <w:pStyle w:val="a0"/>
        <w:ind w:firstLineChars="0" w:firstLine="0"/>
        <w:jc w:val="center"/>
      </w:pPr>
      <w:r>
        <w:object w:dxaOrig="10733" w:dyaOrig="6310">
          <v:shape id="_x0000_i1036" type="#_x0000_t75" style="width:245.65pt;height:144.35pt" o:ole="">
            <v:imagedata r:id="rId30" o:title=""/>
          </v:shape>
          <o:OLEObject Type="Embed" ProgID="Visio.Drawing.11" ShapeID="_x0000_i1036" DrawAspect="Content" ObjectID="_1608916311" r:id="rId31"/>
        </w:object>
      </w:r>
      <w:r w:rsidRPr="00E80CDB">
        <w:t xml:space="preserve">Fig. </w:t>
      </w:r>
      <w:r>
        <w:t>5</w:t>
      </w:r>
      <w:r>
        <w:rPr>
          <w:rFonts w:hint="eastAsia"/>
        </w:rPr>
        <w:t xml:space="preserve"> </w:t>
      </w:r>
      <w:r w:rsidRPr="00BC6923">
        <w:t xml:space="preserve">The distribution of some </w:t>
      </w:r>
      <w:r>
        <w:t>instance</w:t>
      </w:r>
      <w:r w:rsidRPr="00BC6923">
        <w:t xml:space="preserve">s selected from the data set </w:t>
      </w:r>
      <w:r>
        <w:rPr>
          <w:rFonts w:hint="eastAsia"/>
        </w:rPr>
        <w:t>a</w:t>
      </w:r>
      <w:r w:rsidRPr="00BC6923">
        <w:t xml:space="preserve">rtificial 1 in the first iteration with the </w:t>
      </w:r>
      <w:r>
        <w:t>Spark</w:t>
      </w:r>
      <w:r w:rsidRPr="00BC6923">
        <w:t xml:space="preserve"> based active learning algorithm</w:t>
      </w:r>
    </w:p>
    <w:p w:rsidR="001F5DAC" w:rsidRDefault="001F5DAC" w:rsidP="001F5DAC">
      <w:pPr>
        <w:pStyle w:val="a0"/>
        <w:ind w:firstLineChars="0" w:firstLine="0"/>
        <w:jc w:val="center"/>
      </w:pPr>
      <w:r>
        <w:rPr>
          <w:rFonts w:hint="eastAsia"/>
        </w:rPr>
        <w:t>图</w:t>
      </w:r>
      <w:r>
        <w:t xml:space="preserve">5 </w:t>
      </w:r>
      <w:r w:rsidRPr="00BC6923">
        <w:rPr>
          <w:rFonts w:hint="eastAsia"/>
        </w:rPr>
        <w:t>用基于</w:t>
      </w:r>
      <w:r>
        <w:t>Spark</w:t>
      </w:r>
      <w:r w:rsidRPr="00BC6923">
        <w:rPr>
          <w:rFonts w:hint="eastAsia"/>
        </w:rPr>
        <w:t>的主动学习算法从数据集</w:t>
      </w:r>
      <w:r w:rsidRPr="00BC6923">
        <w:rPr>
          <w:rFonts w:hint="eastAsia"/>
        </w:rPr>
        <w:t>Artificial 1</w:t>
      </w:r>
      <w:proofErr w:type="gramStart"/>
      <w:r w:rsidRPr="00BC6923">
        <w:rPr>
          <w:rFonts w:hint="eastAsia"/>
        </w:rPr>
        <w:t>一</w:t>
      </w:r>
      <w:proofErr w:type="gramEnd"/>
      <w:r w:rsidRPr="00BC6923">
        <w:rPr>
          <w:rFonts w:hint="eastAsia"/>
        </w:rPr>
        <w:t>次迭代选择的部分样例的分布</w:t>
      </w:r>
    </w:p>
    <w:p w:rsidR="00B222D2" w:rsidRDefault="004A308F" w:rsidP="004A308F">
      <w:pPr>
        <w:ind w:firstLineChars="200" w:firstLine="372"/>
      </w:pPr>
      <w:r w:rsidRPr="004A308F"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和图</w:t>
      </w:r>
      <w:r w:rsidRPr="004A308F">
        <w:rPr>
          <w:rFonts w:hint="eastAsia"/>
        </w:rPr>
        <w:t>7</w:t>
      </w:r>
      <w:r w:rsidRPr="004A308F">
        <w:rPr>
          <w:rFonts w:hint="eastAsia"/>
        </w:rPr>
        <w:t>显示</w:t>
      </w:r>
      <w:r>
        <w:rPr>
          <w:rFonts w:hint="eastAsia"/>
        </w:rPr>
        <w:t>的是基于两种开源平台的大数据主动学习算法</w:t>
      </w:r>
      <w:r w:rsidRPr="004A308F">
        <w:rPr>
          <w:rFonts w:hint="eastAsia"/>
        </w:rPr>
        <w:t>在人工数据集和</w:t>
      </w:r>
      <w:r w:rsidRPr="004A308F">
        <w:rPr>
          <w:rFonts w:hint="eastAsia"/>
        </w:rPr>
        <w:t>UCI</w:t>
      </w:r>
      <w:r w:rsidRPr="004A308F">
        <w:rPr>
          <w:rFonts w:hint="eastAsia"/>
        </w:rPr>
        <w:t>数据集上运行时间</w:t>
      </w:r>
      <w:r>
        <w:rPr>
          <w:rFonts w:hint="eastAsia"/>
        </w:rPr>
        <w:t>的</w:t>
      </w:r>
      <w:r w:rsidRPr="004A308F">
        <w:rPr>
          <w:rFonts w:hint="eastAsia"/>
        </w:rPr>
        <w:t>比较，纵坐标代表主动学习算法中一次迭代过程的平均时间。图</w:t>
      </w:r>
      <w:r>
        <w:t>8</w:t>
      </w:r>
      <w:r>
        <w:rPr>
          <w:rFonts w:hint="eastAsia"/>
        </w:rPr>
        <w:t>和图</w:t>
      </w:r>
      <w:r>
        <w:t>9</w:t>
      </w:r>
      <w:r w:rsidRPr="004A308F">
        <w:rPr>
          <w:rFonts w:hint="eastAsia"/>
        </w:rPr>
        <w:t>显示</w:t>
      </w:r>
      <w:r>
        <w:rPr>
          <w:rFonts w:hint="eastAsia"/>
        </w:rPr>
        <w:t>的是基于两种开源平台的大数据主动学习算法</w:t>
      </w:r>
      <w:r w:rsidRPr="004A308F">
        <w:rPr>
          <w:rFonts w:hint="eastAsia"/>
        </w:rPr>
        <w:t>在人工数据集和</w:t>
      </w:r>
      <w:r w:rsidRPr="004A308F">
        <w:rPr>
          <w:rFonts w:hint="eastAsia"/>
        </w:rPr>
        <w:t>UCI</w:t>
      </w:r>
      <w:r w:rsidRPr="004A308F">
        <w:rPr>
          <w:rFonts w:hint="eastAsia"/>
        </w:rPr>
        <w:t>数据集上</w:t>
      </w:r>
      <w:r>
        <w:rPr>
          <w:rFonts w:hint="eastAsia"/>
        </w:rPr>
        <w:t>内存占用的</w:t>
      </w:r>
      <w:r w:rsidRPr="004A308F">
        <w:rPr>
          <w:rFonts w:hint="eastAsia"/>
        </w:rPr>
        <w:t>比较，纵坐标代表主动学</w:t>
      </w:r>
      <w:r w:rsidRPr="004A308F">
        <w:rPr>
          <w:rFonts w:hint="eastAsia"/>
        </w:rPr>
        <w:t>习算法中一次迭代过程的</w:t>
      </w:r>
      <w:r>
        <w:rPr>
          <w:rFonts w:hint="eastAsia"/>
        </w:rPr>
        <w:t>内存</w:t>
      </w:r>
      <w:r w:rsidRPr="004A308F">
        <w:rPr>
          <w:rFonts w:hint="eastAsia"/>
        </w:rPr>
        <w:t>平均</w:t>
      </w:r>
      <w:r>
        <w:rPr>
          <w:rFonts w:hint="eastAsia"/>
        </w:rPr>
        <w:t>占用</w:t>
      </w:r>
      <w:r w:rsidRPr="004A308F">
        <w:rPr>
          <w:rFonts w:hint="eastAsia"/>
        </w:rPr>
        <w:t>。</w:t>
      </w:r>
    </w:p>
    <w:p w:rsidR="004A308F" w:rsidRDefault="00B222D2" w:rsidP="004A308F">
      <w:pPr>
        <w:ind w:firstLineChars="200" w:firstLine="372"/>
      </w:pPr>
      <w:r w:rsidRPr="00B222D2">
        <w:rPr>
          <w:rFonts w:hint="eastAsia"/>
        </w:rPr>
        <w:t>从实验结果可以看出，在运行时间上，基于</w:t>
      </w:r>
      <w:r w:rsidRPr="00B222D2">
        <w:rPr>
          <w:rFonts w:hint="eastAsia"/>
        </w:rPr>
        <w:t>Spark</w:t>
      </w:r>
      <w:r w:rsidRPr="00B222D2">
        <w:rPr>
          <w:rFonts w:hint="eastAsia"/>
        </w:rPr>
        <w:t>的大数据主动学习算法</w:t>
      </w:r>
      <w:r w:rsidR="00EE5384">
        <w:rPr>
          <w:rFonts w:hint="eastAsia"/>
        </w:rPr>
        <w:t>比</w:t>
      </w:r>
      <w:r w:rsidRPr="00B222D2">
        <w:rPr>
          <w:rFonts w:hint="eastAsia"/>
        </w:rPr>
        <w:t>基于</w:t>
      </w:r>
      <w:r w:rsidRPr="00B222D2">
        <w:rPr>
          <w:rFonts w:hint="eastAsia"/>
        </w:rPr>
        <w:t>Hadoop</w:t>
      </w:r>
      <w:r w:rsidRPr="00B222D2">
        <w:rPr>
          <w:rFonts w:hint="eastAsia"/>
        </w:rPr>
        <w:t>的</w:t>
      </w:r>
      <w:r w:rsidR="00EE5384" w:rsidRPr="00B222D2">
        <w:rPr>
          <w:rFonts w:hint="eastAsia"/>
        </w:rPr>
        <w:t>大数据主动学习算法</w:t>
      </w:r>
      <w:r w:rsidR="00EE5384">
        <w:rPr>
          <w:rFonts w:hint="eastAsia"/>
        </w:rPr>
        <w:t>快</w:t>
      </w:r>
      <w:r w:rsidRPr="00B222D2">
        <w:rPr>
          <w:rFonts w:hint="eastAsia"/>
        </w:rPr>
        <w:t>3-7</w:t>
      </w:r>
      <w:r w:rsidRPr="00B222D2">
        <w:rPr>
          <w:rFonts w:hint="eastAsia"/>
        </w:rPr>
        <w:t>倍。对于人工数据集，数据规模大小相近，基于</w:t>
      </w:r>
      <w:r w:rsidRPr="00B222D2">
        <w:rPr>
          <w:rFonts w:hint="eastAsia"/>
        </w:rPr>
        <w:t>Spark</w:t>
      </w:r>
      <w:r w:rsidRPr="00B222D2">
        <w:rPr>
          <w:rFonts w:hint="eastAsia"/>
        </w:rPr>
        <w:t>的大数据主动学习算法一般</w:t>
      </w:r>
      <w:r w:rsidR="00EE5384">
        <w:rPr>
          <w:rFonts w:hint="eastAsia"/>
        </w:rPr>
        <w:t>比</w:t>
      </w:r>
      <w:r w:rsidRPr="00B222D2">
        <w:rPr>
          <w:rFonts w:hint="eastAsia"/>
        </w:rPr>
        <w:t>基于</w:t>
      </w:r>
      <w:r w:rsidRPr="00B222D2">
        <w:rPr>
          <w:rFonts w:hint="eastAsia"/>
        </w:rPr>
        <w:t>Hadoop</w:t>
      </w:r>
      <w:r w:rsidRPr="00B222D2">
        <w:rPr>
          <w:rFonts w:hint="eastAsia"/>
        </w:rPr>
        <w:t>的</w:t>
      </w:r>
      <w:r w:rsidR="00EE5384" w:rsidRPr="00B222D2">
        <w:rPr>
          <w:rFonts w:hint="eastAsia"/>
        </w:rPr>
        <w:t>大数据主动学习算法</w:t>
      </w:r>
      <w:r w:rsidR="00EE5384">
        <w:rPr>
          <w:rFonts w:hint="eastAsia"/>
        </w:rPr>
        <w:t>快</w:t>
      </w:r>
      <w:r w:rsidRPr="00B222D2">
        <w:rPr>
          <w:rFonts w:hint="eastAsia"/>
        </w:rPr>
        <w:t>4</w:t>
      </w:r>
      <w:r w:rsidRPr="00B222D2">
        <w:rPr>
          <w:rFonts w:hint="eastAsia"/>
        </w:rPr>
        <w:t>倍左右；对于</w:t>
      </w:r>
      <w:r w:rsidRPr="00B222D2">
        <w:rPr>
          <w:rFonts w:hint="eastAsia"/>
        </w:rPr>
        <w:t>UCI</w:t>
      </w:r>
      <w:r w:rsidRPr="00B222D2">
        <w:rPr>
          <w:rFonts w:hint="eastAsia"/>
        </w:rPr>
        <w:t>数据集，数据规模大小相差较大，所以在运行时间上相差较大。在内存使用上，基于</w:t>
      </w:r>
      <w:r w:rsidRPr="00B222D2">
        <w:rPr>
          <w:rFonts w:hint="eastAsia"/>
        </w:rPr>
        <w:t>Hadoop</w:t>
      </w:r>
      <w:r w:rsidRPr="00B222D2">
        <w:rPr>
          <w:rFonts w:hint="eastAsia"/>
        </w:rPr>
        <w:t>的大数据主动学习算法内存使用大小由数据集规模决定，数据集规模越大，内存使用越多，例如数据集</w:t>
      </w:r>
      <w:r w:rsidRPr="00B222D2">
        <w:rPr>
          <w:rFonts w:hint="eastAsia"/>
        </w:rPr>
        <w:t>HT-Senor</w:t>
      </w:r>
      <w:r w:rsidRPr="00B222D2">
        <w:rPr>
          <w:rFonts w:hint="eastAsia"/>
        </w:rPr>
        <w:t>仅使用</w:t>
      </w:r>
      <w:r w:rsidRPr="00B222D2">
        <w:rPr>
          <w:rFonts w:hint="eastAsia"/>
        </w:rPr>
        <w:t>340 MB</w:t>
      </w:r>
      <w:r w:rsidRPr="00B222D2">
        <w:rPr>
          <w:rFonts w:hint="eastAsia"/>
        </w:rPr>
        <w:t>内存，而数据集</w:t>
      </w:r>
      <w:r w:rsidRPr="00B222D2">
        <w:rPr>
          <w:rFonts w:hint="eastAsia"/>
        </w:rPr>
        <w:t>SUSY</w:t>
      </w:r>
      <w:r w:rsidRPr="00B222D2">
        <w:rPr>
          <w:rFonts w:hint="eastAsia"/>
        </w:rPr>
        <w:t>使用了</w:t>
      </w:r>
      <w:r w:rsidRPr="00B222D2">
        <w:rPr>
          <w:rFonts w:hint="eastAsia"/>
        </w:rPr>
        <w:t>1332 MB</w:t>
      </w:r>
      <w:r w:rsidRPr="00B222D2">
        <w:rPr>
          <w:rFonts w:hint="eastAsia"/>
        </w:rPr>
        <w:t>内存；基于</w:t>
      </w:r>
      <w:r w:rsidRPr="00B222D2">
        <w:rPr>
          <w:rFonts w:hint="eastAsia"/>
        </w:rPr>
        <w:t>Spark</w:t>
      </w:r>
      <w:r w:rsidRPr="00B222D2">
        <w:rPr>
          <w:rFonts w:hint="eastAsia"/>
        </w:rPr>
        <w:t>的大数据主动学习算法内存使用情况与之不同，虽然相对于不同数据集，内存使用情况不同，却相差不大，把内存充分利用起来（即达到集群中每个从节点的内存限制）。同时，我们在记录内存使用情况时，发现</w:t>
      </w:r>
      <w:r w:rsidRPr="00B222D2">
        <w:rPr>
          <w:rFonts w:hint="eastAsia"/>
        </w:rPr>
        <w:t>Hadoop</w:t>
      </w:r>
      <w:r w:rsidRPr="00B222D2">
        <w:rPr>
          <w:rFonts w:hint="eastAsia"/>
        </w:rPr>
        <w:t>平台内存使用量会随着迭代次数的增加而周期性地增加和减少；对于</w:t>
      </w:r>
      <w:r w:rsidRPr="00B222D2">
        <w:rPr>
          <w:rFonts w:hint="eastAsia"/>
        </w:rPr>
        <w:t>Spark</w:t>
      </w:r>
      <w:r w:rsidRPr="00B222D2">
        <w:rPr>
          <w:rFonts w:hint="eastAsia"/>
        </w:rPr>
        <w:t>平台，内存使用量</w:t>
      </w:r>
      <w:proofErr w:type="gramStart"/>
      <w:r w:rsidRPr="00B222D2">
        <w:rPr>
          <w:rFonts w:hint="eastAsia"/>
        </w:rPr>
        <w:t>仅随着</w:t>
      </w:r>
      <w:proofErr w:type="gramEnd"/>
      <w:r w:rsidRPr="00B222D2">
        <w:rPr>
          <w:rFonts w:hint="eastAsia"/>
        </w:rPr>
        <w:t>迭代次数的增加呈现周期性逐渐增加，但是每个循环都没有峰值。</w:t>
      </w:r>
    </w:p>
    <w:p w:rsidR="00467A96" w:rsidRDefault="006477EA" w:rsidP="00467A96">
      <w:pPr>
        <w:pStyle w:val="a0"/>
        <w:ind w:firstLineChars="0" w:firstLine="0"/>
        <w:jc w:val="center"/>
      </w:pPr>
      <w:r>
        <w:object w:dxaOrig="9486" w:dyaOrig="7161">
          <v:shape id="_x0000_i1037" type="#_x0000_t75" style="width:245.65pt;height:185.35pt" o:ole="">
            <v:imagedata r:id="rId32" o:title=""/>
          </v:shape>
          <o:OLEObject Type="Embed" ProgID="Visio.Drawing.11" ShapeID="_x0000_i1037" DrawAspect="Content" ObjectID="_1608916312" r:id="rId33"/>
        </w:object>
      </w:r>
      <w:r w:rsidR="00467A96" w:rsidRPr="00E80CDB">
        <w:t xml:space="preserve">Fig. </w:t>
      </w:r>
      <w:r w:rsidR="00467A96">
        <w:t>6</w:t>
      </w:r>
      <w:r w:rsidR="00467A96">
        <w:rPr>
          <w:rFonts w:hint="eastAsia"/>
        </w:rPr>
        <w:t xml:space="preserve"> </w:t>
      </w:r>
      <w:r w:rsidR="00467A96" w:rsidRPr="00467A96">
        <w:t>The comparison of running time on 3 artificial data</w:t>
      </w:r>
      <w:r w:rsidR="00A230A8">
        <w:t xml:space="preserve"> </w:t>
      </w:r>
      <w:r w:rsidR="00467A96" w:rsidRPr="00467A96">
        <w:t>sets</w:t>
      </w:r>
    </w:p>
    <w:p w:rsidR="00E754E2" w:rsidRDefault="00467A96" w:rsidP="00467A96">
      <w:pPr>
        <w:pStyle w:val="a0"/>
        <w:ind w:firstLineChars="0" w:firstLine="0"/>
        <w:jc w:val="center"/>
      </w:pPr>
      <w:r>
        <w:rPr>
          <w:rFonts w:hint="eastAsia"/>
        </w:rPr>
        <w:t>图</w:t>
      </w:r>
      <w:r>
        <w:t xml:space="preserve">6 </w:t>
      </w:r>
      <w:r>
        <w:rPr>
          <w:rFonts w:hint="eastAsia"/>
        </w:rPr>
        <w:t>在</w:t>
      </w:r>
      <w:r>
        <w:rPr>
          <w:rFonts w:hint="eastAsia"/>
        </w:rPr>
        <w:t>3</w:t>
      </w:r>
      <w:r>
        <w:rPr>
          <w:rFonts w:hint="eastAsia"/>
        </w:rPr>
        <w:t>个人工数据集上运行时间的比较</w:t>
      </w:r>
    </w:p>
    <w:p w:rsidR="00467A96" w:rsidRDefault="00467A96" w:rsidP="00467A96">
      <w:pPr>
        <w:pStyle w:val="a0"/>
        <w:ind w:firstLineChars="0" w:firstLine="0"/>
        <w:jc w:val="center"/>
      </w:pPr>
      <w:r>
        <w:object w:dxaOrig="9486" w:dyaOrig="7161">
          <v:shape id="_x0000_i1038" type="#_x0000_t75" style="width:245.65pt;height:185.35pt" o:ole="">
            <v:imagedata r:id="rId34" o:title=""/>
          </v:shape>
          <o:OLEObject Type="Embed" ProgID="Visio.Drawing.11" ShapeID="_x0000_i1038" DrawAspect="Content" ObjectID="_1608916313" r:id="rId35"/>
        </w:object>
      </w:r>
      <w:r w:rsidRPr="00E80CDB">
        <w:t xml:space="preserve">Fig. </w:t>
      </w:r>
      <w:r>
        <w:t>7</w:t>
      </w:r>
      <w:r>
        <w:rPr>
          <w:rFonts w:hint="eastAsia"/>
        </w:rPr>
        <w:t xml:space="preserve"> </w:t>
      </w:r>
      <w:r w:rsidRPr="00467A96">
        <w:t xml:space="preserve">The comparison of running time on </w:t>
      </w:r>
      <w:r>
        <w:t>4</w:t>
      </w:r>
      <w:r w:rsidRPr="00467A96">
        <w:t xml:space="preserve"> </w:t>
      </w:r>
      <w:r w:rsidR="00E754E2">
        <w:t>UCI</w:t>
      </w:r>
      <w:r w:rsidRPr="00467A96">
        <w:t xml:space="preserve"> data</w:t>
      </w:r>
      <w:r w:rsidR="00A230A8">
        <w:t xml:space="preserve"> </w:t>
      </w:r>
      <w:r w:rsidRPr="00467A96">
        <w:t>sets</w:t>
      </w:r>
    </w:p>
    <w:p w:rsidR="006477EA" w:rsidRDefault="00467A96" w:rsidP="00467A96">
      <w:pPr>
        <w:pStyle w:val="a0"/>
        <w:ind w:firstLineChars="0" w:firstLine="0"/>
        <w:jc w:val="center"/>
      </w:pPr>
      <w:r>
        <w:rPr>
          <w:rFonts w:hint="eastAsia"/>
        </w:rPr>
        <w:t>图</w:t>
      </w:r>
      <w:r>
        <w:t xml:space="preserve">7 </w:t>
      </w:r>
      <w:r>
        <w:rPr>
          <w:rFonts w:hint="eastAsia"/>
        </w:rPr>
        <w:t>在</w:t>
      </w:r>
      <w:r>
        <w:t>4</w:t>
      </w:r>
      <w:r>
        <w:rPr>
          <w:rFonts w:hint="eastAsia"/>
        </w:rPr>
        <w:t>个</w:t>
      </w:r>
      <w:r>
        <w:rPr>
          <w:rFonts w:hint="eastAsia"/>
        </w:rPr>
        <w:t>C</w:t>
      </w:r>
      <w:r>
        <w:t>UI</w:t>
      </w:r>
      <w:r>
        <w:rPr>
          <w:rFonts w:hint="eastAsia"/>
        </w:rPr>
        <w:t>数据集上运行时间的比较</w:t>
      </w:r>
    </w:p>
    <w:p w:rsidR="00E754E2" w:rsidRDefault="00E754E2" w:rsidP="00E754E2">
      <w:pPr>
        <w:pStyle w:val="a0"/>
        <w:ind w:firstLineChars="0" w:firstLine="0"/>
        <w:jc w:val="center"/>
      </w:pPr>
      <w:r>
        <w:object w:dxaOrig="9486" w:dyaOrig="7161">
          <v:shape id="_x0000_i1039" type="#_x0000_t75" style="width:245.65pt;height:185.35pt" o:ole="">
            <v:imagedata r:id="rId36" o:title=""/>
          </v:shape>
          <o:OLEObject Type="Embed" ProgID="Visio.Drawing.11" ShapeID="_x0000_i1039" DrawAspect="Content" ObjectID="_1608916314" r:id="rId37"/>
        </w:object>
      </w:r>
      <w:r w:rsidRPr="00E80CDB">
        <w:t xml:space="preserve">Fig. </w:t>
      </w:r>
      <w:r>
        <w:t>8</w:t>
      </w:r>
      <w:r>
        <w:rPr>
          <w:rFonts w:hint="eastAsia"/>
        </w:rPr>
        <w:t xml:space="preserve"> </w:t>
      </w:r>
      <w:r w:rsidRPr="00467A96">
        <w:t xml:space="preserve">The comparison of </w:t>
      </w:r>
      <w:r>
        <w:rPr>
          <w:rFonts w:hint="eastAsia"/>
        </w:rPr>
        <w:t>memory</w:t>
      </w:r>
      <w:r>
        <w:t xml:space="preserve"> </w:t>
      </w:r>
      <w:r>
        <w:rPr>
          <w:rFonts w:hint="eastAsia"/>
        </w:rPr>
        <w:t>requirements</w:t>
      </w:r>
      <w:r w:rsidRPr="00467A96">
        <w:t xml:space="preserve"> on </w:t>
      </w:r>
      <w:r>
        <w:t>3</w:t>
      </w:r>
      <w:r w:rsidRPr="00467A96">
        <w:t xml:space="preserve"> artificial </w:t>
      </w:r>
      <w:r w:rsidRPr="00467A96">
        <w:t>data</w:t>
      </w:r>
      <w:r w:rsidR="00A230A8">
        <w:t xml:space="preserve"> </w:t>
      </w:r>
      <w:r w:rsidRPr="00467A96">
        <w:t>sets</w:t>
      </w:r>
    </w:p>
    <w:p w:rsidR="00E754E2" w:rsidRDefault="00E754E2" w:rsidP="00E754E2">
      <w:pPr>
        <w:pStyle w:val="a0"/>
        <w:ind w:firstLineChars="0" w:firstLine="0"/>
        <w:jc w:val="center"/>
      </w:pPr>
      <w:r>
        <w:rPr>
          <w:rFonts w:hint="eastAsia"/>
        </w:rPr>
        <w:t>图</w:t>
      </w:r>
      <w:r>
        <w:t xml:space="preserve">8 </w:t>
      </w:r>
      <w:r>
        <w:rPr>
          <w:rFonts w:hint="eastAsia"/>
        </w:rPr>
        <w:t>在</w:t>
      </w:r>
      <w:r w:rsidR="00A230A8">
        <w:t>3</w:t>
      </w:r>
      <w:r>
        <w:rPr>
          <w:rFonts w:hint="eastAsia"/>
        </w:rPr>
        <w:t>个</w:t>
      </w:r>
      <w:r w:rsidR="00A230A8">
        <w:rPr>
          <w:rFonts w:hint="eastAsia"/>
        </w:rPr>
        <w:t>人工</w:t>
      </w:r>
      <w:r>
        <w:rPr>
          <w:rFonts w:hint="eastAsia"/>
        </w:rPr>
        <w:t>数据集上</w:t>
      </w:r>
      <w:r w:rsidR="00A230A8">
        <w:rPr>
          <w:rFonts w:hint="eastAsia"/>
        </w:rPr>
        <w:t>内存占用</w:t>
      </w:r>
      <w:r>
        <w:rPr>
          <w:rFonts w:hint="eastAsia"/>
        </w:rPr>
        <w:t>的比较</w:t>
      </w:r>
    </w:p>
    <w:p w:rsidR="00A230A8" w:rsidRDefault="00E754E2" w:rsidP="00A230A8">
      <w:pPr>
        <w:pStyle w:val="a0"/>
        <w:ind w:firstLineChars="0" w:firstLine="0"/>
        <w:jc w:val="center"/>
      </w:pPr>
      <w:r>
        <w:object w:dxaOrig="9486" w:dyaOrig="7161">
          <v:shape id="_x0000_i1040" type="#_x0000_t75" style="width:245.65pt;height:185.35pt" o:ole="">
            <v:imagedata r:id="rId38" o:title=""/>
          </v:shape>
          <o:OLEObject Type="Embed" ProgID="Visio.Drawing.11" ShapeID="_x0000_i1040" DrawAspect="Content" ObjectID="_1608916315" r:id="rId39"/>
        </w:object>
      </w:r>
      <w:r w:rsidR="00A230A8" w:rsidRPr="00E80CDB">
        <w:t xml:space="preserve">Fig. </w:t>
      </w:r>
      <w:r w:rsidR="00A230A8">
        <w:t>9</w:t>
      </w:r>
      <w:r w:rsidR="00A230A8">
        <w:rPr>
          <w:rFonts w:hint="eastAsia"/>
        </w:rPr>
        <w:t xml:space="preserve"> </w:t>
      </w:r>
      <w:r w:rsidR="00A230A8" w:rsidRPr="00467A96">
        <w:t xml:space="preserve">The comparison of </w:t>
      </w:r>
      <w:r w:rsidR="00A230A8">
        <w:rPr>
          <w:rFonts w:hint="eastAsia"/>
        </w:rPr>
        <w:t>memory</w:t>
      </w:r>
      <w:r w:rsidR="00A230A8">
        <w:t xml:space="preserve"> </w:t>
      </w:r>
      <w:r w:rsidR="00A230A8">
        <w:rPr>
          <w:rFonts w:hint="eastAsia"/>
        </w:rPr>
        <w:t>requirements</w:t>
      </w:r>
      <w:r w:rsidR="00A230A8" w:rsidRPr="00467A96">
        <w:t xml:space="preserve"> on </w:t>
      </w:r>
      <w:r w:rsidR="00A230A8">
        <w:t>4</w:t>
      </w:r>
      <w:r w:rsidR="00A230A8" w:rsidRPr="00467A96">
        <w:t xml:space="preserve"> </w:t>
      </w:r>
      <w:r w:rsidR="00A230A8">
        <w:t xml:space="preserve">UCI </w:t>
      </w:r>
      <w:r w:rsidR="00A230A8" w:rsidRPr="00467A96">
        <w:t>data</w:t>
      </w:r>
      <w:r w:rsidR="00A230A8">
        <w:t xml:space="preserve"> </w:t>
      </w:r>
      <w:r w:rsidR="00A230A8" w:rsidRPr="00467A96">
        <w:t>sets</w:t>
      </w:r>
    </w:p>
    <w:p w:rsidR="00E754E2" w:rsidRDefault="00A230A8" w:rsidP="00A230A8">
      <w:pPr>
        <w:pStyle w:val="a0"/>
        <w:ind w:firstLineChars="0" w:firstLine="0"/>
        <w:jc w:val="center"/>
      </w:pPr>
      <w:r>
        <w:rPr>
          <w:rFonts w:hint="eastAsia"/>
        </w:rPr>
        <w:t>图</w:t>
      </w:r>
      <w:r>
        <w:t xml:space="preserve">9 </w:t>
      </w:r>
      <w:r>
        <w:rPr>
          <w:rFonts w:hint="eastAsia"/>
        </w:rPr>
        <w:t>在</w:t>
      </w:r>
      <w:r>
        <w:t>4</w:t>
      </w:r>
      <w:r>
        <w:rPr>
          <w:rFonts w:hint="eastAsia"/>
        </w:rPr>
        <w:t>个</w:t>
      </w:r>
      <w:r>
        <w:t>UCI</w:t>
      </w:r>
      <w:r>
        <w:rPr>
          <w:rFonts w:hint="eastAsia"/>
        </w:rPr>
        <w:t>数据集上内存占用的比较</w:t>
      </w:r>
    </w:p>
    <w:p w:rsidR="00350015" w:rsidRDefault="00350015" w:rsidP="00350015">
      <w:pPr>
        <w:ind w:firstLineChars="200" w:firstLine="372"/>
      </w:pPr>
      <w:r>
        <w:rPr>
          <w:rFonts w:hint="eastAsia"/>
        </w:rPr>
        <w:t>对于实验结果，</w:t>
      </w:r>
      <w:r w:rsidR="0090345E">
        <w:rPr>
          <w:rFonts w:hint="eastAsia"/>
        </w:rPr>
        <w:t>受</w:t>
      </w:r>
      <w:r w:rsidR="0090345E">
        <w:rPr>
          <w:rFonts w:hint="eastAsia"/>
        </w:rPr>
        <w:t>MapReduce</w:t>
      </w:r>
      <w:r w:rsidR="0090345E">
        <w:rPr>
          <w:rFonts w:hint="eastAsia"/>
        </w:rPr>
        <w:t>和</w:t>
      </w:r>
      <w:r w:rsidR="0090345E">
        <w:rPr>
          <w:rFonts w:hint="eastAsia"/>
        </w:rPr>
        <w:t>Spark</w:t>
      </w:r>
      <w:r w:rsidR="0090345E">
        <w:rPr>
          <w:rFonts w:hint="eastAsia"/>
        </w:rPr>
        <w:t>比较工作</w:t>
      </w:r>
      <w:r w:rsidR="0090345E">
        <w:rPr>
          <w:rFonts w:hint="eastAsia"/>
        </w:rPr>
        <w:t>[</w:t>
      </w:r>
      <w:r w:rsidR="00EE5384">
        <w:t>23</w:t>
      </w:r>
      <w:r w:rsidR="0090345E">
        <w:t>]</w:t>
      </w:r>
      <w:r w:rsidR="0090345E">
        <w:rPr>
          <w:rFonts w:hint="eastAsia"/>
        </w:rPr>
        <w:t>的启发，</w:t>
      </w:r>
      <w:r>
        <w:rPr>
          <w:rFonts w:hint="eastAsia"/>
        </w:rPr>
        <w:t>我们通过一个包含</w:t>
      </w:r>
      <w:r>
        <w:rPr>
          <w:rFonts w:hint="eastAsia"/>
        </w:rPr>
        <w:t>6</w:t>
      </w:r>
      <w:r>
        <w:rPr>
          <w:rFonts w:hint="eastAsia"/>
        </w:rPr>
        <w:t>个样例的例子，从原理上对两种算法进行对比分析。</w:t>
      </w:r>
      <w:r w:rsidR="00E719AF">
        <w:rPr>
          <w:rFonts w:hint="eastAsia"/>
        </w:rPr>
        <w:t>在</w:t>
      </w:r>
      <w:r>
        <w:rPr>
          <w:rFonts w:hint="eastAsia"/>
        </w:rPr>
        <w:t>这个例子</w:t>
      </w:r>
      <w:r w:rsidR="00E719AF">
        <w:rPr>
          <w:rFonts w:hint="eastAsia"/>
        </w:rPr>
        <w:t>中</w:t>
      </w:r>
      <w:r>
        <w:rPr>
          <w:rFonts w:hint="eastAsia"/>
        </w:rPr>
        <w:t>，</w:t>
      </w:r>
      <w:r>
        <w:rPr>
          <w:rFonts w:hint="eastAsia"/>
        </w:rPr>
        <w:t>MapReduce</w:t>
      </w:r>
      <w:r>
        <w:rPr>
          <w:rFonts w:hint="eastAsia"/>
        </w:rPr>
        <w:t>和</w:t>
      </w:r>
      <w:r>
        <w:rPr>
          <w:rFonts w:hint="eastAsia"/>
        </w:rPr>
        <w:t>Spark</w:t>
      </w:r>
      <w:r>
        <w:rPr>
          <w:rFonts w:hint="eastAsia"/>
        </w:rPr>
        <w:t>的处理过程如图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和图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所示。</w:t>
      </w:r>
      <w:r>
        <w:rPr>
          <w:rFonts w:hint="eastAsia"/>
        </w:rPr>
        <w:t>MapReduce</w:t>
      </w:r>
      <w:r>
        <w:rPr>
          <w:rFonts w:hint="eastAsia"/>
        </w:rPr>
        <w:t>作业的执行过程主要分为</w:t>
      </w:r>
      <w:r>
        <w:rPr>
          <w:rFonts w:hint="eastAsia"/>
        </w:rPr>
        <w:t>Map</w:t>
      </w:r>
      <w:r>
        <w:rPr>
          <w:rFonts w:hint="eastAsia"/>
        </w:rPr>
        <w:t>阶段、中间结果排序与传递阶段和</w:t>
      </w:r>
      <w:r>
        <w:rPr>
          <w:rFonts w:hint="eastAsia"/>
        </w:rPr>
        <w:t>Reduce</w:t>
      </w:r>
      <w:r>
        <w:rPr>
          <w:rFonts w:hint="eastAsia"/>
        </w:rPr>
        <w:t>阶段。</w:t>
      </w:r>
      <w:r>
        <w:rPr>
          <w:rFonts w:hint="eastAsia"/>
        </w:rPr>
        <w:t>MapReduce</w:t>
      </w:r>
      <w:r>
        <w:rPr>
          <w:rFonts w:hint="eastAsia"/>
        </w:rPr>
        <w:t>作业执行过程受读取输入文件时间</w:t>
      </w:r>
      <w:r>
        <w:rPr>
          <w:rFonts w:hint="eastAsia"/>
        </w:rPr>
        <w:t>T</w:t>
      </w:r>
      <w:r>
        <w:rPr>
          <w:rFonts w:hint="eastAsia"/>
          <w:vertAlign w:val="subscript"/>
        </w:rPr>
        <w:t>read</w:t>
      </w:r>
      <w:r>
        <w:rPr>
          <w:rFonts w:hint="eastAsia"/>
        </w:rPr>
        <w:t>、中间数据排序时间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sort</w:t>
      </w:r>
      <w:proofErr w:type="spellEnd"/>
      <w:r>
        <w:rPr>
          <w:rFonts w:hint="eastAsia"/>
        </w:rPr>
        <w:t>、中间数据传递时间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trans</w:t>
      </w:r>
      <w:proofErr w:type="spellEnd"/>
      <w:r>
        <w:rPr>
          <w:rFonts w:hint="eastAsia"/>
        </w:rPr>
        <w:t>和写输出文件到</w:t>
      </w:r>
      <w:r>
        <w:rPr>
          <w:rFonts w:hint="eastAsia"/>
        </w:rPr>
        <w:t>HDFS</w:t>
      </w:r>
      <w:r>
        <w:rPr>
          <w:rFonts w:hint="eastAsia"/>
        </w:rPr>
        <w:t>时间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write</w:t>
      </w:r>
      <w:proofErr w:type="spellEnd"/>
      <w:r>
        <w:rPr>
          <w:rFonts w:hint="eastAsia"/>
        </w:rPr>
        <w:t>影响。因为两种算法的</w:t>
      </w:r>
      <w:r>
        <w:rPr>
          <w:rFonts w:hint="eastAsia"/>
          <w:color w:val="000000"/>
        </w:rPr>
        <w:t>输入</w:t>
      </w:r>
      <w:r>
        <w:rPr>
          <w:rFonts w:hint="eastAsia"/>
          <w:color w:val="000000"/>
        </w:rPr>
        <w:t>/</w:t>
      </w:r>
      <w:r>
        <w:rPr>
          <w:rFonts w:hint="eastAsia"/>
          <w:color w:val="000000"/>
        </w:rPr>
        <w:t>输出数据是相同的</w:t>
      </w:r>
      <w:r>
        <w:rPr>
          <w:rFonts w:hint="eastAsia"/>
        </w:rPr>
        <w:t>，且主要比较的是</w:t>
      </w:r>
      <w:r>
        <w:rPr>
          <w:rFonts w:hint="eastAsia"/>
        </w:rPr>
        <w:t>MapReduce</w:t>
      </w:r>
      <w:r>
        <w:rPr>
          <w:rFonts w:hint="eastAsia"/>
        </w:rPr>
        <w:t>与</w:t>
      </w:r>
      <w:r>
        <w:rPr>
          <w:rFonts w:hint="eastAsia"/>
        </w:rPr>
        <w:t>Spark</w:t>
      </w:r>
      <w:r>
        <w:rPr>
          <w:rFonts w:hint="eastAsia"/>
        </w:rPr>
        <w:t>运行机制以及调度策略不同所导致的运行时间大小，所以不考虑网络传输速度以及文件读写速度的因素，分析过程中，默认</w:t>
      </w:r>
      <w:r>
        <w:rPr>
          <w:rFonts w:hint="eastAsia"/>
        </w:rPr>
        <w:t>T</w:t>
      </w:r>
      <w:r>
        <w:rPr>
          <w:rFonts w:hint="eastAsia"/>
          <w:vertAlign w:val="subscript"/>
        </w:rPr>
        <w:t>read</w:t>
      </w:r>
      <w:r>
        <w:rPr>
          <w:rFonts w:hint="eastAsia"/>
        </w:rPr>
        <w:t>和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write</w:t>
      </w:r>
      <w:proofErr w:type="spellEnd"/>
      <w:r>
        <w:rPr>
          <w:rFonts w:hint="eastAsia"/>
        </w:rPr>
        <w:t>在两种平台的值相同，主要关注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sort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trans</w:t>
      </w:r>
      <w:proofErr w:type="spellEnd"/>
      <w:r>
        <w:rPr>
          <w:rFonts w:hint="eastAsia"/>
        </w:rPr>
        <w:t>的比较。</w:t>
      </w:r>
    </w:p>
    <w:p w:rsidR="009A3A91" w:rsidRDefault="009A3A91" w:rsidP="009A3A91">
      <w:pPr>
        <w:sectPr w:rsidR="009A3A91" w:rsidSect="002A294F">
          <w:footnotePr>
            <w:numRestart w:val="eachPage"/>
          </w:footnotePr>
          <w:type w:val="continuous"/>
          <w:pgSz w:w="11907" w:h="16840"/>
          <w:pgMar w:top="1418" w:right="822" w:bottom="567" w:left="822" w:header="851" w:footer="567" w:gutter="0"/>
          <w:pgNumType w:start="1148"/>
          <w:cols w:num="2" w:space="425"/>
          <w:titlePg/>
          <w:docGrid w:type="linesAndChars" w:linePitch="285" w:charSpace="1229"/>
        </w:sectPr>
      </w:pPr>
    </w:p>
    <w:p w:rsidR="009A3A91" w:rsidRDefault="009A3A91" w:rsidP="009A3A91">
      <w:pPr>
        <w:jc w:val="center"/>
        <w:rPr>
          <w:rStyle w:val="a8"/>
        </w:rPr>
      </w:pPr>
      <w:r>
        <w:object w:dxaOrig="10853" w:dyaOrig="4802">
          <v:shape id="_x0000_i1048" type="#_x0000_t75" style="width:376pt;height:166.65pt;mso-position-horizontal:absolute" o:ole="">
            <v:imagedata r:id="rId40" o:title=""/>
          </v:shape>
          <o:OLEObject Type="Embed" ProgID="Visio.Drawing.11" ShapeID="_x0000_i1048" DrawAspect="Content" ObjectID="_1608916316" r:id="rId41"/>
        </w:object>
      </w:r>
    </w:p>
    <w:p w:rsidR="009A3A91" w:rsidRDefault="009A3A91" w:rsidP="009A3A91">
      <w:pPr>
        <w:jc w:val="center"/>
        <w:rPr>
          <w:rStyle w:val="a8"/>
        </w:rPr>
      </w:pPr>
      <w:r w:rsidRPr="00E80CDB">
        <w:t xml:space="preserve">Fig. </w:t>
      </w:r>
      <w:r>
        <w:t>10</w:t>
      </w:r>
      <w:r>
        <w:rPr>
          <w:rFonts w:hint="eastAsia"/>
        </w:rPr>
        <w:t xml:space="preserve"> </w:t>
      </w:r>
      <w:r w:rsidRPr="00BC6923">
        <w:t>T</w:t>
      </w:r>
      <w:r>
        <w:t xml:space="preserve">he illustration of </w:t>
      </w:r>
      <w:r>
        <w:rPr>
          <w:rFonts w:hint="eastAsia"/>
        </w:rPr>
        <w:t>big</w:t>
      </w:r>
      <w:r>
        <w:t xml:space="preserve"> data active based on MapReduce by an example</w:t>
      </w:r>
    </w:p>
    <w:p w:rsidR="009A3A91" w:rsidRDefault="009A3A91" w:rsidP="009A3A91">
      <w:pPr>
        <w:jc w:val="center"/>
      </w:pPr>
      <w:r>
        <w:rPr>
          <w:rStyle w:val="a8"/>
          <w:rFonts w:hint="eastAsia"/>
        </w:rPr>
        <w:t>图</w:t>
      </w:r>
      <w:r>
        <w:rPr>
          <w:rStyle w:val="a8"/>
          <w:rFonts w:hint="eastAsia"/>
        </w:rPr>
        <w:t>1</w:t>
      </w:r>
      <w:r>
        <w:rPr>
          <w:rStyle w:val="a8"/>
        </w:rPr>
        <w:t xml:space="preserve">0 </w:t>
      </w:r>
      <w:r>
        <w:rPr>
          <w:rStyle w:val="a8"/>
          <w:rFonts w:hint="eastAsia"/>
        </w:rPr>
        <w:t>用一个例子说明基于</w:t>
      </w:r>
      <w:r>
        <w:t>MapReduce</w:t>
      </w:r>
      <w:r>
        <w:rPr>
          <w:rFonts w:hint="eastAsia"/>
        </w:rPr>
        <w:t>的大数据主动学习</w:t>
      </w:r>
    </w:p>
    <w:p w:rsidR="009A3A91" w:rsidRDefault="009A3A91" w:rsidP="009A3A91">
      <w:pPr>
        <w:jc w:val="center"/>
      </w:pPr>
      <w:r>
        <w:object w:dxaOrig="11145" w:dyaOrig="4665">
          <v:shape id="_x0000_i1049" type="#_x0000_t75" style="width:376pt;height:158pt" o:ole="">
            <v:imagedata r:id="rId42" o:title=""/>
          </v:shape>
          <o:OLEObject Type="Embed" ProgID="Visio.Drawing.11" ShapeID="_x0000_i1049" DrawAspect="Content" ObjectID="_1608916317" r:id="rId43"/>
        </w:object>
      </w:r>
    </w:p>
    <w:p w:rsidR="009A3A91" w:rsidRDefault="009A3A91" w:rsidP="009A3A91">
      <w:pPr>
        <w:jc w:val="center"/>
        <w:rPr>
          <w:rStyle w:val="a8"/>
        </w:rPr>
      </w:pPr>
      <w:r w:rsidRPr="00E80CDB">
        <w:t xml:space="preserve">Fig. </w:t>
      </w:r>
      <w:r>
        <w:t>10</w:t>
      </w:r>
      <w:r>
        <w:rPr>
          <w:rFonts w:hint="eastAsia"/>
        </w:rPr>
        <w:t xml:space="preserve"> </w:t>
      </w:r>
      <w:r w:rsidRPr="00BC6923">
        <w:t>T</w:t>
      </w:r>
      <w:r>
        <w:t xml:space="preserve">he illustration of </w:t>
      </w:r>
      <w:r>
        <w:rPr>
          <w:rFonts w:hint="eastAsia"/>
        </w:rPr>
        <w:t>big</w:t>
      </w:r>
      <w:r>
        <w:t xml:space="preserve"> data active based on S</w:t>
      </w:r>
      <w:r>
        <w:rPr>
          <w:rFonts w:hint="eastAsia"/>
        </w:rPr>
        <w:t>park</w:t>
      </w:r>
      <w:r>
        <w:t xml:space="preserve"> by an example</w:t>
      </w:r>
    </w:p>
    <w:p w:rsidR="009A3A91" w:rsidRDefault="009A3A91" w:rsidP="009A3A91">
      <w:pPr>
        <w:jc w:val="center"/>
        <w:rPr>
          <w:rFonts w:hint="eastAsia"/>
        </w:rPr>
        <w:sectPr w:rsidR="009A3A91" w:rsidSect="009A3A91">
          <w:footnotePr>
            <w:numRestart w:val="eachPage"/>
          </w:footnotePr>
          <w:type w:val="continuous"/>
          <w:pgSz w:w="11907" w:h="16840"/>
          <w:pgMar w:top="1418" w:right="822" w:bottom="567" w:left="822" w:header="851" w:footer="567" w:gutter="0"/>
          <w:pgNumType w:start="1148"/>
          <w:cols w:space="425"/>
          <w:titlePg/>
          <w:docGrid w:type="linesAndChars" w:linePitch="285" w:charSpace="1229"/>
        </w:sectPr>
      </w:pPr>
      <w:r>
        <w:rPr>
          <w:rStyle w:val="a8"/>
          <w:rFonts w:hint="eastAsia"/>
        </w:rPr>
        <w:t>图</w:t>
      </w:r>
      <w:r>
        <w:rPr>
          <w:rStyle w:val="a8"/>
          <w:rFonts w:hint="eastAsia"/>
        </w:rPr>
        <w:t>1</w:t>
      </w:r>
      <w:r>
        <w:rPr>
          <w:rStyle w:val="a8"/>
        </w:rPr>
        <w:t xml:space="preserve">0 </w:t>
      </w:r>
      <w:r>
        <w:rPr>
          <w:rStyle w:val="a8"/>
          <w:rFonts w:hint="eastAsia"/>
        </w:rPr>
        <w:t>用一个例子说明基于</w:t>
      </w:r>
      <w:r>
        <w:t>S</w:t>
      </w:r>
      <w:r>
        <w:rPr>
          <w:rFonts w:hint="eastAsia"/>
        </w:rPr>
        <w:t>park</w:t>
      </w:r>
      <w:r>
        <w:rPr>
          <w:rFonts w:hint="eastAsia"/>
        </w:rPr>
        <w:t>的大数据主动学习</w:t>
      </w:r>
    </w:p>
    <w:p w:rsidR="00350015" w:rsidRDefault="00350015" w:rsidP="00350015">
      <w:pPr>
        <w:ind w:firstLineChars="200" w:firstLine="372"/>
      </w:pPr>
      <w:r>
        <w:rPr>
          <w:rFonts w:hint="eastAsia"/>
        </w:rPr>
        <w:t>关于两种算法的中间数据排序时间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sort</w:t>
      </w:r>
      <w:proofErr w:type="spellEnd"/>
      <w:r>
        <w:rPr>
          <w:rFonts w:hint="eastAsia"/>
        </w:rPr>
        <w:t>与中间数据传输时间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trans</w:t>
      </w:r>
      <w:proofErr w:type="spellEnd"/>
      <w:r>
        <w:rPr>
          <w:rFonts w:hint="eastAsia"/>
        </w:rPr>
        <w:t>。</w:t>
      </w:r>
      <w:r>
        <w:rPr>
          <w:rFonts w:hint="eastAsia"/>
        </w:rPr>
        <w:t>MapReduce</w:t>
      </w:r>
      <w:r>
        <w:rPr>
          <w:rFonts w:hint="eastAsia"/>
        </w:rPr>
        <w:t>规定每次</w:t>
      </w:r>
      <w:r>
        <w:rPr>
          <w:rFonts w:hint="eastAsia"/>
        </w:rPr>
        <w:t>Shuffle</w:t>
      </w:r>
      <w:r>
        <w:rPr>
          <w:rFonts w:hint="eastAsia"/>
        </w:rPr>
        <w:t>必须对中间结果进行排序，主要是为了将中间结果进行初步的归并操作，</w:t>
      </w:r>
      <w:r>
        <w:rPr>
          <w:rFonts w:hint="eastAsia"/>
          <w:color w:val="000000"/>
        </w:rPr>
        <w:t>使得需要传输的数据减少，降低网络传输压力</w:t>
      </w:r>
      <w:r>
        <w:rPr>
          <w:rFonts w:hint="eastAsia"/>
        </w:rPr>
        <w:t>；并且可以保证每个</w:t>
      </w:r>
      <w:r>
        <w:rPr>
          <w:rFonts w:hint="eastAsia"/>
        </w:rPr>
        <w:t>Map</w:t>
      </w:r>
      <w:r>
        <w:rPr>
          <w:rFonts w:hint="eastAsia"/>
        </w:rPr>
        <w:t>任务只输出一个有序的中间数据文件，减少文件数目。在</w:t>
      </w:r>
      <w:r>
        <w:rPr>
          <w:rFonts w:hint="eastAsia"/>
        </w:rPr>
        <w:t>MapReduce</w:t>
      </w:r>
      <w:r>
        <w:rPr>
          <w:rFonts w:hint="eastAsia"/>
        </w:rPr>
        <w:t>中，在</w:t>
      </w:r>
      <w:r>
        <w:rPr>
          <w:rFonts w:hint="eastAsia"/>
        </w:rPr>
        <w:t>Map</w:t>
      </w:r>
      <w:r>
        <w:rPr>
          <w:rFonts w:hint="eastAsia"/>
        </w:rPr>
        <w:t>阶段对每一分区的数据进行排序</w:t>
      </w:r>
      <w:r w:rsidR="00046174">
        <w:rPr>
          <w:rFonts w:hint="eastAsia"/>
        </w:rPr>
        <w:t>（本</w:t>
      </w:r>
      <w:proofErr w:type="gramStart"/>
      <w:r w:rsidR="00046174">
        <w:rPr>
          <w:rFonts w:hint="eastAsia"/>
        </w:rPr>
        <w:t>例只有</w:t>
      </w:r>
      <w:proofErr w:type="gramEnd"/>
      <w:r w:rsidR="00046174">
        <w:rPr>
          <w:rFonts w:hint="eastAsia"/>
        </w:rPr>
        <w:t>一个分区</w:t>
      </w:r>
      <w:r w:rsidR="00EE5384">
        <w:rPr>
          <w:rFonts w:hint="eastAsia"/>
        </w:rPr>
        <w:t>，见图</w:t>
      </w:r>
      <w:r w:rsidR="00EE5384">
        <w:rPr>
          <w:rFonts w:hint="eastAsia"/>
        </w:rPr>
        <w:t>1</w:t>
      </w:r>
      <w:r w:rsidR="00EE5384">
        <w:t>0</w:t>
      </w:r>
      <w:r w:rsidR="00046174">
        <w:rPr>
          <w:rFonts w:hint="eastAsia"/>
        </w:rPr>
        <w:t>）</w:t>
      </w:r>
      <w:r>
        <w:rPr>
          <w:rFonts w:hint="eastAsia"/>
        </w:rPr>
        <w:t>，在</w:t>
      </w:r>
      <w:r>
        <w:rPr>
          <w:rFonts w:hint="eastAsia"/>
        </w:rPr>
        <w:t>Reduce</w:t>
      </w:r>
      <w:r>
        <w:rPr>
          <w:rFonts w:hint="eastAsia"/>
        </w:rPr>
        <w:t>阶段对不同</w:t>
      </w:r>
      <w:r>
        <w:rPr>
          <w:rFonts w:hint="eastAsia"/>
        </w:rPr>
        <w:t>Map</w:t>
      </w:r>
      <w:r>
        <w:rPr>
          <w:rFonts w:hint="eastAsia"/>
        </w:rPr>
        <w:t>任务的输出结果进行归并。假设共有</w:t>
      </w:r>
      <w:r w:rsidRPr="00F63C19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Map</w:t>
      </w:r>
      <w:r>
        <w:rPr>
          <w:rFonts w:hint="eastAsia"/>
        </w:rPr>
        <w:t>任务，平均每个</w:t>
      </w:r>
      <w:r>
        <w:rPr>
          <w:rFonts w:hint="eastAsia"/>
        </w:rPr>
        <w:t>Map</w:t>
      </w:r>
      <w:r>
        <w:rPr>
          <w:rFonts w:hint="eastAsia"/>
        </w:rPr>
        <w:t>任务有</w:t>
      </w:r>
      <w:r w:rsidRPr="00F63C19">
        <w:rPr>
          <w:rFonts w:hint="eastAsia"/>
          <w:i/>
        </w:rPr>
        <w:t>N</w:t>
      </w:r>
      <w:r>
        <w:rPr>
          <w:rFonts w:hint="eastAsia"/>
        </w:rPr>
        <w:t>条数据，平均每个</w:t>
      </w:r>
      <w:r>
        <w:rPr>
          <w:rFonts w:hint="eastAsia"/>
        </w:rPr>
        <w:t>Reduce</w:t>
      </w:r>
      <w:r>
        <w:rPr>
          <w:rFonts w:hint="eastAsia"/>
        </w:rPr>
        <w:t>任务有</w:t>
      </w:r>
      <w:r w:rsidRPr="00F63C19">
        <w:rPr>
          <w:rFonts w:hint="eastAsia"/>
          <w:i/>
        </w:rPr>
        <w:t>R</w:t>
      </w:r>
      <w:r>
        <w:rPr>
          <w:rFonts w:hint="eastAsia"/>
        </w:rPr>
        <w:t>条数据。可以得到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sort</w:t>
      </w:r>
      <w:proofErr w:type="spellEnd"/>
      <w:r>
        <w:rPr>
          <w:rFonts w:hint="eastAsia"/>
          <w:vertAlign w:val="subscript"/>
        </w:rPr>
        <w:t>-MR</w:t>
      </w:r>
      <w:r>
        <w:rPr>
          <w:rFonts w:hint="eastAsia"/>
        </w:rPr>
        <w:t>=</w:t>
      </w:r>
      <w:r w:rsidRPr="00F63C19">
        <w:rPr>
          <w:rFonts w:hint="eastAsia"/>
          <w:i/>
        </w:rPr>
        <w:t>N</w:t>
      </w:r>
      <w:r>
        <w:rPr>
          <w:rFonts w:hint="eastAsia"/>
        </w:rPr>
        <w:t>*</w:t>
      </w:r>
      <w:proofErr w:type="spellStart"/>
      <w:r>
        <w:rPr>
          <w:rFonts w:hint="eastAsia"/>
        </w:rPr>
        <w:t>log</w:t>
      </w:r>
      <w:r w:rsidRPr="00F63C19">
        <w:rPr>
          <w:rFonts w:hint="eastAsia"/>
          <w:i/>
        </w:rPr>
        <w:t>N</w:t>
      </w:r>
      <w:r>
        <w:rPr>
          <w:rFonts w:hint="eastAsia"/>
        </w:rPr>
        <w:t>+</w:t>
      </w:r>
      <w:r w:rsidRPr="00F63C19">
        <w:rPr>
          <w:rFonts w:hint="eastAsia"/>
          <w:i/>
        </w:rPr>
        <w:t>R</w:t>
      </w:r>
      <w:proofErr w:type="spellEnd"/>
      <w:r>
        <w:rPr>
          <w:rFonts w:hint="eastAsia"/>
        </w:rPr>
        <w:t>=O(</w:t>
      </w:r>
      <w:proofErr w:type="spellStart"/>
      <w:r w:rsidRPr="00F63C19">
        <w:rPr>
          <w:rFonts w:hint="eastAsia"/>
          <w:i/>
        </w:rPr>
        <w:t>N</w:t>
      </w:r>
      <w:r>
        <w:rPr>
          <w:rFonts w:hint="eastAsia"/>
        </w:rPr>
        <w:t>log</w:t>
      </w:r>
      <w:r w:rsidRPr="00F63C19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。在</w:t>
      </w:r>
      <w:r>
        <w:rPr>
          <w:rFonts w:hint="eastAsia"/>
        </w:rPr>
        <w:t>Spark</w:t>
      </w:r>
      <w:r>
        <w:rPr>
          <w:rFonts w:hint="eastAsia"/>
        </w:rPr>
        <w:t>中，主要是对每一分区的数据进行排序</w:t>
      </w:r>
      <w:r w:rsidR="00046174">
        <w:rPr>
          <w:rFonts w:hint="eastAsia"/>
        </w:rPr>
        <w:t>（本例有两个分区</w:t>
      </w:r>
      <w:r w:rsidR="00EE5384">
        <w:rPr>
          <w:rFonts w:hint="eastAsia"/>
        </w:rPr>
        <w:t>，见图</w:t>
      </w:r>
      <w:r w:rsidR="00EE5384">
        <w:rPr>
          <w:rFonts w:hint="eastAsia"/>
        </w:rPr>
        <w:t>1</w:t>
      </w:r>
      <w:r w:rsidR="00EE5384">
        <w:t>1</w:t>
      </w:r>
      <w:r w:rsidR="00046174">
        <w:rPr>
          <w:rFonts w:hint="eastAsia"/>
        </w:rPr>
        <w:t>）</w:t>
      </w:r>
      <w:r>
        <w:rPr>
          <w:rFonts w:hint="eastAsia"/>
        </w:rPr>
        <w:t>，如果把一个分区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MapReduce</w:t>
      </w:r>
      <w:r>
        <w:rPr>
          <w:rFonts w:hint="eastAsia"/>
        </w:rPr>
        <w:t>中的一个</w:t>
      </w:r>
      <w:r>
        <w:rPr>
          <w:rFonts w:hint="eastAsia"/>
        </w:rPr>
        <w:t>Map</w:t>
      </w:r>
      <w:r>
        <w:rPr>
          <w:rFonts w:hint="eastAsia"/>
        </w:rPr>
        <w:t>，并且假设条件相同，可以得到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sort</w:t>
      </w:r>
      <w:proofErr w:type="spellEnd"/>
      <w:r>
        <w:rPr>
          <w:rFonts w:hint="eastAsia"/>
          <w:vertAlign w:val="subscript"/>
        </w:rPr>
        <w:t>-Spark</w:t>
      </w:r>
      <w:r>
        <w:rPr>
          <w:rFonts w:hint="eastAsia"/>
        </w:rPr>
        <w:t>=O(</w:t>
      </w:r>
      <w:proofErr w:type="spellStart"/>
      <w:r w:rsidRPr="00F63C19">
        <w:rPr>
          <w:rFonts w:hint="eastAsia"/>
          <w:i/>
        </w:rPr>
        <w:t>N</w:t>
      </w:r>
      <w:r>
        <w:rPr>
          <w:rFonts w:hint="eastAsia"/>
        </w:rPr>
        <w:t>log</w:t>
      </w:r>
      <w:r w:rsidRPr="00F63C19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AA1B2E" w:rsidRDefault="00AA1B2E" w:rsidP="00AA1B2E">
      <w:pPr>
        <w:ind w:firstLineChars="200" w:firstLine="372"/>
      </w:pPr>
      <w:r>
        <w:rPr>
          <w:rFonts w:hint="eastAsia"/>
        </w:rPr>
        <w:t>中间数据的传输是指由</w:t>
      </w:r>
      <w:r>
        <w:rPr>
          <w:rFonts w:hint="eastAsia"/>
        </w:rPr>
        <w:t>Map</w:t>
      </w:r>
      <w:r>
        <w:rPr>
          <w:rFonts w:hint="eastAsia"/>
        </w:rPr>
        <w:t>任务的执行节点发送到</w:t>
      </w:r>
      <w:r>
        <w:rPr>
          <w:rFonts w:hint="eastAsia"/>
        </w:rPr>
        <w:t>Reduce</w:t>
      </w:r>
      <w:r>
        <w:rPr>
          <w:rFonts w:hint="eastAsia"/>
        </w:rPr>
        <w:t>任务的执行节点的数据，所以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trans</w:t>
      </w:r>
      <w:proofErr w:type="spellEnd"/>
      <w:r>
        <w:rPr>
          <w:rFonts w:hint="eastAsia"/>
        </w:rPr>
        <w:t>由</w:t>
      </w:r>
      <w:r>
        <w:rPr>
          <w:rFonts w:hint="eastAsia"/>
        </w:rPr>
        <w:t>Map</w:t>
      </w:r>
      <w:r>
        <w:rPr>
          <w:rFonts w:hint="eastAsia"/>
        </w:rPr>
        <w:t>任务输出的中间数据的大小</w:t>
      </w:r>
      <w:r>
        <w:rPr>
          <w:rFonts w:hint="eastAsia"/>
        </w:rPr>
        <w:t>|D|</w:t>
      </w:r>
      <w:r>
        <w:rPr>
          <w:rFonts w:hint="eastAsia"/>
        </w:rPr>
        <w:t>和网络文件传输速度</w:t>
      </w:r>
      <w:r>
        <w:rPr>
          <w:rFonts w:hint="eastAsia"/>
        </w:rPr>
        <w:t>C</w:t>
      </w:r>
      <w:r>
        <w:rPr>
          <w:rFonts w:hint="eastAsia"/>
          <w:vertAlign w:val="subscript"/>
        </w:rPr>
        <w:t>t</w:t>
      </w:r>
      <w:r>
        <w:rPr>
          <w:rFonts w:hint="eastAsia"/>
        </w:rPr>
        <w:t>决定。在不考虑网络传输速度带来的性能差异，默认在</w:t>
      </w:r>
      <w:r>
        <w:rPr>
          <w:rFonts w:hint="eastAsia"/>
        </w:rPr>
        <w:t>MapReduce</w:t>
      </w:r>
      <w:r>
        <w:rPr>
          <w:rFonts w:hint="eastAsia"/>
        </w:rPr>
        <w:t>和</w:t>
      </w:r>
      <w:r>
        <w:rPr>
          <w:rFonts w:hint="eastAsia"/>
        </w:rPr>
        <w:t>Spark</w:t>
      </w:r>
      <w:r>
        <w:rPr>
          <w:rFonts w:hint="eastAsia"/>
        </w:rPr>
        <w:t>中</w:t>
      </w:r>
      <w:r>
        <w:rPr>
          <w:rFonts w:hint="eastAsia"/>
        </w:rPr>
        <w:t>C</w:t>
      </w:r>
      <w:r>
        <w:rPr>
          <w:rFonts w:hint="eastAsia"/>
          <w:vertAlign w:val="subscript"/>
        </w:rPr>
        <w:t>t</w:t>
      </w:r>
      <w:r>
        <w:rPr>
          <w:rFonts w:hint="eastAsia"/>
        </w:rPr>
        <w:t>大小相等，则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sort</w:t>
      </w:r>
      <w:proofErr w:type="spellEnd"/>
      <w:r>
        <w:rPr>
          <w:rFonts w:hint="eastAsia"/>
        </w:rPr>
        <w:t>与</w:t>
      </w:r>
      <w:r>
        <w:rPr>
          <w:rFonts w:hint="eastAsia"/>
        </w:rPr>
        <w:t>|D|</w:t>
      </w:r>
      <w:r>
        <w:rPr>
          <w:rFonts w:hint="eastAsia"/>
        </w:rPr>
        <w:t>成正比。在</w:t>
      </w:r>
      <w:r w:rsidR="001B5F2A">
        <w:rPr>
          <w:rFonts w:hint="eastAsia"/>
        </w:rPr>
        <w:t>该</w:t>
      </w:r>
      <w:r>
        <w:rPr>
          <w:rFonts w:hint="eastAsia"/>
        </w:rPr>
        <w:t>例</w:t>
      </w:r>
      <w:r w:rsidR="001B5F2A">
        <w:rPr>
          <w:rFonts w:hint="eastAsia"/>
        </w:rPr>
        <w:t>子</w:t>
      </w:r>
      <w:r>
        <w:rPr>
          <w:rFonts w:hint="eastAsia"/>
        </w:rPr>
        <w:t>中，</w:t>
      </w:r>
      <w:r>
        <w:rPr>
          <w:rFonts w:hint="eastAsia"/>
        </w:rPr>
        <w:t>MapReduce</w:t>
      </w:r>
      <w:r>
        <w:rPr>
          <w:rFonts w:hint="eastAsia"/>
        </w:rPr>
        <w:t>和</w:t>
      </w:r>
      <w:r>
        <w:rPr>
          <w:rFonts w:hint="eastAsia"/>
        </w:rPr>
        <w:t>Spark</w:t>
      </w:r>
      <w:r>
        <w:rPr>
          <w:rFonts w:hint="eastAsia"/>
        </w:rPr>
        <w:t>中间数据都有</w:t>
      </w:r>
      <w:r>
        <w:rPr>
          <w:rFonts w:hint="eastAsia"/>
        </w:rPr>
        <w:t>6</w:t>
      </w:r>
      <w:r>
        <w:rPr>
          <w:rFonts w:hint="eastAsia"/>
        </w:rPr>
        <w:t>条数据，所以两者中间数据传输时间也相同，但这是在计算熵值没有相同情况下，如果熵值有相同的，</w:t>
      </w:r>
      <w:r>
        <w:rPr>
          <w:rFonts w:hint="eastAsia"/>
        </w:rPr>
        <w:t>MapReduce</w:t>
      </w:r>
      <w:r>
        <w:rPr>
          <w:rFonts w:hint="eastAsia"/>
        </w:rPr>
        <w:t>中间数据会小于</w:t>
      </w:r>
      <w:r>
        <w:rPr>
          <w:rFonts w:hint="eastAsia"/>
        </w:rPr>
        <w:t>Spark</w:t>
      </w:r>
      <w:r>
        <w:rPr>
          <w:rFonts w:hint="eastAsia"/>
        </w:rPr>
        <w:t>，则相应</w:t>
      </w:r>
      <w:r>
        <w:rPr>
          <w:rFonts w:hint="eastAsia"/>
        </w:rPr>
        <w:t>Spark</w:t>
      </w:r>
      <w:r>
        <w:rPr>
          <w:rFonts w:hint="eastAsia"/>
        </w:rPr>
        <w:t>的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trans</w:t>
      </w:r>
      <w:proofErr w:type="spellEnd"/>
      <w:r>
        <w:rPr>
          <w:rFonts w:hint="eastAsia"/>
        </w:rPr>
        <w:t>大于</w:t>
      </w:r>
      <w:r>
        <w:rPr>
          <w:rFonts w:hint="eastAsia"/>
        </w:rPr>
        <w:t>MapReduce</w:t>
      </w:r>
      <w:r>
        <w:rPr>
          <w:rFonts w:hint="eastAsia"/>
        </w:rPr>
        <w:t>。</w:t>
      </w:r>
    </w:p>
    <w:p w:rsidR="001B5F2A" w:rsidRDefault="001B5F2A" w:rsidP="00AA1B2E">
      <w:pPr>
        <w:ind w:firstLineChars="200" w:firstLine="372"/>
      </w:pPr>
      <w:r>
        <w:rPr>
          <w:rFonts w:hint="eastAsia"/>
        </w:rPr>
        <w:t>对于中间结果需要缓存的文件数目，在分布式系统中，中间数据是以文件的形式进行存储的。文件数目过多，会严重占用内存并影响磁盘的</w:t>
      </w:r>
      <w:r>
        <w:rPr>
          <w:rFonts w:hint="eastAsia"/>
        </w:rPr>
        <w:t>I/O</w:t>
      </w:r>
      <w:r>
        <w:rPr>
          <w:rFonts w:hint="eastAsia"/>
        </w:rPr>
        <w:t>性能。对于</w:t>
      </w:r>
      <w:r>
        <w:rPr>
          <w:rFonts w:hint="eastAsia"/>
        </w:rPr>
        <w:t>MapReduce</w:t>
      </w:r>
      <w:r>
        <w:rPr>
          <w:rFonts w:hint="eastAsia"/>
        </w:rPr>
        <w:t>，每一个</w:t>
      </w:r>
      <w:r>
        <w:t>Map</w:t>
      </w:r>
      <w:r>
        <w:rPr>
          <w:rFonts w:hint="eastAsia"/>
        </w:rPr>
        <w:t>只会产生一个中间数据文件，不同分区的数据都会存在一个文件中，之所以可以做到这样，是因为</w:t>
      </w:r>
      <w:r>
        <w:t>MapReduce</w:t>
      </w:r>
      <w:r>
        <w:rPr>
          <w:rFonts w:hint="eastAsia"/>
        </w:rPr>
        <w:t>的排序操作使得分区内数据有序，不同的分区数据只需要通过增加一个偏移量便可以区分。所以在</w:t>
      </w:r>
      <w:r>
        <w:t>MapReduce</w:t>
      </w:r>
      <w:r>
        <w:rPr>
          <w:rFonts w:hint="eastAsia"/>
        </w:rPr>
        <w:t>中，文件数目等于</w:t>
      </w:r>
      <w:r>
        <w:t>Map</w:t>
      </w:r>
      <w:r>
        <w:rPr>
          <w:rFonts w:hint="eastAsia"/>
        </w:rPr>
        <w:t>任务数量</w:t>
      </w:r>
      <w:r w:rsidRPr="001B5F2A">
        <w:rPr>
          <w:i/>
        </w:rPr>
        <w:t>m</w:t>
      </w:r>
      <w:r w:rsidRPr="001B5F2A">
        <w:rPr>
          <w:rFonts w:hint="eastAsia"/>
        </w:rPr>
        <w:t>；</w:t>
      </w:r>
      <w:r>
        <w:rPr>
          <w:rFonts w:hint="eastAsia"/>
        </w:rPr>
        <w:t>而在</w:t>
      </w:r>
      <w:r>
        <w:t>Spark</w:t>
      </w:r>
      <w:r>
        <w:rPr>
          <w:rFonts w:hint="eastAsia"/>
        </w:rPr>
        <w:t>中，因为没有对数据进行预排序，所以只能将不同分区的数据放在不同的文件中，则每一个</w:t>
      </w:r>
      <w:r>
        <w:t>Map</w:t>
      </w:r>
      <w:r>
        <w:rPr>
          <w:rFonts w:hint="eastAsia"/>
        </w:rPr>
        <w:t>任务都会生成</w:t>
      </w:r>
      <w:r w:rsidRPr="001B5F2A">
        <w:rPr>
          <w:i/>
        </w:rPr>
        <w:t>r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文件，其中</w:t>
      </w:r>
      <w:r w:rsidRPr="001B5F2A">
        <w:rPr>
          <w:i/>
        </w:rPr>
        <w:t>m</w:t>
      </w:r>
      <w:r>
        <w:rPr>
          <w:rFonts w:hint="eastAsia"/>
        </w:rPr>
        <w:t>为</w:t>
      </w:r>
      <w:r>
        <w:t>Reduce</w:t>
      </w:r>
      <w:r>
        <w:rPr>
          <w:rFonts w:hint="eastAsia"/>
        </w:rPr>
        <w:t>任务数量。则</w:t>
      </w:r>
      <w:r>
        <w:t>Spark</w:t>
      </w:r>
      <w:proofErr w:type="gramStart"/>
      <w:r>
        <w:rPr>
          <w:rFonts w:hint="eastAsia"/>
        </w:rPr>
        <w:t>总文件</w:t>
      </w:r>
      <w:proofErr w:type="gramEnd"/>
      <w:r>
        <w:rPr>
          <w:rFonts w:hint="eastAsia"/>
        </w:rPr>
        <w:t>数目等于</w:t>
      </w:r>
      <w:proofErr w:type="spellStart"/>
      <w:r w:rsidRPr="001B5F2A">
        <w:rPr>
          <w:i/>
        </w:rPr>
        <w:t>m</w:t>
      </w:r>
      <w:r w:rsidRPr="001B5F2A">
        <w:t>×</w:t>
      </w:r>
      <w:r w:rsidRPr="001B5F2A">
        <w:rPr>
          <w:i/>
        </w:rPr>
        <w:t>r</w:t>
      </w:r>
      <w:proofErr w:type="spellEnd"/>
      <w:r>
        <w:rPr>
          <w:rFonts w:hint="eastAsia"/>
        </w:rPr>
        <w:t>。在本例中，</w:t>
      </w:r>
      <w:r>
        <w:rPr>
          <w:rFonts w:hint="eastAsia"/>
        </w:rPr>
        <w:t>MapReduce</w:t>
      </w:r>
      <w:r>
        <w:rPr>
          <w:rFonts w:hint="eastAsia"/>
        </w:rPr>
        <w:t>和</w:t>
      </w:r>
      <w:r>
        <w:rPr>
          <w:rFonts w:hint="eastAsia"/>
        </w:rPr>
        <w:t>Spark</w:t>
      </w:r>
      <w:r>
        <w:rPr>
          <w:rFonts w:hint="eastAsia"/>
        </w:rPr>
        <w:t>的文件数目都为</w:t>
      </w:r>
      <w:r>
        <w:rPr>
          <w:rFonts w:hint="eastAsia"/>
        </w:rPr>
        <w:t>3</w:t>
      </w:r>
      <w:r>
        <w:rPr>
          <w:rFonts w:hint="eastAsia"/>
        </w:rPr>
        <w:t>。如果增加</w:t>
      </w:r>
      <w:r>
        <w:rPr>
          <w:rFonts w:hint="eastAsia"/>
        </w:rPr>
        <w:t>Reduce</w:t>
      </w:r>
      <w:r>
        <w:rPr>
          <w:rFonts w:hint="eastAsia"/>
        </w:rPr>
        <w:t>任务数量，</w:t>
      </w:r>
      <w:r>
        <w:rPr>
          <w:rFonts w:hint="eastAsia"/>
        </w:rPr>
        <w:t>Spark</w:t>
      </w:r>
      <w:r>
        <w:rPr>
          <w:rFonts w:hint="eastAsia"/>
        </w:rPr>
        <w:t>的中间文件数目会远远大于</w:t>
      </w:r>
      <w:r>
        <w:rPr>
          <w:rFonts w:hint="eastAsia"/>
        </w:rPr>
        <w:t>MapReduce</w:t>
      </w:r>
      <w:r>
        <w:rPr>
          <w:rFonts w:hint="eastAsia"/>
        </w:rPr>
        <w:t>。</w:t>
      </w:r>
    </w:p>
    <w:p w:rsidR="00390B8C" w:rsidRDefault="00390B8C" w:rsidP="00390B8C">
      <w:pPr>
        <w:ind w:firstLine="420"/>
      </w:pPr>
      <w:r>
        <w:rPr>
          <w:rFonts w:hint="eastAsia"/>
        </w:rPr>
        <w:t>关于同步次数，同步模型要求所有节点完成当前阶段后才可以进行下一阶段，这严重限制了计算性能。在</w:t>
      </w:r>
      <w:r>
        <w:t>MapReduce</w:t>
      </w:r>
      <w:r>
        <w:rPr>
          <w:rFonts w:hint="eastAsia"/>
        </w:rPr>
        <w:t>中，所有的步骤都严格遵守同步模型。即，</w:t>
      </w:r>
      <w:r>
        <w:t>Reduce</w:t>
      </w:r>
      <w:r>
        <w:rPr>
          <w:rFonts w:hint="eastAsia"/>
        </w:rPr>
        <w:t>操作要在所有的</w:t>
      </w:r>
      <w:r>
        <w:t>Map</w:t>
      </w:r>
      <w:r>
        <w:rPr>
          <w:rFonts w:hint="eastAsia"/>
        </w:rPr>
        <w:t>操作结束后进行。在算法执行过程中，同步次数越小、所占比例越小，越有利于算法的局部性能。在每次迭代过程中，</w:t>
      </w:r>
      <w:r>
        <w:rPr>
          <w:rFonts w:hint="eastAsia"/>
        </w:rPr>
        <w:t>MapReduce</w:t>
      </w:r>
      <w:r>
        <w:rPr>
          <w:rFonts w:hint="eastAsia"/>
        </w:rPr>
        <w:t>与</w:t>
      </w:r>
      <w:r>
        <w:rPr>
          <w:rFonts w:hint="eastAsia"/>
        </w:rPr>
        <w:t>Spark</w:t>
      </w:r>
      <w:r>
        <w:rPr>
          <w:rFonts w:hint="eastAsia"/>
        </w:rPr>
        <w:t>的同步次数皆为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390B8C" w:rsidRDefault="00390B8C" w:rsidP="00390B8C">
      <w:pPr>
        <w:ind w:firstLineChars="200" w:firstLine="372"/>
      </w:pPr>
      <w:r>
        <w:rPr>
          <w:rFonts w:hint="eastAsia"/>
        </w:rPr>
        <w:t>综合以上分析可知，</w:t>
      </w:r>
      <w:r>
        <w:rPr>
          <w:rFonts w:hint="eastAsia"/>
        </w:rPr>
        <w:t>Spark</w:t>
      </w:r>
      <w:r>
        <w:rPr>
          <w:rFonts w:hint="eastAsia"/>
        </w:rPr>
        <w:t>在运行时间上优于</w:t>
      </w:r>
      <w:r>
        <w:rPr>
          <w:rFonts w:hint="eastAsia"/>
        </w:rPr>
        <w:t>MapReduce</w:t>
      </w:r>
      <w:r>
        <w:rPr>
          <w:rFonts w:hint="eastAsia"/>
        </w:rPr>
        <w:t>，主要是因为</w:t>
      </w:r>
      <w:r>
        <w:rPr>
          <w:rFonts w:hint="eastAsia"/>
        </w:rPr>
        <w:t>Spark</w:t>
      </w:r>
      <w:r>
        <w:rPr>
          <w:rFonts w:hint="eastAsia"/>
        </w:rPr>
        <w:t>在内存足够的情况下，允许将常用的数据缓存到内存中，加快了系统的运行速度。由图</w:t>
      </w:r>
      <w:r>
        <w:t>10</w:t>
      </w:r>
      <w:r>
        <w:rPr>
          <w:rFonts w:hint="eastAsia"/>
        </w:rPr>
        <w:t>和图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可知，</w:t>
      </w:r>
      <w:r>
        <w:rPr>
          <w:rFonts w:hint="eastAsia"/>
        </w:rPr>
        <w:t>MapReduce</w:t>
      </w:r>
      <w:r>
        <w:rPr>
          <w:rFonts w:hint="eastAsia"/>
        </w:rPr>
        <w:t>每次迭代将中间结果写入磁盘，如阴影部分所示，而</w:t>
      </w:r>
      <w:r>
        <w:rPr>
          <w:rFonts w:hint="eastAsia"/>
        </w:rPr>
        <w:t>Spark</w:t>
      </w:r>
      <w:r>
        <w:rPr>
          <w:rFonts w:hint="eastAsia"/>
        </w:rPr>
        <w:t>在第一次迭代读取数据后，不再将中间结果写入磁盘，存储在内存中，内存使用一直增加直至迭代任务结束。这也是</w:t>
      </w:r>
      <w:r>
        <w:rPr>
          <w:rFonts w:hint="eastAsia"/>
        </w:rPr>
        <w:t>Spark</w:t>
      </w:r>
      <w:r>
        <w:rPr>
          <w:rFonts w:hint="eastAsia"/>
        </w:rPr>
        <w:t>使用内存远远大于</w:t>
      </w:r>
      <w:r>
        <w:rPr>
          <w:rFonts w:hint="eastAsia"/>
        </w:rPr>
        <w:t>MapReduce</w:t>
      </w:r>
      <w:r>
        <w:rPr>
          <w:rFonts w:hint="eastAsia"/>
        </w:rPr>
        <w:t>的原因。</w:t>
      </w:r>
    </w:p>
    <w:p w:rsidR="007C6E20" w:rsidRPr="007C6E20" w:rsidRDefault="007C6E20" w:rsidP="007C6E20">
      <w:pPr>
        <w:pStyle w:val="1"/>
        <w:numPr>
          <w:ilvl w:val="0"/>
          <w:numId w:val="0"/>
        </w:numPr>
        <w:tabs>
          <w:tab w:val="left" w:pos="360"/>
        </w:tabs>
        <w:rPr>
          <w:szCs w:val="21"/>
        </w:rPr>
      </w:pPr>
      <w:r>
        <w:rPr>
          <w:rFonts w:hint="eastAsia"/>
          <w:szCs w:val="21"/>
        </w:rPr>
        <w:t>5</w:t>
      </w:r>
      <w:r>
        <w:rPr>
          <w:szCs w:val="21"/>
        </w:rPr>
        <w:t xml:space="preserve"> </w:t>
      </w:r>
      <w:r w:rsidRPr="007C6E20">
        <w:rPr>
          <w:szCs w:val="21"/>
        </w:rPr>
        <w:t>结束语</w:t>
      </w:r>
    </w:p>
    <w:p w:rsidR="007C6E20" w:rsidRDefault="0001194E" w:rsidP="00390B8C">
      <w:pPr>
        <w:ind w:firstLineChars="200" w:firstLine="372"/>
      </w:pPr>
      <w:r>
        <w:rPr>
          <w:rFonts w:hint="eastAsia"/>
        </w:rPr>
        <w:t>本文将我们之前提出的基于</w:t>
      </w:r>
      <w:r>
        <w:rPr>
          <w:rFonts w:hint="eastAsia"/>
        </w:rPr>
        <w:t>MapReduce</w:t>
      </w:r>
      <w:r>
        <w:rPr>
          <w:rFonts w:hint="eastAsia"/>
        </w:rPr>
        <w:t>的大数据主动学习算法移植到</w:t>
      </w:r>
      <w:r>
        <w:rPr>
          <w:rFonts w:hint="eastAsia"/>
        </w:rPr>
        <w:t>Spark</w:t>
      </w:r>
      <w:r>
        <w:rPr>
          <w:rFonts w:hint="eastAsia"/>
        </w:rPr>
        <w:t>环境，并对基于两种开源平台的大数据主动学习算法进行了比较研究。</w:t>
      </w:r>
      <w:r w:rsidR="007C6E20">
        <w:rPr>
          <w:rFonts w:hint="eastAsia"/>
        </w:rPr>
        <w:t>在</w:t>
      </w:r>
      <w:r w:rsidR="007C6E20">
        <w:rPr>
          <w:rFonts w:hint="eastAsia"/>
        </w:rPr>
        <w:t>3</w:t>
      </w:r>
      <w:r w:rsidR="007C6E20">
        <w:rPr>
          <w:rFonts w:hint="eastAsia"/>
        </w:rPr>
        <w:t>个人工数据集和</w:t>
      </w:r>
      <w:r w:rsidR="007C6E20">
        <w:rPr>
          <w:rFonts w:hint="eastAsia"/>
        </w:rPr>
        <w:t>4</w:t>
      </w:r>
      <w:r w:rsidR="007C6E20">
        <w:rPr>
          <w:rFonts w:hint="eastAsia"/>
        </w:rPr>
        <w:t>个</w:t>
      </w:r>
      <w:r w:rsidR="007C6E20">
        <w:rPr>
          <w:rFonts w:hint="eastAsia"/>
        </w:rPr>
        <w:t>UCI</w:t>
      </w:r>
      <w:r w:rsidR="007C6E20">
        <w:rPr>
          <w:rFonts w:hint="eastAsia"/>
        </w:rPr>
        <w:t>数据集进行了实验，通过记录比较两者的运行时间和内存使用，并从原理上进行了详细分析，发现</w:t>
      </w:r>
      <w:r w:rsidR="007C6E20">
        <w:rPr>
          <w:rFonts w:hint="eastAsia"/>
        </w:rPr>
        <w:t>Spark</w:t>
      </w:r>
      <w:r w:rsidR="007C6E20">
        <w:rPr>
          <w:rFonts w:hint="eastAsia"/>
        </w:rPr>
        <w:t>通常比</w:t>
      </w:r>
      <w:r w:rsidR="00EE5384">
        <w:t>H</w:t>
      </w:r>
      <w:r w:rsidR="007C6E20">
        <w:rPr>
          <w:rFonts w:hint="eastAsia"/>
        </w:rPr>
        <w:t>adoop</w:t>
      </w:r>
      <w:r w:rsidR="007C6E20">
        <w:rPr>
          <w:rFonts w:hint="eastAsia"/>
        </w:rPr>
        <w:t>更快，但是消耗更多的内存。对于迭代任务，应先考虑使用</w:t>
      </w:r>
      <w:r w:rsidR="007C6E20">
        <w:rPr>
          <w:rFonts w:hint="eastAsia"/>
        </w:rPr>
        <w:t>Spark</w:t>
      </w:r>
      <w:r w:rsidR="007C6E20">
        <w:rPr>
          <w:rFonts w:hint="eastAsia"/>
        </w:rPr>
        <w:t>，但是要保证足够内存，究竟有多少内存就足够了，取决于特定的迭代算法和处理的数据集的规模。因为迭代过程中的中间结果以</w:t>
      </w:r>
      <w:r w:rsidR="007C6E20">
        <w:rPr>
          <w:rFonts w:hint="eastAsia"/>
        </w:rPr>
        <w:t>RDD</w:t>
      </w:r>
      <w:r w:rsidR="007C6E20">
        <w:rPr>
          <w:rFonts w:hint="eastAsia"/>
        </w:rPr>
        <w:t>形式存储在内存中，由于</w:t>
      </w:r>
      <w:r w:rsidR="007C6E20">
        <w:rPr>
          <w:rFonts w:hint="eastAsia"/>
        </w:rPr>
        <w:t>RDD</w:t>
      </w:r>
      <w:r w:rsidR="007C6E20">
        <w:rPr>
          <w:rFonts w:hint="eastAsia"/>
        </w:rPr>
        <w:t>的只读性质，将在每次迭代中创建新的</w:t>
      </w:r>
      <w:r w:rsidR="007C6E20">
        <w:rPr>
          <w:rFonts w:hint="eastAsia"/>
        </w:rPr>
        <w:t>RDD</w:t>
      </w:r>
      <w:r w:rsidR="007C6E20">
        <w:rPr>
          <w:rFonts w:hint="eastAsia"/>
        </w:rPr>
        <w:t>，所以很难确定在</w:t>
      </w:r>
      <w:r w:rsidR="007C6E20">
        <w:rPr>
          <w:rFonts w:hint="eastAsia"/>
        </w:rPr>
        <w:t>Spark</w:t>
      </w:r>
      <w:r w:rsidR="007C6E20">
        <w:rPr>
          <w:rFonts w:hint="eastAsia"/>
        </w:rPr>
        <w:t>上运行的迭代任务的确定内存量。</w:t>
      </w:r>
    </w:p>
    <w:p w:rsidR="0090345E" w:rsidRDefault="0090345E" w:rsidP="0090345E">
      <w:pPr>
        <w:pStyle w:val="af4"/>
        <w:spacing w:before="285"/>
        <w:jc w:val="center"/>
        <w:rPr>
          <w:rFonts w:eastAsia="黑体"/>
          <w:sz w:val="21"/>
          <w:szCs w:val="21"/>
        </w:rPr>
      </w:pPr>
      <w:bookmarkStart w:id="2" w:name="OLE_LINK4"/>
      <w:bookmarkStart w:id="3" w:name="OLE_LINK5"/>
      <w:bookmarkStart w:id="4" w:name="OLE_LINK1"/>
      <w:r>
        <w:rPr>
          <w:rFonts w:eastAsia="黑体"/>
          <w:sz w:val="21"/>
          <w:szCs w:val="21"/>
        </w:rPr>
        <w:t>参</w:t>
      </w:r>
      <w:r>
        <w:rPr>
          <w:rFonts w:eastAsia="黑体"/>
          <w:sz w:val="21"/>
          <w:szCs w:val="21"/>
        </w:rPr>
        <w:t xml:space="preserve"> </w:t>
      </w:r>
      <w:r>
        <w:rPr>
          <w:rFonts w:eastAsia="黑体"/>
          <w:sz w:val="21"/>
          <w:szCs w:val="21"/>
        </w:rPr>
        <w:t>考</w:t>
      </w:r>
      <w:r>
        <w:rPr>
          <w:rFonts w:eastAsia="黑体"/>
          <w:sz w:val="21"/>
          <w:szCs w:val="21"/>
        </w:rPr>
        <w:t xml:space="preserve"> </w:t>
      </w:r>
      <w:r>
        <w:rPr>
          <w:rFonts w:eastAsia="黑体"/>
          <w:sz w:val="21"/>
          <w:szCs w:val="21"/>
        </w:rPr>
        <w:t>文</w:t>
      </w:r>
      <w:r>
        <w:rPr>
          <w:rFonts w:eastAsia="黑体"/>
          <w:sz w:val="21"/>
          <w:szCs w:val="21"/>
        </w:rPr>
        <w:t xml:space="preserve"> </w:t>
      </w:r>
      <w:r>
        <w:rPr>
          <w:rFonts w:eastAsia="黑体"/>
          <w:sz w:val="21"/>
          <w:szCs w:val="21"/>
        </w:rPr>
        <w:t>献</w:t>
      </w:r>
    </w:p>
    <w:bookmarkEnd w:id="2"/>
    <w:bookmarkEnd w:id="3"/>
    <w:bookmarkEnd w:id="4"/>
    <w:p w:rsidR="004C434F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C15D5E">
        <w:rPr>
          <w:szCs w:val="15"/>
          <w:lang w:val="it-IT"/>
        </w:rPr>
        <w:t>Angluin D. Queries and concept learning[J]. Machine Learning, 1988, 2(4):319-342.</w:t>
      </w:r>
    </w:p>
    <w:p w:rsidR="004C434F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DF374A">
        <w:rPr>
          <w:szCs w:val="15"/>
          <w:lang w:val="it-IT"/>
        </w:rPr>
        <w:t>Lewis D D , Gale W A . A sequential algorithm for training text classifiers[C]// Proceedings of the 17th ACM International Conference on Research and Development in Information Retrieval, Berlin: Springer, New York, 1994, 3-12.</w:t>
      </w:r>
    </w:p>
    <w:p w:rsidR="004C434F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5753EC">
        <w:rPr>
          <w:szCs w:val="15"/>
          <w:lang w:val="it-IT"/>
        </w:rPr>
        <w:t>Seung H. S, Opper, et al. Query by committee</w:t>
      </w:r>
      <w:r w:rsidRPr="00DF374A">
        <w:rPr>
          <w:szCs w:val="15"/>
          <w:lang w:val="it-IT"/>
        </w:rPr>
        <w:t xml:space="preserve">[C]// </w:t>
      </w:r>
      <w:r w:rsidRPr="005753EC">
        <w:rPr>
          <w:szCs w:val="15"/>
          <w:lang w:val="it-IT"/>
        </w:rPr>
        <w:t>Proceedings of the fifth annual workshop on Computational Learning Theory, 1992, 287-294.</w:t>
      </w:r>
    </w:p>
    <w:p w:rsidR="004C434F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040E19">
        <w:rPr>
          <w:szCs w:val="15"/>
          <w:lang w:val="it-IT"/>
        </w:rPr>
        <w:lastRenderedPageBreak/>
        <w:t>Schohn G , Cohn D . Less is More: Active Learning with Support Vector Machines[C]// Proceedings 17th International Conference on Machine Learning, Morgan Kaufmann, San Francisco, CA, 2000, 839-846.</w:t>
      </w:r>
    </w:p>
    <w:p w:rsidR="004C434F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C37739">
        <w:rPr>
          <w:szCs w:val="15"/>
          <w:lang w:val="it-IT"/>
        </w:rPr>
        <w:t>Tong S , Koller D . Support vector machine active learning with applications to text classification[J]. Journal of Machine Learning Research, 2002, 2(1):999-1006.</w:t>
      </w:r>
    </w:p>
    <w:p w:rsidR="004C434F" w:rsidRPr="00E93AA3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E93AA3">
        <w:rPr>
          <w:szCs w:val="15"/>
          <w:lang w:val="it-IT"/>
        </w:rPr>
        <w:t>Yang Y Z, Loog M. A benchmark and comparison of active learning for logistic regression[J]. Pattern Recognition, 2018, 83:401-415.</w:t>
      </w:r>
    </w:p>
    <w:p w:rsidR="004C434F" w:rsidRPr="00E93AA3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E93AA3">
        <w:rPr>
          <w:szCs w:val="15"/>
          <w:lang w:val="it-IT"/>
        </w:rPr>
        <w:t xml:space="preserve">Yang Y Z, Loog M. A variance maximization criterion for active learning[J]. Pattern Recognition, 2018, 78:358-370. </w:t>
      </w:r>
    </w:p>
    <w:p w:rsidR="004C434F" w:rsidRPr="00E93AA3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E93AA3">
        <w:rPr>
          <w:szCs w:val="15"/>
          <w:lang w:val="it-IT"/>
        </w:rPr>
        <w:t xml:space="preserve">Yang Y Z, Loog M. Single shot active learning using pseudo annotators[J]. Pattern Recognition, 2019, 89:22-31. </w:t>
      </w:r>
    </w:p>
    <w:p w:rsidR="004C434F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E93AA3">
        <w:rPr>
          <w:szCs w:val="15"/>
          <w:lang w:val="it-IT"/>
        </w:rPr>
        <w:t>Hsu, H L, Chang, Y C I, Chen R B. Greedy active learning algorithm for logistic regression models[J]. Computational Statistics &amp; Data Analysis, 2019, 129:119-134.</w:t>
      </w:r>
    </w:p>
    <w:p w:rsidR="004C434F" w:rsidRPr="000D57AD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0D57AD">
        <w:rPr>
          <w:szCs w:val="15"/>
          <w:lang w:val="it-IT"/>
        </w:rPr>
        <w:t xml:space="preserve">Kee S, del Castillo E, Runger G. Query-by-committee improvement with diversity and density in batch active learning[J]. Information Sciences, 2018,454-455:401-418. </w:t>
      </w:r>
    </w:p>
    <w:p w:rsidR="004C434F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0D57AD">
        <w:rPr>
          <w:szCs w:val="15"/>
          <w:lang w:val="it-IT"/>
        </w:rPr>
        <w:t>Vandoni J, Aldea E, Hégarat-Mascle S L. Evidential query-by-committee active learning for pedestrian detection in high-density crowds[J]. International Journal of Approximate Reasoning, 2019, 104:166-184.</w:t>
      </w:r>
      <w:r>
        <w:rPr>
          <w:szCs w:val="15"/>
          <w:lang w:val="it-IT"/>
        </w:rPr>
        <w:t xml:space="preserve"> </w:t>
      </w:r>
    </w:p>
    <w:p w:rsidR="004C434F" w:rsidRPr="00D96FA5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D96FA5">
        <w:rPr>
          <w:szCs w:val="15"/>
          <w:lang w:val="it-IT"/>
        </w:rPr>
        <w:t>Wu, K L, Cai D, He X F. Multi-label active learning based on submodular functions[J]. Neurocomputing, 2018, 313:436-442.</w:t>
      </w:r>
    </w:p>
    <w:p w:rsidR="004C434F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D96FA5">
        <w:rPr>
          <w:szCs w:val="15"/>
          <w:lang w:val="it-IT"/>
        </w:rPr>
        <w:t>Reyes, O, Morell C, Ventura S. Effective active learning strategy for multi-label learning[J]. Neurocomputing, 2018, 273:494-508.</w:t>
      </w:r>
    </w:p>
    <w:p w:rsidR="004C434F" w:rsidRPr="00562049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562049">
        <w:rPr>
          <w:szCs w:val="15"/>
          <w:lang w:val="it-IT"/>
        </w:rPr>
        <w:t>Altalhi A H, Ventura S. Statistical comparisons of active learning strategies over multiple datasets[J]. Knowledge-Based Systems, 2018, 145:274-288.</w:t>
      </w:r>
    </w:p>
    <w:p w:rsidR="004C434F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562049">
        <w:rPr>
          <w:szCs w:val="15"/>
          <w:lang w:val="it-IT"/>
        </w:rPr>
        <w:t>Pereira-Santos, D, Prudêncio, R B C, de Carvalho A C P L F. Empirical investigation of active learning strategies[J]. Neurocomputing, 2019,  326-327:15-27.</w:t>
      </w:r>
    </w:p>
    <w:p w:rsidR="004C434F" w:rsidRPr="00CF2420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CF2420">
        <w:rPr>
          <w:szCs w:val="15"/>
          <w:lang w:val="it-IT"/>
        </w:rPr>
        <w:t xml:space="preserve">Burbidge R, Rowland J J, King R D. Active Learning for Regression Based on Query by Committee [C]// International Conference on Intelligent Data Engineering and Automated Learning, 2007, 209-218. </w:t>
      </w:r>
    </w:p>
    <w:p w:rsidR="004C434F" w:rsidRPr="00CF2420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CF2420">
        <w:rPr>
          <w:szCs w:val="15"/>
          <w:lang w:val="it-IT"/>
        </w:rPr>
        <w:t xml:space="preserve">Wu, D R, Lin C T, Huang J. Active learning for regression using greedy sampling[J]. Information Sciences, 2019, 474:90-105. </w:t>
      </w:r>
    </w:p>
    <w:p w:rsidR="004C434F" w:rsidRPr="00CF2420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CF2420">
        <w:rPr>
          <w:szCs w:val="15"/>
          <w:lang w:val="it-IT"/>
        </w:rPr>
        <w:t xml:space="preserve">Demir, Begüm, Bruzzone L . A multiple criteria active learning method for support vector regression[J]. Pattern Recognition, 2014, 47(7):2558-2567. </w:t>
      </w:r>
    </w:p>
    <w:p w:rsidR="004C434F" w:rsidRPr="00CF2420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CF2420">
        <w:rPr>
          <w:szCs w:val="15"/>
          <w:lang w:val="it-IT"/>
        </w:rPr>
        <w:t>Li X H, Jian Z. Active Learning for Regression With Correlation Matching and Labeling Error Suppression[J]. IEEE Signal Processing Letters, 2016, 23(8):1081-1085.</w:t>
      </w:r>
    </w:p>
    <w:p w:rsidR="004C434F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CF2420">
        <w:rPr>
          <w:szCs w:val="15"/>
          <w:lang w:val="it-IT"/>
        </w:rPr>
        <w:t>Cai W B, Zhang M H, Zhang Y. Batch Mode Active Learning for Regression With Expected Model Change[J]. IEEE Transactions on Neural Networks and Learning Systems, 2017, 28(7):1668-1681.</w:t>
      </w:r>
    </w:p>
    <w:p w:rsidR="004C434F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062B3E">
        <w:rPr>
          <w:rFonts w:hint="eastAsia"/>
          <w:szCs w:val="15"/>
          <w:lang w:val="it-IT"/>
        </w:rPr>
        <w:t>翟俊海</w:t>
      </w:r>
      <w:r w:rsidRPr="00062B3E">
        <w:rPr>
          <w:szCs w:val="15"/>
          <w:lang w:val="it-IT"/>
        </w:rPr>
        <w:t xml:space="preserve">, </w:t>
      </w:r>
      <w:r w:rsidRPr="00062B3E">
        <w:rPr>
          <w:szCs w:val="15"/>
          <w:lang w:val="it-IT"/>
        </w:rPr>
        <w:t>张素芳</w:t>
      </w:r>
      <w:r w:rsidRPr="00062B3E">
        <w:rPr>
          <w:szCs w:val="15"/>
          <w:lang w:val="it-IT"/>
        </w:rPr>
        <w:t xml:space="preserve">, </w:t>
      </w:r>
      <w:r w:rsidRPr="00062B3E">
        <w:rPr>
          <w:szCs w:val="15"/>
          <w:lang w:val="it-IT"/>
        </w:rPr>
        <w:t>王聪</w:t>
      </w:r>
      <w:r w:rsidRPr="00062B3E">
        <w:rPr>
          <w:szCs w:val="15"/>
          <w:lang w:val="it-IT"/>
        </w:rPr>
        <w:t xml:space="preserve">, </w:t>
      </w:r>
      <w:r>
        <w:rPr>
          <w:rFonts w:hint="eastAsia"/>
          <w:szCs w:val="15"/>
          <w:lang w:val="it-IT"/>
        </w:rPr>
        <w:t>等</w:t>
      </w:r>
      <w:r w:rsidRPr="00062B3E">
        <w:rPr>
          <w:szCs w:val="15"/>
          <w:lang w:val="it-IT"/>
        </w:rPr>
        <w:t xml:space="preserve">. </w:t>
      </w:r>
      <w:r w:rsidRPr="00062B3E">
        <w:rPr>
          <w:szCs w:val="15"/>
          <w:lang w:val="it-IT"/>
        </w:rPr>
        <w:t>基于</w:t>
      </w:r>
      <w:r w:rsidRPr="00062B3E">
        <w:rPr>
          <w:szCs w:val="15"/>
          <w:lang w:val="it-IT"/>
        </w:rPr>
        <w:t>MapReduce</w:t>
      </w:r>
      <w:r w:rsidRPr="00062B3E">
        <w:rPr>
          <w:szCs w:val="15"/>
          <w:lang w:val="it-IT"/>
        </w:rPr>
        <w:t>的大数据主动学习</w:t>
      </w:r>
      <w:r w:rsidRPr="00062B3E">
        <w:rPr>
          <w:szCs w:val="15"/>
          <w:lang w:val="it-IT"/>
        </w:rPr>
        <w:t xml:space="preserve">. </w:t>
      </w:r>
      <w:r w:rsidRPr="00062B3E">
        <w:rPr>
          <w:szCs w:val="15"/>
          <w:lang w:val="it-IT"/>
        </w:rPr>
        <w:t>计算机应用</w:t>
      </w:r>
      <w:r w:rsidRPr="00062B3E">
        <w:rPr>
          <w:szCs w:val="15"/>
          <w:lang w:val="it-IT"/>
        </w:rPr>
        <w:t>, 2018, 38(10):2759-2763.</w:t>
      </w:r>
      <w:r>
        <w:rPr>
          <w:szCs w:val="15"/>
          <w:lang w:val="it-IT"/>
        </w:rPr>
        <w:t xml:space="preserve"> </w:t>
      </w:r>
    </w:p>
    <w:p w:rsidR="004C434F" w:rsidRDefault="004C434F" w:rsidP="004C434F">
      <w:pPr>
        <w:pStyle w:val="TextofReference"/>
        <w:numPr>
          <w:ilvl w:val="0"/>
          <w:numId w:val="0"/>
        </w:numPr>
        <w:tabs>
          <w:tab w:val="left" w:pos="372"/>
        </w:tabs>
        <w:spacing w:line="240" w:lineRule="auto"/>
        <w:ind w:left="419" w:hanging="79"/>
        <w:rPr>
          <w:szCs w:val="15"/>
          <w:lang w:val="it-IT"/>
        </w:rPr>
      </w:pPr>
      <w:r w:rsidRPr="00647E5E">
        <w:rPr>
          <w:szCs w:val="15"/>
          <w:lang w:val="it-IT"/>
        </w:rPr>
        <w:t>(</w:t>
      </w:r>
      <w:r>
        <w:rPr>
          <w:szCs w:val="15"/>
          <w:lang w:val="it-IT"/>
        </w:rPr>
        <w:t>Zhai Junhai</w:t>
      </w:r>
      <w:r w:rsidRPr="00894B64">
        <w:rPr>
          <w:szCs w:val="15"/>
          <w:lang w:val="it-IT"/>
        </w:rPr>
        <w:t xml:space="preserve">, </w:t>
      </w:r>
      <w:r>
        <w:rPr>
          <w:szCs w:val="15"/>
          <w:lang w:val="it-IT"/>
        </w:rPr>
        <w:t>Z</w:t>
      </w:r>
      <w:r>
        <w:rPr>
          <w:rFonts w:hint="eastAsia"/>
          <w:szCs w:val="15"/>
          <w:lang w:val="it-IT"/>
        </w:rPr>
        <w:t>hang</w:t>
      </w:r>
      <w:r>
        <w:rPr>
          <w:szCs w:val="15"/>
          <w:lang w:val="it-IT"/>
        </w:rPr>
        <w:t xml:space="preserve"> S</w:t>
      </w:r>
      <w:r>
        <w:rPr>
          <w:rFonts w:hint="eastAsia"/>
          <w:szCs w:val="15"/>
          <w:lang w:val="it-IT"/>
        </w:rPr>
        <w:t>ufang</w:t>
      </w:r>
      <w:r w:rsidRPr="00894B64">
        <w:rPr>
          <w:szCs w:val="15"/>
          <w:lang w:val="it-IT"/>
        </w:rPr>
        <w:t xml:space="preserve">, </w:t>
      </w:r>
      <w:r>
        <w:rPr>
          <w:rFonts w:hint="eastAsia"/>
          <w:szCs w:val="15"/>
          <w:lang w:val="it-IT"/>
        </w:rPr>
        <w:t>Wang</w:t>
      </w:r>
      <w:r>
        <w:rPr>
          <w:szCs w:val="15"/>
          <w:lang w:val="it-IT"/>
        </w:rPr>
        <w:t xml:space="preserve"> Cong</w:t>
      </w:r>
      <w:r w:rsidRPr="00894B64">
        <w:rPr>
          <w:szCs w:val="15"/>
          <w:lang w:val="it-IT"/>
        </w:rPr>
        <w:t xml:space="preserve">, et al. </w:t>
      </w:r>
      <w:r>
        <w:rPr>
          <w:szCs w:val="15"/>
          <w:lang w:val="it-IT"/>
        </w:rPr>
        <w:t>Big Data Active Learning Based on MapReduce[</w:t>
      </w:r>
      <w:r w:rsidRPr="00894B64">
        <w:rPr>
          <w:szCs w:val="15"/>
          <w:lang w:val="it-IT"/>
        </w:rPr>
        <w:t xml:space="preserve">J]. </w:t>
      </w:r>
      <w:r w:rsidRPr="00062B3E">
        <w:rPr>
          <w:szCs w:val="15"/>
          <w:lang w:val="it-IT"/>
        </w:rPr>
        <w:t>Journal of Computer Applications</w:t>
      </w:r>
      <w:r w:rsidRPr="00894B64">
        <w:rPr>
          <w:szCs w:val="15"/>
          <w:lang w:val="it-IT"/>
        </w:rPr>
        <w:t xml:space="preserve">, </w:t>
      </w:r>
      <w:r w:rsidRPr="00062B3E">
        <w:rPr>
          <w:szCs w:val="15"/>
          <w:lang w:val="it-IT"/>
        </w:rPr>
        <w:t>2018, 38(10):2759-2763.</w:t>
      </w:r>
      <w:r w:rsidRPr="00647E5E">
        <w:rPr>
          <w:szCs w:val="15"/>
          <w:lang w:val="it-IT"/>
        </w:rPr>
        <w:t>)</w:t>
      </w:r>
    </w:p>
    <w:p w:rsidR="004C434F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5349C6">
        <w:rPr>
          <w:szCs w:val="15"/>
          <w:lang w:val="it-IT"/>
        </w:rPr>
        <w:t>Dean</w:t>
      </w:r>
      <w:r>
        <w:rPr>
          <w:szCs w:val="15"/>
          <w:lang w:val="it-IT"/>
        </w:rPr>
        <w:t xml:space="preserve"> J</w:t>
      </w:r>
      <w:r w:rsidRPr="005349C6">
        <w:rPr>
          <w:szCs w:val="15"/>
          <w:lang w:val="it-IT"/>
        </w:rPr>
        <w:t>, Ghemawat</w:t>
      </w:r>
      <w:r>
        <w:rPr>
          <w:szCs w:val="15"/>
          <w:lang w:val="it-IT"/>
        </w:rPr>
        <w:t xml:space="preserve"> S</w:t>
      </w:r>
      <w:r w:rsidRPr="005349C6">
        <w:rPr>
          <w:szCs w:val="15"/>
          <w:lang w:val="it-IT"/>
        </w:rPr>
        <w:t>. MapReduce: Simplified Data Processing on Large Clusters. Communications of the ACM, 2008,51(1),107-113.</w:t>
      </w:r>
    </w:p>
    <w:p w:rsidR="004C434F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proofErr w:type="gramStart"/>
      <w:r w:rsidRPr="006021CC">
        <w:rPr>
          <w:rFonts w:hint="eastAsia"/>
          <w:szCs w:val="15"/>
          <w:lang w:val="it-IT"/>
        </w:rPr>
        <w:t>吴信东</w:t>
      </w:r>
      <w:proofErr w:type="gramEnd"/>
      <w:r w:rsidRPr="006021CC">
        <w:rPr>
          <w:szCs w:val="15"/>
          <w:lang w:val="it-IT"/>
        </w:rPr>
        <w:t xml:space="preserve">, </w:t>
      </w:r>
      <w:r w:rsidRPr="006021CC">
        <w:rPr>
          <w:szCs w:val="15"/>
          <w:lang w:val="it-IT"/>
        </w:rPr>
        <w:t>嵇圣硙</w:t>
      </w:r>
      <w:r w:rsidRPr="006021CC">
        <w:rPr>
          <w:szCs w:val="15"/>
          <w:lang w:val="it-IT"/>
        </w:rPr>
        <w:t>. MapReduce</w:t>
      </w:r>
      <w:r w:rsidRPr="006021CC">
        <w:rPr>
          <w:szCs w:val="15"/>
          <w:lang w:val="it-IT"/>
        </w:rPr>
        <w:t>与</w:t>
      </w:r>
      <w:r w:rsidRPr="006021CC">
        <w:rPr>
          <w:szCs w:val="15"/>
          <w:lang w:val="it-IT"/>
        </w:rPr>
        <w:t>Spark</w:t>
      </w:r>
      <w:r w:rsidRPr="006021CC">
        <w:rPr>
          <w:szCs w:val="15"/>
          <w:lang w:val="it-IT"/>
        </w:rPr>
        <w:t>用于大数据分析之比较</w:t>
      </w:r>
      <w:r w:rsidRPr="006021CC">
        <w:rPr>
          <w:szCs w:val="15"/>
          <w:lang w:val="it-IT"/>
        </w:rPr>
        <w:t xml:space="preserve">[J]. </w:t>
      </w:r>
      <w:r w:rsidRPr="006021CC">
        <w:rPr>
          <w:szCs w:val="15"/>
          <w:lang w:val="it-IT"/>
        </w:rPr>
        <w:t>软件学报</w:t>
      </w:r>
      <w:r w:rsidRPr="006021CC">
        <w:rPr>
          <w:szCs w:val="15"/>
          <w:lang w:val="it-IT"/>
        </w:rPr>
        <w:t>, 2018, 29(06):260-281.</w:t>
      </w:r>
    </w:p>
    <w:p w:rsidR="00EC1C61" w:rsidRDefault="004C434F" w:rsidP="00EC1C61">
      <w:pPr>
        <w:pStyle w:val="TextofReference"/>
        <w:numPr>
          <w:ilvl w:val="0"/>
          <w:numId w:val="0"/>
        </w:numPr>
        <w:tabs>
          <w:tab w:val="left" w:pos="372"/>
        </w:tabs>
        <w:spacing w:line="240" w:lineRule="auto"/>
        <w:ind w:left="372"/>
        <w:rPr>
          <w:szCs w:val="15"/>
          <w:lang w:val="it-IT"/>
        </w:rPr>
        <w:sectPr w:rsidR="00EC1C61" w:rsidSect="002A294F">
          <w:footnotePr>
            <w:numRestart w:val="eachPage"/>
          </w:footnotePr>
          <w:type w:val="continuous"/>
          <w:pgSz w:w="11907" w:h="16840"/>
          <w:pgMar w:top="1418" w:right="822" w:bottom="567" w:left="822" w:header="851" w:footer="567" w:gutter="0"/>
          <w:pgNumType w:start="1148"/>
          <w:cols w:num="2" w:space="425"/>
          <w:titlePg/>
          <w:docGrid w:type="linesAndChars" w:linePitch="285" w:charSpace="1229"/>
        </w:sectPr>
      </w:pPr>
      <w:r w:rsidRPr="00647E5E">
        <w:rPr>
          <w:szCs w:val="15"/>
          <w:lang w:val="it-IT"/>
        </w:rPr>
        <w:t>(</w:t>
      </w:r>
      <w:r w:rsidRPr="006021CC">
        <w:rPr>
          <w:szCs w:val="15"/>
          <w:lang w:val="it-IT"/>
        </w:rPr>
        <w:t>Wu X</w:t>
      </w:r>
      <w:r w:rsidR="004E2D05">
        <w:rPr>
          <w:szCs w:val="15"/>
          <w:lang w:val="it-IT"/>
        </w:rPr>
        <w:t>indong</w:t>
      </w:r>
      <w:r w:rsidRPr="006021CC">
        <w:rPr>
          <w:szCs w:val="15"/>
          <w:lang w:val="it-IT"/>
        </w:rPr>
        <w:t>, Ji Shengwei. Comparative study on MapReduce and Spark for big data analytics.</w:t>
      </w:r>
      <w:r w:rsidR="003B7CFE">
        <w:rPr>
          <w:szCs w:val="15"/>
          <w:lang w:val="it-IT"/>
        </w:rPr>
        <w:t xml:space="preserve"> </w:t>
      </w:r>
      <w:r w:rsidRPr="006021CC">
        <w:rPr>
          <w:szCs w:val="15"/>
          <w:lang w:val="it-IT"/>
        </w:rPr>
        <w:t>Journal of Software, 2018,</w:t>
      </w:r>
      <w:r w:rsidR="003B7CFE">
        <w:rPr>
          <w:szCs w:val="15"/>
          <w:lang w:val="it-IT"/>
        </w:rPr>
        <w:t xml:space="preserve"> </w:t>
      </w:r>
      <w:bookmarkStart w:id="5" w:name="_GoBack"/>
      <w:bookmarkEnd w:id="5"/>
      <w:r w:rsidRPr="006021CC">
        <w:rPr>
          <w:szCs w:val="15"/>
          <w:lang w:val="it-IT"/>
        </w:rPr>
        <w:t>29(6):1770-1791</w:t>
      </w:r>
      <w:r>
        <w:rPr>
          <w:szCs w:val="15"/>
          <w:lang w:val="it-IT"/>
        </w:rPr>
        <w:t>.</w:t>
      </w:r>
      <w:r w:rsidRPr="00647E5E">
        <w:rPr>
          <w:szCs w:val="15"/>
          <w:lang w:val="it-IT"/>
        </w:rPr>
        <w:t>)</w:t>
      </w:r>
    </w:p>
    <w:p w:rsidR="0090345E" w:rsidRPr="00EC1C61" w:rsidRDefault="0090345E" w:rsidP="00EC1C61">
      <w:pPr>
        <w:pStyle w:val="TextofReference"/>
        <w:numPr>
          <w:ilvl w:val="0"/>
          <w:numId w:val="0"/>
        </w:numPr>
        <w:tabs>
          <w:tab w:val="left" w:pos="372"/>
        </w:tabs>
        <w:spacing w:line="240" w:lineRule="auto"/>
        <w:ind w:left="372"/>
        <w:rPr>
          <w:rStyle w:val="a8"/>
          <w:kern w:val="0"/>
          <w:sz w:val="15"/>
          <w:szCs w:val="15"/>
          <w:lang w:val="it-IT"/>
        </w:rPr>
      </w:pPr>
    </w:p>
    <w:sectPr w:rsidR="0090345E" w:rsidRPr="00EC1C61" w:rsidSect="002A294F">
      <w:footnotePr>
        <w:numRestart w:val="eachPage"/>
      </w:footnotePr>
      <w:type w:val="continuous"/>
      <w:pgSz w:w="11907" w:h="16840"/>
      <w:pgMar w:top="1418" w:right="822" w:bottom="567" w:left="822" w:header="851" w:footer="567" w:gutter="0"/>
      <w:pgNumType w:start="1148"/>
      <w:cols w:num="2" w:space="425"/>
      <w:titlePg/>
      <w:docGrid w:type="linesAndChars" w:linePitch="285" w:charSpace="122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4124" w:rsidRDefault="00AD4124">
      <w:r>
        <w:separator/>
      </w:r>
    </w:p>
  </w:endnote>
  <w:endnote w:type="continuationSeparator" w:id="0">
    <w:p w:rsidR="00AD4124" w:rsidRDefault="00AD41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otype Sorts">
    <w:altName w:val="Symbol"/>
    <w:charset w:val="02"/>
    <w:family w:val="auto"/>
    <w:pitch w:val="default"/>
    <w:sig w:usb0="00000000" w:usb1="00000000" w:usb2="00000000" w:usb3="00000000" w:csb0="80000000" w:csb1="00000000"/>
  </w:font>
  <w:font w:name="·s²Ó©úÅé">
    <w:altName w:val="MingLiU-ExtB"/>
    <w:charset w:val="88"/>
    <w:family w:val="auto"/>
    <w:pitch w:val="default"/>
    <w:sig w:usb0="00000000" w:usb1="00000000" w:usb2="00000010" w:usb3="00000000" w:csb0="0010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6E20" w:rsidRPr="00E332BB" w:rsidRDefault="007C6E20" w:rsidP="005466EC">
    <w:pPr>
      <w:pStyle w:val="a9"/>
    </w:pPr>
    <w:r w:rsidRPr="00E332BB">
      <w:rPr>
        <w:rFonts w:ascii="宋体" w:eastAsia="宋体" w:hAnsi="宋体" w:cs="宋体" w:hint="eastAsia"/>
        <w:sz w:val="15"/>
        <w:szCs w:val="15"/>
      </w:rPr>
      <w:t>本文受国家自然科学基金项目</w:t>
    </w:r>
    <w:r w:rsidRPr="00E332BB">
      <w:rPr>
        <w:rFonts w:hint="eastAsia"/>
        <w:sz w:val="15"/>
        <w:szCs w:val="15"/>
      </w:rPr>
      <w:t>(71371063)</w:t>
    </w:r>
    <w:r>
      <w:rPr>
        <w:rFonts w:eastAsia="宋体" w:hint="eastAsia"/>
        <w:sz w:val="15"/>
        <w:szCs w:val="15"/>
      </w:rPr>
      <w:t>，</w:t>
    </w:r>
    <w:r w:rsidRPr="009744DE">
      <w:rPr>
        <w:rFonts w:eastAsia="宋体" w:hint="eastAsia"/>
        <w:sz w:val="15"/>
        <w:szCs w:val="15"/>
      </w:rPr>
      <w:t>河北省自然科学基金项目</w:t>
    </w:r>
    <w:r w:rsidRPr="009744DE">
      <w:rPr>
        <w:rFonts w:eastAsia="宋体" w:hint="eastAsia"/>
        <w:sz w:val="15"/>
        <w:szCs w:val="15"/>
      </w:rPr>
      <w:t>(F2017201026)</w:t>
    </w:r>
    <w:r>
      <w:rPr>
        <w:rFonts w:eastAsia="宋体" w:hint="eastAsia"/>
        <w:sz w:val="15"/>
        <w:szCs w:val="15"/>
      </w:rPr>
      <w:t>，</w:t>
    </w:r>
    <w:r w:rsidRPr="003D7FBA">
      <w:rPr>
        <w:rFonts w:eastAsia="宋体" w:hint="eastAsia"/>
        <w:sz w:val="15"/>
        <w:szCs w:val="15"/>
      </w:rPr>
      <w:t>河北省研究生专业学位教学案例库项目</w:t>
    </w:r>
    <w:r w:rsidRPr="003D7FBA">
      <w:rPr>
        <w:rFonts w:eastAsia="宋体" w:hint="eastAsia"/>
        <w:sz w:val="15"/>
        <w:szCs w:val="15"/>
      </w:rPr>
      <w:t>(KCJSZ2018009)</w:t>
    </w:r>
    <w:r>
      <w:rPr>
        <w:rFonts w:eastAsia="宋体" w:hint="eastAsia"/>
        <w:sz w:val="15"/>
        <w:szCs w:val="15"/>
      </w:rPr>
      <w:t>和</w:t>
    </w:r>
    <w:r w:rsidRPr="005466EC">
      <w:rPr>
        <w:rFonts w:eastAsia="宋体" w:hint="eastAsia"/>
        <w:sz w:val="15"/>
        <w:szCs w:val="15"/>
      </w:rPr>
      <w:t>河北大学研究生创新资助项目</w:t>
    </w:r>
    <w:r w:rsidRPr="005466EC">
      <w:rPr>
        <w:rFonts w:eastAsia="宋体" w:hint="eastAsia"/>
        <w:sz w:val="15"/>
        <w:szCs w:val="15"/>
      </w:rPr>
      <w:t>(hbu2018ss47)</w:t>
    </w:r>
    <w:r>
      <w:rPr>
        <w:rFonts w:eastAsia="宋体" w:hint="eastAsia"/>
        <w:sz w:val="15"/>
        <w:szCs w:val="15"/>
      </w:rPr>
      <w:t>资助</w:t>
    </w:r>
    <w:r w:rsidRPr="00E332BB">
      <w:rPr>
        <w:rFonts w:ascii="宋体" w:eastAsia="宋体" w:hAnsi="宋体" w:cs="宋体" w:hint="eastAsia"/>
        <w:sz w:val="15"/>
        <w:szCs w:val="15"/>
      </w:rPr>
      <w:t>。</w:t>
    </w:r>
  </w:p>
  <w:p w:rsidR="007C6E20" w:rsidRPr="005466EC" w:rsidRDefault="007C6E20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6E20" w:rsidRDefault="007C6E20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6E20" w:rsidRPr="005466EC" w:rsidRDefault="007C6E20">
    <w:pPr>
      <w:pStyle w:val="a9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6E20" w:rsidRDefault="007C6E20" w:rsidP="00CF0AB8">
    <w:pPr>
      <w:pStyle w:val="a9"/>
      <w:ind w:lef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4124" w:rsidRDefault="00AD4124">
      <w:r>
        <w:separator/>
      </w:r>
    </w:p>
  </w:footnote>
  <w:footnote w:type="continuationSeparator" w:id="0">
    <w:p w:rsidR="00AD4124" w:rsidRDefault="00AD41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F45919"/>
    <w:multiLevelType w:val="hybridMultilevel"/>
    <w:tmpl w:val="C43A715E"/>
    <w:lvl w:ilvl="0" w:tplc="E716F9D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BC2CA8"/>
    <w:multiLevelType w:val="multilevel"/>
    <w:tmpl w:val="4BBC2CA8"/>
    <w:lvl w:ilvl="0">
      <w:start w:val="1"/>
      <w:numFmt w:val="decimal"/>
      <w:pStyle w:val="1"/>
      <w:lvlText w:val="%1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2"/>
      <w:lvlText w:val="%1.%2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2">
      <w:start w:val="1"/>
      <w:numFmt w:val="decimal"/>
      <w:lvlText w:val="%1.%2.%3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 w:val="0"/>
        <w:i w:val="0"/>
        <w:sz w:val="18"/>
      </w:rPr>
    </w:lvl>
    <w:lvl w:ilvl="3">
      <w:start w:val="1"/>
      <w:numFmt w:val="decimal"/>
      <w:lvlText w:val="%1.%2.%3.%4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5F464648"/>
    <w:multiLevelType w:val="multilevel"/>
    <w:tmpl w:val="5F464648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612B6CE2"/>
    <w:multiLevelType w:val="multilevel"/>
    <w:tmpl w:val="612B6CE2"/>
    <w:lvl w:ilvl="0">
      <w:start w:val="1"/>
      <w:numFmt w:val="decimal"/>
      <w:pStyle w:val="TextofReference"/>
      <w:lvlText w:val="[%1]  "/>
      <w:lvlJc w:val="right"/>
      <w:pPr>
        <w:tabs>
          <w:tab w:val="num" w:pos="419"/>
        </w:tabs>
        <w:ind w:left="419" w:hanging="79"/>
      </w:pPr>
      <w:rPr>
        <w:rFonts w:ascii="Times New Roman" w:eastAsia="宋体" w:hAnsi="Times New Roman" w:hint="default"/>
        <w:b w:val="0"/>
        <w:i w:val="0"/>
        <w:sz w:val="15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65F5368C"/>
    <w:multiLevelType w:val="hybridMultilevel"/>
    <w:tmpl w:val="BACA784C"/>
    <w:lvl w:ilvl="0" w:tplc="A1C456C2">
      <w:start w:val="1"/>
      <w:numFmt w:val="decimalEnclosedCircle"/>
      <w:lvlText w:val="%1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EF70C96"/>
    <w:multiLevelType w:val="hybridMultilevel"/>
    <w:tmpl w:val="7D3A7EF6"/>
    <w:lvl w:ilvl="0" w:tplc="289C2C80">
      <w:start w:val="1"/>
      <w:numFmt w:val="decimalEnclosedCircle"/>
      <w:lvlText w:val="%1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3"/>
  </w:num>
  <w:num w:numId="7">
    <w:abstractNumId w:val="3"/>
  </w:num>
  <w:num w:numId="8">
    <w:abstractNumId w:val="4"/>
  </w:num>
  <w:num w:numId="9">
    <w:abstractNumId w:val="5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93"/>
  <w:drawingGridVerticalSpacing w:val="285"/>
  <w:displayHorizontalDrawingGridEvery w:val="2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13F0"/>
    <w:rsid w:val="000000F5"/>
    <w:rsid w:val="00003AB3"/>
    <w:rsid w:val="00004A3B"/>
    <w:rsid w:val="00007BDA"/>
    <w:rsid w:val="00007CBC"/>
    <w:rsid w:val="00010887"/>
    <w:rsid w:val="00010FDC"/>
    <w:rsid w:val="0001194E"/>
    <w:rsid w:val="00011967"/>
    <w:rsid w:val="000123F8"/>
    <w:rsid w:val="00012CA4"/>
    <w:rsid w:val="00013642"/>
    <w:rsid w:val="000136EE"/>
    <w:rsid w:val="000145E5"/>
    <w:rsid w:val="00017AD7"/>
    <w:rsid w:val="000200A3"/>
    <w:rsid w:val="000214F7"/>
    <w:rsid w:val="000217BF"/>
    <w:rsid w:val="00021893"/>
    <w:rsid w:val="000224F6"/>
    <w:rsid w:val="00023D1A"/>
    <w:rsid w:val="0003109A"/>
    <w:rsid w:val="00031601"/>
    <w:rsid w:val="00032B27"/>
    <w:rsid w:val="00032EFC"/>
    <w:rsid w:val="00034DC7"/>
    <w:rsid w:val="00035332"/>
    <w:rsid w:val="00036237"/>
    <w:rsid w:val="00041DE3"/>
    <w:rsid w:val="000424CD"/>
    <w:rsid w:val="00043E37"/>
    <w:rsid w:val="00046174"/>
    <w:rsid w:val="00046623"/>
    <w:rsid w:val="00046B9A"/>
    <w:rsid w:val="00047ADE"/>
    <w:rsid w:val="00047DE0"/>
    <w:rsid w:val="0005083C"/>
    <w:rsid w:val="00051B73"/>
    <w:rsid w:val="00055097"/>
    <w:rsid w:val="00055685"/>
    <w:rsid w:val="00056D7C"/>
    <w:rsid w:val="000571F5"/>
    <w:rsid w:val="0005738D"/>
    <w:rsid w:val="000652E0"/>
    <w:rsid w:val="00067FBF"/>
    <w:rsid w:val="000717D1"/>
    <w:rsid w:val="000719EA"/>
    <w:rsid w:val="00072F22"/>
    <w:rsid w:val="000742B2"/>
    <w:rsid w:val="00075E5E"/>
    <w:rsid w:val="0007712E"/>
    <w:rsid w:val="000839EE"/>
    <w:rsid w:val="000869E9"/>
    <w:rsid w:val="000871FB"/>
    <w:rsid w:val="00090FAC"/>
    <w:rsid w:val="00092302"/>
    <w:rsid w:val="00093923"/>
    <w:rsid w:val="00095CD3"/>
    <w:rsid w:val="00095D09"/>
    <w:rsid w:val="00097B61"/>
    <w:rsid w:val="000A338F"/>
    <w:rsid w:val="000A4996"/>
    <w:rsid w:val="000A4C05"/>
    <w:rsid w:val="000B0110"/>
    <w:rsid w:val="000B0659"/>
    <w:rsid w:val="000B1E99"/>
    <w:rsid w:val="000B4F49"/>
    <w:rsid w:val="000B56CB"/>
    <w:rsid w:val="000B5F07"/>
    <w:rsid w:val="000B624E"/>
    <w:rsid w:val="000C0BE0"/>
    <w:rsid w:val="000C3700"/>
    <w:rsid w:val="000C51EB"/>
    <w:rsid w:val="000C630C"/>
    <w:rsid w:val="000D13B2"/>
    <w:rsid w:val="000D4179"/>
    <w:rsid w:val="000D63AE"/>
    <w:rsid w:val="000E090E"/>
    <w:rsid w:val="000E13F0"/>
    <w:rsid w:val="000E1ACB"/>
    <w:rsid w:val="000E218F"/>
    <w:rsid w:val="000E2573"/>
    <w:rsid w:val="000E3397"/>
    <w:rsid w:val="000E418A"/>
    <w:rsid w:val="000E44C1"/>
    <w:rsid w:val="000E491D"/>
    <w:rsid w:val="000F097C"/>
    <w:rsid w:val="000F3798"/>
    <w:rsid w:val="000F3B9D"/>
    <w:rsid w:val="000F59BE"/>
    <w:rsid w:val="000F68D2"/>
    <w:rsid w:val="000F7678"/>
    <w:rsid w:val="0010092E"/>
    <w:rsid w:val="001011BE"/>
    <w:rsid w:val="00101912"/>
    <w:rsid w:val="00102681"/>
    <w:rsid w:val="00104E4B"/>
    <w:rsid w:val="00104E73"/>
    <w:rsid w:val="00106403"/>
    <w:rsid w:val="00107835"/>
    <w:rsid w:val="00107B0D"/>
    <w:rsid w:val="00110105"/>
    <w:rsid w:val="00110DF8"/>
    <w:rsid w:val="0011122B"/>
    <w:rsid w:val="00113006"/>
    <w:rsid w:val="00114831"/>
    <w:rsid w:val="00115A67"/>
    <w:rsid w:val="00116463"/>
    <w:rsid w:val="00116864"/>
    <w:rsid w:val="001200F6"/>
    <w:rsid w:val="00121300"/>
    <w:rsid w:val="00121DF2"/>
    <w:rsid w:val="00123B80"/>
    <w:rsid w:val="00125987"/>
    <w:rsid w:val="00126B27"/>
    <w:rsid w:val="001271D8"/>
    <w:rsid w:val="00127202"/>
    <w:rsid w:val="001327A6"/>
    <w:rsid w:val="00134ED1"/>
    <w:rsid w:val="00140548"/>
    <w:rsid w:val="00140BF5"/>
    <w:rsid w:val="00140F92"/>
    <w:rsid w:val="001420B3"/>
    <w:rsid w:val="00142507"/>
    <w:rsid w:val="00143774"/>
    <w:rsid w:val="00143E2F"/>
    <w:rsid w:val="00144107"/>
    <w:rsid w:val="00144545"/>
    <w:rsid w:val="001445A0"/>
    <w:rsid w:val="00151384"/>
    <w:rsid w:val="001539DC"/>
    <w:rsid w:val="001542A7"/>
    <w:rsid w:val="00155F71"/>
    <w:rsid w:val="00157799"/>
    <w:rsid w:val="0015798E"/>
    <w:rsid w:val="001601EC"/>
    <w:rsid w:val="00161231"/>
    <w:rsid w:val="00162780"/>
    <w:rsid w:val="0016403B"/>
    <w:rsid w:val="00164305"/>
    <w:rsid w:val="0016530B"/>
    <w:rsid w:val="001667FF"/>
    <w:rsid w:val="00167084"/>
    <w:rsid w:val="00170FCF"/>
    <w:rsid w:val="00171D02"/>
    <w:rsid w:val="001721F7"/>
    <w:rsid w:val="00173B18"/>
    <w:rsid w:val="00174348"/>
    <w:rsid w:val="0017560A"/>
    <w:rsid w:val="001759A0"/>
    <w:rsid w:val="00177623"/>
    <w:rsid w:val="0018051E"/>
    <w:rsid w:val="00180609"/>
    <w:rsid w:val="00186569"/>
    <w:rsid w:val="001872D9"/>
    <w:rsid w:val="00187E96"/>
    <w:rsid w:val="00190C81"/>
    <w:rsid w:val="00192742"/>
    <w:rsid w:val="001938C1"/>
    <w:rsid w:val="0019497E"/>
    <w:rsid w:val="00195120"/>
    <w:rsid w:val="001970F3"/>
    <w:rsid w:val="00197D8D"/>
    <w:rsid w:val="001A1B0C"/>
    <w:rsid w:val="001A2414"/>
    <w:rsid w:val="001A2567"/>
    <w:rsid w:val="001A3F11"/>
    <w:rsid w:val="001A57BB"/>
    <w:rsid w:val="001A66D6"/>
    <w:rsid w:val="001A6F6C"/>
    <w:rsid w:val="001B1516"/>
    <w:rsid w:val="001B5F2A"/>
    <w:rsid w:val="001C2426"/>
    <w:rsid w:val="001C550D"/>
    <w:rsid w:val="001C6353"/>
    <w:rsid w:val="001C64AF"/>
    <w:rsid w:val="001C79EF"/>
    <w:rsid w:val="001C7E20"/>
    <w:rsid w:val="001D03BF"/>
    <w:rsid w:val="001D6E1C"/>
    <w:rsid w:val="001D7663"/>
    <w:rsid w:val="001D78F9"/>
    <w:rsid w:val="001E2042"/>
    <w:rsid w:val="001E5297"/>
    <w:rsid w:val="001E6C0D"/>
    <w:rsid w:val="001E7778"/>
    <w:rsid w:val="001F0FD2"/>
    <w:rsid w:val="001F5DAC"/>
    <w:rsid w:val="001F5ED8"/>
    <w:rsid w:val="001F747E"/>
    <w:rsid w:val="002027DA"/>
    <w:rsid w:val="00202926"/>
    <w:rsid w:val="00202A00"/>
    <w:rsid w:val="00204425"/>
    <w:rsid w:val="00205D1F"/>
    <w:rsid w:val="002103AD"/>
    <w:rsid w:val="00210C30"/>
    <w:rsid w:val="00212782"/>
    <w:rsid w:val="00213289"/>
    <w:rsid w:val="002137FD"/>
    <w:rsid w:val="0021469D"/>
    <w:rsid w:val="00214A26"/>
    <w:rsid w:val="00214A97"/>
    <w:rsid w:val="00214C23"/>
    <w:rsid w:val="00216321"/>
    <w:rsid w:val="002175D5"/>
    <w:rsid w:val="00222292"/>
    <w:rsid w:val="00225E2B"/>
    <w:rsid w:val="00232FDA"/>
    <w:rsid w:val="002331DA"/>
    <w:rsid w:val="002336A9"/>
    <w:rsid w:val="002348F9"/>
    <w:rsid w:val="00240103"/>
    <w:rsid w:val="00242261"/>
    <w:rsid w:val="00245C28"/>
    <w:rsid w:val="0024707E"/>
    <w:rsid w:val="002478CF"/>
    <w:rsid w:val="002500D3"/>
    <w:rsid w:val="00250F63"/>
    <w:rsid w:val="00251CF2"/>
    <w:rsid w:val="00252309"/>
    <w:rsid w:val="00253D79"/>
    <w:rsid w:val="0025464A"/>
    <w:rsid w:val="0025601B"/>
    <w:rsid w:val="002564D3"/>
    <w:rsid w:val="00260123"/>
    <w:rsid w:val="00260D1D"/>
    <w:rsid w:val="00261024"/>
    <w:rsid w:val="00261068"/>
    <w:rsid w:val="00261CF5"/>
    <w:rsid w:val="00261D16"/>
    <w:rsid w:val="00262413"/>
    <w:rsid w:val="00263722"/>
    <w:rsid w:val="00263E2B"/>
    <w:rsid w:val="00266B11"/>
    <w:rsid w:val="0027066B"/>
    <w:rsid w:val="00270C44"/>
    <w:rsid w:val="0027457B"/>
    <w:rsid w:val="00276215"/>
    <w:rsid w:val="00277C30"/>
    <w:rsid w:val="00281200"/>
    <w:rsid w:val="00287A90"/>
    <w:rsid w:val="0029272F"/>
    <w:rsid w:val="0029322A"/>
    <w:rsid w:val="00295FF1"/>
    <w:rsid w:val="00296179"/>
    <w:rsid w:val="0029675D"/>
    <w:rsid w:val="002A0AF1"/>
    <w:rsid w:val="002A17E6"/>
    <w:rsid w:val="002A294F"/>
    <w:rsid w:val="002A392F"/>
    <w:rsid w:val="002A4343"/>
    <w:rsid w:val="002A437B"/>
    <w:rsid w:val="002A54D5"/>
    <w:rsid w:val="002A5F37"/>
    <w:rsid w:val="002A61CC"/>
    <w:rsid w:val="002A724C"/>
    <w:rsid w:val="002A74CD"/>
    <w:rsid w:val="002B4473"/>
    <w:rsid w:val="002B4849"/>
    <w:rsid w:val="002B6EE5"/>
    <w:rsid w:val="002B77C2"/>
    <w:rsid w:val="002B7B5F"/>
    <w:rsid w:val="002B7DD9"/>
    <w:rsid w:val="002C1F5F"/>
    <w:rsid w:val="002C3B56"/>
    <w:rsid w:val="002C4BFF"/>
    <w:rsid w:val="002C4DB2"/>
    <w:rsid w:val="002C6831"/>
    <w:rsid w:val="002C6ACA"/>
    <w:rsid w:val="002D0F3F"/>
    <w:rsid w:val="002D2B4A"/>
    <w:rsid w:val="002D495F"/>
    <w:rsid w:val="002D5813"/>
    <w:rsid w:val="002D6290"/>
    <w:rsid w:val="002D6A92"/>
    <w:rsid w:val="002E0805"/>
    <w:rsid w:val="002E1140"/>
    <w:rsid w:val="002E1267"/>
    <w:rsid w:val="002E2F6E"/>
    <w:rsid w:val="002E317A"/>
    <w:rsid w:val="002F09D4"/>
    <w:rsid w:val="002F471D"/>
    <w:rsid w:val="002F4A71"/>
    <w:rsid w:val="002F4D3D"/>
    <w:rsid w:val="002F6F7A"/>
    <w:rsid w:val="002F7002"/>
    <w:rsid w:val="003001B3"/>
    <w:rsid w:val="003005AF"/>
    <w:rsid w:val="00301C04"/>
    <w:rsid w:val="00302DB7"/>
    <w:rsid w:val="00304A8D"/>
    <w:rsid w:val="0030502F"/>
    <w:rsid w:val="00313536"/>
    <w:rsid w:val="00314788"/>
    <w:rsid w:val="00315CF6"/>
    <w:rsid w:val="00317436"/>
    <w:rsid w:val="00321AA4"/>
    <w:rsid w:val="00321E77"/>
    <w:rsid w:val="00323941"/>
    <w:rsid w:val="00324478"/>
    <w:rsid w:val="00325770"/>
    <w:rsid w:val="00330BE9"/>
    <w:rsid w:val="00330CC6"/>
    <w:rsid w:val="00332AA0"/>
    <w:rsid w:val="00333584"/>
    <w:rsid w:val="00333DBF"/>
    <w:rsid w:val="003344B2"/>
    <w:rsid w:val="003351A0"/>
    <w:rsid w:val="0033535C"/>
    <w:rsid w:val="00335AE6"/>
    <w:rsid w:val="00336E40"/>
    <w:rsid w:val="00340ACB"/>
    <w:rsid w:val="003425DB"/>
    <w:rsid w:val="0034506C"/>
    <w:rsid w:val="00345737"/>
    <w:rsid w:val="0034648D"/>
    <w:rsid w:val="00350015"/>
    <w:rsid w:val="0035027F"/>
    <w:rsid w:val="00350B6A"/>
    <w:rsid w:val="00350F14"/>
    <w:rsid w:val="00352101"/>
    <w:rsid w:val="00354F0C"/>
    <w:rsid w:val="003556EB"/>
    <w:rsid w:val="0036026E"/>
    <w:rsid w:val="0036166C"/>
    <w:rsid w:val="0036174B"/>
    <w:rsid w:val="00361767"/>
    <w:rsid w:val="00362411"/>
    <w:rsid w:val="00364738"/>
    <w:rsid w:val="00365D81"/>
    <w:rsid w:val="00366E8E"/>
    <w:rsid w:val="00367FE9"/>
    <w:rsid w:val="003717A6"/>
    <w:rsid w:val="00371FFE"/>
    <w:rsid w:val="00372723"/>
    <w:rsid w:val="0037668C"/>
    <w:rsid w:val="00377CC4"/>
    <w:rsid w:val="003803AE"/>
    <w:rsid w:val="0038110E"/>
    <w:rsid w:val="00381547"/>
    <w:rsid w:val="00390B8C"/>
    <w:rsid w:val="00390D25"/>
    <w:rsid w:val="00391A87"/>
    <w:rsid w:val="00392AC6"/>
    <w:rsid w:val="00395082"/>
    <w:rsid w:val="00395C69"/>
    <w:rsid w:val="003A0DFC"/>
    <w:rsid w:val="003A3023"/>
    <w:rsid w:val="003B085E"/>
    <w:rsid w:val="003B18EE"/>
    <w:rsid w:val="003B2616"/>
    <w:rsid w:val="003B2E1A"/>
    <w:rsid w:val="003B3098"/>
    <w:rsid w:val="003B368D"/>
    <w:rsid w:val="003B412C"/>
    <w:rsid w:val="003B7B12"/>
    <w:rsid w:val="003B7CFE"/>
    <w:rsid w:val="003C245F"/>
    <w:rsid w:val="003C6B2D"/>
    <w:rsid w:val="003C798B"/>
    <w:rsid w:val="003D173D"/>
    <w:rsid w:val="003D1CD5"/>
    <w:rsid w:val="003D4DC7"/>
    <w:rsid w:val="003D7DE6"/>
    <w:rsid w:val="003D7F7D"/>
    <w:rsid w:val="003D7FBA"/>
    <w:rsid w:val="003E04E1"/>
    <w:rsid w:val="003E1D6E"/>
    <w:rsid w:val="003E4651"/>
    <w:rsid w:val="003E4B86"/>
    <w:rsid w:val="003E4FBE"/>
    <w:rsid w:val="003F2638"/>
    <w:rsid w:val="003F2C07"/>
    <w:rsid w:val="003F3E3D"/>
    <w:rsid w:val="003F412F"/>
    <w:rsid w:val="003F4F33"/>
    <w:rsid w:val="003F58DA"/>
    <w:rsid w:val="003F7266"/>
    <w:rsid w:val="00400A7B"/>
    <w:rsid w:val="00401C22"/>
    <w:rsid w:val="004025F4"/>
    <w:rsid w:val="0040321C"/>
    <w:rsid w:val="00403C27"/>
    <w:rsid w:val="0040491D"/>
    <w:rsid w:val="00404E78"/>
    <w:rsid w:val="00406292"/>
    <w:rsid w:val="0040652E"/>
    <w:rsid w:val="00406E4B"/>
    <w:rsid w:val="00410973"/>
    <w:rsid w:val="00410AE8"/>
    <w:rsid w:val="004127C7"/>
    <w:rsid w:val="00412B75"/>
    <w:rsid w:val="00417953"/>
    <w:rsid w:val="0041798D"/>
    <w:rsid w:val="00417B69"/>
    <w:rsid w:val="00423F21"/>
    <w:rsid w:val="0042422C"/>
    <w:rsid w:val="0042585D"/>
    <w:rsid w:val="00426479"/>
    <w:rsid w:val="00426A5B"/>
    <w:rsid w:val="00436557"/>
    <w:rsid w:val="004407B8"/>
    <w:rsid w:val="004417F0"/>
    <w:rsid w:val="004420DA"/>
    <w:rsid w:val="0044282C"/>
    <w:rsid w:val="00444314"/>
    <w:rsid w:val="00444F8C"/>
    <w:rsid w:val="00444FFE"/>
    <w:rsid w:val="0044549B"/>
    <w:rsid w:val="00446E94"/>
    <w:rsid w:val="004523E6"/>
    <w:rsid w:val="00453198"/>
    <w:rsid w:val="00453DE2"/>
    <w:rsid w:val="004547F2"/>
    <w:rsid w:val="00454B66"/>
    <w:rsid w:val="00456F79"/>
    <w:rsid w:val="00457543"/>
    <w:rsid w:val="00461A3F"/>
    <w:rsid w:val="00465B68"/>
    <w:rsid w:val="00466267"/>
    <w:rsid w:val="004667F1"/>
    <w:rsid w:val="00466E72"/>
    <w:rsid w:val="00467451"/>
    <w:rsid w:val="00467A96"/>
    <w:rsid w:val="00472587"/>
    <w:rsid w:val="0047306A"/>
    <w:rsid w:val="00474058"/>
    <w:rsid w:val="00474799"/>
    <w:rsid w:val="0047484F"/>
    <w:rsid w:val="00474E78"/>
    <w:rsid w:val="00476DBE"/>
    <w:rsid w:val="004772D9"/>
    <w:rsid w:val="004804D2"/>
    <w:rsid w:val="00480507"/>
    <w:rsid w:val="00480575"/>
    <w:rsid w:val="004823A8"/>
    <w:rsid w:val="00483255"/>
    <w:rsid w:val="004835E5"/>
    <w:rsid w:val="00483A11"/>
    <w:rsid w:val="00483A2F"/>
    <w:rsid w:val="00484AAB"/>
    <w:rsid w:val="00487B20"/>
    <w:rsid w:val="00490FC4"/>
    <w:rsid w:val="004A1E0B"/>
    <w:rsid w:val="004A308F"/>
    <w:rsid w:val="004A3237"/>
    <w:rsid w:val="004A3A57"/>
    <w:rsid w:val="004A5AD3"/>
    <w:rsid w:val="004A6CD5"/>
    <w:rsid w:val="004A6E2E"/>
    <w:rsid w:val="004A7375"/>
    <w:rsid w:val="004A76D1"/>
    <w:rsid w:val="004B0C15"/>
    <w:rsid w:val="004B2592"/>
    <w:rsid w:val="004B29A0"/>
    <w:rsid w:val="004B4C7B"/>
    <w:rsid w:val="004B4F10"/>
    <w:rsid w:val="004C0002"/>
    <w:rsid w:val="004C0FBD"/>
    <w:rsid w:val="004C3A1C"/>
    <w:rsid w:val="004C434F"/>
    <w:rsid w:val="004C44F1"/>
    <w:rsid w:val="004C693B"/>
    <w:rsid w:val="004C6EB7"/>
    <w:rsid w:val="004C7E20"/>
    <w:rsid w:val="004D06BA"/>
    <w:rsid w:val="004D07CB"/>
    <w:rsid w:val="004D0B96"/>
    <w:rsid w:val="004D3C9A"/>
    <w:rsid w:val="004D3EFC"/>
    <w:rsid w:val="004D5E23"/>
    <w:rsid w:val="004D7310"/>
    <w:rsid w:val="004D7968"/>
    <w:rsid w:val="004D7BFF"/>
    <w:rsid w:val="004E1DBE"/>
    <w:rsid w:val="004E20C7"/>
    <w:rsid w:val="004E2759"/>
    <w:rsid w:val="004E2D05"/>
    <w:rsid w:val="004F14F6"/>
    <w:rsid w:val="004F15A6"/>
    <w:rsid w:val="004F1D77"/>
    <w:rsid w:val="004F2DFE"/>
    <w:rsid w:val="004F43CC"/>
    <w:rsid w:val="004F4A45"/>
    <w:rsid w:val="004F5F16"/>
    <w:rsid w:val="004F629F"/>
    <w:rsid w:val="004F6446"/>
    <w:rsid w:val="004F7BBB"/>
    <w:rsid w:val="0050200B"/>
    <w:rsid w:val="005033A4"/>
    <w:rsid w:val="00505CE2"/>
    <w:rsid w:val="00506751"/>
    <w:rsid w:val="00506E8B"/>
    <w:rsid w:val="00510D3B"/>
    <w:rsid w:val="005116ED"/>
    <w:rsid w:val="0051239C"/>
    <w:rsid w:val="005129DF"/>
    <w:rsid w:val="00514143"/>
    <w:rsid w:val="00514798"/>
    <w:rsid w:val="005147AA"/>
    <w:rsid w:val="00514FD2"/>
    <w:rsid w:val="005160C3"/>
    <w:rsid w:val="00517B4E"/>
    <w:rsid w:val="00520EF3"/>
    <w:rsid w:val="00527558"/>
    <w:rsid w:val="00527FA0"/>
    <w:rsid w:val="00530134"/>
    <w:rsid w:val="0053140E"/>
    <w:rsid w:val="005315F0"/>
    <w:rsid w:val="005317E3"/>
    <w:rsid w:val="00535251"/>
    <w:rsid w:val="00540BCB"/>
    <w:rsid w:val="00546323"/>
    <w:rsid w:val="005466EC"/>
    <w:rsid w:val="005529DD"/>
    <w:rsid w:val="00553416"/>
    <w:rsid w:val="00553F96"/>
    <w:rsid w:val="005548FB"/>
    <w:rsid w:val="00554B53"/>
    <w:rsid w:val="005553F0"/>
    <w:rsid w:val="00555664"/>
    <w:rsid w:val="00555E55"/>
    <w:rsid w:val="00556FE6"/>
    <w:rsid w:val="00557715"/>
    <w:rsid w:val="00557736"/>
    <w:rsid w:val="005578BB"/>
    <w:rsid w:val="00560539"/>
    <w:rsid w:val="005606F6"/>
    <w:rsid w:val="00560E21"/>
    <w:rsid w:val="00561379"/>
    <w:rsid w:val="00562C52"/>
    <w:rsid w:val="00562FFC"/>
    <w:rsid w:val="005656FB"/>
    <w:rsid w:val="00570F53"/>
    <w:rsid w:val="00573AA9"/>
    <w:rsid w:val="005741C7"/>
    <w:rsid w:val="005758CB"/>
    <w:rsid w:val="00576174"/>
    <w:rsid w:val="005768F7"/>
    <w:rsid w:val="00580116"/>
    <w:rsid w:val="005820E0"/>
    <w:rsid w:val="005851A0"/>
    <w:rsid w:val="00592687"/>
    <w:rsid w:val="00592F2F"/>
    <w:rsid w:val="00593803"/>
    <w:rsid w:val="00593C46"/>
    <w:rsid w:val="00595792"/>
    <w:rsid w:val="00597159"/>
    <w:rsid w:val="0059775D"/>
    <w:rsid w:val="005A1660"/>
    <w:rsid w:val="005A2466"/>
    <w:rsid w:val="005A3134"/>
    <w:rsid w:val="005A32A0"/>
    <w:rsid w:val="005A4FF9"/>
    <w:rsid w:val="005A5557"/>
    <w:rsid w:val="005A5C7C"/>
    <w:rsid w:val="005A70A7"/>
    <w:rsid w:val="005B00C5"/>
    <w:rsid w:val="005B01DD"/>
    <w:rsid w:val="005B2490"/>
    <w:rsid w:val="005B679C"/>
    <w:rsid w:val="005B7683"/>
    <w:rsid w:val="005B7EFD"/>
    <w:rsid w:val="005C6B18"/>
    <w:rsid w:val="005D0A82"/>
    <w:rsid w:val="005D1525"/>
    <w:rsid w:val="005D3E75"/>
    <w:rsid w:val="005D4617"/>
    <w:rsid w:val="005D4CA5"/>
    <w:rsid w:val="005D6574"/>
    <w:rsid w:val="005E0EA4"/>
    <w:rsid w:val="005E2268"/>
    <w:rsid w:val="005E279C"/>
    <w:rsid w:val="005E2F48"/>
    <w:rsid w:val="005E32BC"/>
    <w:rsid w:val="005E367B"/>
    <w:rsid w:val="005E5200"/>
    <w:rsid w:val="005E7BA2"/>
    <w:rsid w:val="005E7CB4"/>
    <w:rsid w:val="005F0F03"/>
    <w:rsid w:val="005F0F47"/>
    <w:rsid w:val="005F1786"/>
    <w:rsid w:val="005F1A47"/>
    <w:rsid w:val="005F1EDE"/>
    <w:rsid w:val="005F2363"/>
    <w:rsid w:val="005F298C"/>
    <w:rsid w:val="005F2DDC"/>
    <w:rsid w:val="005F4CBD"/>
    <w:rsid w:val="005F50E3"/>
    <w:rsid w:val="005F56A2"/>
    <w:rsid w:val="005F6AB8"/>
    <w:rsid w:val="005F77D1"/>
    <w:rsid w:val="00600CC1"/>
    <w:rsid w:val="00603EF6"/>
    <w:rsid w:val="00603F05"/>
    <w:rsid w:val="00604D28"/>
    <w:rsid w:val="006058E6"/>
    <w:rsid w:val="00606657"/>
    <w:rsid w:val="006108EB"/>
    <w:rsid w:val="006119C0"/>
    <w:rsid w:val="00612F1F"/>
    <w:rsid w:val="00614F72"/>
    <w:rsid w:val="00615D68"/>
    <w:rsid w:val="00616265"/>
    <w:rsid w:val="00620AE1"/>
    <w:rsid w:val="00620CB1"/>
    <w:rsid w:val="00620E4F"/>
    <w:rsid w:val="006212C7"/>
    <w:rsid w:val="00624030"/>
    <w:rsid w:val="00624619"/>
    <w:rsid w:val="006249A9"/>
    <w:rsid w:val="00630848"/>
    <w:rsid w:val="00631A58"/>
    <w:rsid w:val="00632B1E"/>
    <w:rsid w:val="00633406"/>
    <w:rsid w:val="00633BB9"/>
    <w:rsid w:val="006350F3"/>
    <w:rsid w:val="0063559F"/>
    <w:rsid w:val="00635A73"/>
    <w:rsid w:val="00640677"/>
    <w:rsid w:val="00641E5F"/>
    <w:rsid w:val="00645453"/>
    <w:rsid w:val="00646876"/>
    <w:rsid w:val="006477EA"/>
    <w:rsid w:val="006478EF"/>
    <w:rsid w:val="00647E5E"/>
    <w:rsid w:val="00650525"/>
    <w:rsid w:val="0065092B"/>
    <w:rsid w:val="00654599"/>
    <w:rsid w:val="006545CB"/>
    <w:rsid w:val="006558F6"/>
    <w:rsid w:val="00660095"/>
    <w:rsid w:val="006629F0"/>
    <w:rsid w:val="00662ABD"/>
    <w:rsid w:val="0066468D"/>
    <w:rsid w:val="0066477B"/>
    <w:rsid w:val="00664E0A"/>
    <w:rsid w:val="00664F8C"/>
    <w:rsid w:val="00670B97"/>
    <w:rsid w:val="00670E94"/>
    <w:rsid w:val="00672E9B"/>
    <w:rsid w:val="006749F0"/>
    <w:rsid w:val="006764F0"/>
    <w:rsid w:val="00676ACF"/>
    <w:rsid w:val="006802F8"/>
    <w:rsid w:val="006805DB"/>
    <w:rsid w:val="0068452D"/>
    <w:rsid w:val="00684FEE"/>
    <w:rsid w:val="0068623B"/>
    <w:rsid w:val="0068624D"/>
    <w:rsid w:val="00686CD1"/>
    <w:rsid w:val="00687398"/>
    <w:rsid w:val="0069276B"/>
    <w:rsid w:val="00695084"/>
    <w:rsid w:val="00696617"/>
    <w:rsid w:val="00696871"/>
    <w:rsid w:val="00697CD1"/>
    <w:rsid w:val="006A1726"/>
    <w:rsid w:val="006A43E6"/>
    <w:rsid w:val="006A4C8C"/>
    <w:rsid w:val="006A5418"/>
    <w:rsid w:val="006A697F"/>
    <w:rsid w:val="006A6CBE"/>
    <w:rsid w:val="006A7599"/>
    <w:rsid w:val="006A7F4F"/>
    <w:rsid w:val="006B1B18"/>
    <w:rsid w:val="006B3274"/>
    <w:rsid w:val="006B4ACA"/>
    <w:rsid w:val="006B505A"/>
    <w:rsid w:val="006B52EE"/>
    <w:rsid w:val="006C10CE"/>
    <w:rsid w:val="006C3F85"/>
    <w:rsid w:val="006C4278"/>
    <w:rsid w:val="006C6212"/>
    <w:rsid w:val="006C6CCA"/>
    <w:rsid w:val="006C6D78"/>
    <w:rsid w:val="006D3B45"/>
    <w:rsid w:val="006D49E3"/>
    <w:rsid w:val="006D542B"/>
    <w:rsid w:val="006D793B"/>
    <w:rsid w:val="006E1C69"/>
    <w:rsid w:val="006E22C0"/>
    <w:rsid w:val="006E4B20"/>
    <w:rsid w:val="006E53B7"/>
    <w:rsid w:val="006E6A62"/>
    <w:rsid w:val="006E6D26"/>
    <w:rsid w:val="006F19DB"/>
    <w:rsid w:val="006F30CA"/>
    <w:rsid w:val="006F33B8"/>
    <w:rsid w:val="006F3C40"/>
    <w:rsid w:val="00704259"/>
    <w:rsid w:val="0070430E"/>
    <w:rsid w:val="007136F8"/>
    <w:rsid w:val="007140E6"/>
    <w:rsid w:val="00714321"/>
    <w:rsid w:val="00717755"/>
    <w:rsid w:val="007177D6"/>
    <w:rsid w:val="007179C7"/>
    <w:rsid w:val="007200B7"/>
    <w:rsid w:val="007209B1"/>
    <w:rsid w:val="007216F4"/>
    <w:rsid w:val="00721F68"/>
    <w:rsid w:val="00723911"/>
    <w:rsid w:val="0072529D"/>
    <w:rsid w:val="0072603E"/>
    <w:rsid w:val="007273C2"/>
    <w:rsid w:val="00727593"/>
    <w:rsid w:val="00731D2F"/>
    <w:rsid w:val="00731E57"/>
    <w:rsid w:val="0073339D"/>
    <w:rsid w:val="00735ACF"/>
    <w:rsid w:val="00740682"/>
    <w:rsid w:val="00741D52"/>
    <w:rsid w:val="007420E2"/>
    <w:rsid w:val="00742109"/>
    <w:rsid w:val="00742C9F"/>
    <w:rsid w:val="0074370D"/>
    <w:rsid w:val="00743898"/>
    <w:rsid w:val="00744077"/>
    <w:rsid w:val="00744927"/>
    <w:rsid w:val="007458A0"/>
    <w:rsid w:val="00746C2D"/>
    <w:rsid w:val="00746C6C"/>
    <w:rsid w:val="007477D7"/>
    <w:rsid w:val="00747E28"/>
    <w:rsid w:val="00750063"/>
    <w:rsid w:val="007500DC"/>
    <w:rsid w:val="007507D8"/>
    <w:rsid w:val="00750B09"/>
    <w:rsid w:val="00750E2F"/>
    <w:rsid w:val="0075452F"/>
    <w:rsid w:val="00755E51"/>
    <w:rsid w:val="00757744"/>
    <w:rsid w:val="00757AB9"/>
    <w:rsid w:val="00762DC8"/>
    <w:rsid w:val="00762E92"/>
    <w:rsid w:val="00766F98"/>
    <w:rsid w:val="00772869"/>
    <w:rsid w:val="00772A6C"/>
    <w:rsid w:val="007736B0"/>
    <w:rsid w:val="00773E4E"/>
    <w:rsid w:val="00775014"/>
    <w:rsid w:val="00780442"/>
    <w:rsid w:val="007816A1"/>
    <w:rsid w:val="0078173F"/>
    <w:rsid w:val="0078432F"/>
    <w:rsid w:val="00787C32"/>
    <w:rsid w:val="00791B65"/>
    <w:rsid w:val="0079671B"/>
    <w:rsid w:val="007A662D"/>
    <w:rsid w:val="007A7D2D"/>
    <w:rsid w:val="007B1693"/>
    <w:rsid w:val="007B1791"/>
    <w:rsid w:val="007B21BD"/>
    <w:rsid w:val="007B2533"/>
    <w:rsid w:val="007C3211"/>
    <w:rsid w:val="007C39C6"/>
    <w:rsid w:val="007C3C03"/>
    <w:rsid w:val="007C4DF1"/>
    <w:rsid w:val="007C5809"/>
    <w:rsid w:val="007C6706"/>
    <w:rsid w:val="007C6E20"/>
    <w:rsid w:val="007D503E"/>
    <w:rsid w:val="007E00A6"/>
    <w:rsid w:val="007E080A"/>
    <w:rsid w:val="007E0E22"/>
    <w:rsid w:val="007E26B5"/>
    <w:rsid w:val="007E28F2"/>
    <w:rsid w:val="007E2930"/>
    <w:rsid w:val="007E2F86"/>
    <w:rsid w:val="007E36FB"/>
    <w:rsid w:val="007E4ABE"/>
    <w:rsid w:val="007E50A1"/>
    <w:rsid w:val="007E52EF"/>
    <w:rsid w:val="007E5B5A"/>
    <w:rsid w:val="007E62A5"/>
    <w:rsid w:val="007E6CF5"/>
    <w:rsid w:val="007E6D76"/>
    <w:rsid w:val="007F1344"/>
    <w:rsid w:val="007F1A0A"/>
    <w:rsid w:val="007F1B8E"/>
    <w:rsid w:val="007F1C07"/>
    <w:rsid w:val="007F26DA"/>
    <w:rsid w:val="007F3D98"/>
    <w:rsid w:val="007F64E3"/>
    <w:rsid w:val="007F7AED"/>
    <w:rsid w:val="00800B43"/>
    <w:rsid w:val="00801CA0"/>
    <w:rsid w:val="0080333C"/>
    <w:rsid w:val="00806D1E"/>
    <w:rsid w:val="00810256"/>
    <w:rsid w:val="00810487"/>
    <w:rsid w:val="0081327C"/>
    <w:rsid w:val="00813772"/>
    <w:rsid w:val="0081378E"/>
    <w:rsid w:val="008170A8"/>
    <w:rsid w:val="008201D2"/>
    <w:rsid w:val="00821FF4"/>
    <w:rsid w:val="0082241F"/>
    <w:rsid w:val="00826A9D"/>
    <w:rsid w:val="00831609"/>
    <w:rsid w:val="00832E3E"/>
    <w:rsid w:val="00834686"/>
    <w:rsid w:val="00835496"/>
    <w:rsid w:val="008364EA"/>
    <w:rsid w:val="00836E12"/>
    <w:rsid w:val="00837805"/>
    <w:rsid w:val="008409E2"/>
    <w:rsid w:val="00853BBC"/>
    <w:rsid w:val="00854BB0"/>
    <w:rsid w:val="00856682"/>
    <w:rsid w:val="00857E82"/>
    <w:rsid w:val="00865B8B"/>
    <w:rsid w:val="00866FF6"/>
    <w:rsid w:val="00870B6C"/>
    <w:rsid w:val="00870C58"/>
    <w:rsid w:val="00871598"/>
    <w:rsid w:val="00871D83"/>
    <w:rsid w:val="008733E3"/>
    <w:rsid w:val="00875949"/>
    <w:rsid w:val="00877D60"/>
    <w:rsid w:val="00886EA2"/>
    <w:rsid w:val="00890F77"/>
    <w:rsid w:val="00891CA1"/>
    <w:rsid w:val="00892190"/>
    <w:rsid w:val="0089248B"/>
    <w:rsid w:val="00892E7D"/>
    <w:rsid w:val="0089346F"/>
    <w:rsid w:val="00893BE5"/>
    <w:rsid w:val="00894B64"/>
    <w:rsid w:val="00895963"/>
    <w:rsid w:val="00896388"/>
    <w:rsid w:val="00896552"/>
    <w:rsid w:val="008A0A98"/>
    <w:rsid w:val="008A1605"/>
    <w:rsid w:val="008A3926"/>
    <w:rsid w:val="008A4C58"/>
    <w:rsid w:val="008A5000"/>
    <w:rsid w:val="008B079D"/>
    <w:rsid w:val="008B1D6F"/>
    <w:rsid w:val="008B29B0"/>
    <w:rsid w:val="008B3254"/>
    <w:rsid w:val="008B3D5B"/>
    <w:rsid w:val="008B6312"/>
    <w:rsid w:val="008B64C2"/>
    <w:rsid w:val="008B77B1"/>
    <w:rsid w:val="008B7BC1"/>
    <w:rsid w:val="008C193B"/>
    <w:rsid w:val="008C1A93"/>
    <w:rsid w:val="008C22CF"/>
    <w:rsid w:val="008C341F"/>
    <w:rsid w:val="008C65AF"/>
    <w:rsid w:val="008D5843"/>
    <w:rsid w:val="008D7A54"/>
    <w:rsid w:val="008E2394"/>
    <w:rsid w:val="008E276F"/>
    <w:rsid w:val="008E3E00"/>
    <w:rsid w:val="008E5E83"/>
    <w:rsid w:val="008E60FD"/>
    <w:rsid w:val="008F0F16"/>
    <w:rsid w:val="008F1662"/>
    <w:rsid w:val="008F3709"/>
    <w:rsid w:val="008F685E"/>
    <w:rsid w:val="008F6D36"/>
    <w:rsid w:val="00900623"/>
    <w:rsid w:val="00901E5B"/>
    <w:rsid w:val="00902674"/>
    <w:rsid w:val="0090345E"/>
    <w:rsid w:val="00903E39"/>
    <w:rsid w:val="00903E9C"/>
    <w:rsid w:val="00905647"/>
    <w:rsid w:val="009069B5"/>
    <w:rsid w:val="00907AA9"/>
    <w:rsid w:val="00913A6F"/>
    <w:rsid w:val="00915F67"/>
    <w:rsid w:val="00917434"/>
    <w:rsid w:val="00920E07"/>
    <w:rsid w:val="00922552"/>
    <w:rsid w:val="00922DEE"/>
    <w:rsid w:val="0092374D"/>
    <w:rsid w:val="00923D0F"/>
    <w:rsid w:val="0092507D"/>
    <w:rsid w:val="0092610D"/>
    <w:rsid w:val="00927E17"/>
    <w:rsid w:val="009309E6"/>
    <w:rsid w:val="0093128B"/>
    <w:rsid w:val="00931CE8"/>
    <w:rsid w:val="009342D3"/>
    <w:rsid w:val="00937E2B"/>
    <w:rsid w:val="00941700"/>
    <w:rsid w:val="009454D5"/>
    <w:rsid w:val="00947C08"/>
    <w:rsid w:val="00947C78"/>
    <w:rsid w:val="00950A17"/>
    <w:rsid w:val="009535DB"/>
    <w:rsid w:val="00956422"/>
    <w:rsid w:val="00956D37"/>
    <w:rsid w:val="00956F70"/>
    <w:rsid w:val="009614E6"/>
    <w:rsid w:val="00962590"/>
    <w:rsid w:val="0096299F"/>
    <w:rsid w:val="00962BAB"/>
    <w:rsid w:val="00963328"/>
    <w:rsid w:val="00963E02"/>
    <w:rsid w:val="009669DE"/>
    <w:rsid w:val="00967765"/>
    <w:rsid w:val="00971B30"/>
    <w:rsid w:val="00973349"/>
    <w:rsid w:val="009744DE"/>
    <w:rsid w:val="0097558B"/>
    <w:rsid w:val="00975DD4"/>
    <w:rsid w:val="00976D86"/>
    <w:rsid w:val="009779F1"/>
    <w:rsid w:val="00977F6C"/>
    <w:rsid w:val="00982132"/>
    <w:rsid w:val="00983E49"/>
    <w:rsid w:val="00983EF4"/>
    <w:rsid w:val="00984B1E"/>
    <w:rsid w:val="00990F25"/>
    <w:rsid w:val="009914F1"/>
    <w:rsid w:val="00992AA6"/>
    <w:rsid w:val="009946AA"/>
    <w:rsid w:val="00995E2A"/>
    <w:rsid w:val="009A0A27"/>
    <w:rsid w:val="009A0D90"/>
    <w:rsid w:val="009A0F46"/>
    <w:rsid w:val="009A2789"/>
    <w:rsid w:val="009A27B6"/>
    <w:rsid w:val="009A2AEF"/>
    <w:rsid w:val="009A3A91"/>
    <w:rsid w:val="009A3BAE"/>
    <w:rsid w:val="009A3C9F"/>
    <w:rsid w:val="009A6D7D"/>
    <w:rsid w:val="009A6DF6"/>
    <w:rsid w:val="009B3C2A"/>
    <w:rsid w:val="009B56E1"/>
    <w:rsid w:val="009B5812"/>
    <w:rsid w:val="009B65A9"/>
    <w:rsid w:val="009B6709"/>
    <w:rsid w:val="009C0714"/>
    <w:rsid w:val="009C17CF"/>
    <w:rsid w:val="009C417C"/>
    <w:rsid w:val="009C4A74"/>
    <w:rsid w:val="009C6016"/>
    <w:rsid w:val="009C65FF"/>
    <w:rsid w:val="009D072C"/>
    <w:rsid w:val="009D0A5B"/>
    <w:rsid w:val="009D17D0"/>
    <w:rsid w:val="009D1ECA"/>
    <w:rsid w:val="009D4FD0"/>
    <w:rsid w:val="009D59EC"/>
    <w:rsid w:val="009D5C0D"/>
    <w:rsid w:val="009D72DD"/>
    <w:rsid w:val="009D7719"/>
    <w:rsid w:val="009E06AC"/>
    <w:rsid w:val="009E26C6"/>
    <w:rsid w:val="009E4842"/>
    <w:rsid w:val="009E4A52"/>
    <w:rsid w:val="009E561A"/>
    <w:rsid w:val="009E656A"/>
    <w:rsid w:val="009F1ED4"/>
    <w:rsid w:val="009F2DF9"/>
    <w:rsid w:val="009F32AC"/>
    <w:rsid w:val="009F4276"/>
    <w:rsid w:val="009F4E90"/>
    <w:rsid w:val="009F546E"/>
    <w:rsid w:val="009F5A80"/>
    <w:rsid w:val="009F60CA"/>
    <w:rsid w:val="00A04A50"/>
    <w:rsid w:val="00A04C79"/>
    <w:rsid w:val="00A04E3A"/>
    <w:rsid w:val="00A0703F"/>
    <w:rsid w:val="00A15725"/>
    <w:rsid w:val="00A16111"/>
    <w:rsid w:val="00A16FEB"/>
    <w:rsid w:val="00A230A8"/>
    <w:rsid w:val="00A243A2"/>
    <w:rsid w:val="00A24416"/>
    <w:rsid w:val="00A25406"/>
    <w:rsid w:val="00A271DB"/>
    <w:rsid w:val="00A30081"/>
    <w:rsid w:val="00A3222E"/>
    <w:rsid w:val="00A335D8"/>
    <w:rsid w:val="00A35B48"/>
    <w:rsid w:val="00A370E6"/>
    <w:rsid w:val="00A4114A"/>
    <w:rsid w:val="00A4201D"/>
    <w:rsid w:val="00A423E6"/>
    <w:rsid w:val="00A42D8B"/>
    <w:rsid w:val="00A434DA"/>
    <w:rsid w:val="00A4361F"/>
    <w:rsid w:val="00A43D44"/>
    <w:rsid w:val="00A43E48"/>
    <w:rsid w:val="00A43EE0"/>
    <w:rsid w:val="00A440B5"/>
    <w:rsid w:val="00A451C6"/>
    <w:rsid w:val="00A50B19"/>
    <w:rsid w:val="00A50D7A"/>
    <w:rsid w:val="00A54B15"/>
    <w:rsid w:val="00A562D1"/>
    <w:rsid w:val="00A60B66"/>
    <w:rsid w:val="00A61E97"/>
    <w:rsid w:val="00A63C23"/>
    <w:rsid w:val="00A63E3D"/>
    <w:rsid w:val="00A6445A"/>
    <w:rsid w:val="00A65EEF"/>
    <w:rsid w:val="00A67375"/>
    <w:rsid w:val="00A67C37"/>
    <w:rsid w:val="00A70FF8"/>
    <w:rsid w:val="00A7173E"/>
    <w:rsid w:val="00A7265F"/>
    <w:rsid w:val="00A74B5F"/>
    <w:rsid w:val="00A75532"/>
    <w:rsid w:val="00A75D9B"/>
    <w:rsid w:val="00A76EC1"/>
    <w:rsid w:val="00A77203"/>
    <w:rsid w:val="00A81FEA"/>
    <w:rsid w:val="00A84DE9"/>
    <w:rsid w:val="00A8602B"/>
    <w:rsid w:val="00A86EA4"/>
    <w:rsid w:val="00A87248"/>
    <w:rsid w:val="00A873A3"/>
    <w:rsid w:val="00A90EBE"/>
    <w:rsid w:val="00A92990"/>
    <w:rsid w:val="00A92B8B"/>
    <w:rsid w:val="00A9352F"/>
    <w:rsid w:val="00AA1080"/>
    <w:rsid w:val="00AA1B2E"/>
    <w:rsid w:val="00AA3938"/>
    <w:rsid w:val="00AA4628"/>
    <w:rsid w:val="00AB2B5A"/>
    <w:rsid w:val="00AB420C"/>
    <w:rsid w:val="00AB4677"/>
    <w:rsid w:val="00AB4A39"/>
    <w:rsid w:val="00AB6F07"/>
    <w:rsid w:val="00AC0500"/>
    <w:rsid w:val="00AC137F"/>
    <w:rsid w:val="00AC7ABC"/>
    <w:rsid w:val="00AD4104"/>
    <w:rsid w:val="00AD4124"/>
    <w:rsid w:val="00AD4D1F"/>
    <w:rsid w:val="00AD6A50"/>
    <w:rsid w:val="00AD6D83"/>
    <w:rsid w:val="00AE135F"/>
    <w:rsid w:val="00AE4460"/>
    <w:rsid w:val="00AE4F6E"/>
    <w:rsid w:val="00AF293A"/>
    <w:rsid w:val="00AF4120"/>
    <w:rsid w:val="00AF65B7"/>
    <w:rsid w:val="00AF68C6"/>
    <w:rsid w:val="00B018DF"/>
    <w:rsid w:val="00B025B6"/>
    <w:rsid w:val="00B03A4F"/>
    <w:rsid w:val="00B04510"/>
    <w:rsid w:val="00B04D21"/>
    <w:rsid w:val="00B05365"/>
    <w:rsid w:val="00B06156"/>
    <w:rsid w:val="00B06E57"/>
    <w:rsid w:val="00B10B40"/>
    <w:rsid w:val="00B11DF4"/>
    <w:rsid w:val="00B137E6"/>
    <w:rsid w:val="00B149AD"/>
    <w:rsid w:val="00B15ABB"/>
    <w:rsid w:val="00B163F7"/>
    <w:rsid w:val="00B16682"/>
    <w:rsid w:val="00B20E49"/>
    <w:rsid w:val="00B2157A"/>
    <w:rsid w:val="00B222D2"/>
    <w:rsid w:val="00B22614"/>
    <w:rsid w:val="00B23560"/>
    <w:rsid w:val="00B2453E"/>
    <w:rsid w:val="00B254C0"/>
    <w:rsid w:val="00B25AB4"/>
    <w:rsid w:val="00B31F07"/>
    <w:rsid w:val="00B323C7"/>
    <w:rsid w:val="00B3474B"/>
    <w:rsid w:val="00B41873"/>
    <w:rsid w:val="00B45F13"/>
    <w:rsid w:val="00B54F08"/>
    <w:rsid w:val="00B5596D"/>
    <w:rsid w:val="00B5689A"/>
    <w:rsid w:val="00B56FE8"/>
    <w:rsid w:val="00B60167"/>
    <w:rsid w:val="00B6403C"/>
    <w:rsid w:val="00B64ED8"/>
    <w:rsid w:val="00B66800"/>
    <w:rsid w:val="00B70664"/>
    <w:rsid w:val="00B71B79"/>
    <w:rsid w:val="00B7606D"/>
    <w:rsid w:val="00B76DEC"/>
    <w:rsid w:val="00B773F8"/>
    <w:rsid w:val="00B8189E"/>
    <w:rsid w:val="00B836CE"/>
    <w:rsid w:val="00B83B7B"/>
    <w:rsid w:val="00B84118"/>
    <w:rsid w:val="00B84482"/>
    <w:rsid w:val="00B84844"/>
    <w:rsid w:val="00B95689"/>
    <w:rsid w:val="00B9579B"/>
    <w:rsid w:val="00B957E0"/>
    <w:rsid w:val="00B95AE7"/>
    <w:rsid w:val="00B95B28"/>
    <w:rsid w:val="00B95BFA"/>
    <w:rsid w:val="00B976B5"/>
    <w:rsid w:val="00BA0BAB"/>
    <w:rsid w:val="00BA167D"/>
    <w:rsid w:val="00BA1B24"/>
    <w:rsid w:val="00BA365D"/>
    <w:rsid w:val="00BA4CFE"/>
    <w:rsid w:val="00BA5FC6"/>
    <w:rsid w:val="00BA6197"/>
    <w:rsid w:val="00BB1BBE"/>
    <w:rsid w:val="00BB3DDF"/>
    <w:rsid w:val="00BC17B5"/>
    <w:rsid w:val="00BC25AB"/>
    <w:rsid w:val="00BC6923"/>
    <w:rsid w:val="00BC721A"/>
    <w:rsid w:val="00BD04B6"/>
    <w:rsid w:val="00BD18BD"/>
    <w:rsid w:val="00BD40EF"/>
    <w:rsid w:val="00BD6A7C"/>
    <w:rsid w:val="00BD7A66"/>
    <w:rsid w:val="00BE01C0"/>
    <w:rsid w:val="00BE6CFE"/>
    <w:rsid w:val="00BF0B9F"/>
    <w:rsid w:val="00BF0BDE"/>
    <w:rsid w:val="00BF25D8"/>
    <w:rsid w:val="00BF2F5E"/>
    <w:rsid w:val="00BF447D"/>
    <w:rsid w:val="00BF5818"/>
    <w:rsid w:val="00BF687B"/>
    <w:rsid w:val="00BF6F13"/>
    <w:rsid w:val="00C012D0"/>
    <w:rsid w:val="00C033BE"/>
    <w:rsid w:val="00C03C76"/>
    <w:rsid w:val="00C064F0"/>
    <w:rsid w:val="00C1164E"/>
    <w:rsid w:val="00C123D4"/>
    <w:rsid w:val="00C1373B"/>
    <w:rsid w:val="00C13F1F"/>
    <w:rsid w:val="00C17F9E"/>
    <w:rsid w:val="00C20A36"/>
    <w:rsid w:val="00C22EA5"/>
    <w:rsid w:val="00C2518A"/>
    <w:rsid w:val="00C2778B"/>
    <w:rsid w:val="00C27D4D"/>
    <w:rsid w:val="00C310CA"/>
    <w:rsid w:val="00C31ABE"/>
    <w:rsid w:val="00C345AE"/>
    <w:rsid w:val="00C3652E"/>
    <w:rsid w:val="00C365D6"/>
    <w:rsid w:val="00C36C9F"/>
    <w:rsid w:val="00C43409"/>
    <w:rsid w:val="00C43C12"/>
    <w:rsid w:val="00C45A55"/>
    <w:rsid w:val="00C45F89"/>
    <w:rsid w:val="00C462FE"/>
    <w:rsid w:val="00C47CC6"/>
    <w:rsid w:val="00C51B5C"/>
    <w:rsid w:val="00C51EF0"/>
    <w:rsid w:val="00C55202"/>
    <w:rsid w:val="00C55855"/>
    <w:rsid w:val="00C55D27"/>
    <w:rsid w:val="00C5797A"/>
    <w:rsid w:val="00C60D59"/>
    <w:rsid w:val="00C60F75"/>
    <w:rsid w:val="00C63862"/>
    <w:rsid w:val="00C65CBF"/>
    <w:rsid w:val="00C66262"/>
    <w:rsid w:val="00C6634A"/>
    <w:rsid w:val="00C6753C"/>
    <w:rsid w:val="00C67785"/>
    <w:rsid w:val="00C755D6"/>
    <w:rsid w:val="00C75DD6"/>
    <w:rsid w:val="00C77651"/>
    <w:rsid w:val="00C77729"/>
    <w:rsid w:val="00C77CCC"/>
    <w:rsid w:val="00C8052F"/>
    <w:rsid w:val="00C80ABD"/>
    <w:rsid w:val="00C84B06"/>
    <w:rsid w:val="00C8528E"/>
    <w:rsid w:val="00C85DFA"/>
    <w:rsid w:val="00C86DA2"/>
    <w:rsid w:val="00C86F04"/>
    <w:rsid w:val="00C907E5"/>
    <w:rsid w:val="00C9089B"/>
    <w:rsid w:val="00C91C2E"/>
    <w:rsid w:val="00C9221B"/>
    <w:rsid w:val="00C929BB"/>
    <w:rsid w:val="00C93146"/>
    <w:rsid w:val="00C95CE4"/>
    <w:rsid w:val="00C96605"/>
    <w:rsid w:val="00C97865"/>
    <w:rsid w:val="00CA0557"/>
    <w:rsid w:val="00CA09E4"/>
    <w:rsid w:val="00CA2429"/>
    <w:rsid w:val="00CA5CD5"/>
    <w:rsid w:val="00CA62C2"/>
    <w:rsid w:val="00CA6BB7"/>
    <w:rsid w:val="00CA6F01"/>
    <w:rsid w:val="00CA77D1"/>
    <w:rsid w:val="00CA7DCE"/>
    <w:rsid w:val="00CB0F2D"/>
    <w:rsid w:val="00CB49B4"/>
    <w:rsid w:val="00CB5C77"/>
    <w:rsid w:val="00CB6995"/>
    <w:rsid w:val="00CB7080"/>
    <w:rsid w:val="00CC1C24"/>
    <w:rsid w:val="00CC374F"/>
    <w:rsid w:val="00CC7267"/>
    <w:rsid w:val="00CD17F3"/>
    <w:rsid w:val="00CD3CF1"/>
    <w:rsid w:val="00CD5674"/>
    <w:rsid w:val="00CD7C38"/>
    <w:rsid w:val="00CE088A"/>
    <w:rsid w:val="00CE1BB9"/>
    <w:rsid w:val="00CE1DC4"/>
    <w:rsid w:val="00CE2A45"/>
    <w:rsid w:val="00CE2EC7"/>
    <w:rsid w:val="00CE2F20"/>
    <w:rsid w:val="00CE41D5"/>
    <w:rsid w:val="00CE4EB2"/>
    <w:rsid w:val="00CE6E85"/>
    <w:rsid w:val="00CF09CB"/>
    <w:rsid w:val="00CF0AB8"/>
    <w:rsid w:val="00CF1FCE"/>
    <w:rsid w:val="00CF3E3C"/>
    <w:rsid w:val="00CF7798"/>
    <w:rsid w:val="00CF7B99"/>
    <w:rsid w:val="00D028C5"/>
    <w:rsid w:val="00D029D9"/>
    <w:rsid w:val="00D0414C"/>
    <w:rsid w:val="00D056B3"/>
    <w:rsid w:val="00D05AD1"/>
    <w:rsid w:val="00D12F8B"/>
    <w:rsid w:val="00D140BC"/>
    <w:rsid w:val="00D14936"/>
    <w:rsid w:val="00D17A24"/>
    <w:rsid w:val="00D17EFF"/>
    <w:rsid w:val="00D2059B"/>
    <w:rsid w:val="00D20BD5"/>
    <w:rsid w:val="00D21753"/>
    <w:rsid w:val="00D22041"/>
    <w:rsid w:val="00D23B3D"/>
    <w:rsid w:val="00D27CE1"/>
    <w:rsid w:val="00D30D61"/>
    <w:rsid w:val="00D310A1"/>
    <w:rsid w:val="00D31BF8"/>
    <w:rsid w:val="00D3255C"/>
    <w:rsid w:val="00D33961"/>
    <w:rsid w:val="00D3532F"/>
    <w:rsid w:val="00D353E1"/>
    <w:rsid w:val="00D41C71"/>
    <w:rsid w:val="00D43DE9"/>
    <w:rsid w:val="00D50228"/>
    <w:rsid w:val="00D52E1F"/>
    <w:rsid w:val="00D55F6F"/>
    <w:rsid w:val="00D5651A"/>
    <w:rsid w:val="00D574F2"/>
    <w:rsid w:val="00D6317E"/>
    <w:rsid w:val="00D643A6"/>
    <w:rsid w:val="00D64D24"/>
    <w:rsid w:val="00D6675B"/>
    <w:rsid w:val="00D66E25"/>
    <w:rsid w:val="00D66F5E"/>
    <w:rsid w:val="00D71D06"/>
    <w:rsid w:val="00D768DD"/>
    <w:rsid w:val="00D82A5A"/>
    <w:rsid w:val="00D834BA"/>
    <w:rsid w:val="00D83526"/>
    <w:rsid w:val="00D83997"/>
    <w:rsid w:val="00D84587"/>
    <w:rsid w:val="00D86CE7"/>
    <w:rsid w:val="00D90977"/>
    <w:rsid w:val="00D91F8F"/>
    <w:rsid w:val="00D93C77"/>
    <w:rsid w:val="00D95C96"/>
    <w:rsid w:val="00D96240"/>
    <w:rsid w:val="00DA06C8"/>
    <w:rsid w:val="00DA3C7B"/>
    <w:rsid w:val="00DA4388"/>
    <w:rsid w:val="00DA5234"/>
    <w:rsid w:val="00DA60C8"/>
    <w:rsid w:val="00DA671F"/>
    <w:rsid w:val="00DA6A0F"/>
    <w:rsid w:val="00DA7EAC"/>
    <w:rsid w:val="00DB06A2"/>
    <w:rsid w:val="00DB18BD"/>
    <w:rsid w:val="00DB1EA8"/>
    <w:rsid w:val="00DB3042"/>
    <w:rsid w:val="00DB5AAF"/>
    <w:rsid w:val="00DC0240"/>
    <w:rsid w:val="00DC2D6C"/>
    <w:rsid w:val="00DC2E10"/>
    <w:rsid w:val="00DC3698"/>
    <w:rsid w:val="00DC5C51"/>
    <w:rsid w:val="00DC6BFD"/>
    <w:rsid w:val="00DC72E1"/>
    <w:rsid w:val="00DD254F"/>
    <w:rsid w:val="00DD349D"/>
    <w:rsid w:val="00DD34E8"/>
    <w:rsid w:val="00DD384F"/>
    <w:rsid w:val="00DD6189"/>
    <w:rsid w:val="00DD75E2"/>
    <w:rsid w:val="00DE062B"/>
    <w:rsid w:val="00DE0A85"/>
    <w:rsid w:val="00DE2168"/>
    <w:rsid w:val="00DE5584"/>
    <w:rsid w:val="00DE607D"/>
    <w:rsid w:val="00DE7090"/>
    <w:rsid w:val="00DE774E"/>
    <w:rsid w:val="00DF0272"/>
    <w:rsid w:val="00DF15E0"/>
    <w:rsid w:val="00DF1FC9"/>
    <w:rsid w:val="00DF2255"/>
    <w:rsid w:val="00DF3182"/>
    <w:rsid w:val="00DF4FF7"/>
    <w:rsid w:val="00DF5226"/>
    <w:rsid w:val="00DF5AC6"/>
    <w:rsid w:val="00DF5C44"/>
    <w:rsid w:val="00DF6561"/>
    <w:rsid w:val="00E01AA8"/>
    <w:rsid w:val="00E02921"/>
    <w:rsid w:val="00E03487"/>
    <w:rsid w:val="00E0452D"/>
    <w:rsid w:val="00E045B5"/>
    <w:rsid w:val="00E046CB"/>
    <w:rsid w:val="00E06529"/>
    <w:rsid w:val="00E06E0C"/>
    <w:rsid w:val="00E0707E"/>
    <w:rsid w:val="00E11137"/>
    <w:rsid w:val="00E11C4C"/>
    <w:rsid w:val="00E12BCE"/>
    <w:rsid w:val="00E14529"/>
    <w:rsid w:val="00E150A9"/>
    <w:rsid w:val="00E151EF"/>
    <w:rsid w:val="00E15C37"/>
    <w:rsid w:val="00E21053"/>
    <w:rsid w:val="00E2340D"/>
    <w:rsid w:val="00E234B6"/>
    <w:rsid w:val="00E23E88"/>
    <w:rsid w:val="00E244FD"/>
    <w:rsid w:val="00E26505"/>
    <w:rsid w:val="00E26D94"/>
    <w:rsid w:val="00E332BB"/>
    <w:rsid w:val="00E35EAA"/>
    <w:rsid w:val="00E402FA"/>
    <w:rsid w:val="00E417C4"/>
    <w:rsid w:val="00E41A1F"/>
    <w:rsid w:val="00E433D0"/>
    <w:rsid w:val="00E43C28"/>
    <w:rsid w:val="00E44139"/>
    <w:rsid w:val="00E467E9"/>
    <w:rsid w:val="00E473C9"/>
    <w:rsid w:val="00E47778"/>
    <w:rsid w:val="00E50063"/>
    <w:rsid w:val="00E5338C"/>
    <w:rsid w:val="00E534F0"/>
    <w:rsid w:val="00E53F4D"/>
    <w:rsid w:val="00E54992"/>
    <w:rsid w:val="00E564F8"/>
    <w:rsid w:val="00E56F57"/>
    <w:rsid w:val="00E6496A"/>
    <w:rsid w:val="00E64B5B"/>
    <w:rsid w:val="00E65A6C"/>
    <w:rsid w:val="00E663A7"/>
    <w:rsid w:val="00E67355"/>
    <w:rsid w:val="00E674B5"/>
    <w:rsid w:val="00E7012B"/>
    <w:rsid w:val="00E719AF"/>
    <w:rsid w:val="00E7251C"/>
    <w:rsid w:val="00E72A21"/>
    <w:rsid w:val="00E72A23"/>
    <w:rsid w:val="00E72DF4"/>
    <w:rsid w:val="00E7475C"/>
    <w:rsid w:val="00E754E2"/>
    <w:rsid w:val="00E75811"/>
    <w:rsid w:val="00E77132"/>
    <w:rsid w:val="00E80CDB"/>
    <w:rsid w:val="00E8135A"/>
    <w:rsid w:val="00E8189F"/>
    <w:rsid w:val="00E83E2A"/>
    <w:rsid w:val="00E874D2"/>
    <w:rsid w:val="00E928DC"/>
    <w:rsid w:val="00E9441D"/>
    <w:rsid w:val="00E94500"/>
    <w:rsid w:val="00E96CCA"/>
    <w:rsid w:val="00E976E2"/>
    <w:rsid w:val="00EA0AB4"/>
    <w:rsid w:val="00EA2E72"/>
    <w:rsid w:val="00EA4097"/>
    <w:rsid w:val="00EA478B"/>
    <w:rsid w:val="00EA55B3"/>
    <w:rsid w:val="00EA57C2"/>
    <w:rsid w:val="00EA7E57"/>
    <w:rsid w:val="00EB20D9"/>
    <w:rsid w:val="00EB38FD"/>
    <w:rsid w:val="00EB41CA"/>
    <w:rsid w:val="00EB4EAA"/>
    <w:rsid w:val="00EB5941"/>
    <w:rsid w:val="00EB7982"/>
    <w:rsid w:val="00EC0BEB"/>
    <w:rsid w:val="00EC1C61"/>
    <w:rsid w:val="00EC2AC2"/>
    <w:rsid w:val="00EC397A"/>
    <w:rsid w:val="00EC3BB9"/>
    <w:rsid w:val="00EC48F7"/>
    <w:rsid w:val="00EC4DD6"/>
    <w:rsid w:val="00ED088E"/>
    <w:rsid w:val="00ED0AE2"/>
    <w:rsid w:val="00ED2792"/>
    <w:rsid w:val="00ED300D"/>
    <w:rsid w:val="00ED509A"/>
    <w:rsid w:val="00ED59D8"/>
    <w:rsid w:val="00EE0A9B"/>
    <w:rsid w:val="00EE166E"/>
    <w:rsid w:val="00EE421B"/>
    <w:rsid w:val="00EE5384"/>
    <w:rsid w:val="00EE5CBC"/>
    <w:rsid w:val="00EF043A"/>
    <w:rsid w:val="00EF16E1"/>
    <w:rsid w:val="00EF1E0B"/>
    <w:rsid w:val="00EF36AE"/>
    <w:rsid w:val="00EF4DBF"/>
    <w:rsid w:val="00EF4EB9"/>
    <w:rsid w:val="00EF5432"/>
    <w:rsid w:val="00F00A87"/>
    <w:rsid w:val="00F01259"/>
    <w:rsid w:val="00F0199C"/>
    <w:rsid w:val="00F05AE0"/>
    <w:rsid w:val="00F06B37"/>
    <w:rsid w:val="00F06D2B"/>
    <w:rsid w:val="00F104EE"/>
    <w:rsid w:val="00F12527"/>
    <w:rsid w:val="00F12936"/>
    <w:rsid w:val="00F12D1E"/>
    <w:rsid w:val="00F15C2E"/>
    <w:rsid w:val="00F16FE6"/>
    <w:rsid w:val="00F21BEF"/>
    <w:rsid w:val="00F24A44"/>
    <w:rsid w:val="00F25B57"/>
    <w:rsid w:val="00F302C1"/>
    <w:rsid w:val="00F30583"/>
    <w:rsid w:val="00F32A49"/>
    <w:rsid w:val="00F33AD2"/>
    <w:rsid w:val="00F3522A"/>
    <w:rsid w:val="00F35DF5"/>
    <w:rsid w:val="00F36CE4"/>
    <w:rsid w:val="00F36D41"/>
    <w:rsid w:val="00F40FEE"/>
    <w:rsid w:val="00F4260E"/>
    <w:rsid w:val="00F43663"/>
    <w:rsid w:val="00F441AD"/>
    <w:rsid w:val="00F4425E"/>
    <w:rsid w:val="00F44B68"/>
    <w:rsid w:val="00F468A6"/>
    <w:rsid w:val="00F46E51"/>
    <w:rsid w:val="00F47509"/>
    <w:rsid w:val="00F51E2B"/>
    <w:rsid w:val="00F5214D"/>
    <w:rsid w:val="00F529DF"/>
    <w:rsid w:val="00F53907"/>
    <w:rsid w:val="00F54F6D"/>
    <w:rsid w:val="00F578A7"/>
    <w:rsid w:val="00F617E1"/>
    <w:rsid w:val="00F63C19"/>
    <w:rsid w:val="00F646BF"/>
    <w:rsid w:val="00F649B3"/>
    <w:rsid w:val="00F652F7"/>
    <w:rsid w:val="00F667BA"/>
    <w:rsid w:val="00F669B9"/>
    <w:rsid w:val="00F67AC0"/>
    <w:rsid w:val="00F70C00"/>
    <w:rsid w:val="00F721D1"/>
    <w:rsid w:val="00F72836"/>
    <w:rsid w:val="00F73EA5"/>
    <w:rsid w:val="00F74B90"/>
    <w:rsid w:val="00F83284"/>
    <w:rsid w:val="00F8405B"/>
    <w:rsid w:val="00F86CE4"/>
    <w:rsid w:val="00F94451"/>
    <w:rsid w:val="00F96B84"/>
    <w:rsid w:val="00F979BA"/>
    <w:rsid w:val="00F97C8A"/>
    <w:rsid w:val="00FA0353"/>
    <w:rsid w:val="00FA19F8"/>
    <w:rsid w:val="00FA2632"/>
    <w:rsid w:val="00FA2E3E"/>
    <w:rsid w:val="00FA34B6"/>
    <w:rsid w:val="00FA453A"/>
    <w:rsid w:val="00FA5AC8"/>
    <w:rsid w:val="00FA7616"/>
    <w:rsid w:val="00FB09B7"/>
    <w:rsid w:val="00FB1C36"/>
    <w:rsid w:val="00FB533D"/>
    <w:rsid w:val="00FB65ED"/>
    <w:rsid w:val="00FB6616"/>
    <w:rsid w:val="00FB7AA6"/>
    <w:rsid w:val="00FC07D3"/>
    <w:rsid w:val="00FC17E4"/>
    <w:rsid w:val="00FC2943"/>
    <w:rsid w:val="00FC2E36"/>
    <w:rsid w:val="00FC4AB4"/>
    <w:rsid w:val="00FC54A3"/>
    <w:rsid w:val="00FC5584"/>
    <w:rsid w:val="00FC55ED"/>
    <w:rsid w:val="00FC7361"/>
    <w:rsid w:val="00FC7838"/>
    <w:rsid w:val="00FD197C"/>
    <w:rsid w:val="00FD24B9"/>
    <w:rsid w:val="00FD332E"/>
    <w:rsid w:val="00FD36FF"/>
    <w:rsid w:val="00FD3772"/>
    <w:rsid w:val="00FD3A12"/>
    <w:rsid w:val="00FD6F80"/>
    <w:rsid w:val="00FD774B"/>
    <w:rsid w:val="00FE0967"/>
    <w:rsid w:val="00FE1494"/>
    <w:rsid w:val="00FE1535"/>
    <w:rsid w:val="00FE16D2"/>
    <w:rsid w:val="00FE3891"/>
    <w:rsid w:val="00FE3FC1"/>
    <w:rsid w:val="00FE47D3"/>
    <w:rsid w:val="00FE6F0C"/>
    <w:rsid w:val="00FE6F9A"/>
    <w:rsid w:val="00FF0A0F"/>
    <w:rsid w:val="00FF1A26"/>
    <w:rsid w:val="00FF341C"/>
    <w:rsid w:val="00FF3B7B"/>
    <w:rsid w:val="00FF475C"/>
    <w:rsid w:val="01013794"/>
    <w:rsid w:val="01100100"/>
    <w:rsid w:val="0110613C"/>
    <w:rsid w:val="0124669A"/>
    <w:rsid w:val="01283BDD"/>
    <w:rsid w:val="013B68DB"/>
    <w:rsid w:val="014C6A99"/>
    <w:rsid w:val="015E07B2"/>
    <w:rsid w:val="018679BA"/>
    <w:rsid w:val="01B86C18"/>
    <w:rsid w:val="01CD22A1"/>
    <w:rsid w:val="01DB6BCE"/>
    <w:rsid w:val="01DF3B08"/>
    <w:rsid w:val="01EB50FA"/>
    <w:rsid w:val="020D661A"/>
    <w:rsid w:val="022D041E"/>
    <w:rsid w:val="023D2D31"/>
    <w:rsid w:val="025A058D"/>
    <w:rsid w:val="02615EE2"/>
    <w:rsid w:val="02890586"/>
    <w:rsid w:val="028931C5"/>
    <w:rsid w:val="02941C6F"/>
    <w:rsid w:val="02972D69"/>
    <w:rsid w:val="02B74E56"/>
    <w:rsid w:val="03160B94"/>
    <w:rsid w:val="03310BEB"/>
    <w:rsid w:val="033A3083"/>
    <w:rsid w:val="034E4BD1"/>
    <w:rsid w:val="036E7D17"/>
    <w:rsid w:val="0391576A"/>
    <w:rsid w:val="03A60394"/>
    <w:rsid w:val="03B5522B"/>
    <w:rsid w:val="03C01FB9"/>
    <w:rsid w:val="03D419E2"/>
    <w:rsid w:val="03DC2B36"/>
    <w:rsid w:val="03F51B3B"/>
    <w:rsid w:val="04001CCE"/>
    <w:rsid w:val="040303ED"/>
    <w:rsid w:val="0418357E"/>
    <w:rsid w:val="04315FA2"/>
    <w:rsid w:val="044C26A8"/>
    <w:rsid w:val="044E4D39"/>
    <w:rsid w:val="046076E9"/>
    <w:rsid w:val="046768A4"/>
    <w:rsid w:val="0480647A"/>
    <w:rsid w:val="048868F3"/>
    <w:rsid w:val="04AC7BA9"/>
    <w:rsid w:val="04D30919"/>
    <w:rsid w:val="04EB7D7E"/>
    <w:rsid w:val="050141D6"/>
    <w:rsid w:val="05231E78"/>
    <w:rsid w:val="05347E82"/>
    <w:rsid w:val="053C57B5"/>
    <w:rsid w:val="05564A74"/>
    <w:rsid w:val="056B4149"/>
    <w:rsid w:val="05826D08"/>
    <w:rsid w:val="058D1E3A"/>
    <w:rsid w:val="059867AD"/>
    <w:rsid w:val="05A90A47"/>
    <w:rsid w:val="05BA5566"/>
    <w:rsid w:val="05CD371A"/>
    <w:rsid w:val="05E7735B"/>
    <w:rsid w:val="05F07144"/>
    <w:rsid w:val="060C4CF4"/>
    <w:rsid w:val="061644D7"/>
    <w:rsid w:val="06344FD2"/>
    <w:rsid w:val="06377B28"/>
    <w:rsid w:val="06400353"/>
    <w:rsid w:val="06447E91"/>
    <w:rsid w:val="065A60BC"/>
    <w:rsid w:val="066C53CA"/>
    <w:rsid w:val="06776865"/>
    <w:rsid w:val="06776B1D"/>
    <w:rsid w:val="06AB0787"/>
    <w:rsid w:val="06AF6F9E"/>
    <w:rsid w:val="06C41CB8"/>
    <w:rsid w:val="06C47A0B"/>
    <w:rsid w:val="06CB67EC"/>
    <w:rsid w:val="06D312C7"/>
    <w:rsid w:val="07221572"/>
    <w:rsid w:val="07237562"/>
    <w:rsid w:val="07262C02"/>
    <w:rsid w:val="07304FDB"/>
    <w:rsid w:val="07337034"/>
    <w:rsid w:val="074873F7"/>
    <w:rsid w:val="074C57CF"/>
    <w:rsid w:val="075924C6"/>
    <w:rsid w:val="077F5EDF"/>
    <w:rsid w:val="07E10200"/>
    <w:rsid w:val="08045C4E"/>
    <w:rsid w:val="08177FF4"/>
    <w:rsid w:val="082036FD"/>
    <w:rsid w:val="082B416E"/>
    <w:rsid w:val="085F1310"/>
    <w:rsid w:val="08632396"/>
    <w:rsid w:val="0872360D"/>
    <w:rsid w:val="088421F9"/>
    <w:rsid w:val="08A6089B"/>
    <w:rsid w:val="08B033E2"/>
    <w:rsid w:val="08B12FC9"/>
    <w:rsid w:val="08C218CD"/>
    <w:rsid w:val="08C97185"/>
    <w:rsid w:val="090D054E"/>
    <w:rsid w:val="09305CF1"/>
    <w:rsid w:val="09447AE6"/>
    <w:rsid w:val="09466D92"/>
    <w:rsid w:val="09472338"/>
    <w:rsid w:val="098F162B"/>
    <w:rsid w:val="09900173"/>
    <w:rsid w:val="09912DC9"/>
    <w:rsid w:val="09912EF8"/>
    <w:rsid w:val="09AC6835"/>
    <w:rsid w:val="09CD1A79"/>
    <w:rsid w:val="09DF4A3A"/>
    <w:rsid w:val="0A2A220B"/>
    <w:rsid w:val="0A424750"/>
    <w:rsid w:val="0A5E1A71"/>
    <w:rsid w:val="0AC5151D"/>
    <w:rsid w:val="0ACD2AC9"/>
    <w:rsid w:val="0ACF147C"/>
    <w:rsid w:val="0AD97B1E"/>
    <w:rsid w:val="0B2B248E"/>
    <w:rsid w:val="0B315D30"/>
    <w:rsid w:val="0B3B0274"/>
    <w:rsid w:val="0B42729B"/>
    <w:rsid w:val="0B513EA1"/>
    <w:rsid w:val="0B6333D3"/>
    <w:rsid w:val="0B703465"/>
    <w:rsid w:val="0B763CB6"/>
    <w:rsid w:val="0B885B87"/>
    <w:rsid w:val="0B901858"/>
    <w:rsid w:val="0BA15AF0"/>
    <w:rsid w:val="0BC6444A"/>
    <w:rsid w:val="0BD73F05"/>
    <w:rsid w:val="0BDB4854"/>
    <w:rsid w:val="0BF2641F"/>
    <w:rsid w:val="0BF511D5"/>
    <w:rsid w:val="0C1B126F"/>
    <w:rsid w:val="0C1E4A9A"/>
    <w:rsid w:val="0C253AB8"/>
    <w:rsid w:val="0C3874AB"/>
    <w:rsid w:val="0C66518A"/>
    <w:rsid w:val="0C7F3827"/>
    <w:rsid w:val="0C842A79"/>
    <w:rsid w:val="0C99363F"/>
    <w:rsid w:val="0C9E0FEB"/>
    <w:rsid w:val="0CA43571"/>
    <w:rsid w:val="0CFB0B28"/>
    <w:rsid w:val="0CFF0741"/>
    <w:rsid w:val="0D0641E8"/>
    <w:rsid w:val="0D222BAD"/>
    <w:rsid w:val="0D396F4E"/>
    <w:rsid w:val="0D403E27"/>
    <w:rsid w:val="0D500920"/>
    <w:rsid w:val="0D5B39E2"/>
    <w:rsid w:val="0D5B6823"/>
    <w:rsid w:val="0D5E3579"/>
    <w:rsid w:val="0D9868E0"/>
    <w:rsid w:val="0DA44B3B"/>
    <w:rsid w:val="0DF14387"/>
    <w:rsid w:val="0E3650C9"/>
    <w:rsid w:val="0E413F2F"/>
    <w:rsid w:val="0E4B4DC5"/>
    <w:rsid w:val="0E67192A"/>
    <w:rsid w:val="0E873402"/>
    <w:rsid w:val="0E9E2E6D"/>
    <w:rsid w:val="0EB5378A"/>
    <w:rsid w:val="0EED24D8"/>
    <w:rsid w:val="0F0D7470"/>
    <w:rsid w:val="0F172E36"/>
    <w:rsid w:val="0F2E3E8E"/>
    <w:rsid w:val="0F460527"/>
    <w:rsid w:val="0F57458B"/>
    <w:rsid w:val="0F6D3676"/>
    <w:rsid w:val="0F766E56"/>
    <w:rsid w:val="0F865B71"/>
    <w:rsid w:val="0F8C4444"/>
    <w:rsid w:val="0FA00756"/>
    <w:rsid w:val="0FCD59EA"/>
    <w:rsid w:val="0FD6564F"/>
    <w:rsid w:val="0FFE05E3"/>
    <w:rsid w:val="100432DE"/>
    <w:rsid w:val="10143ABD"/>
    <w:rsid w:val="103D750B"/>
    <w:rsid w:val="104D6E11"/>
    <w:rsid w:val="105A3FF4"/>
    <w:rsid w:val="105E0360"/>
    <w:rsid w:val="107163E5"/>
    <w:rsid w:val="10773844"/>
    <w:rsid w:val="108157F2"/>
    <w:rsid w:val="10891F52"/>
    <w:rsid w:val="10AD12AA"/>
    <w:rsid w:val="10B50039"/>
    <w:rsid w:val="10BF78A9"/>
    <w:rsid w:val="10C61342"/>
    <w:rsid w:val="10CC1A3A"/>
    <w:rsid w:val="111405A2"/>
    <w:rsid w:val="112F5083"/>
    <w:rsid w:val="113269B4"/>
    <w:rsid w:val="114E3972"/>
    <w:rsid w:val="115818BE"/>
    <w:rsid w:val="1160205A"/>
    <w:rsid w:val="11602B7D"/>
    <w:rsid w:val="11670277"/>
    <w:rsid w:val="117979EB"/>
    <w:rsid w:val="118410E6"/>
    <w:rsid w:val="119576C8"/>
    <w:rsid w:val="119B126F"/>
    <w:rsid w:val="119B22C2"/>
    <w:rsid w:val="119F68DD"/>
    <w:rsid w:val="11AA025A"/>
    <w:rsid w:val="11D835BB"/>
    <w:rsid w:val="11E43C70"/>
    <w:rsid w:val="11E82A93"/>
    <w:rsid w:val="12057886"/>
    <w:rsid w:val="120D445D"/>
    <w:rsid w:val="122704C2"/>
    <w:rsid w:val="122D10E4"/>
    <w:rsid w:val="12377BA5"/>
    <w:rsid w:val="123B1B06"/>
    <w:rsid w:val="125029F2"/>
    <w:rsid w:val="12537E11"/>
    <w:rsid w:val="1267651E"/>
    <w:rsid w:val="12701BAA"/>
    <w:rsid w:val="127815F7"/>
    <w:rsid w:val="127F04B6"/>
    <w:rsid w:val="12854898"/>
    <w:rsid w:val="129A1F10"/>
    <w:rsid w:val="12AD6FA7"/>
    <w:rsid w:val="12C73146"/>
    <w:rsid w:val="12CB7CE0"/>
    <w:rsid w:val="12E706E1"/>
    <w:rsid w:val="130868CE"/>
    <w:rsid w:val="13340F89"/>
    <w:rsid w:val="133618C0"/>
    <w:rsid w:val="13455EA4"/>
    <w:rsid w:val="13477298"/>
    <w:rsid w:val="135014F2"/>
    <w:rsid w:val="135124A3"/>
    <w:rsid w:val="135564FD"/>
    <w:rsid w:val="1371628F"/>
    <w:rsid w:val="13731B01"/>
    <w:rsid w:val="137D38B0"/>
    <w:rsid w:val="13892C64"/>
    <w:rsid w:val="13895558"/>
    <w:rsid w:val="138958D5"/>
    <w:rsid w:val="13B90137"/>
    <w:rsid w:val="13CD1DA8"/>
    <w:rsid w:val="13DE2118"/>
    <w:rsid w:val="13DE4CE6"/>
    <w:rsid w:val="13EC6048"/>
    <w:rsid w:val="13F9684C"/>
    <w:rsid w:val="14083B95"/>
    <w:rsid w:val="141E069A"/>
    <w:rsid w:val="142646B6"/>
    <w:rsid w:val="144B0BC5"/>
    <w:rsid w:val="145A74AA"/>
    <w:rsid w:val="145C594D"/>
    <w:rsid w:val="14725133"/>
    <w:rsid w:val="148F645B"/>
    <w:rsid w:val="14A4415B"/>
    <w:rsid w:val="14C32608"/>
    <w:rsid w:val="14FF4368"/>
    <w:rsid w:val="1507071A"/>
    <w:rsid w:val="15283E01"/>
    <w:rsid w:val="15303CFD"/>
    <w:rsid w:val="1553667B"/>
    <w:rsid w:val="156A0059"/>
    <w:rsid w:val="15A5689D"/>
    <w:rsid w:val="15B038D8"/>
    <w:rsid w:val="15B86811"/>
    <w:rsid w:val="15CF3813"/>
    <w:rsid w:val="15ED30F6"/>
    <w:rsid w:val="15FB6F77"/>
    <w:rsid w:val="16034EB7"/>
    <w:rsid w:val="163263FF"/>
    <w:rsid w:val="164F04F9"/>
    <w:rsid w:val="16504E36"/>
    <w:rsid w:val="1656083E"/>
    <w:rsid w:val="165A0FBA"/>
    <w:rsid w:val="168A7149"/>
    <w:rsid w:val="169E34A2"/>
    <w:rsid w:val="16B16A24"/>
    <w:rsid w:val="16B72DF2"/>
    <w:rsid w:val="16BC4A23"/>
    <w:rsid w:val="16FC57E0"/>
    <w:rsid w:val="1715748C"/>
    <w:rsid w:val="175532CA"/>
    <w:rsid w:val="179C457E"/>
    <w:rsid w:val="17A650BA"/>
    <w:rsid w:val="17AE2CE5"/>
    <w:rsid w:val="17BA1FAC"/>
    <w:rsid w:val="17C10686"/>
    <w:rsid w:val="17DF2DE3"/>
    <w:rsid w:val="17FD1C31"/>
    <w:rsid w:val="18205402"/>
    <w:rsid w:val="182C1539"/>
    <w:rsid w:val="184C5180"/>
    <w:rsid w:val="185A5974"/>
    <w:rsid w:val="188A5CA6"/>
    <w:rsid w:val="1897400A"/>
    <w:rsid w:val="18AC4B20"/>
    <w:rsid w:val="18BC79B5"/>
    <w:rsid w:val="18E13736"/>
    <w:rsid w:val="19334850"/>
    <w:rsid w:val="196652DB"/>
    <w:rsid w:val="19A664B7"/>
    <w:rsid w:val="19CC7039"/>
    <w:rsid w:val="19D62A69"/>
    <w:rsid w:val="19DA419A"/>
    <w:rsid w:val="1A0A0FEE"/>
    <w:rsid w:val="1A1E78F3"/>
    <w:rsid w:val="1A8800A4"/>
    <w:rsid w:val="1A882A71"/>
    <w:rsid w:val="1A8A0D41"/>
    <w:rsid w:val="1ACF6DD4"/>
    <w:rsid w:val="1AE053D7"/>
    <w:rsid w:val="1AF3380B"/>
    <w:rsid w:val="1AF45CF9"/>
    <w:rsid w:val="1AF64F04"/>
    <w:rsid w:val="1AF91C4B"/>
    <w:rsid w:val="1B043484"/>
    <w:rsid w:val="1B0A0E18"/>
    <w:rsid w:val="1B0B7295"/>
    <w:rsid w:val="1B16414A"/>
    <w:rsid w:val="1B2F3806"/>
    <w:rsid w:val="1B363018"/>
    <w:rsid w:val="1B4528CD"/>
    <w:rsid w:val="1B613FD8"/>
    <w:rsid w:val="1B7018FA"/>
    <w:rsid w:val="1BE82B61"/>
    <w:rsid w:val="1BFB09EB"/>
    <w:rsid w:val="1C08054C"/>
    <w:rsid w:val="1C211393"/>
    <w:rsid w:val="1C2307E0"/>
    <w:rsid w:val="1C286B40"/>
    <w:rsid w:val="1C293917"/>
    <w:rsid w:val="1C47638F"/>
    <w:rsid w:val="1C4A766C"/>
    <w:rsid w:val="1C5B73F4"/>
    <w:rsid w:val="1C603760"/>
    <w:rsid w:val="1C7E3EEF"/>
    <w:rsid w:val="1C885CF5"/>
    <w:rsid w:val="1C9204A9"/>
    <w:rsid w:val="1CCA208D"/>
    <w:rsid w:val="1CCF63C1"/>
    <w:rsid w:val="1CEF519C"/>
    <w:rsid w:val="1CFA4C3D"/>
    <w:rsid w:val="1D2B4989"/>
    <w:rsid w:val="1D333836"/>
    <w:rsid w:val="1D336927"/>
    <w:rsid w:val="1D45448B"/>
    <w:rsid w:val="1D5B1A4E"/>
    <w:rsid w:val="1D6C1096"/>
    <w:rsid w:val="1D754454"/>
    <w:rsid w:val="1DA66FA9"/>
    <w:rsid w:val="1DAB6143"/>
    <w:rsid w:val="1DB05A28"/>
    <w:rsid w:val="1DB6516F"/>
    <w:rsid w:val="1DFE2826"/>
    <w:rsid w:val="1E494207"/>
    <w:rsid w:val="1E502B66"/>
    <w:rsid w:val="1E6B6401"/>
    <w:rsid w:val="1E6D4262"/>
    <w:rsid w:val="1E8D5388"/>
    <w:rsid w:val="1E914063"/>
    <w:rsid w:val="1EA96A3C"/>
    <w:rsid w:val="1EBC7C06"/>
    <w:rsid w:val="1ED04ADE"/>
    <w:rsid w:val="1EE55B39"/>
    <w:rsid w:val="1EE60107"/>
    <w:rsid w:val="1EE84B2D"/>
    <w:rsid w:val="1EEF660B"/>
    <w:rsid w:val="1F05265B"/>
    <w:rsid w:val="1F10067B"/>
    <w:rsid w:val="1F642461"/>
    <w:rsid w:val="1F7D6908"/>
    <w:rsid w:val="1F827228"/>
    <w:rsid w:val="1F8B701B"/>
    <w:rsid w:val="1F9D3115"/>
    <w:rsid w:val="1FA04042"/>
    <w:rsid w:val="1FAE7078"/>
    <w:rsid w:val="1FE46CE7"/>
    <w:rsid w:val="1FE6212E"/>
    <w:rsid w:val="20282C5E"/>
    <w:rsid w:val="203D4A8B"/>
    <w:rsid w:val="2044355F"/>
    <w:rsid w:val="204B30A4"/>
    <w:rsid w:val="20675E20"/>
    <w:rsid w:val="207A208C"/>
    <w:rsid w:val="208C5FFC"/>
    <w:rsid w:val="20BC1ADB"/>
    <w:rsid w:val="20E11305"/>
    <w:rsid w:val="20E607FF"/>
    <w:rsid w:val="20FD19AC"/>
    <w:rsid w:val="211A3848"/>
    <w:rsid w:val="212E11C9"/>
    <w:rsid w:val="213E47FD"/>
    <w:rsid w:val="2140007B"/>
    <w:rsid w:val="215C4DCD"/>
    <w:rsid w:val="2171073E"/>
    <w:rsid w:val="217F5DB7"/>
    <w:rsid w:val="21922C3D"/>
    <w:rsid w:val="21B2440C"/>
    <w:rsid w:val="21C0328C"/>
    <w:rsid w:val="21C1085F"/>
    <w:rsid w:val="21D14D73"/>
    <w:rsid w:val="21E909CC"/>
    <w:rsid w:val="220B7F2D"/>
    <w:rsid w:val="222F3B12"/>
    <w:rsid w:val="223F2E54"/>
    <w:rsid w:val="2243223D"/>
    <w:rsid w:val="22456099"/>
    <w:rsid w:val="224C61E2"/>
    <w:rsid w:val="224D5493"/>
    <w:rsid w:val="225C2FBF"/>
    <w:rsid w:val="228D79A6"/>
    <w:rsid w:val="22932529"/>
    <w:rsid w:val="22A93A02"/>
    <w:rsid w:val="22CC293C"/>
    <w:rsid w:val="22DC48F6"/>
    <w:rsid w:val="22DD5BC2"/>
    <w:rsid w:val="22DF6EEC"/>
    <w:rsid w:val="22EB3B08"/>
    <w:rsid w:val="23157188"/>
    <w:rsid w:val="23456F7A"/>
    <w:rsid w:val="234948BF"/>
    <w:rsid w:val="239D4276"/>
    <w:rsid w:val="23BA5677"/>
    <w:rsid w:val="23BC1B00"/>
    <w:rsid w:val="23D67202"/>
    <w:rsid w:val="23E431BF"/>
    <w:rsid w:val="23EF2E27"/>
    <w:rsid w:val="23FC6000"/>
    <w:rsid w:val="23FE65E6"/>
    <w:rsid w:val="24081473"/>
    <w:rsid w:val="24211D4A"/>
    <w:rsid w:val="24290343"/>
    <w:rsid w:val="242A7703"/>
    <w:rsid w:val="24434D38"/>
    <w:rsid w:val="24514EC9"/>
    <w:rsid w:val="24574679"/>
    <w:rsid w:val="245F07AE"/>
    <w:rsid w:val="24617CA7"/>
    <w:rsid w:val="24636917"/>
    <w:rsid w:val="24B35DA1"/>
    <w:rsid w:val="24DF5490"/>
    <w:rsid w:val="250C75DD"/>
    <w:rsid w:val="250E7F49"/>
    <w:rsid w:val="25232896"/>
    <w:rsid w:val="252D70FA"/>
    <w:rsid w:val="254612EB"/>
    <w:rsid w:val="25573321"/>
    <w:rsid w:val="256D2316"/>
    <w:rsid w:val="259E42E1"/>
    <w:rsid w:val="25A0079B"/>
    <w:rsid w:val="25BF0D79"/>
    <w:rsid w:val="25BF2C16"/>
    <w:rsid w:val="25D03BEC"/>
    <w:rsid w:val="25E81123"/>
    <w:rsid w:val="260A07FB"/>
    <w:rsid w:val="26120000"/>
    <w:rsid w:val="26340287"/>
    <w:rsid w:val="26356DC4"/>
    <w:rsid w:val="263B6B8D"/>
    <w:rsid w:val="2641037B"/>
    <w:rsid w:val="26447031"/>
    <w:rsid w:val="2646626B"/>
    <w:rsid w:val="26496C2E"/>
    <w:rsid w:val="26525C29"/>
    <w:rsid w:val="265A1252"/>
    <w:rsid w:val="265B0E1F"/>
    <w:rsid w:val="269C5713"/>
    <w:rsid w:val="26A975EE"/>
    <w:rsid w:val="26BB68B3"/>
    <w:rsid w:val="26E14A97"/>
    <w:rsid w:val="2705443D"/>
    <w:rsid w:val="271A7C5C"/>
    <w:rsid w:val="271B31AA"/>
    <w:rsid w:val="2737033E"/>
    <w:rsid w:val="27473507"/>
    <w:rsid w:val="275A3E5E"/>
    <w:rsid w:val="27661245"/>
    <w:rsid w:val="276614FA"/>
    <w:rsid w:val="27771C0C"/>
    <w:rsid w:val="2788708B"/>
    <w:rsid w:val="27A12DE6"/>
    <w:rsid w:val="27CC4166"/>
    <w:rsid w:val="27D12F17"/>
    <w:rsid w:val="27DA2A1B"/>
    <w:rsid w:val="27F0498B"/>
    <w:rsid w:val="2800473C"/>
    <w:rsid w:val="280A7EB7"/>
    <w:rsid w:val="283D6CE0"/>
    <w:rsid w:val="284F5186"/>
    <w:rsid w:val="284F53AA"/>
    <w:rsid w:val="28510318"/>
    <w:rsid w:val="28567182"/>
    <w:rsid w:val="285E70D8"/>
    <w:rsid w:val="28600DED"/>
    <w:rsid w:val="28783659"/>
    <w:rsid w:val="287B1EE3"/>
    <w:rsid w:val="28AC3B0B"/>
    <w:rsid w:val="28B76943"/>
    <w:rsid w:val="28C152BE"/>
    <w:rsid w:val="28F25B34"/>
    <w:rsid w:val="28FE488F"/>
    <w:rsid w:val="28FE644B"/>
    <w:rsid w:val="2912188A"/>
    <w:rsid w:val="29257AEE"/>
    <w:rsid w:val="29267E9B"/>
    <w:rsid w:val="29304FAA"/>
    <w:rsid w:val="29325EFD"/>
    <w:rsid w:val="295A14F4"/>
    <w:rsid w:val="295C6C9B"/>
    <w:rsid w:val="296062EA"/>
    <w:rsid w:val="296E5BAE"/>
    <w:rsid w:val="29957FEC"/>
    <w:rsid w:val="29B06E97"/>
    <w:rsid w:val="29D02A46"/>
    <w:rsid w:val="29D66C50"/>
    <w:rsid w:val="29DC43F7"/>
    <w:rsid w:val="29F76391"/>
    <w:rsid w:val="29FA35C1"/>
    <w:rsid w:val="29FB2F43"/>
    <w:rsid w:val="2A005A8C"/>
    <w:rsid w:val="2A0A64DE"/>
    <w:rsid w:val="2A5C2D06"/>
    <w:rsid w:val="2A6576DD"/>
    <w:rsid w:val="2A7F299A"/>
    <w:rsid w:val="2A8B6DC7"/>
    <w:rsid w:val="2A9C1D6B"/>
    <w:rsid w:val="2AAF28B3"/>
    <w:rsid w:val="2AFE540F"/>
    <w:rsid w:val="2B261A34"/>
    <w:rsid w:val="2B2B078C"/>
    <w:rsid w:val="2B2D7552"/>
    <w:rsid w:val="2B332924"/>
    <w:rsid w:val="2B3464E1"/>
    <w:rsid w:val="2B4712C7"/>
    <w:rsid w:val="2B4C2EC3"/>
    <w:rsid w:val="2B5D2371"/>
    <w:rsid w:val="2B5F4CE0"/>
    <w:rsid w:val="2B650174"/>
    <w:rsid w:val="2B666670"/>
    <w:rsid w:val="2B6D0EAF"/>
    <w:rsid w:val="2B8D2108"/>
    <w:rsid w:val="2BAE4A3E"/>
    <w:rsid w:val="2BAE7F26"/>
    <w:rsid w:val="2BBC02C8"/>
    <w:rsid w:val="2BCD209E"/>
    <w:rsid w:val="2BD14612"/>
    <w:rsid w:val="2BE54406"/>
    <w:rsid w:val="2C002D9E"/>
    <w:rsid w:val="2C084383"/>
    <w:rsid w:val="2C1D4BF9"/>
    <w:rsid w:val="2C2B1746"/>
    <w:rsid w:val="2C353825"/>
    <w:rsid w:val="2C3B5068"/>
    <w:rsid w:val="2C521CCA"/>
    <w:rsid w:val="2C533B46"/>
    <w:rsid w:val="2C720BAA"/>
    <w:rsid w:val="2C776D66"/>
    <w:rsid w:val="2C816270"/>
    <w:rsid w:val="2C9F023B"/>
    <w:rsid w:val="2CAC1AD7"/>
    <w:rsid w:val="2CB419CE"/>
    <w:rsid w:val="2CCA0801"/>
    <w:rsid w:val="2CD501F7"/>
    <w:rsid w:val="2CF229A2"/>
    <w:rsid w:val="2CF9609F"/>
    <w:rsid w:val="2D027E99"/>
    <w:rsid w:val="2D28760E"/>
    <w:rsid w:val="2D345D96"/>
    <w:rsid w:val="2D492A2C"/>
    <w:rsid w:val="2D620FD6"/>
    <w:rsid w:val="2D7D59D8"/>
    <w:rsid w:val="2D905591"/>
    <w:rsid w:val="2DAA5892"/>
    <w:rsid w:val="2DCB7AAD"/>
    <w:rsid w:val="2DFA497C"/>
    <w:rsid w:val="2E1A3C23"/>
    <w:rsid w:val="2E255EBA"/>
    <w:rsid w:val="2E2F5CB4"/>
    <w:rsid w:val="2E3213B1"/>
    <w:rsid w:val="2E447097"/>
    <w:rsid w:val="2E4E65A8"/>
    <w:rsid w:val="2E7B35A2"/>
    <w:rsid w:val="2E905D05"/>
    <w:rsid w:val="2EA3529B"/>
    <w:rsid w:val="2EA46D3E"/>
    <w:rsid w:val="2ECB63AE"/>
    <w:rsid w:val="2ED13BD8"/>
    <w:rsid w:val="2F4675E9"/>
    <w:rsid w:val="2F643F52"/>
    <w:rsid w:val="2F7F300C"/>
    <w:rsid w:val="2F816DDE"/>
    <w:rsid w:val="2F8220DA"/>
    <w:rsid w:val="2F8B6A26"/>
    <w:rsid w:val="2FF300AF"/>
    <w:rsid w:val="30026375"/>
    <w:rsid w:val="300453AB"/>
    <w:rsid w:val="301742C1"/>
    <w:rsid w:val="306022A4"/>
    <w:rsid w:val="3064462C"/>
    <w:rsid w:val="30866D76"/>
    <w:rsid w:val="30872D2F"/>
    <w:rsid w:val="30946FAD"/>
    <w:rsid w:val="30991B0D"/>
    <w:rsid w:val="309B28FE"/>
    <w:rsid w:val="30B548E8"/>
    <w:rsid w:val="30B554AD"/>
    <w:rsid w:val="30B6629B"/>
    <w:rsid w:val="30BB66A1"/>
    <w:rsid w:val="30C54207"/>
    <w:rsid w:val="30C765B8"/>
    <w:rsid w:val="30CA0452"/>
    <w:rsid w:val="310637B2"/>
    <w:rsid w:val="31117A5E"/>
    <w:rsid w:val="312E2FA5"/>
    <w:rsid w:val="313F4044"/>
    <w:rsid w:val="31480F05"/>
    <w:rsid w:val="314E7EFB"/>
    <w:rsid w:val="31640CE2"/>
    <w:rsid w:val="31641CA3"/>
    <w:rsid w:val="3175725C"/>
    <w:rsid w:val="3180139D"/>
    <w:rsid w:val="318948B6"/>
    <w:rsid w:val="31912804"/>
    <w:rsid w:val="31950DDA"/>
    <w:rsid w:val="31C91EF6"/>
    <w:rsid w:val="31D21AA3"/>
    <w:rsid w:val="31E43BF1"/>
    <w:rsid w:val="31F821AD"/>
    <w:rsid w:val="32255B90"/>
    <w:rsid w:val="32393698"/>
    <w:rsid w:val="323B6D3F"/>
    <w:rsid w:val="326528D5"/>
    <w:rsid w:val="32733E34"/>
    <w:rsid w:val="32941598"/>
    <w:rsid w:val="32BA019A"/>
    <w:rsid w:val="32CF40D6"/>
    <w:rsid w:val="330D6EDD"/>
    <w:rsid w:val="332529B2"/>
    <w:rsid w:val="33273BE5"/>
    <w:rsid w:val="332D1138"/>
    <w:rsid w:val="335C11D2"/>
    <w:rsid w:val="336F372E"/>
    <w:rsid w:val="33AA67E9"/>
    <w:rsid w:val="33AD319E"/>
    <w:rsid w:val="33C35C6F"/>
    <w:rsid w:val="33DF0BA9"/>
    <w:rsid w:val="33DF70A2"/>
    <w:rsid w:val="34081283"/>
    <w:rsid w:val="34087570"/>
    <w:rsid w:val="342D5F03"/>
    <w:rsid w:val="34375389"/>
    <w:rsid w:val="343B0084"/>
    <w:rsid w:val="34621048"/>
    <w:rsid w:val="347154AE"/>
    <w:rsid w:val="347326D4"/>
    <w:rsid w:val="34827D5A"/>
    <w:rsid w:val="349D10EA"/>
    <w:rsid w:val="349E6F92"/>
    <w:rsid w:val="34A91A80"/>
    <w:rsid w:val="34E46FD1"/>
    <w:rsid w:val="34E63F67"/>
    <w:rsid w:val="3541352E"/>
    <w:rsid w:val="356E5C0E"/>
    <w:rsid w:val="359B3AD7"/>
    <w:rsid w:val="35B016FB"/>
    <w:rsid w:val="35BD2C30"/>
    <w:rsid w:val="35C3626F"/>
    <w:rsid w:val="35C70CE1"/>
    <w:rsid w:val="35DC34ED"/>
    <w:rsid w:val="35DD0B7E"/>
    <w:rsid w:val="360E666E"/>
    <w:rsid w:val="3623244E"/>
    <w:rsid w:val="362E6ECB"/>
    <w:rsid w:val="3667751B"/>
    <w:rsid w:val="36762748"/>
    <w:rsid w:val="368A090B"/>
    <w:rsid w:val="368F5631"/>
    <w:rsid w:val="369C2095"/>
    <w:rsid w:val="36C234DE"/>
    <w:rsid w:val="36E07415"/>
    <w:rsid w:val="36E72F53"/>
    <w:rsid w:val="36F3432A"/>
    <w:rsid w:val="36F9571E"/>
    <w:rsid w:val="36F95E6F"/>
    <w:rsid w:val="37083B31"/>
    <w:rsid w:val="371C3325"/>
    <w:rsid w:val="374F49F2"/>
    <w:rsid w:val="3793362C"/>
    <w:rsid w:val="37934B7F"/>
    <w:rsid w:val="3794162F"/>
    <w:rsid w:val="37D4178D"/>
    <w:rsid w:val="37E56046"/>
    <w:rsid w:val="37EC3761"/>
    <w:rsid w:val="37EF5EC4"/>
    <w:rsid w:val="37F4384A"/>
    <w:rsid w:val="37FD0871"/>
    <w:rsid w:val="3800617A"/>
    <w:rsid w:val="38101341"/>
    <w:rsid w:val="38176267"/>
    <w:rsid w:val="381D19EA"/>
    <w:rsid w:val="38216652"/>
    <w:rsid w:val="386614B9"/>
    <w:rsid w:val="38780D62"/>
    <w:rsid w:val="38AF114C"/>
    <w:rsid w:val="38AF3010"/>
    <w:rsid w:val="38C4051C"/>
    <w:rsid w:val="38DF735C"/>
    <w:rsid w:val="39092769"/>
    <w:rsid w:val="390D3BFA"/>
    <w:rsid w:val="39110452"/>
    <w:rsid w:val="39145148"/>
    <w:rsid w:val="391D69D1"/>
    <w:rsid w:val="391F5068"/>
    <w:rsid w:val="3959556C"/>
    <w:rsid w:val="39696466"/>
    <w:rsid w:val="396A2A72"/>
    <w:rsid w:val="396D3847"/>
    <w:rsid w:val="397A0343"/>
    <w:rsid w:val="39A238A1"/>
    <w:rsid w:val="39B45CDF"/>
    <w:rsid w:val="39DD2B32"/>
    <w:rsid w:val="39FC7FAA"/>
    <w:rsid w:val="3A024E97"/>
    <w:rsid w:val="3A4C174A"/>
    <w:rsid w:val="3A5D4650"/>
    <w:rsid w:val="3A603BB3"/>
    <w:rsid w:val="3A646977"/>
    <w:rsid w:val="3A6D4C91"/>
    <w:rsid w:val="3A763F25"/>
    <w:rsid w:val="3A7F3B26"/>
    <w:rsid w:val="3A880BFA"/>
    <w:rsid w:val="3A9B1DF6"/>
    <w:rsid w:val="3AD55F54"/>
    <w:rsid w:val="3B0630C0"/>
    <w:rsid w:val="3B3B2E13"/>
    <w:rsid w:val="3B581EBE"/>
    <w:rsid w:val="3B722B06"/>
    <w:rsid w:val="3B7431E9"/>
    <w:rsid w:val="3B7C139C"/>
    <w:rsid w:val="3B961CEF"/>
    <w:rsid w:val="3BAF2A4B"/>
    <w:rsid w:val="3BB73A62"/>
    <w:rsid w:val="3BD618A7"/>
    <w:rsid w:val="3BD632DE"/>
    <w:rsid w:val="3BD81AAB"/>
    <w:rsid w:val="3BDA58F3"/>
    <w:rsid w:val="3BF368B7"/>
    <w:rsid w:val="3BF44814"/>
    <w:rsid w:val="3C1B1D64"/>
    <w:rsid w:val="3C294D85"/>
    <w:rsid w:val="3C2972CA"/>
    <w:rsid w:val="3C4D56E3"/>
    <w:rsid w:val="3C7872CF"/>
    <w:rsid w:val="3C7F7A6D"/>
    <w:rsid w:val="3C995ECD"/>
    <w:rsid w:val="3CAC335C"/>
    <w:rsid w:val="3CB40B6D"/>
    <w:rsid w:val="3CBC0BD6"/>
    <w:rsid w:val="3CBC4BCA"/>
    <w:rsid w:val="3CC94741"/>
    <w:rsid w:val="3CD45EB3"/>
    <w:rsid w:val="3CDC1772"/>
    <w:rsid w:val="3CE85769"/>
    <w:rsid w:val="3CEE6DA1"/>
    <w:rsid w:val="3CF04A1E"/>
    <w:rsid w:val="3D002E63"/>
    <w:rsid w:val="3D007F3F"/>
    <w:rsid w:val="3D255996"/>
    <w:rsid w:val="3D2E533E"/>
    <w:rsid w:val="3D394FE7"/>
    <w:rsid w:val="3D41251E"/>
    <w:rsid w:val="3D470135"/>
    <w:rsid w:val="3D4A0D08"/>
    <w:rsid w:val="3D5F0CCF"/>
    <w:rsid w:val="3D6A4FDC"/>
    <w:rsid w:val="3D842263"/>
    <w:rsid w:val="3DAB4FFC"/>
    <w:rsid w:val="3DB77070"/>
    <w:rsid w:val="3DBF7624"/>
    <w:rsid w:val="3DCD1424"/>
    <w:rsid w:val="3DD96DBE"/>
    <w:rsid w:val="3DDD2CDA"/>
    <w:rsid w:val="3DE32A4A"/>
    <w:rsid w:val="3DE46BA3"/>
    <w:rsid w:val="3DF247A7"/>
    <w:rsid w:val="3E1955F7"/>
    <w:rsid w:val="3E1A060F"/>
    <w:rsid w:val="3E1A7282"/>
    <w:rsid w:val="3E2E2E82"/>
    <w:rsid w:val="3E2F6487"/>
    <w:rsid w:val="3E3B6C8F"/>
    <w:rsid w:val="3E497138"/>
    <w:rsid w:val="3E5979AF"/>
    <w:rsid w:val="3E702EAB"/>
    <w:rsid w:val="3E802A99"/>
    <w:rsid w:val="3E892A3A"/>
    <w:rsid w:val="3EB24C12"/>
    <w:rsid w:val="3EB561FA"/>
    <w:rsid w:val="3EC14218"/>
    <w:rsid w:val="3EED596D"/>
    <w:rsid w:val="3EF75C86"/>
    <w:rsid w:val="3F043365"/>
    <w:rsid w:val="3F2475C9"/>
    <w:rsid w:val="3F284ECF"/>
    <w:rsid w:val="3F2938C7"/>
    <w:rsid w:val="3F4461C6"/>
    <w:rsid w:val="3F561455"/>
    <w:rsid w:val="3F683FB7"/>
    <w:rsid w:val="3F6A3ACC"/>
    <w:rsid w:val="3F6B2396"/>
    <w:rsid w:val="3F6D5C1B"/>
    <w:rsid w:val="3F924AB8"/>
    <w:rsid w:val="3FD053C3"/>
    <w:rsid w:val="3FF23CC7"/>
    <w:rsid w:val="403F3059"/>
    <w:rsid w:val="404E1F63"/>
    <w:rsid w:val="405A164D"/>
    <w:rsid w:val="408420EE"/>
    <w:rsid w:val="408704D1"/>
    <w:rsid w:val="4099746D"/>
    <w:rsid w:val="40AB208D"/>
    <w:rsid w:val="40AE3AD5"/>
    <w:rsid w:val="40B0388E"/>
    <w:rsid w:val="40EA09BD"/>
    <w:rsid w:val="413103C7"/>
    <w:rsid w:val="414406E7"/>
    <w:rsid w:val="41482D1D"/>
    <w:rsid w:val="41531A62"/>
    <w:rsid w:val="415858B1"/>
    <w:rsid w:val="417E4B9B"/>
    <w:rsid w:val="41AE29DC"/>
    <w:rsid w:val="41E22B2C"/>
    <w:rsid w:val="41EB4D0D"/>
    <w:rsid w:val="41FA57D2"/>
    <w:rsid w:val="42021F63"/>
    <w:rsid w:val="42050F10"/>
    <w:rsid w:val="421137F3"/>
    <w:rsid w:val="422314C9"/>
    <w:rsid w:val="424840D5"/>
    <w:rsid w:val="428B364D"/>
    <w:rsid w:val="42C16BB8"/>
    <w:rsid w:val="42C612D0"/>
    <w:rsid w:val="42D07DAF"/>
    <w:rsid w:val="42FE6B99"/>
    <w:rsid w:val="43094E96"/>
    <w:rsid w:val="43137C56"/>
    <w:rsid w:val="431C3C03"/>
    <w:rsid w:val="431D4AFB"/>
    <w:rsid w:val="435C018C"/>
    <w:rsid w:val="4364020C"/>
    <w:rsid w:val="43643160"/>
    <w:rsid w:val="43886D43"/>
    <w:rsid w:val="439D339B"/>
    <w:rsid w:val="43BC6372"/>
    <w:rsid w:val="43CB498E"/>
    <w:rsid w:val="43E91ABF"/>
    <w:rsid w:val="43FA2BF6"/>
    <w:rsid w:val="44136ED6"/>
    <w:rsid w:val="44186DB5"/>
    <w:rsid w:val="44336C15"/>
    <w:rsid w:val="44361983"/>
    <w:rsid w:val="44525640"/>
    <w:rsid w:val="4455760C"/>
    <w:rsid w:val="44594444"/>
    <w:rsid w:val="44615610"/>
    <w:rsid w:val="446801C0"/>
    <w:rsid w:val="446924A3"/>
    <w:rsid w:val="44981129"/>
    <w:rsid w:val="44A3071B"/>
    <w:rsid w:val="44AF0EAF"/>
    <w:rsid w:val="44B32C9D"/>
    <w:rsid w:val="44F738B6"/>
    <w:rsid w:val="44FA6018"/>
    <w:rsid w:val="450321C3"/>
    <w:rsid w:val="450D31C9"/>
    <w:rsid w:val="450F7537"/>
    <w:rsid w:val="45246400"/>
    <w:rsid w:val="45454F75"/>
    <w:rsid w:val="45494A97"/>
    <w:rsid w:val="4558053D"/>
    <w:rsid w:val="456212CA"/>
    <w:rsid w:val="457619F5"/>
    <w:rsid w:val="45C46FC6"/>
    <w:rsid w:val="45D11AB3"/>
    <w:rsid w:val="45DF0A37"/>
    <w:rsid w:val="45E1605A"/>
    <w:rsid w:val="45F307A4"/>
    <w:rsid w:val="46217A33"/>
    <w:rsid w:val="46225000"/>
    <w:rsid w:val="469762A5"/>
    <w:rsid w:val="469B2C1C"/>
    <w:rsid w:val="469E14E5"/>
    <w:rsid w:val="46AC16E8"/>
    <w:rsid w:val="46B34213"/>
    <w:rsid w:val="46CC7D00"/>
    <w:rsid w:val="46DD41BA"/>
    <w:rsid w:val="46EF31F8"/>
    <w:rsid w:val="46F971DF"/>
    <w:rsid w:val="47060AAF"/>
    <w:rsid w:val="470D5579"/>
    <w:rsid w:val="4710366F"/>
    <w:rsid w:val="47113C98"/>
    <w:rsid w:val="474E1838"/>
    <w:rsid w:val="47602708"/>
    <w:rsid w:val="478870AB"/>
    <w:rsid w:val="478E6549"/>
    <w:rsid w:val="47B72AB7"/>
    <w:rsid w:val="47E402D5"/>
    <w:rsid w:val="48470D38"/>
    <w:rsid w:val="485B48F1"/>
    <w:rsid w:val="487710EA"/>
    <w:rsid w:val="488B03BC"/>
    <w:rsid w:val="48976156"/>
    <w:rsid w:val="48D72F36"/>
    <w:rsid w:val="48DC4967"/>
    <w:rsid w:val="48FC3FCC"/>
    <w:rsid w:val="49237C30"/>
    <w:rsid w:val="49300CA5"/>
    <w:rsid w:val="498C2CF6"/>
    <w:rsid w:val="49925C73"/>
    <w:rsid w:val="49B63EAB"/>
    <w:rsid w:val="49B86E19"/>
    <w:rsid w:val="49EC4F84"/>
    <w:rsid w:val="49ED2C8F"/>
    <w:rsid w:val="4A13334A"/>
    <w:rsid w:val="4A285C27"/>
    <w:rsid w:val="4A692339"/>
    <w:rsid w:val="4A6D2A07"/>
    <w:rsid w:val="4A9C335B"/>
    <w:rsid w:val="4AE40BD9"/>
    <w:rsid w:val="4AF62B9B"/>
    <w:rsid w:val="4B19420E"/>
    <w:rsid w:val="4B256691"/>
    <w:rsid w:val="4B2704A9"/>
    <w:rsid w:val="4B3B5088"/>
    <w:rsid w:val="4B4974A1"/>
    <w:rsid w:val="4B72466A"/>
    <w:rsid w:val="4B771316"/>
    <w:rsid w:val="4B7804B6"/>
    <w:rsid w:val="4B7A38CB"/>
    <w:rsid w:val="4B8B21D8"/>
    <w:rsid w:val="4BA8454D"/>
    <w:rsid w:val="4BB14251"/>
    <w:rsid w:val="4BCC25E0"/>
    <w:rsid w:val="4BDC04B3"/>
    <w:rsid w:val="4C121C64"/>
    <w:rsid w:val="4C220D7A"/>
    <w:rsid w:val="4C267D61"/>
    <w:rsid w:val="4C2B28FC"/>
    <w:rsid w:val="4C3C6E87"/>
    <w:rsid w:val="4C4772A4"/>
    <w:rsid w:val="4C4A361F"/>
    <w:rsid w:val="4C4F1AD0"/>
    <w:rsid w:val="4C544C48"/>
    <w:rsid w:val="4C605A03"/>
    <w:rsid w:val="4C7B3B44"/>
    <w:rsid w:val="4C7B5B67"/>
    <w:rsid w:val="4C907DD0"/>
    <w:rsid w:val="4C95669F"/>
    <w:rsid w:val="4CD8464A"/>
    <w:rsid w:val="4CDB3E36"/>
    <w:rsid w:val="4CE01489"/>
    <w:rsid w:val="4CE06406"/>
    <w:rsid w:val="4CED623B"/>
    <w:rsid w:val="4CEF75C9"/>
    <w:rsid w:val="4CF302FD"/>
    <w:rsid w:val="4CFC3189"/>
    <w:rsid w:val="4D0C4FDF"/>
    <w:rsid w:val="4D0E02E7"/>
    <w:rsid w:val="4D1D42EC"/>
    <w:rsid w:val="4D5363EC"/>
    <w:rsid w:val="4D55681A"/>
    <w:rsid w:val="4D751E37"/>
    <w:rsid w:val="4D860D5E"/>
    <w:rsid w:val="4D887A0C"/>
    <w:rsid w:val="4D8D0886"/>
    <w:rsid w:val="4DA915AB"/>
    <w:rsid w:val="4DF12459"/>
    <w:rsid w:val="4DF50279"/>
    <w:rsid w:val="4E144DF1"/>
    <w:rsid w:val="4E3764CC"/>
    <w:rsid w:val="4E4B2942"/>
    <w:rsid w:val="4E637C9A"/>
    <w:rsid w:val="4E651E89"/>
    <w:rsid w:val="4E813ADE"/>
    <w:rsid w:val="4E8C1A04"/>
    <w:rsid w:val="4EA31084"/>
    <w:rsid w:val="4EB47C92"/>
    <w:rsid w:val="4ED309F0"/>
    <w:rsid w:val="4ED636C8"/>
    <w:rsid w:val="4F4E56FF"/>
    <w:rsid w:val="4F560C15"/>
    <w:rsid w:val="4F6037C9"/>
    <w:rsid w:val="4F6A06A7"/>
    <w:rsid w:val="4F7408CD"/>
    <w:rsid w:val="4F9409CE"/>
    <w:rsid w:val="4FA206E0"/>
    <w:rsid w:val="4FA65A6F"/>
    <w:rsid w:val="4FC1190B"/>
    <w:rsid w:val="4FC8612C"/>
    <w:rsid w:val="4FD02622"/>
    <w:rsid w:val="4FD66C33"/>
    <w:rsid w:val="4FE11350"/>
    <w:rsid w:val="4FE47B8F"/>
    <w:rsid w:val="5013591D"/>
    <w:rsid w:val="503B3D16"/>
    <w:rsid w:val="50425DD5"/>
    <w:rsid w:val="5046498B"/>
    <w:rsid w:val="50475519"/>
    <w:rsid w:val="504C0DBD"/>
    <w:rsid w:val="504D70DC"/>
    <w:rsid w:val="50677A1B"/>
    <w:rsid w:val="507D6658"/>
    <w:rsid w:val="50A42848"/>
    <w:rsid w:val="50A851F1"/>
    <w:rsid w:val="50B8450A"/>
    <w:rsid w:val="50C94D5F"/>
    <w:rsid w:val="50E23248"/>
    <w:rsid w:val="51391DE7"/>
    <w:rsid w:val="51396592"/>
    <w:rsid w:val="51412C2D"/>
    <w:rsid w:val="5142586D"/>
    <w:rsid w:val="514540C4"/>
    <w:rsid w:val="515067E0"/>
    <w:rsid w:val="515A02F1"/>
    <w:rsid w:val="517965EF"/>
    <w:rsid w:val="51B51B8C"/>
    <w:rsid w:val="51D0003B"/>
    <w:rsid w:val="51D35BBC"/>
    <w:rsid w:val="51DB4637"/>
    <w:rsid w:val="51DE1979"/>
    <w:rsid w:val="51DF05B4"/>
    <w:rsid w:val="51E33B74"/>
    <w:rsid w:val="51E714B0"/>
    <w:rsid w:val="51ED7D20"/>
    <w:rsid w:val="52064E04"/>
    <w:rsid w:val="52174E30"/>
    <w:rsid w:val="52193D51"/>
    <w:rsid w:val="522512FC"/>
    <w:rsid w:val="52390090"/>
    <w:rsid w:val="52AD0512"/>
    <w:rsid w:val="52CA7F15"/>
    <w:rsid w:val="52CC1B25"/>
    <w:rsid w:val="52D51B23"/>
    <w:rsid w:val="52DE04D9"/>
    <w:rsid w:val="52F24A0A"/>
    <w:rsid w:val="53290920"/>
    <w:rsid w:val="533664C9"/>
    <w:rsid w:val="533B3021"/>
    <w:rsid w:val="53717C8D"/>
    <w:rsid w:val="53922F3B"/>
    <w:rsid w:val="53E025C3"/>
    <w:rsid w:val="53E81C24"/>
    <w:rsid w:val="54040E74"/>
    <w:rsid w:val="540477CF"/>
    <w:rsid w:val="54066674"/>
    <w:rsid w:val="540904AD"/>
    <w:rsid w:val="5453119D"/>
    <w:rsid w:val="545401B0"/>
    <w:rsid w:val="54631C96"/>
    <w:rsid w:val="54710B3B"/>
    <w:rsid w:val="54964EF9"/>
    <w:rsid w:val="54995BDD"/>
    <w:rsid w:val="549C165A"/>
    <w:rsid w:val="54CC7105"/>
    <w:rsid w:val="54F223EE"/>
    <w:rsid w:val="553E129C"/>
    <w:rsid w:val="55405BBD"/>
    <w:rsid w:val="55883A58"/>
    <w:rsid w:val="5588653F"/>
    <w:rsid w:val="558D561F"/>
    <w:rsid w:val="55BD20E0"/>
    <w:rsid w:val="55DF3E07"/>
    <w:rsid w:val="56321441"/>
    <w:rsid w:val="563D220F"/>
    <w:rsid w:val="564A232C"/>
    <w:rsid w:val="564D3146"/>
    <w:rsid w:val="566F1491"/>
    <w:rsid w:val="56734707"/>
    <w:rsid w:val="56845239"/>
    <w:rsid w:val="56954A53"/>
    <w:rsid w:val="56BA663F"/>
    <w:rsid w:val="56BB4B31"/>
    <w:rsid w:val="56D111C6"/>
    <w:rsid w:val="56E96DDB"/>
    <w:rsid w:val="56EA76EC"/>
    <w:rsid w:val="56F609C5"/>
    <w:rsid w:val="57017662"/>
    <w:rsid w:val="57182E1E"/>
    <w:rsid w:val="57306B1B"/>
    <w:rsid w:val="57346CD4"/>
    <w:rsid w:val="57391F1D"/>
    <w:rsid w:val="573F2F07"/>
    <w:rsid w:val="57486F92"/>
    <w:rsid w:val="5751794A"/>
    <w:rsid w:val="57670353"/>
    <w:rsid w:val="57A325B8"/>
    <w:rsid w:val="57CB1388"/>
    <w:rsid w:val="57D86030"/>
    <w:rsid w:val="57E93F44"/>
    <w:rsid w:val="57EF5DC4"/>
    <w:rsid w:val="57F738B8"/>
    <w:rsid w:val="57F76540"/>
    <w:rsid w:val="581964EF"/>
    <w:rsid w:val="581D7850"/>
    <w:rsid w:val="58340CDA"/>
    <w:rsid w:val="584C0E68"/>
    <w:rsid w:val="58506DC8"/>
    <w:rsid w:val="58525174"/>
    <w:rsid w:val="585537C3"/>
    <w:rsid w:val="585A24D0"/>
    <w:rsid w:val="587036C9"/>
    <w:rsid w:val="587117A4"/>
    <w:rsid w:val="58BB41C9"/>
    <w:rsid w:val="58C40553"/>
    <w:rsid w:val="58D33580"/>
    <w:rsid w:val="58E5775A"/>
    <w:rsid w:val="58F92207"/>
    <w:rsid w:val="59101EDC"/>
    <w:rsid w:val="591338A0"/>
    <w:rsid w:val="59215141"/>
    <w:rsid w:val="59582E95"/>
    <w:rsid w:val="595A4349"/>
    <w:rsid w:val="595B3203"/>
    <w:rsid w:val="59763386"/>
    <w:rsid w:val="597E3E1F"/>
    <w:rsid w:val="598836BF"/>
    <w:rsid w:val="599B319D"/>
    <w:rsid w:val="59B01FE4"/>
    <w:rsid w:val="59BB44DC"/>
    <w:rsid w:val="59C00C22"/>
    <w:rsid w:val="59C314A8"/>
    <w:rsid w:val="59D33B73"/>
    <w:rsid w:val="59EF5CEE"/>
    <w:rsid w:val="59F17259"/>
    <w:rsid w:val="59F47125"/>
    <w:rsid w:val="59FA30E3"/>
    <w:rsid w:val="5A18394E"/>
    <w:rsid w:val="5A193CF4"/>
    <w:rsid w:val="5A253F1B"/>
    <w:rsid w:val="5A481A63"/>
    <w:rsid w:val="5A752460"/>
    <w:rsid w:val="5A7C0914"/>
    <w:rsid w:val="5A7C79A1"/>
    <w:rsid w:val="5A7F7754"/>
    <w:rsid w:val="5A8378EF"/>
    <w:rsid w:val="5A8568FE"/>
    <w:rsid w:val="5A877E83"/>
    <w:rsid w:val="5AA0162F"/>
    <w:rsid w:val="5AAE60EC"/>
    <w:rsid w:val="5AC736A2"/>
    <w:rsid w:val="5AD5347D"/>
    <w:rsid w:val="5ADF687E"/>
    <w:rsid w:val="5AFF36C0"/>
    <w:rsid w:val="5B0970AA"/>
    <w:rsid w:val="5B14148C"/>
    <w:rsid w:val="5B142965"/>
    <w:rsid w:val="5B2C730F"/>
    <w:rsid w:val="5B306E57"/>
    <w:rsid w:val="5B3C2AA7"/>
    <w:rsid w:val="5B452AB2"/>
    <w:rsid w:val="5B4F1843"/>
    <w:rsid w:val="5B6A41A4"/>
    <w:rsid w:val="5B6A7735"/>
    <w:rsid w:val="5B7B2730"/>
    <w:rsid w:val="5B8A4ECE"/>
    <w:rsid w:val="5B8C0289"/>
    <w:rsid w:val="5B906EDD"/>
    <w:rsid w:val="5B954F2E"/>
    <w:rsid w:val="5BCF27D4"/>
    <w:rsid w:val="5BD9163C"/>
    <w:rsid w:val="5BDF71FB"/>
    <w:rsid w:val="5C756520"/>
    <w:rsid w:val="5C812394"/>
    <w:rsid w:val="5CB1359C"/>
    <w:rsid w:val="5CF80664"/>
    <w:rsid w:val="5CFB685A"/>
    <w:rsid w:val="5D110EB8"/>
    <w:rsid w:val="5D306329"/>
    <w:rsid w:val="5D484EB1"/>
    <w:rsid w:val="5D5E6607"/>
    <w:rsid w:val="5D734965"/>
    <w:rsid w:val="5D7E79D3"/>
    <w:rsid w:val="5D866052"/>
    <w:rsid w:val="5D9C248A"/>
    <w:rsid w:val="5D9E6E6B"/>
    <w:rsid w:val="5DC6215B"/>
    <w:rsid w:val="5DD613E7"/>
    <w:rsid w:val="5DE019D0"/>
    <w:rsid w:val="5E0125E9"/>
    <w:rsid w:val="5E094190"/>
    <w:rsid w:val="5E0D192A"/>
    <w:rsid w:val="5E12428C"/>
    <w:rsid w:val="5E1B0784"/>
    <w:rsid w:val="5E4648DD"/>
    <w:rsid w:val="5E477300"/>
    <w:rsid w:val="5E4D684F"/>
    <w:rsid w:val="5E4F6A66"/>
    <w:rsid w:val="5E533332"/>
    <w:rsid w:val="5E645304"/>
    <w:rsid w:val="5E6E4859"/>
    <w:rsid w:val="5E945079"/>
    <w:rsid w:val="5EA34590"/>
    <w:rsid w:val="5ECC1EB3"/>
    <w:rsid w:val="5ED27841"/>
    <w:rsid w:val="5EDA7BA8"/>
    <w:rsid w:val="5EE41568"/>
    <w:rsid w:val="5EE7768A"/>
    <w:rsid w:val="5EEC0331"/>
    <w:rsid w:val="5EF8102D"/>
    <w:rsid w:val="5F0210DB"/>
    <w:rsid w:val="5F2125E4"/>
    <w:rsid w:val="5F300788"/>
    <w:rsid w:val="5F5C3ACB"/>
    <w:rsid w:val="5F755A90"/>
    <w:rsid w:val="5F767273"/>
    <w:rsid w:val="5F783FD7"/>
    <w:rsid w:val="5F7C30D9"/>
    <w:rsid w:val="5F9F5CE3"/>
    <w:rsid w:val="5FF54348"/>
    <w:rsid w:val="601D3049"/>
    <w:rsid w:val="60284F3B"/>
    <w:rsid w:val="6033594F"/>
    <w:rsid w:val="604907A0"/>
    <w:rsid w:val="6082737B"/>
    <w:rsid w:val="60992C7A"/>
    <w:rsid w:val="60AE3EEF"/>
    <w:rsid w:val="60AF506C"/>
    <w:rsid w:val="60BE5CC7"/>
    <w:rsid w:val="60BF5A26"/>
    <w:rsid w:val="60C404E0"/>
    <w:rsid w:val="60D353F7"/>
    <w:rsid w:val="61042159"/>
    <w:rsid w:val="610E1865"/>
    <w:rsid w:val="613A310A"/>
    <w:rsid w:val="613C1524"/>
    <w:rsid w:val="618A239B"/>
    <w:rsid w:val="618B3B27"/>
    <w:rsid w:val="61AB3817"/>
    <w:rsid w:val="61AB7797"/>
    <w:rsid w:val="61F04301"/>
    <w:rsid w:val="61F1521A"/>
    <w:rsid w:val="62003C5B"/>
    <w:rsid w:val="620C00E8"/>
    <w:rsid w:val="62200FF9"/>
    <w:rsid w:val="62397BA7"/>
    <w:rsid w:val="62620D46"/>
    <w:rsid w:val="627523B0"/>
    <w:rsid w:val="62806FDD"/>
    <w:rsid w:val="629A6FC2"/>
    <w:rsid w:val="62C55815"/>
    <w:rsid w:val="62E67688"/>
    <w:rsid w:val="62EC2CB2"/>
    <w:rsid w:val="62F72C49"/>
    <w:rsid w:val="63222BB5"/>
    <w:rsid w:val="632A335A"/>
    <w:rsid w:val="633B2B52"/>
    <w:rsid w:val="633F0F6C"/>
    <w:rsid w:val="63481C5A"/>
    <w:rsid w:val="635A057A"/>
    <w:rsid w:val="637E462F"/>
    <w:rsid w:val="639D7597"/>
    <w:rsid w:val="63AC7AB8"/>
    <w:rsid w:val="63C92E53"/>
    <w:rsid w:val="63D15332"/>
    <w:rsid w:val="63E02351"/>
    <w:rsid w:val="63EA4595"/>
    <w:rsid w:val="641F35FC"/>
    <w:rsid w:val="642C00A9"/>
    <w:rsid w:val="64674CBE"/>
    <w:rsid w:val="647E4E76"/>
    <w:rsid w:val="6493381C"/>
    <w:rsid w:val="64B13B5D"/>
    <w:rsid w:val="64C13ECA"/>
    <w:rsid w:val="64C55683"/>
    <w:rsid w:val="64C70A3B"/>
    <w:rsid w:val="64DF2A97"/>
    <w:rsid w:val="64FF6B90"/>
    <w:rsid w:val="65167BD8"/>
    <w:rsid w:val="65187884"/>
    <w:rsid w:val="652F6908"/>
    <w:rsid w:val="65372DF5"/>
    <w:rsid w:val="6542768F"/>
    <w:rsid w:val="6560634C"/>
    <w:rsid w:val="65682E18"/>
    <w:rsid w:val="658F340E"/>
    <w:rsid w:val="659C3539"/>
    <w:rsid w:val="659D404F"/>
    <w:rsid w:val="65D10BE0"/>
    <w:rsid w:val="65EB264D"/>
    <w:rsid w:val="65F34CEE"/>
    <w:rsid w:val="65F66F19"/>
    <w:rsid w:val="660754E2"/>
    <w:rsid w:val="66174A74"/>
    <w:rsid w:val="663F7C39"/>
    <w:rsid w:val="668D0450"/>
    <w:rsid w:val="66BB1FAD"/>
    <w:rsid w:val="66BB2961"/>
    <w:rsid w:val="66FC0D0D"/>
    <w:rsid w:val="671B3643"/>
    <w:rsid w:val="67223E7F"/>
    <w:rsid w:val="679565C3"/>
    <w:rsid w:val="67C7215A"/>
    <w:rsid w:val="67C87DE2"/>
    <w:rsid w:val="67D30855"/>
    <w:rsid w:val="67D97360"/>
    <w:rsid w:val="67EA7478"/>
    <w:rsid w:val="68337A33"/>
    <w:rsid w:val="684F3AED"/>
    <w:rsid w:val="6850735F"/>
    <w:rsid w:val="68CA2664"/>
    <w:rsid w:val="68DE0365"/>
    <w:rsid w:val="68F133F5"/>
    <w:rsid w:val="69086F39"/>
    <w:rsid w:val="69182EF6"/>
    <w:rsid w:val="692574D4"/>
    <w:rsid w:val="69337766"/>
    <w:rsid w:val="69357F41"/>
    <w:rsid w:val="69861531"/>
    <w:rsid w:val="698A2CAD"/>
    <w:rsid w:val="6994099F"/>
    <w:rsid w:val="69C729CF"/>
    <w:rsid w:val="69D04D09"/>
    <w:rsid w:val="6A0360D7"/>
    <w:rsid w:val="6A0562A6"/>
    <w:rsid w:val="6A0D5F3F"/>
    <w:rsid w:val="6A2702DF"/>
    <w:rsid w:val="6A2B563E"/>
    <w:rsid w:val="6A334B6C"/>
    <w:rsid w:val="6A37797A"/>
    <w:rsid w:val="6A46205A"/>
    <w:rsid w:val="6A4D0615"/>
    <w:rsid w:val="6A51628B"/>
    <w:rsid w:val="6A621957"/>
    <w:rsid w:val="6A65759B"/>
    <w:rsid w:val="6A7C72AA"/>
    <w:rsid w:val="6A80528E"/>
    <w:rsid w:val="6A851D35"/>
    <w:rsid w:val="6AB105BC"/>
    <w:rsid w:val="6AB31AD1"/>
    <w:rsid w:val="6AC118AA"/>
    <w:rsid w:val="6AE9307C"/>
    <w:rsid w:val="6AF31C5F"/>
    <w:rsid w:val="6B0665D3"/>
    <w:rsid w:val="6B153117"/>
    <w:rsid w:val="6B185667"/>
    <w:rsid w:val="6B2B5068"/>
    <w:rsid w:val="6B983D71"/>
    <w:rsid w:val="6BAB557E"/>
    <w:rsid w:val="6BB31FAA"/>
    <w:rsid w:val="6BB953A3"/>
    <w:rsid w:val="6BC476F3"/>
    <w:rsid w:val="6BCE741E"/>
    <w:rsid w:val="6BD0258F"/>
    <w:rsid w:val="6BDC11D5"/>
    <w:rsid w:val="6BDD7E16"/>
    <w:rsid w:val="6BF82DE3"/>
    <w:rsid w:val="6C0D4636"/>
    <w:rsid w:val="6C17032B"/>
    <w:rsid w:val="6C1A5F22"/>
    <w:rsid w:val="6C252F6A"/>
    <w:rsid w:val="6C296557"/>
    <w:rsid w:val="6C2A5CE3"/>
    <w:rsid w:val="6C5D1A89"/>
    <w:rsid w:val="6C760251"/>
    <w:rsid w:val="6C815176"/>
    <w:rsid w:val="6CA12A43"/>
    <w:rsid w:val="6CD42C29"/>
    <w:rsid w:val="6CEC174D"/>
    <w:rsid w:val="6D1201E4"/>
    <w:rsid w:val="6D14360B"/>
    <w:rsid w:val="6D2656AC"/>
    <w:rsid w:val="6D3735A6"/>
    <w:rsid w:val="6D4169FF"/>
    <w:rsid w:val="6D63501F"/>
    <w:rsid w:val="6D71151C"/>
    <w:rsid w:val="6D74322E"/>
    <w:rsid w:val="6D7E6CF6"/>
    <w:rsid w:val="6D86705C"/>
    <w:rsid w:val="6DC218D2"/>
    <w:rsid w:val="6DFF1DB9"/>
    <w:rsid w:val="6E02271A"/>
    <w:rsid w:val="6E170BDA"/>
    <w:rsid w:val="6E2F3277"/>
    <w:rsid w:val="6E2F7716"/>
    <w:rsid w:val="6E323B50"/>
    <w:rsid w:val="6E33452A"/>
    <w:rsid w:val="6E5246B1"/>
    <w:rsid w:val="6EA7226C"/>
    <w:rsid w:val="6EAB4B24"/>
    <w:rsid w:val="6ED34A40"/>
    <w:rsid w:val="6EDA2C50"/>
    <w:rsid w:val="6F01558E"/>
    <w:rsid w:val="6F175DC5"/>
    <w:rsid w:val="6F184F74"/>
    <w:rsid w:val="6F244017"/>
    <w:rsid w:val="6F2677B5"/>
    <w:rsid w:val="6F511F7C"/>
    <w:rsid w:val="6F5654DE"/>
    <w:rsid w:val="6F5B6492"/>
    <w:rsid w:val="6F8A2CA4"/>
    <w:rsid w:val="6FA35F91"/>
    <w:rsid w:val="6FB320CB"/>
    <w:rsid w:val="6FF568E8"/>
    <w:rsid w:val="6FFA4326"/>
    <w:rsid w:val="6FFC7149"/>
    <w:rsid w:val="70170509"/>
    <w:rsid w:val="701E5177"/>
    <w:rsid w:val="702F42AB"/>
    <w:rsid w:val="703532FF"/>
    <w:rsid w:val="7054629B"/>
    <w:rsid w:val="7077462B"/>
    <w:rsid w:val="70775A27"/>
    <w:rsid w:val="7085483D"/>
    <w:rsid w:val="70970B02"/>
    <w:rsid w:val="709A58EC"/>
    <w:rsid w:val="70A361E9"/>
    <w:rsid w:val="70BA5275"/>
    <w:rsid w:val="70E848DC"/>
    <w:rsid w:val="70F23614"/>
    <w:rsid w:val="710A3998"/>
    <w:rsid w:val="71232B9A"/>
    <w:rsid w:val="71633D11"/>
    <w:rsid w:val="717A0A20"/>
    <w:rsid w:val="71926C92"/>
    <w:rsid w:val="71995185"/>
    <w:rsid w:val="71A248D8"/>
    <w:rsid w:val="71A2600D"/>
    <w:rsid w:val="71ED37E6"/>
    <w:rsid w:val="71F4023C"/>
    <w:rsid w:val="72440254"/>
    <w:rsid w:val="724B43B5"/>
    <w:rsid w:val="7271637E"/>
    <w:rsid w:val="727F3EB8"/>
    <w:rsid w:val="72803F77"/>
    <w:rsid w:val="72967DE5"/>
    <w:rsid w:val="72A27723"/>
    <w:rsid w:val="72B76235"/>
    <w:rsid w:val="72B8143E"/>
    <w:rsid w:val="72D86711"/>
    <w:rsid w:val="72F80E46"/>
    <w:rsid w:val="73086F21"/>
    <w:rsid w:val="731307BA"/>
    <w:rsid w:val="731777FB"/>
    <w:rsid w:val="733A2F83"/>
    <w:rsid w:val="7345453B"/>
    <w:rsid w:val="738C6536"/>
    <w:rsid w:val="73B613FE"/>
    <w:rsid w:val="73D871AD"/>
    <w:rsid w:val="73DA36E0"/>
    <w:rsid w:val="73DC3850"/>
    <w:rsid w:val="73DC672C"/>
    <w:rsid w:val="73EE1C30"/>
    <w:rsid w:val="73F542A5"/>
    <w:rsid w:val="74020C8B"/>
    <w:rsid w:val="741B4663"/>
    <w:rsid w:val="741D59B4"/>
    <w:rsid w:val="74267DD1"/>
    <w:rsid w:val="742963F6"/>
    <w:rsid w:val="743A06DD"/>
    <w:rsid w:val="74463B2E"/>
    <w:rsid w:val="745F49A0"/>
    <w:rsid w:val="746E34ED"/>
    <w:rsid w:val="747B2F52"/>
    <w:rsid w:val="74877D1F"/>
    <w:rsid w:val="7499742F"/>
    <w:rsid w:val="74AA08B2"/>
    <w:rsid w:val="74E97BFE"/>
    <w:rsid w:val="74F37FC8"/>
    <w:rsid w:val="75025C11"/>
    <w:rsid w:val="75043940"/>
    <w:rsid w:val="75080F0B"/>
    <w:rsid w:val="75212923"/>
    <w:rsid w:val="75261DA7"/>
    <w:rsid w:val="75274A44"/>
    <w:rsid w:val="75333F61"/>
    <w:rsid w:val="75350C13"/>
    <w:rsid w:val="753B43DF"/>
    <w:rsid w:val="753B7D72"/>
    <w:rsid w:val="754932F1"/>
    <w:rsid w:val="754A0B7A"/>
    <w:rsid w:val="75695F14"/>
    <w:rsid w:val="75AE71A4"/>
    <w:rsid w:val="75B625F3"/>
    <w:rsid w:val="75C9063E"/>
    <w:rsid w:val="75CF2F75"/>
    <w:rsid w:val="75CF4CAF"/>
    <w:rsid w:val="75D97902"/>
    <w:rsid w:val="75FE0248"/>
    <w:rsid w:val="760E5DAD"/>
    <w:rsid w:val="76153BEB"/>
    <w:rsid w:val="761A236E"/>
    <w:rsid w:val="761A6058"/>
    <w:rsid w:val="763D02F9"/>
    <w:rsid w:val="764928B0"/>
    <w:rsid w:val="76591F14"/>
    <w:rsid w:val="765B7E50"/>
    <w:rsid w:val="766D54C7"/>
    <w:rsid w:val="768238B7"/>
    <w:rsid w:val="7691378E"/>
    <w:rsid w:val="769521C2"/>
    <w:rsid w:val="76953DB4"/>
    <w:rsid w:val="769B41DF"/>
    <w:rsid w:val="76BB4581"/>
    <w:rsid w:val="76CD42CB"/>
    <w:rsid w:val="76D5278E"/>
    <w:rsid w:val="76F17CE2"/>
    <w:rsid w:val="772010E8"/>
    <w:rsid w:val="77391953"/>
    <w:rsid w:val="77473F3B"/>
    <w:rsid w:val="77613D0C"/>
    <w:rsid w:val="776C0573"/>
    <w:rsid w:val="77A41888"/>
    <w:rsid w:val="77C911E0"/>
    <w:rsid w:val="77CB3568"/>
    <w:rsid w:val="77F70658"/>
    <w:rsid w:val="781468AF"/>
    <w:rsid w:val="781F42B2"/>
    <w:rsid w:val="784B2425"/>
    <w:rsid w:val="78540ED0"/>
    <w:rsid w:val="78643793"/>
    <w:rsid w:val="786B1AA2"/>
    <w:rsid w:val="788116F7"/>
    <w:rsid w:val="7893645C"/>
    <w:rsid w:val="789878B4"/>
    <w:rsid w:val="78A37E7F"/>
    <w:rsid w:val="78D937B1"/>
    <w:rsid w:val="78EE3FF7"/>
    <w:rsid w:val="78EE622E"/>
    <w:rsid w:val="791554F0"/>
    <w:rsid w:val="79165132"/>
    <w:rsid w:val="791E4E02"/>
    <w:rsid w:val="792441BD"/>
    <w:rsid w:val="793A3EB5"/>
    <w:rsid w:val="795069EE"/>
    <w:rsid w:val="7980031B"/>
    <w:rsid w:val="79812214"/>
    <w:rsid w:val="798C0FD3"/>
    <w:rsid w:val="79B61066"/>
    <w:rsid w:val="79BB4577"/>
    <w:rsid w:val="79BD0013"/>
    <w:rsid w:val="79BE50A3"/>
    <w:rsid w:val="79D640CF"/>
    <w:rsid w:val="79F50F69"/>
    <w:rsid w:val="7A3350FC"/>
    <w:rsid w:val="7A336701"/>
    <w:rsid w:val="7A3D1C8D"/>
    <w:rsid w:val="7A3E1076"/>
    <w:rsid w:val="7A4B7ABC"/>
    <w:rsid w:val="7A613573"/>
    <w:rsid w:val="7A8A4578"/>
    <w:rsid w:val="7A9B0AD2"/>
    <w:rsid w:val="7AB015C7"/>
    <w:rsid w:val="7AC17CED"/>
    <w:rsid w:val="7AD16BD6"/>
    <w:rsid w:val="7B0657A4"/>
    <w:rsid w:val="7B0E0EA2"/>
    <w:rsid w:val="7B0F72C1"/>
    <w:rsid w:val="7B197F14"/>
    <w:rsid w:val="7B3B24B8"/>
    <w:rsid w:val="7B714B32"/>
    <w:rsid w:val="7B9037EE"/>
    <w:rsid w:val="7B9457A6"/>
    <w:rsid w:val="7BC14AD6"/>
    <w:rsid w:val="7BE045D9"/>
    <w:rsid w:val="7BE24197"/>
    <w:rsid w:val="7BE404C2"/>
    <w:rsid w:val="7BE428CD"/>
    <w:rsid w:val="7BEB67CA"/>
    <w:rsid w:val="7C8661C0"/>
    <w:rsid w:val="7C8B01E7"/>
    <w:rsid w:val="7CC058D3"/>
    <w:rsid w:val="7CC54A23"/>
    <w:rsid w:val="7CE70146"/>
    <w:rsid w:val="7CED3C0A"/>
    <w:rsid w:val="7CF9474D"/>
    <w:rsid w:val="7D07347A"/>
    <w:rsid w:val="7D262533"/>
    <w:rsid w:val="7D450482"/>
    <w:rsid w:val="7D46330B"/>
    <w:rsid w:val="7D4666A7"/>
    <w:rsid w:val="7D486827"/>
    <w:rsid w:val="7D7230F7"/>
    <w:rsid w:val="7D9C1ECF"/>
    <w:rsid w:val="7DA960C7"/>
    <w:rsid w:val="7E047C95"/>
    <w:rsid w:val="7E1E2837"/>
    <w:rsid w:val="7E2827F0"/>
    <w:rsid w:val="7E41150D"/>
    <w:rsid w:val="7E4F6D35"/>
    <w:rsid w:val="7E526A32"/>
    <w:rsid w:val="7E6C18FD"/>
    <w:rsid w:val="7E7A12E8"/>
    <w:rsid w:val="7E884201"/>
    <w:rsid w:val="7E915CE9"/>
    <w:rsid w:val="7E9D00D6"/>
    <w:rsid w:val="7EB54251"/>
    <w:rsid w:val="7EC1327A"/>
    <w:rsid w:val="7EC86464"/>
    <w:rsid w:val="7ECB2169"/>
    <w:rsid w:val="7ED141C2"/>
    <w:rsid w:val="7ED95B90"/>
    <w:rsid w:val="7EE66880"/>
    <w:rsid w:val="7EF06CA8"/>
    <w:rsid w:val="7EF1193B"/>
    <w:rsid w:val="7F0A3B16"/>
    <w:rsid w:val="7F36633E"/>
    <w:rsid w:val="7F4D1825"/>
    <w:rsid w:val="7F5531CE"/>
    <w:rsid w:val="7F6C5EE3"/>
    <w:rsid w:val="7F6D3D96"/>
    <w:rsid w:val="7F6E64AB"/>
    <w:rsid w:val="7F7C521E"/>
    <w:rsid w:val="7F7E4F21"/>
    <w:rsid w:val="7FA43AFF"/>
    <w:rsid w:val="7FA81476"/>
    <w:rsid w:val="7FAD3581"/>
    <w:rsid w:val="7FB758A7"/>
    <w:rsid w:val="7FD77EFB"/>
    <w:rsid w:val="7FD83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F2CAC62"/>
  <w15:docId w15:val="{DD0B00BE-C864-42E1-A3CA-F09C380B3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semiHidden="1" w:unhideWhenUsed="1" w:qFormat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2A294F"/>
    <w:pPr>
      <w:widowControl w:val="0"/>
      <w:overflowPunct w:val="0"/>
      <w:jc w:val="both"/>
    </w:pPr>
    <w:rPr>
      <w:kern w:val="2"/>
      <w:sz w:val="18"/>
    </w:rPr>
  </w:style>
  <w:style w:type="paragraph" w:styleId="1">
    <w:name w:val="heading 1"/>
    <w:basedOn w:val="a"/>
    <w:next w:val="a0"/>
    <w:qFormat/>
    <w:rsid w:val="002A294F"/>
    <w:pPr>
      <w:keepNext/>
      <w:keepLines/>
      <w:numPr>
        <w:numId w:val="1"/>
      </w:numPr>
      <w:tabs>
        <w:tab w:val="left" w:pos="318"/>
      </w:tabs>
      <w:adjustRightInd w:val="0"/>
      <w:spacing w:before="160" w:after="160"/>
      <w:jc w:val="left"/>
      <w:textAlignment w:val="baseline"/>
      <w:outlineLvl w:val="0"/>
    </w:pPr>
    <w:rPr>
      <w:rFonts w:eastAsia="黑体"/>
      <w:kern w:val="0"/>
      <w:sz w:val="21"/>
    </w:rPr>
  </w:style>
  <w:style w:type="paragraph" w:styleId="2">
    <w:name w:val="heading 2"/>
    <w:basedOn w:val="a"/>
    <w:next w:val="a0"/>
    <w:qFormat/>
    <w:rsid w:val="002A294F"/>
    <w:pPr>
      <w:keepNext/>
      <w:keepLines/>
      <w:numPr>
        <w:ilvl w:val="1"/>
        <w:numId w:val="1"/>
      </w:numPr>
      <w:tabs>
        <w:tab w:val="left" w:pos="360"/>
        <w:tab w:val="left" w:pos="414"/>
      </w:tabs>
      <w:autoSpaceDE w:val="0"/>
      <w:autoSpaceDN w:val="0"/>
      <w:adjustRightInd w:val="0"/>
      <w:spacing w:beforeLines="25" w:afterLines="25"/>
      <w:jc w:val="left"/>
      <w:textAlignment w:val="baseline"/>
      <w:outlineLvl w:val="1"/>
    </w:pPr>
    <w:rPr>
      <w:rFonts w:eastAsia="黑体"/>
      <w:kern w:val="0"/>
    </w:rPr>
  </w:style>
  <w:style w:type="paragraph" w:styleId="4">
    <w:name w:val="heading 4"/>
    <w:basedOn w:val="a"/>
    <w:next w:val="a"/>
    <w:link w:val="40"/>
    <w:qFormat/>
    <w:rsid w:val="002A294F"/>
    <w:pPr>
      <w:keepNext/>
      <w:keepLines/>
      <w:tabs>
        <w:tab w:val="left" w:pos="720"/>
      </w:tabs>
      <w:jc w:val="left"/>
      <w:outlineLvl w:val="3"/>
    </w:pPr>
    <w:rPr>
      <w:rFonts w:ascii="Arial" w:eastAsia="黑体" w:hAnsi="Arial"/>
    </w:rPr>
  </w:style>
  <w:style w:type="paragraph" w:styleId="5">
    <w:name w:val="heading 5"/>
    <w:basedOn w:val="a"/>
    <w:next w:val="a"/>
    <w:qFormat/>
    <w:rsid w:val="002A294F"/>
    <w:pPr>
      <w:keepNext/>
      <w:keepLines/>
      <w:numPr>
        <w:ilvl w:val="4"/>
        <w:numId w:val="1"/>
      </w:numPr>
      <w:tabs>
        <w:tab w:val="left" w:pos="1008"/>
      </w:tabs>
      <w:spacing w:before="280" w:after="290" w:line="376" w:lineRule="auto"/>
      <w:outlineLvl w:val="4"/>
    </w:pPr>
    <w:rPr>
      <w:b/>
      <w:sz w:val="28"/>
    </w:rPr>
  </w:style>
  <w:style w:type="paragraph" w:styleId="6">
    <w:name w:val="heading 6"/>
    <w:basedOn w:val="a"/>
    <w:next w:val="a"/>
    <w:qFormat/>
    <w:rsid w:val="002A294F"/>
    <w:pPr>
      <w:keepNext/>
      <w:keepLines/>
      <w:numPr>
        <w:ilvl w:val="5"/>
        <w:numId w:val="1"/>
      </w:numPr>
      <w:tabs>
        <w:tab w:val="left" w:pos="1152"/>
      </w:tabs>
      <w:spacing w:before="240" w:after="64"/>
      <w:jc w:val="left"/>
      <w:outlineLvl w:val="5"/>
    </w:pPr>
  </w:style>
  <w:style w:type="paragraph" w:styleId="7">
    <w:name w:val="heading 7"/>
    <w:basedOn w:val="a"/>
    <w:next w:val="a"/>
    <w:qFormat/>
    <w:rsid w:val="002A294F"/>
    <w:pPr>
      <w:keepNext/>
      <w:keepLines/>
      <w:numPr>
        <w:ilvl w:val="6"/>
        <w:numId w:val="1"/>
      </w:numPr>
      <w:tabs>
        <w:tab w:val="left" w:pos="1296"/>
      </w:tabs>
      <w:spacing w:before="240" w:after="64" w:line="320" w:lineRule="auto"/>
      <w:outlineLvl w:val="6"/>
    </w:pPr>
    <w:rPr>
      <w:b/>
      <w:sz w:val="24"/>
    </w:rPr>
  </w:style>
  <w:style w:type="paragraph" w:styleId="8">
    <w:name w:val="heading 8"/>
    <w:basedOn w:val="a"/>
    <w:next w:val="a"/>
    <w:qFormat/>
    <w:rsid w:val="002A294F"/>
    <w:pPr>
      <w:keepNext/>
      <w:keepLines/>
      <w:numPr>
        <w:ilvl w:val="7"/>
        <w:numId w:val="1"/>
      </w:numPr>
      <w:tabs>
        <w:tab w:val="left" w:pos="1440"/>
      </w:tabs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2A294F"/>
    <w:pPr>
      <w:keepNext/>
      <w:keepLines/>
      <w:numPr>
        <w:ilvl w:val="8"/>
        <w:numId w:val="1"/>
      </w:numPr>
      <w:tabs>
        <w:tab w:val="left" w:pos="1584"/>
      </w:tabs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footnote reference"/>
    <w:basedOn w:val="a1"/>
    <w:semiHidden/>
    <w:rsid w:val="002A294F"/>
    <w:rPr>
      <w:rFonts w:ascii="Monotype Sorts" w:eastAsia="宋体" w:hAnsi="Monotype Sorts"/>
      <w:spacing w:val="0"/>
      <w:w w:val="100"/>
      <w:position w:val="0"/>
      <w:sz w:val="11"/>
      <w:vertAlign w:val="baseline"/>
    </w:rPr>
  </w:style>
  <w:style w:type="character" w:styleId="a5">
    <w:name w:val="page number"/>
    <w:basedOn w:val="a1"/>
    <w:rsid w:val="002A294F"/>
  </w:style>
  <w:style w:type="character" w:styleId="a6">
    <w:name w:val="Hyperlink"/>
    <w:basedOn w:val="a1"/>
    <w:qFormat/>
    <w:rsid w:val="002A294F"/>
    <w:rPr>
      <w:color w:val="0000FF"/>
      <w:u w:val="single"/>
    </w:rPr>
  </w:style>
  <w:style w:type="character" w:styleId="a7">
    <w:name w:val="annotation reference"/>
    <w:basedOn w:val="a1"/>
    <w:semiHidden/>
    <w:qFormat/>
    <w:rsid w:val="002A294F"/>
    <w:rPr>
      <w:sz w:val="21"/>
      <w:szCs w:val="21"/>
    </w:rPr>
  </w:style>
  <w:style w:type="character" w:customStyle="1" w:styleId="a8">
    <w:name w:val="正文文本 字符"/>
    <w:basedOn w:val="a1"/>
    <w:link w:val="a0"/>
    <w:qFormat/>
    <w:rsid w:val="002A294F"/>
    <w:rPr>
      <w:rFonts w:eastAsia="宋体"/>
      <w:kern w:val="2"/>
      <w:sz w:val="18"/>
      <w:lang w:val="en-US" w:eastAsia="zh-CN" w:bidi="ar-SA"/>
    </w:rPr>
  </w:style>
  <w:style w:type="paragraph" w:styleId="a9">
    <w:name w:val="footer"/>
    <w:basedOn w:val="a"/>
    <w:link w:val="aa"/>
    <w:uiPriority w:val="99"/>
    <w:rsid w:val="002A294F"/>
    <w:pPr>
      <w:tabs>
        <w:tab w:val="center" w:pos="4153"/>
        <w:tab w:val="right" w:pos="8306"/>
      </w:tabs>
      <w:autoSpaceDE w:val="0"/>
      <w:autoSpaceDN w:val="0"/>
      <w:adjustRightInd w:val="0"/>
      <w:spacing w:line="240" w:lineRule="atLeast"/>
      <w:jc w:val="left"/>
      <w:textAlignment w:val="baseline"/>
    </w:pPr>
    <w:rPr>
      <w:rFonts w:eastAsia="·s²Ó©úÅé"/>
      <w:kern w:val="0"/>
    </w:rPr>
  </w:style>
  <w:style w:type="paragraph" w:styleId="ab">
    <w:name w:val="Normal (Web)"/>
    <w:basedOn w:val="a"/>
    <w:rsid w:val="002A294F"/>
    <w:rPr>
      <w:sz w:val="24"/>
    </w:rPr>
  </w:style>
  <w:style w:type="paragraph" w:styleId="ac">
    <w:name w:val="footnote text"/>
    <w:basedOn w:val="a"/>
    <w:next w:val="a"/>
    <w:semiHidden/>
    <w:qFormat/>
    <w:rsid w:val="002A294F"/>
    <w:pPr>
      <w:tabs>
        <w:tab w:val="left" w:pos="465"/>
      </w:tabs>
      <w:snapToGrid w:val="0"/>
      <w:spacing w:before="120" w:line="312" w:lineRule="auto"/>
      <w:ind w:firstLineChars="267" w:firstLine="267"/>
    </w:pPr>
    <w:rPr>
      <w:sz w:val="15"/>
    </w:rPr>
  </w:style>
  <w:style w:type="paragraph" w:styleId="ad">
    <w:name w:val="Balloon Text"/>
    <w:basedOn w:val="a"/>
    <w:semiHidden/>
    <w:qFormat/>
    <w:rsid w:val="002A294F"/>
    <w:rPr>
      <w:szCs w:val="18"/>
    </w:rPr>
  </w:style>
  <w:style w:type="paragraph" w:styleId="a0">
    <w:name w:val="Body Text"/>
    <w:basedOn w:val="a"/>
    <w:link w:val="a8"/>
    <w:qFormat/>
    <w:rsid w:val="002A294F"/>
    <w:pPr>
      <w:tabs>
        <w:tab w:val="left" w:pos="357"/>
      </w:tabs>
      <w:ind w:firstLineChars="200" w:firstLine="200"/>
    </w:pPr>
  </w:style>
  <w:style w:type="paragraph" w:styleId="ae">
    <w:name w:val="annotation subject"/>
    <w:basedOn w:val="af"/>
    <w:next w:val="af"/>
    <w:semiHidden/>
    <w:rsid w:val="002A294F"/>
    <w:rPr>
      <w:b/>
      <w:bCs/>
    </w:rPr>
  </w:style>
  <w:style w:type="paragraph" w:styleId="af0">
    <w:name w:val="header"/>
    <w:basedOn w:val="a"/>
    <w:qFormat/>
    <w:rsid w:val="002A29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af">
    <w:name w:val="annotation text"/>
    <w:basedOn w:val="a"/>
    <w:semiHidden/>
    <w:qFormat/>
    <w:rsid w:val="002A294F"/>
    <w:pPr>
      <w:jc w:val="left"/>
    </w:pPr>
  </w:style>
  <w:style w:type="paragraph" w:customStyle="1" w:styleId="af1">
    <w:name w:val="关键词"/>
    <w:basedOn w:val="af2"/>
    <w:next w:val="a"/>
    <w:qFormat/>
    <w:rsid w:val="002A294F"/>
    <w:pPr>
      <w:ind w:left="429" w:hangingChars="429" w:hanging="429"/>
    </w:pPr>
  </w:style>
  <w:style w:type="paragraph" w:customStyle="1" w:styleId="DepartCorrespondhttp">
    <w:name w:val="Depart.Correspond.http"/>
    <w:basedOn w:val="af3"/>
    <w:qFormat/>
    <w:rsid w:val="002A294F"/>
    <w:pPr>
      <w:ind w:left="66" w:hangingChars="66" w:hanging="66"/>
    </w:pPr>
    <w:rPr>
      <w:iCs/>
      <w:sz w:val="16"/>
    </w:rPr>
  </w:style>
  <w:style w:type="paragraph" w:customStyle="1" w:styleId="af3">
    <w:name w:val="单位"/>
    <w:qFormat/>
    <w:rsid w:val="002A294F"/>
    <w:pPr>
      <w:ind w:left="70" w:hangingChars="70" w:hanging="70"/>
      <w:jc w:val="both"/>
    </w:pPr>
    <w:rPr>
      <w:sz w:val="17"/>
    </w:rPr>
  </w:style>
  <w:style w:type="paragraph" w:customStyle="1" w:styleId="10">
    <w:name w:val="列出段落1"/>
    <w:basedOn w:val="a"/>
    <w:uiPriority w:val="99"/>
    <w:qFormat/>
    <w:rsid w:val="002A294F"/>
    <w:pPr>
      <w:ind w:firstLineChars="200" w:firstLine="420"/>
    </w:pPr>
  </w:style>
  <w:style w:type="paragraph" w:customStyle="1" w:styleId="01">
    <w:name w:val="01文章标题"/>
    <w:basedOn w:val="a"/>
    <w:next w:val="a"/>
    <w:rsid w:val="002A294F"/>
    <w:pPr>
      <w:overflowPunct/>
      <w:spacing w:afterLines="100" w:line="0" w:lineRule="atLeast"/>
      <w:jc w:val="center"/>
    </w:pPr>
    <w:rPr>
      <w:b/>
      <w:caps/>
      <w:sz w:val="28"/>
      <w:szCs w:val="24"/>
    </w:rPr>
  </w:style>
  <w:style w:type="paragraph" w:customStyle="1" w:styleId="CharCharCharChar">
    <w:name w:val="Char Char Char Char"/>
    <w:basedOn w:val="a"/>
    <w:rsid w:val="002A294F"/>
    <w:pPr>
      <w:widowControl/>
      <w:overflowPunct/>
      <w:spacing w:after="160" w:line="240" w:lineRule="exact"/>
      <w:jc w:val="left"/>
    </w:pPr>
    <w:rPr>
      <w:sz w:val="21"/>
    </w:rPr>
  </w:style>
  <w:style w:type="paragraph" w:customStyle="1" w:styleId="af4">
    <w:name w:val="致谢"/>
    <w:basedOn w:val="a"/>
    <w:next w:val="a"/>
    <w:rsid w:val="002A294F"/>
    <w:pPr>
      <w:spacing w:beforeLines="100"/>
    </w:pPr>
    <w:rPr>
      <w:bCs/>
    </w:rPr>
  </w:style>
  <w:style w:type="paragraph" w:customStyle="1" w:styleId="address">
    <w:name w:val="address"/>
    <w:basedOn w:val="a"/>
    <w:next w:val="a"/>
    <w:rsid w:val="002A294F"/>
    <w:pPr>
      <w:widowControl/>
      <w:overflowPunct/>
      <w:ind w:firstLine="227"/>
      <w:jc w:val="center"/>
    </w:pPr>
    <w:rPr>
      <w:rFonts w:ascii="Times" w:hAnsi="Times"/>
      <w:kern w:val="0"/>
    </w:rPr>
  </w:style>
  <w:style w:type="paragraph" w:customStyle="1" w:styleId="11">
    <w:name w:val="标题1"/>
    <w:basedOn w:val="a"/>
    <w:next w:val="Name"/>
    <w:qFormat/>
    <w:rsid w:val="002A294F"/>
    <w:pPr>
      <w:keepNext/>
      <w:keepLines/>
      <w:snapToGrid w:val="0"/>
      <w:spacing w:before="240" w:after="100"/>
      <w:outlineLvl w:val="0"/>
    </w:pPr>
    <w:rPr>
      <w:rFonts w:eastAsia="黑体"/>
      <w:b/>
      <w:sz w:val="24"/>
    </w:rPr>
  </w:style>
  <w:style w:type="paragraph" w:customStyle="1" w:styleId="Abstract">
    <w:name w:val="Abstract"/>
    <w:next w:val="a"/>
    <w:qFormat/>
    <w:rsid w:val="002A294F"/>
    <w:pPr>
      <w:tabs>
        <w:tab w:val="left" w:pos="937"/>
      </w:tabs>
      <w:jc w:val="both"/>
    </w:pPr>
    <w:rPr>
      <w:rFonts w:eastAsia="楷体_GB2312"/>
      <w:kern w:val="2"/>
      <w:sz w:val="18"/>
    </w:rPr>
  </w:style>
  <w:style w:type="paragraph" w:customStyle="1" w:styleId="af2">
    <w:name w:val="摘要"/>
    <w:basedOn w:val="a0"/>
    <w:next w:val="af1"/>
    <w:qFormat/>
    <w:rsid w:val="002A294F"/>
    <w:pPr>
      <w:tabs>
        <w:tab w:val="clear" w:pos="357"/>
        <w:tab w:val="left" w:pos="798"/>
      </w:tabs>
      <w:adjustRightInd w:val="0"/>
      <w:ind w:firstLineChars="0" w:firstLine="0"/>
    </w:pPr>
    <w:rPr>
      <w:rFonts w:eastAsia="楷体_GB2312"/>
      <w:snapToGrid w:val="0"/>
    </w:rPr>
  </w:style>
  <w:style w:type="paragraph" w:customStyle="1" w:styleId="TextofReference">
    <w:name w:val="Text of Reference"/>
    <w:qFormat/>
    <w:rsid w:val="002A294F"/>
    <w:pPr>
      <w:numPr>
        <w:numId w:val="2"/>
      </w:numPr>
      <w:spacing w:line="260" w:lineRule="exact"/>
      <w:jc w:val="both"/>
    </w:pPr>
    <w:rPr>
      <w:sz w:val="15"/>
    </w:rPr>
  </w:style>
  <w:style w:type="paragraph" w:customStyle="1" w:styleId="Textof">
    <w:name w:val="Text of 中文参考文献"/>
    <w:basedOn w:val="TextofReference"/>
    <w:qFormat/>
    <w:rsid w:val="002A294F"/>
    <w:pPr>
      <w:numPr>
        <w:numId w:val="0"/>
      </w:numPr>
      <w:tabs>
        <w:tab w:val="left" w:pos="346"/>
        <w:tab w:val="left" w:pos="419"/>
      </w:tabs>
      <w:ind w:left="258" w:hangingChars="258" w:hanging="258"/>
    </w:pPr>
  </w:style>
  <w:style w:type="paragraph" w:customStyle="1" w:styleId="Name">
    <w:name w:val="Name"/>
    <w:basedOn w:val="af5"/>
    <w:next w:val="DepartCorrespondhttp"/>
    <w:qFormat/>
    <w:rsid w:val="002A294F"/>
    <w:pPr>
      <w:keepNext/>
      <w:spacing w:before="220" w:after="180"/>
    </w:pPr>
    <w:rPr>
      <w:rFonts w:eastAsia="宋体"/>
      <w:w w:val="100"/>
      <w:sz w:val="18"/>
    </w:rPr>
  </w:style>
  <w:style w:type="paragraph" w:customStyle="1" w:styleId="af5">
    <w:name w:val="作者"/>
    <w:basedOn w:val="a"/>
    <w:next w:val="af3"/>
    <w:rsid w:val="002A294F"/>
    <w:pPr>
      <w:spacing w:before="160" w:after="240" w:line="0" w:lineRule="atLeast"/>
      <w:jc w:val="left"/>
    </w:pPr>
    <w:rPr>
      <w:rFonts w:eastAsia="仿宋_GB2312"/>
      <w:w w:val="66"/>
      <w:sz w:val="28"/>
    </w:rPr>
  </w:style>
  <w:style w:type="table" w:styleId="af6">
    <w:name w:val="Table Grid"/>
    <w:basedOn w:val="a2"/>
    <w:rsid w:val="002A294F"/>
    <w:pPr>
      <w:widowControl w:val="0"/>
      <w:overflowPunct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Placeholder Text"/>
    <w:basedOn w:val="a1"/>
    <w:uiPriority w:val="99"/>
    <w:unhideWhenUsed/>
    <w:rsid w:val="00B03A4F"/>
    <w:rPr>
      <w:color w:val="808080"/>
    </w:rPr>
  </w:style>
  <w:style w:type="paragraph" w:styleId="af8">
    <w:name w:val="List Paragraph"/>
    <w:basedOn w:val="a"/>
    <w:uiPriority w:val="34"/>
    <w:qFormat/>
    <w:rsid w:val="003344B2"/>
    <w:pPr>
      <w:overflowPunct/>
      <w:ind w:firstLineChars="200" w:firstLine="420"/>
    </w:pPr>
    <w:rPr>
      <w:rFonts w:asciiTheme="minorHAnsi" w:eastAsiaTheme="minorEastAsia" w:hAnsiTheme="minorHAnsi" w:cstheme="minorBidi"/>
      <w:sz w:val="21"/>
      <w:szCs w:val="22"/>
    </w:rPr>
  </w:style>
  <w:style w:type="character" w:customStyle="1" w:styleId="aa">
    <w:name w:val="页脚 字符"/>
    <w:basedOn w:val="a1"/>
    <w:link w:val="a9"/>
    <w:uiPriority w:val="99"/>
    <w:rsid w:val="003005AF"/>
    <w:rPr>
      <w:rFonts w:eastAsia="·s²Ó©úÅé"/>
      <w:sz w:val="18"/>
    </w:rPr>
  </w:style>
  <w:style w:type="character" w:customStyle="1" w:styleId="40">
    <w:name w:val="标题 4 字符"/>
    <w:basedOn w:val="a1"/>
    <w:link w:val="4"/>
    <w:rsid w:val="0053140E"/>
    <w:rPr>
      <w:rFonts w:ascii="Arial" w:eastAsia="黑体" w:hAnsi="Arial"/>
      <w:kern w:val="2"/>
      <w:sz w:val="18"/>
    </w:rPr>
  </w:style>
  <w:style w:type="paragraph" w:styleId="af9">
    <w:name w:val="Subtitle"/>
    <w:basedOn w:val="a"/>
    <w:next w:val="a"/>
    <w:link w:val="afa"/>
    <w:qFormat/>
    <w:rsid w:val="00446E94"/>
    <w:pPr>
      <w:spacing w:before="320"/>
      <w:outlineLvl w:val="0"/>
    </w:pPr>
    <w:rPr>
      <w:rFonts w:eastAsia="黑体"/>
      <w:sz w:val="36"/>
    </w:rPr>
  </w:style>
  <w:style w:type="character" w:customStyle="1" w:styleId="afa">
    <w:name w:val="副标题 字符"/>
    <w:basedOn w:val="a1"/>
    <w:link w:val="af9"/>
    <w:rsid w:val="00446E94"/>
    <w:rPr>
      <w:rFonts w:eastAsia="黑体"/>
      <w:kern w:val="2"/>
      <w:sz w:val="36"/>
    </w:rPr>
  </w:style>
  <w:style w:type="paragraph" w:customStyle="1" w:styleId="DepartCorrespond">
    <w:name w:val="Depart.Correspond"/>
    <w:basedOn w:val="a"/>
    <w:rsid w:val="00446E94"/>
    <w:pPr>
      <w:widowControl/>
      <w:overflowPunct/>
      <w:ind w:left="66" w:hangingChars="66" w:hanging="66"/>
    </w:pPr>
    <w:rPr>
      <w:iCs/>
      <w:kern w:val="0"/>
      <w:sz w:val="16"/>
    </w:rPr>
  </w:style>
  <w:style w:type="paragraph" w:styleId="afb">
    <w:name w:val="Revision"/>
    <w:hidden/>
    <w:uiPriority w:val="99"/>
    <w:unhideWhenUsed/>
    <w:rsid w:val="007B2533"/>
    <w:rPr>
      <w:kern w:val="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oleObject" Target="embeddings/oleObject2.bin"/><Relationship Id="rId18" Type="http://schemas.openxmlformats.org/officeDocument/2006/relationships/image" Target="media/image4.wmf"/><Relationship Id="rId26" Type="http://schemas.openxmlformats.org/officeDocument/2006/relationships/image" Target="media/image8.wmf"/><Relationship Id="rId39" Type="http://schemas.openxmlformats.org/officeDocument/2006/relationships/oleObject" Target="embeddings/oleObject14.bin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image" Target="media/image12.emf"/><Relationship Id="rId42" Type="http://schemas.openxmlformats.org/officeDocument/2006/relationships/image" Target="media/image16.emf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footer" Target="footer4.xml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4.emf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5.wmf"/><Relationship Id="rId29" Type="http://schemas.openxmlformats.org/officeDocument/2006/relationships/oleObject" Target="embeddings/oleObject9.bin"/><Relationship Id="rId41" Type="http://schemas.openxmlformats.org/officeDocument/2006/relationships/oleObject" Target="embeddings/oleObject1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wmf"/><Relationship Id="rId32" Type="http://schemas.openxmlformats.org/officeDocument/2006/relationships/image" Target="media/image11.emf"/><Relationship Id="rId37" Type="http://schemas.openxmlformats.org/officeDocument/2006/relationships/oleObject" Target="embeddings/oleObject13.bin"/><Relationship Id="rId40" Type="http://schemas.openxmlformats.org/officeDocument/2006/relationships/image" Target="media/image15.emf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oleObject" Target="embeddings/oleObject6.bin"/><Relationship Id="rId28" Type="http://schemas.openxmlformats.org/officeDocument/2006/relationships/image" Target="media/image9.emf"/><Relationship Id="rId36" Type="http://schemas.openxmlformats.org/officeDocument/2006/relationships/image" Target="media/image13.emf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10.bin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footer" Target="footer3.xml"/><Relationship Id="rId22" Type="http://schemas.openxmlformats.org/officeDocument/2006/relationships/image" Target="media/image6.wmf"/><Relationship Id="rId27" Type="http://schemas.openxmlformats.org/officeDocument/2006/relationships/oleObject" Target="embeddings/oleObject8.bin"/><Relationship Id="rId30" Type="http://schemas.openxmlformats.org/officeDocument/2006/relationships/image" Target="media/image10.e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6C1D479-F379-4570-B481-81302D8C7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8</Pages>
  <Words>2288</Words>
  <Characters>13045</Characters>
  <Application>Microsoft Office Word</Application>
  <DocSecurity>0</DocSecurity>
  <Lines>108</Lines>
  <Paragraphs>30</Paragraphs>
  <ScaleCrop>false</ScaleCrop>
  <Company/>
  <LinksUpToDate>false</LinksUpToDate>
  <CharactersWithSpaces>15303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一种基于模板的档案图像压缩新方法</dc:title>
  <dc:creator>微软用户</dc:creator>
  <cp:lastModifiedBy>JUNHAI ZHAI</cp:lastModifiedBy>
  <cp:revision>93</cp:revision>
  <cp:lastPrinted>2017-02-07T07:23:00Z</cp:lastPrinted>
  <dcterms:created xsi:type="dcterms:W3CDTF">2017-04-17T02:02:00Z</dcterms:created>
  <dcterms:modified xsi:type="dcterms:W3CDTF">2019-01-13T12:23:00Z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2052-10.1.0.6028</vt:lpwstr>
  </property>
</Properties>
</file>