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CADD8" w14:textId="6A519AF7" w:rsidR="00F17F49" w:rsidRDefault="00F17F49" w:rsidP="00F17F49">
      <w:r>
        <w:t>1.</w:t>
      </w:r>
      <w:r>
        <w:tab/>
      </w:r>
      <w:r w:rsidR="000B7D79" w:rsidRPr="000B7D79">
        <w:t>Ковалева М. А., Волошин С. Б. Анализ данных. Учебное пособие. - M.: Мир науки, 2019. - 129 с.</w:t>
      </w:r>
    </w:p>
    <w:p w14:paraId="25A5FAD5" w14:textId="77777777" w:rsidR="00F17F49" w:rsidRDefault="00F17F49" w:rsidP="00F17F49">
      <w:r>
        <w:t>2.</w:t>
      </w:r>
      <w:r>
        <w:tab/>
      </w:r>
      <w:proofErr w:type="spellStart"/>
      <w:r>
        <w:t>MyLib</w:t>
      </w:r>
      <w:proofErr w:type="spellEnd"/>
      <w:r>
        <w:t xml:space="preserve"> 1.0 // Лучший бесплатный софт URL: https://www.bestfree.ru/soft/office/accounting-books.php (дата обращения: 20.05.2024).</w:t>
      </w:r>
    </w:p>
    <w:p w14:paraId="6B947C2B" w14:textId="77777777" w:rsidR="00F17F49" w:rsidRDefault="00F17F49" w:rsidP="00F17F49">
      <w:r>
        <w:t>3.</w:t>
      </w:r>
      <w:r>
        <w:tab/>
        <w:t xml:space="preserve">Учет книг // </w:t>
      </w:r>
      <w:proofErr w:type="spellStart"/>
      <w:r>
        <w:t>Allsoft</w:t>
      </w:r>
      <w:proofErr w:type="spellEnd"/>
      <w:r>
        <w:t xml:space="preserve"> URL: https://allsoft.ru/software/vendors/prostoy-soft/uchet-knig/ (дата обращения: 20.05.2024).</w:t>
      </w:r>
    </w:p>
    <w:p w14:paraId="3A6C5FB4" w14:textId="77777777" w:rsidR="00F17F49" w:rsidRDefault="00F17F49" w:rsidP="00F17F49">
      <w:r>
        <w:t>4.</w:t>
      </w:r>
      <w:r>
        <w:tab/>
        <w:t>О программе «Школьная БИБЛИОТЕКА (учебники)» // Официальный сайт программы Школьная БИБЛИОТЕКА URL: https://school-libray.ru/ (дата обращения: 20.05.2024).</w:t>
      </w:r>
    </w:p>
    <w:p w14:paraId="6AA04D63" w14:textId="77777777" w:rsidR="00F17F49" w:rsidRPr="00F17F49" w:rsidRDefault="00F17F49" w:rsidP="00F17F49">
      <w:pPr>
        <w:rPr>
          <w:lang w:val="en-US"/>
        </w:rPr>
      </w:pPr>
      <w:r w:rsidRPr="00F17F49">
        <w:rPr>
          <w:lang w:val="en-US"/>
        </w:rPr>
        <w:t>5.</w:t>
      </w:r>
      <w:r w:rsidRPr="00F17F49">
        <w:rPr>
          <w:lang w:val="en-US"/>
        </w:rPr>
        <w:tab/>
        <w:t>XLS vs. XLSX Files – What’s the Difference? // SPREADSHEETPLANET URL: https://spreadsheetplanet.com/xls-vs-xlsx-files/ (</w:t>
      </w:r>
      <w:r>
        <w:t>дата</w:t>
      </w:r>
      <w:r w:rsidRPr="00F17F49">
        <w:rPr>
          <w:lang w:val="en-US"/>
        </w:rPr>
        <w:t xml:space="preserve"> </w:t>
      </w:r>
      <w:r>
        <w:t>обращения</w:t>
      </w:r>
      <w:r w:rsidRPr="00F17F49">
        <w:rPr>
          <w:lang w:val="en-US"/>
        </w:rPr>
        <w:t>: 20.05.2024).</w:t>
      </w:r>
    </w:p>
    <w:p w14:paraId="22C5B65E" w14:textId="77777777" w:rsidR="00F17F49" w:rsidRDefault="00F17F49" w:rsidP="00F17F49">
      <w:r>
        <w:t>6.</w:t>
      </w:r>
      <w:r>
        <w:tab/>
        <w:t xml:space="preserve">Александер М., </w:t>
      </w:r>
      <w:proofErr w:type="spellStart"/>
      <w:r>
        <w:t>Куслейка</w:t>
      </w:r>
      <w:proofErr w:type="spellEnd"/>
      <w:r>
        <w:t xml:space="preserve"> Р. Excel 2019. Библия пользователя. - СПб.: ООО "Диалектика", 2019. - 1136 с.</w:t>
      </w:r>
    </w:p>
    <w:p w14:paraId="15F2011A" w14:textId="77777777" w:rsidR="00F17F49" w:rsidRDefault="00F17F49" w:rsidP="00F17F49">
      <w:r>
        <w:t>7.</w:t>
      </w:r>
      <w:r>
        <w:tab/>
        <w:t xml:space="preserve">Документация // </w:t>
      </w:r>
      <w:proofErr w:type="spellStart"/>
      <w:r>
        <w:t>openpyxl</w:t>
      </w:r>
      <w:proofErr w:type="spellEnd"/>
      <w:r>
        <w:t xml:space="preserve"> URL: https://openpyxl.readthedocs.io/en/stable/ (дата обращения: 21.05.2024).</w:t>
      </w:r>
    </w:p>
    <w:p w14:paraId="00210AD5" w14:textId="77777777" w:rsidR="00F17F49" w:rsidRDefault="00F17F49" w:rsidP="00F17F49">
      <w:r>
        <w:t>8.</w:t>
      </w:r>
      <w:r>
        <w:tab/>
        <w:t xml:space="preserve">Документация // </w:t>
      </w:r>
      <w:proofErr w:type="spellStart"/>
      <w:r>
        <w:t>xlrd</w:t>
      </w:r>
      <w:proofErr w:type="spellEnd"/>
      <w:r>
        <w:t xml:space="preserve"> URL: https://xlrd.readthedocs.io/en/latest/ (дата обращения: 21.05.2024).</w:t>
      </w:r>
    </w:p>
    <w:p w14:paraId="0EA92C54" w14:textId="19060F75" w:rsidR="00F17F49" w:rsidRDefault="00F17F49" w:rsidP="00F17F49">
      <w:r>
        <w:t>9.</w:t>
      </w:r>
      <w:r>
        <w:tab/>
      </w:r>
      <w:proofErr w:type="spellStart"/>
      <w:r w:rsidR="00360091" w:rsidRPr="00360091">
        <w:t>Маккинни</w:t>
      </w:r>
      <w:proofErr w:type="spellEnd"/>
      <w:r w:rsidR="00360091" w:rsidRPr="00360091">
        <w:t xml:space="preserve"> У. Python и анализ данных. Первичная обработка данных с применением </w:t>
      </w:r>
      <w:proofErr w:type="spellStart"/>
      <w:r w:rsidR="00360091" w:rsidRPr="00360091">
        <w:t>pandas</w:t>
      </w:r>
      <w:proofErr w:type="spellEnd"/>
      <w:r w:rsidR="00360091" w:rsidRPr="00360091">
        <w:t xml:space="preserve">, </w:t>
      </w:r>
      <w:proofErr w:type="spellStart"/>
      <w:r w:rsidR="00360091" w:rsidRPr="00360091">
        <w:t>NumPy</w:t>
      </w:r>
      <w:proofErr w:type="spellEnd"/>
      <w:r w:rsidR="00360091" w:rsidRPr="00360091">
        <w:t xml:space="preserve"> и </w:t>
      </w:r>
      <w:proofErr w:type="spellStart"/>
      <w:r w:rsidR="00360091" w:rsidRPr="00360091">
        <w:t>Jupiter</w:t>
      </w:r>
      <w:proofErr w:type="spellEnd"/>
      <w:r w:rsidR="00360091" w:rsidRPr="00360091">
        <w:t>. - Новосибирск: М., 2023. - 537 с.</w:t>
      </w:r>
    </w:p>
    <w:p w14:paraId="0B1646AC" w14:textId="77777777" w:rsidR="00F17F49" w:rsidRDefault="00F17F49" w:rsidP="00F17F49">
      <w:r>
        <w:t>10.</w:t>
      </w:r>
      <w:r>
        <w:tab/>
        <w:t xml:space="preserve"> Тарасов С. В. СУБД для программиста. Базы данных изнутри.. - M.,: СОЛОН-Пресс, 2015. - 320 с.</w:t>
      </w:r>
    </w:p>
    <w:p w14:paraId="70A1E025" w14:textId="35B08680" w:rsidR="00F17F49" w:rsidRDefault="00F17F49" w:rsidP="00F17F49">
      <w:r>
        <w:t>11.</w:t>
      </w:r>
      <w:r>
        <w:tab/>
      </w:r>
      <w:r w:rsidR="00360091" w:rsidRPr="00360091">
        <w:t xml:space="preserve">Джафаров К. А., </w:t>
      </w:r>
      <w:proofErr w:type="spellStart"/>
      <w:r w:rsidR="00360091" w:rsidRPr="00360091">
        <w:t>Роева</w:t>
      </w:r>
      <w:proofErr w:type="spellEnd"/>
      <w:r w:rsidR="00360091" w:rsidRPr="00360091">
        <w:t xml:space="preserve"> Л. В. Экономические приложения теории вероятностей и математической статистики. - Новосибирск: НГТУ, 2022. - 136 с.</w:t>
      </w:r>
    </w:p>
    <w:p w14:paraId="6B740C24" w14:textId="77777777" w:rsidR="0035614F" w:rsidRDefault="00F17F49" w:rsidP="0035614F">
      <w:r>
        <w:t>12.</w:t>
      </w:r>
      <w:r>
        <w:tab/>
      </w:r>
      <w:proofErr w:type="spellStart"/>
      <w:r w:rsidR="0035614F" w:rsidRPr="0035614F">
        <w:t>Букунов</w:t>
      </w:r>
      <w:proofErr w:type="spellEnd"/>
      <w:r w:rsidR="0035614F" w:rsidRPr="0035614F">
        <w:t xml:space="preserve"> С. В., </w:t>
      </w:r>
      <w:proofErr w:type="spellStart"/>
      <w:r w:rsidR="0035614F" w:rsidRPr="0035614F">
        <w:t>Букунова</w:t>
      </w:r>
      <w:proofErr w:type="spellEnd"/>
      <w:r w:rsidR="0035614F" w:rsidRPr="0035614F">
        <w:t xml:space="preserve"> О. В. Разработка приложений с графическим пользовательским интерфейсом на языке Python. - СПб: Лань, 2023. - 89 с.</w:t>
      </w:r>
      <w:r w:rsidR="0035614F" w:rsidRPr="0035614F">
        <w:t xml:space="preserve"> </w:t>
      </w:r>
    </w:p>
    <w:p w14:paraId="5A44F328" w14:textId="4934036B" w:rsidR="00FC4E46" w:rsidRPr="00F17F49" w:rsidRDefault="00F17F49" w:rsidP="0035614F">
      <w:pPr>
        <w:rPr>
          <w:lang w:val="en-US"/>
        </w:rPr>
      </w:pPr>
      <w:r w:rsidRPr="0035614F">
        <w:rPr>
          <w:lang w:val="en-US"/>
        </w:rPr>
        <w:t>13.</w:t>
      </w:r>
      <w:r w:rsidRPr="0035614F">
        <w:rPr>
          <w:lang w:val="en-US"/>
        </w:rPr>
        <w:tab/>
      </w:r>
      <w:proofErr w:type="spellStart"/>
      <w:r w:rsidRPr="00F17F49">
        <w:rPr>
          <w:lang w:val="en-US"/>
        </w:rPr>
        <w:t>PyQt</w:t>
      </w:r>
      <w:proofErr w:type="spellEnd"/>
      <w:r w:rsidRPr="00F17F49">
        <w:rPr>
          <w:lang w:val="en-US"/>
        </w:rPr>
        <w:t xml:space="preserve"> vs. </w:t>
      </w:r>
      <w:proofErr w:type="spellStart"/>
      <w:r w:rsidRPr="00F17F49">
        <w:rPr>
          <w:lang w:val="en-US"/>
        </w:rPr>
        <w:t>Tkinter</w:t>
      </w:r>
      <w:proofErr w:type="spellEnd"/>
      <w:r w:rsidRPr="00F17F49">
        <w:rPr>
          <w:lang w:val="en-US"/>
        </w:rPr>
        <w:t xml:space="preserve"> — Which Should You Choose for Your Next GUI Project? // </w:t>
      </w:r>
      <w:proofErr w:type="spellStart"/>
      <w:r w:rsidRPr="00F17F49">
        <w:rPr>
          <w:lang w:val="en-US"/>
        </w:rPr>
        <w:t>PythonGUIs</w:t>
      </w:r>
      <w:proofErr w:type="spellEnd"/>
      <w:r w:rsidRPr="00F17F49">
        <w:rPr>
          <w:lang w:val="en-US"/>
        </w:rPr>
        <w:t xml:space="preserve"> URL: https://www.pythonguis.com/faq/pyqt-vs-tkinter/#the-pyqt-gui-framework (</w:t>
      </w:r>
      <w:r>
        <w:t>дата</w:t>
      </w:r>
      <w:r w:rsidRPr="00F17F49">
        <w:rPr>
          <w:lang w:val="en-US"/>
        </w:rPr>
        <w:t xml:space="preserve"> </w:t>
      </w:r>
      <w:r>
        <w:t>обращения</w:t>
      </w:r>
      <w:r w:rsidRPr="00F17F49">
        <w:rPr>
          <w:lang w:val="en-US"/>
        </w:rPr>
        <w:t>: 22.05.2024).</w:t>
      </w:r>
    </w:p>
    <w:sectPr w:rsidR="00FC4E46" w:rsidRPr="00F17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49"/>
    <w:rsid w:val="000B7D79"/>
    <w:rsid w:val="0035614F"/>
    <w:rsid w:val="00360091"/>
    <w:rsid w:val="005C4FC3"/>
    <w:rsid w:val="006006A2"/>
    <w:rsid w:val="007B4F33"/>
    <w:rsid w:val="00D4140A"/>
    <w:rsid w:val="00F17F49"/>
    <w:rsid w:val="00FC4E46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9982"/>
  <w15:chartTrackingRefBased/>
  <w15:docId w15:val="{B29DFCD6-B1FD-44AF-970A-AD01E9EA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A2"/>
    <w:pPr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Ivanova</dc:creator>
  <cp:keywords/>
  <dc:description/>
  <cp:lastModifiedBy>Maria Ivanova</cp:lastModifiedBy>
  <cp:revision>5</cp:revision>
  <dcterms:created xsi:type="dcterms:W3CDTF">2024-05-23T15:31:00Z</dcterms:created>
  <dcterms:modified xsi:type="dcterms:W3CDTF">2024-05-23T15:53:00Z</dcterms:modified>
</cp:coreProperties>
</file>