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 xml:space="preserve">sonrisa de jugadora de </w:t>
      </w:r>
      <w:r>
        <w:rPr>
          <w:rFonts w:ascii="Arial" w:hAnsi="Arial" w:cs="Arial"/>
          <w:b/>
          <w:bCs/>
          <w:sz w:val="24"/>
          <w:szCs w:val="24"/>
          <w:lang w:val="es-AR"/>
        </w:rPr>
        <w:t>póker</w:t>
      </w:r>
      <w:r>
        <w:rPr>
          <w:rFonts w:ascii="Arial" w:hAnsi="Arial" w:cs="Arial"/>
          <w:b/>
          <w:bCs/>
          <w:sz w:val="24"/>
          <w:szCs w:val="24"/>
          <w:lang w:val="es-AR"/>
        </w:rPr>
        <w:t xml:space="preserve">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w:t>
      </w:r>
      <w:r>
        <w:rPr>
          <w:rFonts w:ascii="Arial" w:hAnsi="Arial" w:cs="Arial"/>
          <w:b/>
          <w:bCs/>
          <w:sz w:val="24"/>
          <w:szCs w:val="24"/>
          <w:lang w:val="es-AR"/>
        </w:rPr>
        <w:t>más</w:t>
      </w:r>
      <w:r>
        <w:rPr>
          <w:rFonts w:ascii="Arial" w:hAnsi="Arial" w:cs="Arial"/>
          <w:b/>
          <w:bCs/>
          <w:sz w:val="24"/>
          <w:szCs w:val="24"/>
          <w:lang w:val="es-AR"/>
        </w:rPr>
        <w:t xml:space="preserve">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Siendo la directora de Unificación Central no se podía dar el lujo de ser vista en las calles de su ciudad. Pero nadie allí </w:t>
      </w:r>
      <w:r>
        <w:rPr>
          <w:rFonts w:ascii="Arial" w:hAnsi="Arial" w:cs="Arial"/>
          <w:b/>
          <w:bCs/>
          <w:sz w:val="24"/>
          <w:szCs w:val="24"/>
          <w:lang w:val="es-AR"/>
        </w:rPr>
        <w:t>sabía</w:t>
      </w:r>
      <w:r>
        <w:rPr>
          <w:rFonts w:ascii="Arial" w:hAnsi="Arial" w:cs="Arial"/>
          <w:b/>
          <w:bCs/>
          <w:sz w:val="24"/>
          <w:szCs w:val="24"/>
          <w:lang w:val="es-AR"/>
        </w:rPr>
        <w:t xml:space="preserve">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w:t>
      </w:r>
      <w:r>
        <w:rPr>
          <w:rFonts w:ascii="Arial" w:hAnsi="Arial" w:cs="Arial"/>
          <w:b/>
          <w:bCs/>
          <w:sz w:val="24"/>
          <w:szCs w:val="24"/>
          <w:lang w:val="es-AR"/>
        </w:rPr>
        <w:t>por qué</w:t>
      </w:r>
      <w:r>
        <w:rPr>
          <w:rFonts w:ascii="Arial" w:hAnsi="Arial" w:cs="Arial"/>
          <w:b/>
          <w:bCs/>
          <w:sz w:val="24"/>
          <w:szCs w:val="24"/>
          <w:lang w:val="es-AR"/>
        </w:rPr>
        <w:t xml:space="preserve">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w:t>
      </w:r>
      <w:r>
        <w:rPr>
          <w:rFonts w:ascii="Arial" w:hAnsi="Arial" w:cs="Arial"/>
          <w:b/>
          <w:bCs/>
          <w:sz w:val="24"/>
          <w:szCs w:val="24"/>
          <w:lang w:val="es-AR"/>
        </w:rPr>
        <w:t>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había memorizado algunas tiendas famosas, ropa de moda que se utiliza en </w:t>
      </w:r>
      <w:r>
        <w:rPr>
          <w:rFonts w:ascii="Arial" w:hAnsi="Arial" w:cs="Arial"/>
          <w:b/>
          <w:bCs/>
          <w:sz w:val="24"/>
          <w:szCs w:val="24"/>
          <w:lang w:val="es-AR"/>
        </w:rPr>
        <w:t>estos tiempos</w:t>
      </w:r>
      <w:r>
        <w:rPr>
          <w:rFonts w:ascii="Arial" w:hAnsi="Arial" w:cs="Arial"/>
          <w:b/>
          <w:bCs/>
          <w:sz w:val="24"/>
          <w:szCs w:val="24"/>
          <w:lang w:val="es-AR"/>
        </w:rPr>
        <w:t>,</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-Usted no puede ir vestida con ropa tan simple. Aunque es muy linda, no es para una cita, mucho menos con esa figura </w:t>
      </w:r>
      <w:r>
        <w:rPr>
          <w:rFonts w:ascii="Arial" w:hAnsi="Arial" w:cs="Arial"/>
          <w:b/>
          <w:bCs/>
          <w:sz w:val="24"/>
          <w:szCs w:val="24"/>
          <w:lang w:val="es-AR"/>
        </w:rPr>
        <w:t>perfecta</w:t>
      </w:r>
      <w:r>
        <w:rPr>
          <w:rFonts w:ascii="Arial" w:hAnsi="Arial" w:cs="Arial"/>
          <w:b/>
          <w:bCs/>
          <w:sz w:val="24"/>
          <w:szCs w:val="24"/>
          <w:lang w:val="es-AR"/>
        </w:rPr>
        <w:t xml:space="preserve"> que tanto </w:t>
      </w:r>
      <w:r>
        <w:rPr>
          <w:rFonts w:ascii="Arial" w:hAnsi="Arial" w:cs="Arial"/>
          <w:b/>
          <w:bCs/>
          <w:sz w:val="24"/>
          <w:szCs w:val="24"/>
          <w:lang w:val="es-AR"/>
        </w:rPr>
        <w:t>ha</w:t>
      </w:r>
      <w:r>
        <w:rPr>
          <w:rFonts w:ascii="Arial" w:hAnsi="Arial" w:cs="Arial"/>
          <w:b/>
          <w:bCs/>
          <w:sz w:val="24"/>
          <w:szCs w:val="24"/>
          <w:lang w:val="es-AR"/>
        </w:rPr>
        <w:t xml:space="preserve"> esculpido. Después de todo sigue siendo una mujer joven que tiene que aprovechar su juventud. No </w:t>
      </w:r>
      <w:r>
        <w:rPr>
          <w:rFonts w:ascii="Arial" w:hAnsi="Arial" w:cs="Arial"/>
          <w:b/>
          <w:bCs/>
          <w:sz w:val="24"/>
          <w:szCs w:val="24"/>
          <w:lang w:val="es-AR"/>
        </w:rPr>
        <w:t>pueden</w:t>
      </w:r>
      <w:r>
        <w:rPr>
          <w:rFonts w:ascii="Arial" w:hAnsi="Arial" w:cs="Arial"/>
          <w:b/>
          <w:bCs/>
          <w:sz w:val="24"/>
          <w:szCs w:val="24"/>
          <w:lang w:val="es-AR"/>
        </w:rPr>
        <w:t xml:space="preserve"> encerrarse las 24 horas del </w:t>
      </w:r>
      <w:r>
        <w:rPr>
          <w:rFonts w:ascii="Arial" w:hAnsi="Arial" w:cs="Arial"/>
          <w:b/>
          <w:bCs/>
          <w:sz w:val="24"/>
          <w:szCs w:val="24"/>
          <w:lang w:val="es-AR"/>
        </w:rPr>
        <w:t>día</w:t>
      </w:r>
      <w:r>
        <w:rPr>
          <w:rFonts w:ascii="Arial" w:hAnsi="Arial" w:cs="Arial"/>
          <w:b/>
          <w:bCs/>
          <w:sz w:val="24"/>
          <w:szCs w:val="24"/>
          <w:lang w:val="es-AR"/>
        </w:rPr>
        <w:t xml:space="preserve">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w:t>
      </w:r>
      <w:r>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Además</w:t>
      </w:r>
      <w:r>
        <w:rPr>
          <w:rFonts w:ascii="Arial" w:hAnsi="Arial" w:cs="Arial"/>
          <w:b/>
          <w:bCs/>
          <w:sz w:val="24"/>
          <w:szCs w:val="24"/>
          <w:lang w:val="es-AR"/>
        </w:rPr>
        <w:t>, ¿</w:t>
      </w:r>
      <w:r>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w:t>
      </w:r>
      <w:r>
        <w:rPr>
          <w:rFonts w:ascii="Arial" w:hAnsi="Arial" w:cs="Arial"/>
          <w:b/>
          <w:bCs/>
          <w:sz w:val="24"/>
          <w:szCs w:val="24"/>
          <w:lang w:val="es-AR"/>
        </w:rPr>
        <w:t>preguntaste o insinuaste</w:t>
      </w:r>
      <w:r>
        <w:rPr>
          <w:rFonts w:ascii="Arial" w:hAnsi="Arial" w:cs="Arial"/>
          <w:b/>
          <w:bCs/>
          <w:sz w:val="24"/>
          <w:szCs w:val="24"/>
          <w:lang w:val="es-AR"/>
        </w:rPr>
        <w:t xml:space="preserve"> si quiere tener una cita </w:t>
      </w:r>
      <w:r>
        <w:rPr>
          <w:rFonts w:ascii="Arial" w:hAnsi="Arial" w:cs="Arial"/>
          <w:b/>
          <w:bCs/>
          <w:sz w:val="24"/>
          <w:szCs w:val="24"/>
          <w:lang w:val="es-AR"/>
        </w:rPr>
        <w:t>conmigo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qué te </w:t>
      </w:r>
      <w:r>
        <w:rPr>
          <w:rFonts w:ascii="Arial" w:hAnsi="Arial" w:cs="Arial"/>
          <w:b/>
          <w:bCs/>
          <w:sz w:val="24"/>
          <w:szCs w:val="24"/>
          <w:lang w:val="es-AR"/>
        </w:rPr>
        <w:t>comportas</w:t>
      </w:r>
      <w:r>
        <w:rPr>
          <w:rFonts w:ascii="Arial" w:hAnsi="Arial" w:cs="Arial"/>
          <w:b/>
          <w:bCs/>
          <w:sz w:val="24"/>
          <w:szCs w:val="24"/>
          <w:lang w:val="es-AR"/>
        </w:rPr>
        <w:t xml:space="preserve">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 xml:space="preserve">-Le envié un mensaje esta misma tarde que se dirija hacia el distrito 18 luego de terminar lo que tenía pendiente. Le envié la dirección del </w:t>
      </w:r>
      <w:r>
        <w:rPr>
          <w:rFonts w:ascii="Arial" w:hAnsi="Arial" w:cs="Arial"/>
          <w:b/>
          <w:bCs/>
          <w:sz w:val="24"/>
          <w:szCs w:val="24"/>
          <w:lang w:val="es-AR"/>
        </w:rPr>
        <w:t>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w:t>
      </w:r>
      <w:r>
        <w:rPr>
          <w:rFonts w:ascii="Arial" w:hAnsi="Arial" w:cs="Arial"/>
          <w:b/>
          <w:bCs/>
          <w:sz w:val="24"/>
          <w:szCs w:val="24"/>
          <w:lang w:val="es-AR"/>
        </w:rPr>
        <w:t>más</w:t>
      </w:r>
      <w:r>
        <w:rPr>
          <w:rFonts w:ascii="Arial" w:hAnsi="Arial" w:cs="Arial"/>
          <w:b/>
          <w:bCs/>
          <w:sz w:val="24"/>
          <w:szCs w:val="24"/>
          <w:lang w:val="es-AR"/>
        </w:rPr>
        <w:t xml:space="preserve">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w:t>
      </w:r>
      <w:r>
        <w:rPr>
          <w:rFonts w:ascii="Arial" w:hAnsi="Arial" w:cs="Arial"/>
          <w:b/>
          <w:bCs/>
          <w:sz w:val="24"/>
          <w:szCs w:val="24"/>
          <w:lang w:val="es-AR"/>
        </w:rPr>
        <w:t>Qué</w:t>
      </w:r>
      <w:r>
        <w:rPr>
          <w:rFonts w:ascii="Arial" w:hAnsi="Arial" w:cs="Arial"/>
          <w:b/>
          <w:bCs/>
          <w:sz w:val="24"/>
          <w:szCs w:val="24"/>
          <w:lang w:val="es-AR"/>
        </w:rPr>
        <w:t xml:space="preserve"> es lo </w:t>
      </w:r>
      <w:r w:rsidR="00403F19">
        <w:rPr>
          <w:rFonts w:ascii="Arial" w:hAnsi="Arial" w:cs="Arial"/>
          <w:b/>
          <w:bCs/>
          <w:sz w:val="24"/>
          <w:szCs w:val="24"/>
          <w:lang w:val="es-AR"/>
        </w:rPr>
        <w:t xml:space="preserve">que </w:t>
      </w:r>
      <w:r>
        <w:rPr>
          <w:rFonts w:ascii="Arial" w:hAnsi="Arial" w:cs="Arial"/>
          <w:b/>
          <w:bCs/>
          <w:sz w:val="24"/>
          <w:szCs w:val="24"/>
          <w:lang w:val="es-AR"/>
        </w:rPr>
        <w:t>en</w:t>
      </w:r>
      <w:r>
        <w:rPr>
          <w:rFonts w:ascii="Arial" w:hAnsi="Arial" w:cs="Arial"/>
          <w:b/>
          <w:bCs/>
          <w:sz w:val="24"/>
          <w:szCs w:val="24"/>
          <w:lang w:val="es-AR"/>
        </w:rPr>
        <w:t xml:space="preserve">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582BF12B"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w:t>
      </w:r>
      <w:r>
        <w:rPr>
          <w:rFonts w:ascii="Arial" w:hAnsi="Arial" w:cs="Arial"/>
          <w:b/>
          <w:bCs/>
          <w:sz w:val="24"/>
          <w:szCs w:val="24"/>
          <w:lang w:val="es-ES"/>
        </w:rPr>
        <w:t xml:space="preserve"> sea más</w:t>
      </w:r>
      <w:r>
        <w:rPr>
          <w:rFonts w:ascii="Arial" w:hAnsi="Arial" w:cs="Arial"/>
          <w:b/>
          <w:bCs/>
          <w:sz w:val="24"/>
          <w:szCs w:val="24"/>
          <w:lang w:val="es-ES"/>
        </w:rPr>
        <w:t xml:space="preserve"> y se fuerce a fumar para aliviar el estrés. Pero si se organiza algunos tiempos y el poco tiempo para descansar o fumar lo dedica a otras actividades que no la frustren o la estresen, puede dejar aquella adicción </w:t>
      </w:r>
      <w:r>
        <w:rPr>
          <w:rFonts w:ascii="Arial" w:hAnsi="Arial" w:cs="Arial"/>
          <w:b/>
          <w:bCs/>
          <w:sz w:val="24"/>
          <w:szCs w:val="24"/>
          <w:lang w:val="es-ES"/>
        </w:rPr>
        <w:t>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32AC4A6" w14:textId="77777777" w:rsidR="00FF2B46" w:rsidRPr="005608F0" w:rsidRDefault="00FF2B46" w:rsidP="00FF2B46">
      <w:pPr>
        <w:tabs>
          <w:tab w:val="left" w:pos="6698"/>
        </w:tabs>
        <w:spacing w:line="360" w:lineRule="auto"/>
        <w:rPr>
          <w:rFonts w:ascii="Arial" w:hAnsi="Arial" w:cs="Arial"/>
          <w:b/>
          <w:bCs/>
          <w:sz w:val="24"/>
          <w:szCs w:val="24"/>
          <w:lang w:val="es-AR"/>
        </w:rPr>
      </w:pPr>
    </w:p>
    <w:p w14:paraId="7AC7031F" w14:textId="2BEB33D9"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3FCFAEE7" w14:textId="77777777" w:rsidR="00FF2B46" w:rsidRPr="00C263E7" w:rsidRDefault="00FF2B46" w:rsidP="00FF2B46">
      <w:pPr>
        <w:spacing w:line="360" w:lineRule="auto"/>
        <w:rPr>
          <w:rFonts w:ascii="Arial" w:hAnsi="Arial" w:cs="Arial"/>
          <w:b/>
          <w:bCs/>
          <w:sz w:val="24"/>
          <w:szCs w:val="24"/>
          <w:lang w:val="es-AR"/>
        </w:rPr>
      </w:pPr>
      <w:bookmarkStart w:id="0" w:name="_GoBack"/>
      <w:bookmarkEnd w:id="0"/>
    </w:p>
    <w:p w14:paraId="00DA9E84" w14:textId="461942D7" w:rsidR="009C4EBA"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N</w:t>
      </w:r>
      <w:r>
        <w:rPr>
          <w:rFonts w:ascii="Arial" w:hAnsi="Arial" w:cs="Arial"/>
          <w:b/>
          <w:bCs/>
          <w:sz w:val="24"/>
          <w:szCs w:val="24"/>
          <w:lang w:val="es-AR"/>
        </w:rPr>
        <w:t>saSSAD</w:t>
      </w:r>
      <w:proofErr w:type="spellEnd"/>
    </w:p>
    <w:p w14:paraId="3BC5D2A7" w14:textId="77777777" w:rsidR="009C4EBA" w:rsidRPr="00C263E7" w:rsidRDefault="009C4EBA" w:rsidP="00A35020">
      <w:pPr>
        <w:spacing w:line="360" w:lineRule="auto"/>
        <w:rPr>
          <w:rFonts w:ascii="Arial" w:hAnsi="Arial" w:cs="Arial"/>
          <w:b/>
          <w:bCs/>
          <w:sz w:val="24"/>
          <w:szCs w:val="24"/>
          <w:lang w:val="es-AR"/>
        </w:rPr>
      </w:pP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77777777" w:rsidR="009C4EBA" w:rsidRPr="00C263E7" w:rsidRDefault="009C4EBA" w:rsidP="00A35020">
      <w:pPr>
        <w:spacing w:line="360" w:lineRule="auto"/>
        <w:rPr>
          <w:rFonts w:ascii="Arial" w:hAnsi="Arial" w:cs="Arial"/>
          <w:b/>
          <w:bCs/>
          <w:sz w:val="24"/>
          <w:szCs w:val="24"/>
          <w:lang w:val="es-AR"/>
        </w:rPr>
      </w:pPr>
    </w:p>
    <w:p w14:paraId="298B71F0" w14:textId="77777777" w:rsidR="009C4EBA" w:rsidRPr="00C263E7" w:rsidRDefault="009C4EBA" w:rsidP="00A35020">
      <w:pPr>
        <w:spacing w:line="360" w:lineRule="auto"/>
        <w:rPr>
          <w:rFonts w:ascii="Arial" w:hAnsi="Arial" w:cs="Arial"/>
          <w:b/>
          <w:bCs/>
          <w:sz w:val="24"/>
          <w:szCs w:val="24"/>
          <w:lang w:val="es-AR"/>
        </w:rPr>
      </w:pP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50E40BFC" w14:textId="1A957511"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r w:rsidR="008F3254">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8F3254">
        <w:rPr>
          <w:rFonts w:ascii="Arial" w:hAnsi="Arial" w:cs="Arial"/>
          <w:b/>
          <w:bCs/>
          <w:sz w:val="24"/>
          <w:szCs w:val="24"/>
          <w:lang w:val="es-ES"/>
        </w:rPr>
        <w:t>?</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r w:rsidR="001804C1">
        <w:rPr>
          <w:rFonts w:ascii="Arial" w:hAnsi="Arial" w:cs="Arial"/>
          <w:b/>
          <w:bCs/>
          <w:sz w:val="24"/>
          <w:szCs w:val="24"/>
          <w:lang w:val="es-ES"/>
        </w:rPr>
        <w:t xml:space="preserve"> P1</w:t>
      </w:r>
      <w:r w:rsidR="008F3254">
        <w:rPr>
          <w:rFonts w:ascii="Arial" w:hAnsi="Arial" w:cs="Arial"/>
          <w:b/>
          <w:bCs/>
          <w:sz w:val="24"/>
          <w:szCs w:val="24"/>
          <w:lang w:val="es-ES"/>
        </w:rPr>
        <w:t>1</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014A6825" w14:textId="7D38F21B" w:rsidR="006C651D"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w:t>
      </w:r>
    </w:p>
    <w:p w14:paraId="1CB235F9" w14:textId="4C5F0C2E"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chica bipolar se entera que Naomi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el distrito 18 y llama a la otra/o p2</w:t>
      </w:r>
    </w:p>
    <w:p w14:paraId="1E89F1CA" w14:textId="21DE1E14"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 Naomi empieza a sentir algo como atracción hacia él</w:t>
      </w:r>
      <w:r w:rsidR="00B2055F">
        <w:rPr>
          <w:rFonts w:ascii="Arial" w:hAnsi="Arial" w:cs="Arial"/>
          <w:b/>
          <w:bCs/>
          <w:sz w:val="24"/>
          <w:szCs w:val="24"/>
          <w:lang w:val="es-ES"/>
        </w:rPr>
        <w:t xml:space="preserve"> en el parque de diversiones. P3</w:t>
      </w: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1AB7EDBF"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sale corriendo por que no le gusta nada esa mujer.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46EF5CB8"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proofErr w:type="spellStart"/>
      <w:r>
        <w:rPr>
          <w:rFonts w:ascii="Arial" w:hAnsi="Arial" w:cs="Arial"/>
          <w:b/>
          <w:bCs/>
          <w:sz w:val="24"/>
          <w:szCs w:val="24"/>
          <w:lang w:val="es-AR"/>
        </w:rPr>
        <w:t>ocn</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779F57C5"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lastRenderedPageBreak/>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4639A" w14:textId="77777777" w:rsidR="0090622E" w:rsidRDefault="0090622E">
      <w:pPr>
        <w:spacing w:after="0" w:line="240" w:lineRule="auto"/>
      </w:pPr>
      <w:r>
        <w:separator/>
      </w:r>
    </w:p>
  </w:endnote>
  <w:endnote w:type="continuationSeparator" w:id="0">
    <w:p w14:paraId="7FEC6318" w14:textId="77777777" w:rsidR="0090622E" w:rsidRDefault="0090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F8687D" w:rsidRDefault="00F8687D">
        <w:pPr>
          <w:pStyle w:val="Piedepgina"/>
        </w:pPr>
        <w:r>
          <w:fldChar w:fldCharType="begin"/>
        </w:r>
        <w:r>
          <w:instrText xml:space="preserve"> PAGE   \* MERGEFORMAT </w:instrText>
        </w:r>
        <w:r>
          <w:fldChar w:fldCharType="separate"/>
        </w:r>
        <w:r w:rsidR="007E1FD7">
          <w:rPr>
            <w:noProof/>
          </w:rPr>
          <w:t>73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20F4A" w14:textId="77777777" w:rsidR="0090622E" w:rsidRDefault="0090622E">
      <w:pPr>
        <w:spacing w:after="0" w:line="240" w:lineRule="auto"/>
      </w:pPr>
      <w:r>
        <w:separator/>
      </w:r>
    </w:p>
  </w:footnote>
  <w:footnote w:type="continuationSeparator" w:id="0">
    <w:p w14:paraId="1F093958" w14:textId="77777777" w:rsidR="0090622E" w:rsidRDefault="00906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ACED2-DA78-4C0C-A651-053261E4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29310</TotalTime>
  <Pages>73</Pages>
  <Words>15936</Words>
  <Characters>87654</Characters>
  <Application>Microsoft Office Word</Application>
  <DocSecurity>0</DocSecurity>
  <Lines>730</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480</cp:revision>
  <cp:lastPrinted>2019-10-30T23:36:00Z</cp:lastPrinted>
  <dcterms:created xsi:type="dcterms:W3CDTF">2018-10-09T23:35:00Z</dcterms:created>
  <dcterms:modified xsi:type="dcterms:W3CDTF">2020-10-25T00:25:00Z</dcterms:modified>
</cp:coreProperties>
</file>