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Kaminao</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aun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05374DCC"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Anarquía o Libertad, ultima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una idea de </w:t>
      </w:r>
      <w:r>
        <w:rPr>
          <w:rFonts w:ascii="Arial" w:hAnsi="Arial" w:cs="Arial"/>
          <w:b/>
          <w:bCs/>
          <w:sz w:val="24"/>
          <w:szCs w:val="24"/>
          <w:lang w:val="es-ES"/>
        </w:rPr>
        <w:t>cómo</w:t>
      </w:r>
      <w:r>
        <w:rPr>
          <w:rFonts w:ascii="Arial" w:hAnsi="Arial" w:cs="Arial"/>
          <w:b/>
          <w:bCs/>
          <w:sz w:val="24"/>
          <w:szCs w:val="24"/>
          <w:lang w:val="es-ES"/>
        </w:rPr>
        <w:t xml:space="preserve">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Ella solo controla el </w:t>
      </w:r>
      <w:r>
        <w:rPr>
          <w:rFonts w:ascii="Arial" w:hAnsi="Arial" w:cs="Arial"/>
          <w:b/>
          <w:bCs/>
          <w:sz w:val="24"/>
          <w:szCs w:val="24"/>
          <w:lang w:val="es-ES"/>
        </w:rPr>
        <w:t>argón</w:t>
      </w:r>
      <w:r>
        <w:rPr>
          <w:rFonts w:ascii="Arial" w:hAnsi="Arial" w:cs="Arial"/>
          <w:b/>
          <w:bCs/>
          <w:sz w:val="24"/>
          <w:szCs w:val="24"/>
          <w:lang w:val="es-ES"/>
        </w:rPr>
        <w:t xml:space="preserve"> del aire</w:t>
      </w:r>
      <w:r w:rsidR="00693AA2">
        <w:rPr>
          <w:rFonts w:ascii="Arial" w:hAnsi="Arial" w:cs="Arial"/>
          <w:b/>
          <w:bCs/>
          <w:sz w:val="24"/>
          <w:szCs w:val="24"/>
          <w:lang w:val="es-ES"/>
        </w:rPr>
        <w:t xml:space="preserve"> ¿cierto?</w:t>
      </w:r>
      <w:r>
        <w:rPr>
          <w:rFonts w:ascii="Arial" w:hAnsi="Arial" w:cs="Arial"/>
          <w:b/>
          <w:bCs/>
          <w:sz w:val="24"/>
          <w:szCs w:val="24"/>
          <w:lang w:val="es-ES"/>
        </w:rPr>
        <w:t xml:space="preserve">. ¿Y si logramos que el </w:t>
      </w:r>
      <w:r>
        <w:rPr>
          <w:rFonts w:ascii="Arial" w:hAnsi="Arial" w:cs="Arial"/>
          <w:b/>
          <w:bCs/>
          <w:sz w:val="24"/>
          <w:szCs w:val="24"/>
          <w:lang w:val="es-ES"/>
        </w:rPr>
        <w:t>argón</w:t>
      </w:r>
      <w:r>
        <w:rPr>
          <w:rFonts w:ascii="Arial" w:hAnsi="Arial" w:cs="Arial"/>
          <w:b/>
          <w:bCs/>
          <w:sz w:val="24"/>
          <w:szCs w:val="24"/>
          <w:lang w:val="es-ES"/>
        </w:rPr>
        <w:t xml:space="preserve"> que controle sea menos que un 0</w:t>
      </w:r>
      <w:r>
        <w:rPr>
          <w:rFonts w:ascii="Arial" w:hAnsi="Arial" w:cs="Arial"/>
          <w:b/>
          <w:bCs/>
          <w:sz w:val="24"/>
          <w:szCs w:val="24"/>
          <w:lang w:val="es-ES"/>
        </w:rPr>
        <w:t>,</w:t>
      </w:r>
      <w:r>
        <w:rPr>
          <w:rFonts w:ascii="Arial" w:hAnsi="Arial" w:cs="Arial"/>
          <w:b/>
          <w:bCs/>
          <w:sz w:val="24"/>
          <w:szCs w:val="24"/>
          <w:lang w:val="es-ES"/>
        </w:rPr>
        <w:t>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eso es imposible. ¿Como se supone que destruiremos </w:t>
      </w:r>
      <w:r>
        <w:rPr>
          <w:rFonts w:ascii="Arial" w:hAnsi="Arial" w:cs="Arial"/>
          <w:b/>
          <w:bCs/>
          <w:sz w:val="24"/>
          <w:szCs w:val="24"/>
          <w:lang w:val="es-ES"/>
        </w:rPr>
        <w:t>argón</w:t>
      </w:r>
      <w:r>
        <w:rPr>
          <w:rFonts w:ascii="Arial" w:hAnsi="Arial" w:cs="Arial"/>
          <w:b/>
          <w:bCs/>
          <w:sz w:val="24"/>
          <w:szCs w:val="24"/>
          <w:lang w:val="es-ES"/>
        </w:rPr>
        <w:t xml:space="preserve">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Me refiero a hacer que el </w:t>
      </w:r>
      <w:r>
        <w:rPr>
          <w:rFonts w:ascii="Arial" w:hAnsi="Arial" w:cs="Arial"/>
          <w:b/>
          <w:bCs/>
          <w:sz w:val="24"/>
          <w:szCs w:val="24"/>
          <w:lang w:val="es-ES"/>
        </w:rPr>
        <w:t>nitrógeno</w:t>
      </w:r>
      <w:r>
        <w:rPr>
          <w:rFonts w:ascii="Arial" w:hAnsi="Arial" w:cs="Arial"/>
          <w:b/>
          <w:bCs/>
          <w:sz w:val="24"/>
          <w:szCs w:val="24"/>
          <w:lang w:val="es-ES"/>
        </w:rPr>
        <w:t xml:space="preserve"> del aire sea </w:t>
      </w:r>
      <w:r>
        <w:rPr>
          <w:rFonts w:ascii="Arial" w:hAnsi="Arial" w:cs="Arial"/>
          <w:b/>
          <w:bCs/>
          <w:sz w:val="24"/>
          <w:szCs w:val="24"/>
          <w:lang w:val="es-ES"/>
        </w:rPr>
        <w:t>más</w:t>
      </w:r>
      <w:r>
        <w:rPr>
          <w:rFonts w:ascii="Arial" w:hAnsi="Arial" w:cs="Arial"/>
          <w:b/>
          <w:bCs/>
          <w:sz w:val="24"/>
          <w:szCs w:val="24"/>
          <w:lang w:val="es-ES"/>
        </w:rPr>
        <w:t xml:space="preserve"> porcentaje que el </w:t>
      </w:r>
      <w:r>
        <w:rPr>
          <w:rFonts w:ascii="Arial" w:hAnsi="Arial" w:cs="Arial"/>
          <w:b/>
          <w:bCs/>
          <w:sz w:val="24"/>
          <w:szCs w:val="24"/>
          <w:lang w:val="es-ES"/>
        </w:rPr>
        <w:t>oxígeno</w:t>
      </w:r>
      <w:r>
        <w:rPr>
          <w:rFonts w:ascii="Arial" w:hAnsi="Arial" w:cs="Arial"/>
          <w:b/>
          <w:bCs/>
          <w:sz w:val="24"/>
          <w:szCs w:val="24"/>
          <w:lang w:val="es-ES"/>
        </w:rPr>
        <w:t xml:space="preserve"> y el </w:t>
      </w:r>
      <w:r>
        <w:rPr>
          <w:rFonts w:ascii="Arial" w:hAnsi="Arial" w:cs="Arial"/>
          <w:b/>
          <w:bCs/>
          <w:sz w:val="24"/>
          <w:szCs w:val="24"/>
          <w:lang w:val="es-ES"/>
        </w:rPr>
        <w:t>argón</w:t>
      </w:r>
      <w:r>
        <w:rPr>
          <w:rFonts w:ascii="Arial" w:hAnsi="Arial" w:cs="Arial"/>
          <w:b/>
          <w:bCs/>
          <w:sz w:val="24"/>
          <w:szCs w:val="24"/>
          <w:lang w:val="es-ES"/>
        </w:rPr>
        <w:t>”)</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 Si el nitrógeno es </w:t>
      </w:r>
      <w:r>
        <w:rPr>
          <w:rFonts w:ascii="Arial" w:hAnsi="Arial" w:cs="Arial"/>
          <w:b/>
          <w:bCs/>
          <w:sz w:val="24"/>
          <w:szCs w:val="24"/>
          <w:lang w:val="es-ES"/>
        </w:rPr>
        <w:t>más</w:t>
      </w:r>
      <w:r>
        <w:rPr>
          <w:rFonts w:ascii="Arial" w:hAnsi="Arial" w:cs="Arial"/>
          <w:b/>
          <w:bCs/>
          <w:sz w:val="24"/>
          <w:szCs w:val="24"/>
          <w:lang w:val="es-ES"/>
        </w:rPr>
        <w:t xml:space="preserve"> que el </w:t>
      </w:r>
      <w:r>
        <w:rPr>
          <w:rFonts w:ascii="Arial" w:hAnsi="Arial" w:cs="Arial"/>
          <w:b/>
          <w:bCs/>
          <w:sz w:val="24"/>
          <w:szCs w:val="24"/>
          <w:lang w:val="es-ES"/>
        </w:rPr>
        <w:t>oxígeno</w:t>
      </w:r>
      <w:r>
        <w:rPr>
          <w:rFonts w:ascii="Arial" w:hAnsi="Arial" w:cs="Arial"/>
          <w:b/>
          <w:bCs/>
          <w:sz w:val="24"/>
          <w:szCs w:val="24"/>
          <w:lang w:val="es-ES"/>
        </w:rPr>
        <w:t xml:space="preserve">, será mucho </w:t>
      </w:r>
      <w:r>
        <w:rPr>
          <w:rFonts w:ascii="Arial" w:hAnsi="Arial" w:cs="Arial"/>
          <w:b/>
          <w:bCs/>
          <w:sz w:val="24"/>
          <w:szCs w:val="24"/>
          <w:lang w:val="es-ES"/>
        </w:rPr>
        <w:t>más</w:t>
      </w:r>
      <w:r>
        <w:rPr>
          <w:rFonts w:ascii="Arial" w:hAnsi="Arial" w:cs="Arial"/>
          <w:b/>
          <w:bCs/>
          <w:sz w:val="24"/>
          <w:szCs w:val="24"/>
          <w:lang w:val="es-ES"/>
        </w:rPr>
        <w:t xml:space="preserve"> que el </w:t>
      </w:r>
      <w:r>
        <w:rPr>
          <w:rFonts w:ascii="Arial" w:hAnsi="Arial" w:cs="Arial"/>
          <w:b/>
          <w:bCs/>
          <w:sz w:val="24"/>
          <w:szCs w:val="24"/>
          <w:lang w:val="es-ES"/>
        </w:rPr>
        <w:t>argón</w:t>
      </w:r>
      <w:r>
        <w:rPr>
          <w:rFonts w:ascii="Arial" w:hAnsi="Arial" w:cs="Arial"/>
          <w:b/>
          <w:bCs/>
          <w:sz w:val="24"/>
          <w:szCs w:val="24"/>
          <w:lang w:val="es-ES"/>
        </w:rPr>
        <w:t>”)</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Así</w:t>
      </w:r>
      <w:r>
        <w:rPr>
          <w:rFonts w:ascii="Arial" w:hAnsi="Arial" w:cs="Arial"/>
          <w:b/>
          <w:bCs/>
          <w:sz w:val="24"/>
          <w:szCs w:val="24"/>
          <w:lang w:val="es-ES"/>
        </w:rPr>
        <w:t xml:space="preserve"> es… si logramos rodearla de nitrógeno, tu </w:t>
      </w:r>
      <w:r>
        <w:rPr>
          <w:rFonts w:ascii="Arial" w:hAnsi="Arial" w:cs="Arial"/>
          <w:b/>
          <w:bCs/>
          <w:sz w:val="24"/>
          <w:szCs w:val="24"/>
          <w:lang w:val="es-ES"/>
        </w:rPr>
        <w:t>podrás</w:t>
      </w:r>
      <w:r>
        <w:rPr>
          <w:rFonts w:ascii="Arial" w:hAnsi="Arial" w:cs="Arial"/>
          <w:b/>
          <w:bCs/>
          <w:sz w:val="24"/>
          <w:szCs w:val="24"/>
          <w:lang w:val="es-ES"/>
        </w:rPr>
        <w:t xml:space="preserve"> destruir el poco </w:t>
      </w:r>
      <w:r>
        <w:rPr>
          <w:rFonts w:ascii="Arial" w:hAnsi="Arial" w:cs="Arial"/>
          <w:b/>
          <w:bCs/>
          <w:sz w:val="24"/>
          <w:szCs w:val="24"/>
          <w:lang w:val="es-ES"/>
        </w:rPr>
        <w:t>argón</w:t>
      </w:r>
      <w:r>
        <w:rPr>
          <w:rFonts w:ascii="Arial" w:hAnsi="Arial" w:cs="Arial"/>
          <w:b/>
          <w:bCs/>
          <w:sz w:val="24"/>
          <w:szCs w:val="24"/>
          <w:lang w:val="es-ES"/>
        </w:rPr>
        <w:t xml:space="preserve">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w:t>
      </w:r>
      <w:r>
        <w:rPr>
          <w:rFonts w:ascii="Arial" w:hAnsi="Arial" w:cs="Arial"/>
          <w:b/>
          <w:bCs/>
          <w:sz w:val="24"/>
          <w:szCs w:val="24"/>
          <w:lang w:val="es-ES"/>
        </w:rPr>
        <w:t>aísla</w:t>
      </w:r>
      <w:r>
        <w:rPr>
          <w:rFonts w:ascii="Arial" w:hAnsi="Arial" w:cs="Arial"/>
          <w:b/>
          <w:bCs/>
          <w:sz w:val="24"/>
          <w:szCs w:val="24"/>
          <w:lang w:val="es-ES"/>
        </w:rPr>
        <w:t xml:space="preserve"> el aire limpio del exterior. Si logras estar lo suficientemente cerca de ella para cuando sea rodeada de nitrógeno, </w:t>
      </w:r>
      <w:r>
        <w:rPr>
          <w:rFonts w:ascii="Arial" w:hAnsi="Arial" w:cs="Arial"/>
          <w:b/>
          <w:bCs/>
          <w:sz w:val="24"/>
          <w:szCs w:val="24"/>
          <w:lang w:val="es-ES"/>
        </w:rPr>
        <w:t>podrás</w:t>
      </w:r>
      <w:r>
        <w:rPr>
          <w:rFonts w:ascii="Arial" w:hAnsi="Arial" w:cs="Arial"/>
          <w:b/>
          <w:bCs/>
          <w:sz w:val="24"/>
          <w:szCs w:val="24"/>
          <w:lang w:val="es-ES"/>
        </w:rPr>
        <w:t xml:space="preserve"> asilarla del resto de </w:t>
      </w:r>
      <w:r>
        <w:rPr>
          <w:rFonts w:ascii="Arial" w:hAnsi="Arial" w:cs="Arial"/>
          <w:b/>
          <w:bCs/>
          <w:sz w:val="24"/>
          <w:szCs w:val="24"/>
          <w:lang w:val="es-ES"/>
        </w:rPr>
        <w:t>argón</w:t>
      </w:r>
      <w:r>
        <w:rPr>
          <w:rFonts w:ascii="Arial" w:hAnsi="Arial" w:cs="Arial"/>
          <w:b/>
          <w:bCs/>
          <w:sz w:val="24"/>
          <w:szCs w:val="24"/>
          <w:lang w:val="es-ES"/>
        </w:rPr>
        <w:t xml:space="preserve"> que intente controlar. Y para que ella regrese a utilizar </w:t>
      </w:r>
      <w:r>
        <w:rPr>
          <w:rFonts w:ascii="Arial" w:hAnsi="Arial" w:cs="Arial"/>
          <w:b/>
          <w:bCs/>
          <w:sz w:val="24"/>
          <w:szCs w:val="24"/>
          <w:lang w:val="es-ES"/>
        </w:rPr>
        <w:t>argón</w:t>
      </w:r>
      <w:r>
        <w:rPr>
          <w:rFonts w:ascii="Arial" w:hAnsi="Arial" w:cs="Arial"/>
          <w:b/>
          <w:bCs/>
          <w:sz w:val="24"/>
          <w:szCs w:val="24"/>
          <w:lang w:val="es-ES"/>
        </w:rPr>
        <w:t xml:space="preserve"> del aire tendrá que </w:t>
      </w:r>
      <w:r>
        <w:rPr>
          <w:rFonts w:ascii="Arial" w:hAnsi="Arial" w:cs="Arial"/>
          <w:b/>
          <w:bCs/>
          <w:sz w:val="24"/>
          <w:szCs w:val="24"/>
          <w:lang w:val="es-ES"/>
        </w:rPr>
        <w:t>alejarse</w:t>
      </w:r>
      <w:r>
        <w:rPr>
          <w:rFonts w:ascii="Arial" w:hAnsi="Arial" w:cs="Arial"/>
          <w:b/>
          <w:bCs/>
          <w:sz w:val="24"/>
          <w:szCs w:val="24"/>
          <w:lang w:val="es-ES"/>
        </w:rPr>
        <w:t xml:space="preserv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de esa manera no podrá detener mi poder sin su preciado </w:t>
      </w:r>
      <w:r>
        <w:rPr>
          <w:rFonts w:ascii="Arial" w:hAnsi="Arial" w:cs="Arial"/>
          <w:b/>
          <w:bCs/>
          <w:sz w:val="24"/>
          <w:szCs w:val="24"/>
          <w:lang w:val="es-ES"/>
        </w:rPr>
        <w:t>argón</w:t>
      </w:r>
      <w:r>
        <w:rPr>
          <w:rFonts w:ascii="Arial" w:hAnsi="Arial" w:cs="Arial"/>
          <w:b/>
          <w:bCs/>
          <w:sz w:val="24"/>
          <w:szCs w:val="24"/>
          <w:lang w:val="es-ES"/>
        </w:rPr>
        <w:t xml:space="preserve">. Eres </w:t>
      </w:r>
      <w:r>
        <w:rPr>
          <w:rFonts w:ascii="Arial" w:hAnsi="Arial" w:cs="Arial"/>
          <w:b/>
          <w:bCs/>
          <w:sz w:val="24"/>
          <w:szCs w:val="24"/>
          <w:lang w:val="es-ES"/>
        </w:rPr>
        <w:t>un genio</w:t>
      </w:r>
      <w:r>
        <w:rPr>
          <w:rFonts w:ascii="Arial" w:hAnsi="Arial" w:cs="Arial"/>
          <w:b/>
          <w:bCs/>
          <w:sz w:val="24"/>
          <w:szCs w:val="24"/>
          <w:lang w:val="es-ES"/>
        </w:rPr>
        <w:t xml:space="preserve"> hermana. Ve por lo que necesites, yo la </w:t>
      </w:r>
      <w:r>
        <w:rPr>
          <w:rFonts w:ascii="Arial" w:hAnsi="Arial" w:cs="Arial"/>
          <w:b/>
          <w:bCs/>
          <w:sz w:val="24"/>
          <w:szCs w:val="24"/>
          <w:lang w:val="es-ES"/>
        </w:rPr>
        <w:t>detendré</w:t>
      </w:r>
      <w:r>
        <w:rPr>
          <w:rFonts w:ascii="Arial" w:hAnsi="Arial" w:cs="Arial"/>
          <w:b/>
          <w:bCs/>
          <w:sz w:val="24"/>
          <w:szCs w:val="24"/>
          <w:lang w:val="es-ES"/>
        </w:rPr>
        <w:t xml:space="preserve">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De acuerdo</w:t>
      </w:r>
      <w:r>
        <w:rPr>
          <w:rFonts w:ascii="Arial" w:hAnsi="Arial" w:cs="Arial"/>
          <w:b/>
          <w:bCs/>
          <w:sz w:val="24"/>
          <w:szCs w:val="24"/>
          <w:lang w:val="es-ES"/>
        </w:rPr>
        <w:t>”)</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w:t>
      </w:r>
      <w:r>
        <w:rPr>
          <w:rFonts w:ascii="Arial" w:hAnsi="Arial" w:cs="Arial"/>
          <w:b/>
          <w:bCs/>
          <w:sz w:val="24"/>
          <w:szCs w:val="24"/>
          <w:lang w:val="es-ES"/>
        </w:rPr>
        <w:t>consiste</w:t>
      </w:r>
      <w:r>
        <w:rPr>
          <w:rFonts w:ascii="Arial" w:hAnsi="Arial" w:cs="Arial"/>
          <w:b/>
          <w:bCs/>
          <w:sz w:val="24"/>
          <w:szCs w:val="24"/>
          <w:lang w:val="es-ES"/>
        </w:rPr>
        <w:t xml:space="preserv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proofErr w:type="gramStart"/>
      <w:r w:rsidR="00693AA2">
        <w:rPr>
          <w:rFonts w:ascii="Arial" w:hAnsi="Arial" w:cs="Arial"/>
          <w:b/>
          <w:bCs/>
          <w:sz w:val="24"/>
          <w:szCs w:val="24"/>
          <w:lang w:val="es-ES"/>
        </w:rPr>
        <w:t>e</w:t>
      </w:r>
      <w:proofErr w:type="gramEnd"/>
      <w:r w:rsidR="00693AA2">
        <w:rPr>
          <w:rFonts w:ascii="Arial" w:hAnsi="Arial" w:cs="Arial"/>
          <w:b/>
          <w:bCs/>
          <w:sz w:val="24"/>
          <w:szCs w:val="24"/>
          <w:lang w:val="es-ES"/>
        </w:rPr>
        <w:t xml:space="preserv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w:t>
      </w:r>
      <w:r>
        <w:rPr>
          <w:rFonts w:ascii="Arial" w:hAnsi="Arial" w:cs="Arial"/>
          <w:b/>
          <w:bCs/>
          <w:sz w:val="24"/>
          <w:szCs w:val="24"/>
          <w:lang w:val="es-ES"/>
        </w:rPr>
        <w:t>argón</w:t>
      </w:r>
      <w:r>
        <w:rPr>
          <w:rFonts w:ascii="Arial" w:hAnsi="Arial" w:cs="Arial"/>
          <w:b/>
          <w:bCs/>
          <w:sz w:val="24"/>
          <w:szCs w:val="24"/>
          <w:lang w:val="es-ES"/>
        </w:rPr>
        <w:t xml:space="preserve">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w:t>
      </w:r>
      <w:r>
        <w:rPr>
          <w:rFonts w:ascii="Arial" w:hAnsi="Arial" w:cs="Arial"/>
          <w:b/>
          <w:bCs/>
          <w:sz w:val="24"/>
          <w:szCs w:val="24"/>
          <w:lang w:val="es-ES"/>
        </w:rPr>
        <w:t>, no podrá utilizarlo co</w:t>
      </w:r>
      <w:r w:rsidR="00693AA2">
        <w:rPr>
          <w:rFonts w:ascii="Arial" w:hAnsi="Arial" w:cs="Arial"/>
          <w:b/>
          <w:bCs/>
          <w:sz w:val="24"/>
          <w:szCs w:val="24"/>
          <w:lang w:val="es-ES"/>
        </w:rPr>
        <w:t>n</w:t>
      </w:r>
      <w:r>
        <w:rPr>
          <w:rFonts w:ascii="Arial" w:hAnsi="Arial" w:cs="Arial"/>
          <w:b/>
          <w:bCs/>
          <w:sz w:val="24"/>
          <w:szCs w:val="24"/>
          <w:lang w:val="es-ES"/>
        </w:rPr>
        <w:t xml:space="preserve"> el </w:t>
      </w:r>
      <w:r>
        <w:rPr>
          <w:rFonts w:ascii="Arial" w:hAnsi="Arial" w:cs="Arial"/>
          <w:b/>
          <w:bCs/>
          <w:sz w:val="24"/>
          <w:szCs w:val="24"/>
          <w:lang w:val="es-ES"/>
        </w:rPr>
        <w:t>argón</w:t>
      </w:r>
      <w:r>
        <w:rPr>
          <w:rFonts w:ascii="Arial" w:hAnsi="Arial" w:cs="Arial"/>
          <w:b/>
          <w:bCs/>
          <w:sz w:val="24"/>
          <w:szCs w:val="24"/>
          <w:lang w:val="es-ES"/>
        </w:rPr>
        <w:t xml:space="preserve"> ya que este no es inflamable. En otras palabras, no tiene de donde sacar </w:t>
      </w:r>
      <w:r>
        <w:rPr>
          <w:rFonts w:ascii="Arial" w:hAnsi="Arial" w:cs="Arial"/>
          <w:b/>
          <w:bCs/>
          <w:sz w:val="24"/>
          <w:szCs w:val="24"/>
          <w:lang w:val="es-ES"/>
        </w:rPr>
        <w:t>argón</w:t>
      </w:r>
      <w:r>
        <w:rPr>
          <w:rFonts w:ascii="Arial" w:hAnsi="Arial" w:cs="Arial"/>
          <w:b/>
          <w:bCs/>
          <w:sz w:val="24"/>
          <w:szCs w:val="24"/>
          <w:lang w:val="es-ES"/>
        </w:rPr>
        <w:t xml:space="preserve"> mientras la cúpula </w:t>
      </w:r>
      <w:r>
        <w:rPr>
          <w:rFonts w:ascii="Arial" w:hAnsi="Arial" w:cs="Arial"/>
          <w:b/>
          <w:bCs/>
          <w:sz w:val="24"/>
          <w:szCs w:val="24"/>
          <w:lang w:val="es-ES"/>
        </w:rPr>
        <w:t>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24BC4FC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39E9F606" w14:textId="77777777" w:rsidR="009219E5" w:rsidRPr="00114B71" w:rsidRDefault="009219E5" w:rsidP="009219E5">
      <w:pPr>
        <w:rPr>
          <w:rFonts w:ascii="Calibri" w:hAnsi="Calibri" w:cs="Calibri"/>
          <w:b/>
          <w:sz w:val="24"/>
          <w:szCs w:val="24"/>
          <w:lang w:val="es-ES"/>
        </w:rPr>
      </w:pPr>
    </w:p>
    <w:p w14:paraId="5F9015ED" w14:textId="338CB1C6"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5A60575" w14:textId="77777777" w:rsidR="009219E5" w:rsidRDefault="009219E5" w:rsidP="009219E5">
      <w:pPr>
        <w:spacing w:line="360" w:lineRule="auto"/>
        <w:rPr>
          <w:rFonts w:ascii="Arial" w:hAnsi="Arial" w:cs="Arial"/>
          <w:b/>
          <w:bCs/>
          <w:sz w:val="24"/>
          <w:szCs w:val="24"/>
          <w:lang w:val="es-ES"/>
        </w:rPr>
      </w:pPr>
    </w:p>
    <w:p w14:paraId="71F996CC" w14:textId="4EE93B1F" w:rsidR="00055B9E" w:rsidRDefault="009219E5" w:rsidP="001D1471">
      <w:pPr>
        <w:spacing w:line="360" w:lineRule="auto"/>
        <w:rPr>
          <w:rFonts w:ascii="Arial" w:hAnsi="Arial" w:cs="Arial"/>
          <w:b/>
          <w:bCs/>
          <w:sz w:val="24"/>
          <w:szCs w:val="24"/>
          <w:lang w:val="es-ES"/>
        </w:rPr>
      </w:pPr>
      <w:proofErr w:type="spellStart"/>
      <w:r>
        <w:rPr>
          <w:rFonts w:ascii="Arial" w:hAnsi="Arial" w:cs="Arial"/>
          <w:b/>
          <w:bCs/>
          <w:sz w:val="24"/>
          <w:szCs w:val="24"/>
          <w:lang w:val="es-ES"/>
        </w:rPr>
        <w:t>asdasd</w:t>
      </w:r>
      <w:proofErr w:type="spellEnd"/>
    </w:p>
    <w:p w14:paraId="1856EC8A" w14:textId="59BD2806" w:rsidR="00055B9E" w:rsidRDefault="00055B9E" w:rsidP="001D1471">
      <w:pPr>
        <w:spacing w:line="360" w:lineRule="auto"/>
        <w:rPr>
          <w:rFonts w:ascii="Arial" w:hAnsi="Arial" w:cs="Arial"/>
          <w:b/>
          <w:bCs/>
          <w:sz w:val="24"/>
          <w:szCs w:val="24"/>
          <w:lang w:val="es-ES"/>
        </w:rPr>
      </w:pPr>
    </w:p>
    <w:p w14:paraId="48B5495E" w14:textId="6DCC7728" w:rsidR="00055B9E" w:rsidRDefault="00055B9E"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362CA0A6" w14:textId="77777777" w:rsidR="00B458E7" w:rsidRDefault="00B458E7" w:rsidP="001F07B0">
      <w:pPr>
        <w:spacing w:line="360" w:lineRule="auto"/>
        <w:rPr>
          <w:rFonts w:ascii="Arial" w:hAnsi="Arial" w:cs="Arial"/>
          <w:b/>
          <w:bCs/>
          <w:sz w:val="24"/>
          <w:szCs w:val="24"/>
          <w:lang w:val="es-ES"/>
        </w:rPr>
      </w:pP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334C11C1"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Capítulo </w:t>
      </w:r>
      <w:proofErr w:type="gramStart"/>
      <w:r>
        <w:rPr>
          <w:rFonts w:ascii="Arial" w:hAnsi="Arial" w:cs="Arial"/>
          <w:b/>
          <w:bCs/>
          <w:sz w:val="24"/>
          <w:szCs w:val="24"/>
          <w:lang w:val="es-ES"/>
        </w:rPr>
        <w:t>4:</w:t>
      </w:r>
      <w:r w:rsidR="00C74E87">
        <w:rPr>
          <w:rFonts w:ascii="Arial" w:hAnsi="Arial" w:cs="Arial"/>
          <w:b/>
          <w:bCs/>
          <w:sz w:val="24"/>
          <w:szCs w:val="24"/>
          <w:lang w:val="es-ES"/>
        </w:rPr>
        <w:t>.</w:t>
      </w:r>
      <w:proofErr w:type="gramEnd"/>
      <w:r w:rsidR="00C74E87">
        <w:rPr>
          <w:rFonts w:ascii="Arial" w:hAnsi="Arial" w:cs="Arial"/>
          <w:b/>
          <w:bCs/>
          <w:sz w:val="24"/>
          <w:szCs w:val="24"/>
          <w:lang w:val="es-ES"/>
        </w:rPr>
        <w:t xml:space="preserve"> </w:t>
      </w:r>
      <w:r w:rsidR="00C61593">
        <w:rPr>
          <w:rFonts w:ascii="Arial" w:hAnsi="Arial" w:cs="Arial"/>
          <w:b/>
          <w:bCs/>
          <w:sz w:val="24"/>
          <w:szCs w:val="24"/>
          <w:lang w:val="es-ES"/>
        </w:rPr>
        <w:t xml:space="preserve">_Anarquía o libertad, la </w:t>
      </w:r>
      <w:proofErr w:type="spellStart"/>
      <w:r w:rsidR="00C61593">
        <w:rPr>
          <w:rFonts w:ascii="Arial" w:hAnsi="Arial" w:cs="Arial"/>
          <w:b/>
          <w:bCs/>
          <w:sz w:val="24"/>
          <w:szCs w:val="24"/>
          <w:lang w:val="es-ES"/>
        </w:rPr>
        <w:t>ultima</w:t>
      </w:r>
      <w:proofErr w:type="spellEnd"/>
      <w:r w:rsidR="00C61593">
        <w:rPr>
          <w:rFonts w:ascii="Arial" w:hAnsi="Arial" w:cs="Arial"/>
          <w:b/>
          <w:bCs/>
          <w:sz w:val="24"/>
          <w:szCs w:val="24"/>
          <w:lang w:val="es-ES"/>
        </w:rPr>
        <w:t xml:space="preserve"> </w:t>
      </w:r>
      <w:proofErr w:type="spellStart"/>
      <w:r w:rsidR="00C61593">
        <w:rPr>
          <w:rFonts w:ascii="Arial" w:hAnsi="Arial" w:cs="Arial"/>
          <w:b/>
          <w:bCs/>
          <w:sz w:val="24"/>
          <w:szCs w:val="24"/>
          <w:lang w:val="es-ES"/>
        </w:rPr>
        <w:t>decision</w:t>
      </w:r>
      <w:proofErr w:type="spellEnd"/>
      <w:r w:rsidR="00C61593">
        <w:rPr>
          <w:rFonts w:ascii="Arial" w:hAnsi="Arial" w:cs="Arial"/>
          <w:b/>
          <w:bCs/>
          <w:sz w:val="24"/>
          <w:szCs w:val="24"/>
          <w:lang w:val="es-ES"/>
        </w:rPr>
        <w:t>.</w:t>
      </w:r>
    </w:p>
    <w:p w14:paraId="040C39D8" w14:textId="77777777" w:rsidR="00F42B5C" w:rsidRDefault="00F42B5C" w:rsidP="001F07B0">
      <w:pPr>
        <w:spacing w:line="360" w:lineRule="auto"/>
        <w:rPr>
          <w:rFonts w:ascii="Arial" w:hAnsi="Arial" w:cs="Arial"/>
          <w:b/>
          <w:bCs/>
          <w:sz w:val="24"/>
          <w:szCs w:val="24"/>
          <w:lang w:val="es-ES"/>
        </w:rPr>
      </w:pPr>
    </w:p>
    <w:p w14:paraId="1B70C910" w14:textId="6343006C"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w:t>
      </w:r>
      <w:r w:rsidR="00F42B5C">
        <w:rPr>
          <w:rFonts w:ascii="Arial" w:hAnsi="Arial" w:cs="Arial"/>
          <w:b/>
          <w:bCs/>
          <w:sz w:val="24"/>
          <w:szCs w:val="24"/>
          <w:lang w:val="es-ES"/>
        </w:rPr>
        <w:t>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19B7C5D9"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w:t>
      </w:r>
      <w:r w:rsidR="009219E5">
        <w:rPr>
          <w:rFonts w:ascii="Arial" w:hAnsi="Arial" w:cs="Arial"/>
          <w:b/>
          <w:bCs/>
          <w:sz w:val="24"/>
          <w:szCs w:val="24"/>
          <w:lang w:val="es-ES"/>
        </w:rPr>
        <w:t xml:space="preserve"> A </w:t>
      </w:r>
      <w:proofErr w:type="spellStart"/>
      <w:r w:rsidR="009219E5">
        <w:rPr>
          <w:rFonts w:ascii="Arial" w:hAnsi="Arial" w:cs="Arial"/>
          <w:b/>
          <w:bCs/>
          <w:sz w:val="24"/>
          <w:szCs w:val="24"/>
          <w:lang w:val="es-ES"/>
        </w:rPr>
        <w:t>Masaki</w:t>
      </w:r>
      <w:proofErr w:type="spellEnd"/>
      <w:r w:rsidR="009219E5">
        <w:rPr>
          <w:rFonts w:ascii="Arial" w:hAnsi="Arial" w:cs="Arial"/>
          <w:b/>
          <w:bCs/>
          <w:sz w:val="24"/>
          <w:szCs w:val="24"/>
          <w:lang w:val="es-ES"/>
        </w:rPr>
        <w:t xml:space="preserve"> ya no le </w:t>
      </w:r>
      <w:proofErr w:type="spellStart"/>
      <w:r w:rsidR="009219E5">
        <w:rPr>
          <w:rFonts w:ascii="Arial" w:hAnsi="Arial" w:cs="Arial"/>
          <w:b/>
          <w:bCs/>
          <w:sz w:val="24"/>
          <w:szCs w:val="24"/>
          <w:lang w:val="es-ES"/>
        </w:rPr>
        <w:t>improta</w:t>
      </w:r>
      <w:proofErr w:type="spellEnd"/>
      <w:r w:rsidR="009219E5">
        <w:rPr>
          <w:rFonts w:ascii="Arial" w:hAnsi="Arial" w:cs="Arial"/>
          <w:b/>
          <w:bCs/>
          <w:sz w:val="24"/>
          <w:szCs w:val="24"/>
          <w:lang w:val="es-ES"/>
        </w:rPr>
        <w:t xml:space="preserve"> nada, solo quiere morir.</w:t>
      </w:r>
      <w:r>
        <w:rPr>
          <w:rFonts w:ascii="Arial" w:hAnsi="Arial" w:cs="Arial"/>
          <w:b/>
          <w:bCs/>
          <w:sz w:val="24"/>
          <w:szCs w:val="24"/>
          <w:lang w:val="es-ES"/>
        </w:rPr>
        <w:t xml:space="preserve">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spellStart"/>
      <w:r>
        <w:rPr>
          <w:rFonts w:ascii="Arial" w:hAnsi="Arial" w:cs="Arial"/>
          <w:b/>
          <w:bCs/>
          <w:sz w:val="24"/>
          <w:szCs w:val="24"/>
          <w:lang w:val="es-ES"/>
        </w:rPr>
        <w:t>aqui</w:t>
      </w:r>
      <w:proofErr w:type="spellEnd"/>
      <w:r>
        <w:rPr>
          <w:rFonts w:ascii="Arial" w:hAnsi="Arial" w:cs="Arial"/>
          <w:b/>
          <w:bCs/>
          <w:sz w:val="24"/>
          <w:szCs w:val="24"/>
          <w:lang w:val="es-ES"/>
        </w:rPr>
        <w:t xml:space="preserve">. </w:t>
      </w:r>
      <w:r>
        <w:rPr>
          <w:rFonts w:ascii="Arial" w:hAnsi="Arial" w:cs="Arial"/>
          <w:b/>
          <w:bCs/>
          <w:sz w:val="24"/>
          <w:szCs w:val="24"/>
          <w:lang w:val="es-ES"/>
        </w:rPr>
        <w:lastRenderedPageBreak/>
        <w:t xml:space="preserve">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1F2BF088" w14:textId="32925823"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w:t>
      </w:r>
      <w:r w:rsidR="00C4313E">
        <w:rPr>
          <w:rFonts w:ascii="Arial" w:hAnsi="Arial" w:cs="Arial"/>
          <w:b/>
          <w:bCs/>
          <w:sz w:val="24"/>
          <w:szCs w:val="24"/>
          <w:lang w:val="es-ES"/>
        </w:rPr>
        <w:t xml:space="preserve">Detienen su corazón por un minuto para hacer una especie de reinicio. </w:t>
      </w:r>
      <w:r>
        <w:rPr>
          <w:rFonts w:ascii="Arial" w:hAnsi="Arial" w:cs="Arial"/>
          <w:b/>
          <w:bCs/>
          <w:sz w:val="24"/>
          <w:szCs w:val="24"/>
          <w:lang w:val="es-ES"/>
        </w:rPr>
        <w:t>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38BF2CAC"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Epilogo: </w:t>
      </w:r>
      <w:r w:rsidR="00C61593">
        <w:rPr>
          <w:rFonts w:ascii="Arial" w:hAnsi="Arial" w:cs="Arial"/>
          <w:b/>
          <w:bCs/>
          <w:sz w:val="24"/>
          <w:szCs w:val="24"/>
          <w:lang w:val="es-ES"/>
        </w:rPr>
        <w:t>El dominio de la nueva generación. _Y el fin de la vieja escuela.</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4790D" w14:textId="77777777" w:rsidR="004F01ED" w:rsidRDefault="004F01ED">
      <w:pPr>
        <w:spacing w:after="0" w:line="240" w:lineRule="auto"/>
      </w:pPr>
      <w:r>
        <w:separator/>
      </w:r>
    </w:p>
  </w:endnote>
  <w:endnote w:type="continuationSeparator" w:id="0">
    <w:p w14:paraId="3FC84F07" w14:textId="77777777" w:rsidR="004F01ED" w:rsidRDefault="004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9D6092" w:rsidRDefault="009D6092">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386EB" w14:textId="77777777" w:rsidR="004F01ED" w:rsidRDefault="004F01ED">
      <w:pPr>
        <w:spacing w:after="0" w:line="240" w:lineRule="auto"/>
      </w:pPr>
      <w:r>
        <w:separator/>
      </w:r>
    </w:p>
  </w:footnote>
  <w:footnote w:type="continuationSeparator" w:id="0">
    <w:p w14:paraId="5588BD5C" w14:textId="77777777" w:rsidR="004F01ED" w:rsidRDefault="004F0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F8C"/>
    <w:rsid w:val="0006420D"/>
    <w:rsid w:val="0006526C"/>
    <w:rsid w:val="00066234"/>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4B5F"/>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91F"/>
    <w:rsid w:val="00135FC0"/>
    <w:rsid w:val="00136D21"/>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38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37D"/>
    <w:rsid w:val="0035155C"/>
    <w:rsid w:val="0035189D"/>
    <w:rsid w:val="00351ABE"/>
    <w:rsid w:val="00351AF4"/>
    <w:rsid w:val="00351D1E"/>
    <w:rsid w:val="003555CE"/>
    <w:rsid w:val="00356233"/>
    <w:rsid w:val="0035706B"/>
    <w:rsid w:val="00357ECC"/>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DBF"/>
    <w:rsid w:val="00394F12"/>
    <w:rsid w:val="00395511"/>
    <w:rsid w:val="00395A3E"/>
    <w:rsid w:val="00395EDE"/>
    <w:rsid w:val="003966E7"/>
    <w:rsid w:val="00396782"/>
    <w:rsid w:val="00396BF8"/>
    <w:rsid w:val="003A05B3"/>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2B9"/>
    <w:rsid w:val="003C03B6"/>
    <w:rsid w:val="003C1F6E"/>
    <w:rsid w:val="003C1FF9"/>
    <w:rsid w:val="003C278F"/>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108C"/>
    <w:rsid w:val="004028FC"/>
    <w:rsid w:val="00402ECB"/>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5FEF"/>
    <w:rsid w:val="0044668F"/>
    <w:rsid w:val="00446E18"/>
    <w:rsid w:val="00447A35"/>
    <w:rsid w:val="00450ECD"/>
    <w:rsid w:val="00451646"/>
    <w:rsid w:val="004524AD"/>
    <w:rsid w:val="004526E8"/>
    <w:rsid w:val="00452BA7"/>
    <w:rsid w:val="00454E15"/>
    <w:rsid w:val="00456D9C"/>
    <w:rsid w:val="0045741C"/>
    <w:rsid w:val="004578E8"/>
    <w:rsid w:val="004637D1"/>
    <w:rsid w:val="00463AB3"/>
    <w:rsid w:val="00463CA1"/>
    <w:rsid w:val="00463FC1"/>
    <w:rsid w:val="00464B3E"/>
    <w:rsid w:val="004652F7"/>
    <w:rsid w:val="004657A8"/>
    <w:rsid w:val="0046737B"/>
    <w:rsid w:val="0046772A"/>
    <w:rsid w:val="00467FB2"/>
    <w:rsid w:val="00471291"/>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54AF"/>
    <w:rsid w:val="00596B28"/>
    <w:rsid w:val="00596C7D"/>
    <w:rsid w:val="00596E11"/>
    <w:rsid w:val="0059718A"/>
    <w:rsid w:val="005A0328"/>
    <w:rsid w:val="005A123D"/>
    <w:rsid w:val="005A152E"/>
    <w:rsid w:val="005A1AE7"/>
    <w:rsid w:val="005A235A"/>
    <w:rsid w:val="005A27A4"/>
    <w:rsid w:val="005A4569"/>
    <w:rsid w:val="005A536F"/>
    <w:rsid w:val="005A6FAC"/>
    <w:rsid w:val="005A76ED"/>
    <w:rsid w:val="005B17AE"/>
    <w:rsid w:val="005B1FF6"/>
    <w:rsid w:val="005B252C"/>
    <w:rsid w:val="005B29B7"/>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9B9"/>
    <w:rsid w:val="00751AF6"/>
    <w:rsid w:val="007520F0"/>
    <w:rsid w:val="00752248"/>
    <w:rsid w:val="007539AD"/>
    <w:rsid w:val="00753BC4"/>
    <w:rsid w:val="007541F5"/>
    <w:rsid w:val="00756673"/>
    <w:rsid w:val="0075704B"/>
    <w:rsid w:val="0075742D"/>
    <w:rsid w:val="00761B1A"/>
    <w:rsid w:val="007622BA"/>
    <w:rsid w:val="007624BE"/>
    <w:rsid w:val="00762508"/>
    <w:rsid w:val="00762E7B"/>
    <w:rsid w:val="00763A6F"/>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58E7"/>
    <w:rsid w:val="00AF679F"/>
    <w:rsid w:val="00B00593"/>
    <w:rsid w:val="00B008EC"/>
    <w:rsid w:val="00B01992"/>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55E4"/>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ADE"/>
    <w:rsid w:val="00BB6B07"/>
    <w:rsid w:val="00BB6EB7"/>
    <w:rsid w:val="00BC13A6"/>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0C9"/>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571A"/>
    <w:rsid w:val="00D36529"/>
    <w:rsid w:val="00D36A5D"/>
    <w:rsid w:val="00D36FBF"/>
    <w:rsid w:val="00D37857"/>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28D2"/>
    <w:rsid w:val="00E229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24392</TotalTime>
  <Pages>230</Pages>
  <Words>54400</Words>
  <Characters>299205</Characters>
  <Application>Microsoft Office Word</Application>
  <DocSecurity>0</DocSecurity>
  <Lines>2493</Lines>
  <Paragraphs>705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474</cp:revision>
  <cp:lastPrinted>2019-10-16T21:43:00Z</cp:lastPrinted>
  <dcterms:created xsi:type="dcterms:W3CDTF">2018-10-09T23:35:00Z</dcterms:created>
  <dcterms:modified xsi:type="dcterms:W3CDTF">2021-03-11T15:51:00Z</dcterms:modified>
</cp:coreProperties>
</file>