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36A0B" w14:textId="77777777" w:rsidR="00B548D0" w:rsidRDefault="00B548D0" w:rsidP="00B548D0">
      <w:pPr>
        <w:jc w:val="center"/>
      </w:pPr>
    </w:p>
    <w:p w14:paraId="18480177" w14:textId="4A33A0C0" w:rsidR="00B548D0" w:rsidRDefault="003252F3" w:rsidP="00B548D0">
      <w:pPr>
        <w:jc w:val="center"/>
      </w:pPr>
      <w:r>
        <w:rPr>
          <w:rFonts w:hint="eastAsia"/>
          <w:noProof/>
          <w:sz w:val="72"/>
        </w:rPr>
        <mc:AlternateContent>
          <mc:Choice Requires="wps">
            <w:drawing>
              <wp:anchor distT="0" distB="0" distL="114300" distR="114300" simplePos="0" relativeHeight="251659264" behindDoc="0" locked="0" layoutInCell="1" allowOverlap="1" wp14:anchorId="10E8268E" wp14:editId="39AAB1E1">
                <wp:simplePos x="0" y="0"/>
                <wp:positionH relativeFrom="column">
                  <wp:posOffset>-133350</wp:posOffset>
                </wp:positionH>
                <wp:positionV relativeFrom="paragraph">
                  <wp:posOffset>354330</wp:posOffset>
                </wp:positionV>
                <wp:extent cx="5866765" cy="1761490"/>
                <wp:effectExtent l="0" t="0" r="0" b="0"/>
                <wp:wrapSquare wrapText="bothSides"/>
                <wp:docPr id="37" name="文本框 37"/>
                <wp:cNvGraphicFramePr/>
                <a:graphic xmlns:a="http://schemas.openxmlformats.org/drawingml/2006/main">
                  <a:graphicData uri="http://schemas.microsoft.com/office/word/2010/wordprocessingShape">
                    <wps:wsp>
                      <wps:cNvSpPr txBox="1"/>
                      <wps:spPr>
                        <a:xfrm>
                          <a:off x="0" y="0"/>
                          <a:ext cx="5866765" cy="1761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881A5E" w14:textId="5A2EBDFE" w:rsidR="003252F3" w:rsidRPr="003252F3" w:rsidRDefault="00F1123E" w:rsidP="00B548D0">
                            <w:pPr>
                              <w:jc w:val="center"/>
                              <w:rPr>
                                <w:b/>
                                <w:sz w:val="60"/>
                                <w:szCs w:val="60"/>
                              </w:rPr>
                            </w:pPr>
                            <w:r w:rsidRPr="00F1123E">
                              <w:rPr>
                                <w:rFonts w:hint="eastAsia"/>
                                <w:b/>
                                <w:bCs/>
                                <w:sz w:val="60"/>
                                <w:szCs w:val="60"/>
                              </w:rPr>
                              <w:t>廊坊银行</w:t>
                            </w:r>
                            <w:r w:rsidRPr="00F1123E">
                              <w:rPr>
                                <w:rFonts w:hint="eastAsia"/>
                                <w:b/>
                                <w:bCs/>
                                <w:sz w:val="60"/>
                                <w:szCs w:val="60"/>
                              </w:rPr>
                              <w:t>-</w:t>
                            </w:r>
                            <w:r w:rsidRPr="00F1123E">
                              <w:rPr>
                                <w:rFonts w:hint="eastAsia"/>
                                <w:b/>
                                <w:bCs/>
                                <w:sz w:val="60"/>
                                <w:szCs w:val="60"/>
                              </w:rPr>
                              <w:t>虚拟化服务器的安全防护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8268E" id="_x0000_t202" coordsize="21600,21600" o:spt="202" path="m,l,21600r21600,l21600,xe">
                <v:stroke joinstyle="miter"/>
                <v:path gradientshapeok="t" o:connecttype="rect"/>
              </v:shapetype>
              <v:shape id="文本框 37" o:spid="_x0000_s1026" type="#_x0000_t202" style="position:absolute;left:0;text-align:left;margin-left:-10.5pt;margin-top:27.9pt;width:461.95pt;height:1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NriwIAAF0FAAAOAAAAZHJzL2Uyb0RvYy54bWysVM1uEzEQviPxDpbvdJOQnzbqpgqpipCi&#10;tqJFPTteO1lhe4ztZDc8ALwBJy7cea4+B2PvJg2BSxGX3fHMN+OZb2Z8flFrRTbC+RJMTrsnHUqE&#10;4VCUZpnTD/dXr04p8YGZgikwIqdb4enF5OWL88qORQ9WoArhCAYxflzZnK5CsOMs83wlNPMnYIVB&#10;owSnWcCjW2aFYxVG1yrrdTrDrAJXWAdceI/ay8ZIJym+lIKHGym9CETlFHML6evSdxG/2eScjZeO&#10;2VXJ2zTYP2ShWWnw0n2oSxYYWbvyj1C65A48yHDCQWcgZclFqgGr6XaOqrlbMStSLUiOt3ua/P8L&#10;y683t46URU5fjygxTGOPHr99ffz+8/HHF4I6JKiyfoy4O4vIUL+BGhu903tUxrpr6XT8Y0UE7Uj1&#10;dk+vqAPhqBycDoej4YASjrbuaNjtn6UGZE/u1vnwVoAmUcipw/4lWtlm7gOmgtAdJN5m4KpUKvVQ&#10;md8UCGw0Ig1B6x0raTJOUtgqEb2UeS8kkpASj4o0fmKmHNkwHBzGuTAh1ZziIjqiJN79HMcWH12b&#10;rJ7jvPdIN4MJe2ddGnCJpaO0i4+7lGWDR/4O6o5iqBd12+EFFFtssINmR7zlVyU2Yc58uGUOlwJ7&#10;iosebvAjFVQ5hVaiZAXu89/0EY+zilZKKlyynPpPa+YEJeqdwSk+6/b7cSvToT8Y9fDgDi2LQ4tZ&#10;6xlgO7r4pFiexIgPaidKB/oB34NpvBVNzHC8O6dhJ85Cs/r4nnAxnSYQ7qFlYW7uLI+hI71xxO7r&#10;B+ZsO4cBR/gaduvIxkfj2GCjp4HpOoAs06xGghtWW+Jxh9MIt+9NfCQOzwn19CpOfgEAAP//AwBQ&#10;SwMEFAAGAAgAAAAhABE6m7jeAAAACgEAAA8AAABkcnMvZG93bnJldi54bWxMj01Pg0AQhu8m/ofN&#10;mHhrdwtiBBkao/GqsX4k3rYwBSI7S9htwX/veNLjZN687/OU28UN6kRT6D0jbNYGFHHtm55bhLfX&#10;x9UNqBAtN3bwTAjfFGBbnZ+Vtmj8zC902sVWSQmHwiJ0MY6F1qHuyNmw9iOx/A5+cjbKObW6mews&#10;5W7QiTHX2tmeZaGzI913VH/tjg7h/enw+XFlntsHl42zX4xml2vEy4vl7hZUpCX+heEXX9ChEqa9&#10;P3IT1ICwSjbiEhGyTBQkkJskB7VHSNM0AV2V+r9C9QMAAP//AwBQSwECLQAUAAYACAAAACEAtoM4&#10;kv4AAADhAQAAEwAAAAAAAAAAAAAAAAAAAAAAW0NvbnRlbnRfVHlwZXNdLnhtbFBLAQItABQABgAI&#10;AAAAIQA4/SH/1gAAAJQBAAALAAAAAAAAAAAAAAAAAC8BAABfcmVscy8ucmVsc1BLAQItABQABgAI&#10;AAAAIQCS83NriwIAAF0FAAAOAAAAAAAAAAAAAAAAAC4CAABkcnMvZTJvRG9jLnhtbFBLAQItABQA&#10;BgAIAAAAIQAROpu43gAAAAoBAAAPAAAAAAAAAAAAAAAAAOUEAABkcnMvZG93bnJldi54bWxQSwUG&#10;AAAAAAQABADzAAAA8AUAAAAA&#10;" filled="f" stroked="f">
                <v:textbox>
                  <w:txbxContent>
                    <w:p w14:paraId="75881A5E" w14:textId="5A2EBDFE" w:rsidR="003252F3" w:rsidRPr="003252F3" w:rsidRDefault="00F1123E" w:rsidP="00B548D0">
                      <w:pPr>
                        <w:jc w:val="center"/>
                        <w:rPr>
                          <w:b/>
                          <w:sz w:val="60"/>
                          <w:szCs w:val="60"/>
                        </w:rPr>
                      </w:pPr>
                      <w:r w:rsidRPr="00F1123E">
                        <w:rPr>
                          <w:rFonts w:hint="eastAsia"/>
                          <w:b/>
                          <w:bCs/>
                          <w:sz w:val="60"/>
                          <w:szCs w:val="60"/>
                        </w:rPr>
                        <w:t>廊坊银行</w:t>
                      </w:r>
                      <w:r w:rsidRPr="00F1123E">
                        <w:rPr>
                          <w:rFonts w:hint="eastAsia"/>
                          <w:b/>
                          <w:bCs/>
                          <w:sz w:val="60"/>
                          <w:szCs w:val="60"/>
                        </w:rPr>
                        <w:t>-</w:t>
                      </w:r>
                      <w:r w:rsidRPr="00F1123E">
                        <w:rPr>
                          <w:rFonts w:hint="eastAsia"/>
                          <w:b/>
                          <w:bCs/>
                          <w:sz w:val="60"/>
                          <w:szCs w:val="60"/>
                        </w:rPr>
                        <w:t>虚拟化服务器的安全防护</w:t>
                      </w:r>
                    </w:p>
                  </w:txbxContent>
                </v:textbox>
                <w10:wrap type="square"/>
              </v:shape>
            </w:pict>
          </mc:Fallback>
        </mc:AlternateContent>
      </w:r>
    </w:p>
    <w:p w14:paraId="1D6CE110" w14:textId="4D7CDCE8" w:rsidR="00B548D0" w:rsidRDefault="00B548D0" w:rsidP="00B548D0">
      <w:pPr>
        <w:jc w:val="center"/>
      </w:pPr>
    </w:p>
    <w:p w14:paraId="7502EA71" w14:textId="698F07FA" w:rsidR="00B548D0" w:rsidRDefault="00B548D0" w:rsidP="00B548D0">
      <w:pPr>
        <w:jc w:val="center"/>
      </w:pPr>
    </w:p>
    <w:p w14:paraId="0BE8E3C5" w14:textId="77777777" w:rsidR="00B548D0" w:rsidRDefault="00B548D0" w:rsidP="00B548D0">
      <w:pPr>
        <w:jc w:val="center"/>
      </w:pPr>
    </w:p>
    <w:p w14:paraId="0076B3A5" w14:textId="77777777" w:rsidR="00B548D0" w:rsidRDefault="00B548D0" w:rsidP="00B548D0">
      <w:pPr>
        <w:jc w:val="center"/>
      </w:pPr>
    </w:p>
    <w:p w14:paraId="64D66175" w14:textId="3F034F41" w:rsidR="00B548D0" w:rsidRDefault="00B548D0" w:rsidP="00B548D0">
      <w:pPr>
        <w:jc w:val="center"/>
      </w:pPr>
    </w:p>
    <w:p w14:paraId="0F65BF44" w14:textId="77777777" w:rsidR="00B548D0" w:rsidRDefault="00B548D0" w:rsidP="00B548D0">
      <w:pPr>
        <w:tabs>
          <w:tab w:val="left" w:pos="5678"/>
        </w:tabs>
      </w:pPr>
    </w:p>
    <w:p w14:paraId="4D675903" w14:textId="77777777" w:rsidR="00B548D0" w:rsidRDefault="00B548D0" w:rsidP="00B548D0">
      <w:pPr>
        <w:tabs>
          <w:tab w:val="left" w:pos="7580"/>
        </w:tabs>
      </w:pPr>
      <w:r>
        <w:rPr>
          <w:noProof/>
        </w:rPr>
        <w:drawing>
          <wp:anchor distT="0" distB="0" distL="114300" distR="114300" simplePos="0" relativeHeight="251660288" behindDoc="1" locked="0" layoutInCell="1" allowOverlap="1" wp14:anchorId="06143B74" wp14:editId="51398990">
            <wp:simplePos x="0" y="0"/>
            <wp:positionH relativeFrom="column">
              <wp:posOffset>-1053465</wp:posOffset>
            </wp:positionH>
            <wp:positionV relativeFrom="paragraph">
              <wp:posOffset>537604</wp:posOffset>
            </wp:positionV>
            <wp:extent cx="7650171" cy="3617202"/>
            <wp:effectExtent l="0" t="0" r="0" b="0"/>
            <wp:wrapNone/>
            <wp:docPr id="8" name="图片 8" descr="LOGO%20终版%201015/辅助徒刑-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0终版%201015/辅助徒刑-01-01.png"/>
                    <pic:cNvPicPr>
                      <a:picLocks noChangeAspect="1" noChangeArrowheads="1"/>
                    </pic:cNvPicPr>
                  </pic:nvPicPr>
                  <pic:blipFill>
                    <a:blip r:embed="rId8" cstate="print">
                      <a:alphaModFix amt="25000"/>
                      <a:extLst>
                        <a:ext uri="{28A0092B-C50C-407E-A947-70E740481C1C}">
                          <a14:useLocalDpi xmlns:a14="http://schemas.microsoft.com/office/drawing/2010/main" val="0"/>
                        </a:ext>
                      </a:extLst>
                    </a:blip>
                    <a:srcRect/>
                    <a:stretch>
                      <a:fillRect/>
                    </a:stretch>
                  </pic:blipFill>
                  <pic:spPr bwMode="auto">
                    <a:xfrm>
                      <a:off x="0" y="0"/>
                      <a:ext cx="7651195" cy="3617686"/>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CAA1FC1" w14:textId="77777777" w:rsidR="00B548D0" w:rsidRDefault="00B548D0" w:rsidP="00B548D0">
      <w:pPr>
        <w:jc w:val="right"/>
      </w:pPr>
    </w:p>
    <w:p w14:paraId="55912713" w14:textId="77777777" w:rsidR="00B548D0" w:rsidRDefault="00B548D0" w:rsidP="00B548D0">
      <w:pPr>
        <w:jc w:val="right"/>
      </w:pPr>
    </w:p>
    <w:p w14:paraId="3C94D666" w14:textId="77777777" w:rsidR="00B548D0" w:rsidRDefault="00B548D0" w:rsidP="00B548D0">
      <w:pPr>
        <w:jc w:val="center"/>
      </w:pPr>
    </w:p>
    <w:p w14:paraId="34F1E05F" w14:textId="77777777" w:rsidR="00B548D0" w:rsidRDefault="00B548D0" w:rsidP="00B548D0">
      <w:pPr>
        <w:jc w:val="right"/>
      </w:pPr>
    </w:p>
    <w:p w14:paraId="3E3963C5" w14:textId="77777777" w:rsidR="00B548D0" w:rsidRDefault="00B548D0" w:rsidP="00B548D0">
      <w:pPr>
        <w:jc w:val="center"/>
      </w:pPr>
    </w:p>
    <w:p w14:paraId="3AB54C71" w14:textId="77777777" w:rsidR="00B548D0" w:rsidRDefault="00B548D0" w:rsidP="00B548D0">
      <w:pPr>
        <w:jc w:val="center"/>
      </w:pPr>
    </w:p>
    <w:p w14:paraId="584256A7" w14:textId="77777777" w:rsidR="00B548D0" w:rsidRDefault="00B548D0" w:rsidP="00B548D0">
      <w:pPr>
        <w:jc w:val="center"/>
      </w:pPr>
    </w:p>
    <w:p w14:paraId="04032913" w14:textId="77777777" w:rsidR="00B548D0" w:rsidRDefault="00B548D0" w:rsidP="00B548D0">
      <w:pPr>
        <w:jc w:val="center"/>
      </w:pPr>
    </w:p>
    <w:p w14:paraId="084B80AB" w14:textId="77777777" w:rsidR="00B548D0" w:rsidRDefault="00B548D0" w:rsidP="00B548D0">
      <w:pPr>
        <w:jc w:val="center"/>
      </w:pPr>
    </w:p>
    <w:p w14:paraId="5393CD87" w14:textId="77777777" w:rsidR="00B548D0" w:rsidRDefault="00B548D0" w:rsidP="00B548D0">
      <w:pPr>
        <w:jc w:val="center"/>
      </w:pPr>
    </w:p>
    <w:p w14:paraId="684090BA" w14:textId="77777777" w:rsidR="00B548D0" w:rsidRDefault="00B548D0" w:rsidP="00B548D0">
      <w:pPr>
        <w:jc w:val="center"/>
      </w:pPr>
    </w:p>
    <w:p w14:paraId="0FFD23DD" w14:textId="77777777" w:rsidR="00B548D0" w:rsidRDefault="00B548D0" w:rsidP="00B548D0">
      <w:pPr>
        <w:jc w:val="center"/>
      </w:pPr>
    </w:p>
    <w:p w14:paraId="7D558529" w14:textId="77777777" w:rsidR="00B548D0" w:rsidRDefault="00B548D0" w:rsidP="00B548D0">
      <w:pPr>
        <w:jc w:val="center"/>
      </w:pPr>
    </w:p>
    <w:p w14:paraId="54E278B8" w14:textId="77777777" w:rsidR="00B548D0" w:rsidRDefault="00B548D0" w:rsidP="00B548D0">
      <w:pPr>
        <w:jc w:val="center"/>
      </w:pPr>
    </w:p>
    <w:p w14:paraId="0F3E0A61" w14:textId="77777777" w:rsidR="00B548D0" w:rsidRDefault="00B548D0" w:rsidP="00B548D0">
      <w:pPr>
        <w:jc w:val="center"/>
      </w:pPr>
    </w:p>
    <w:p w14:paraId="5A20F56B" w14:textId="77777777" w:rsidR="00B548D0" w:rsidRDefault="00B548D0" w:rsidP="00B548D0">
      <w:pPr>
        <w:jc w:val="center"/>
      </w:pPr>
    </w:p>
    <w:p w14:paraId="3D73DCF8" w14:textId="77777777" w:rsidR="00B548D0" w:rsidRDefault="00B548D0" w:rsidP="00B548D0">
      <w:pPr>
        <w:jc w:val="center"/>
      </w:pPr>
    </w:p>
    <w:p w14:paraId="20F0DA6E" w14:textId="77777777" w:rsidR="00B548D0" w:rsidRDefault="00B548D0" w:rsidP="00B548D0">
      <w:pPr>
        <w:jc w:val="center"/>
      </w:pPr>
    </w:p>
    <w:p w14:paraId="52F87A9D" w14:textId="77777777" w:rsidR="00B548D0" w:rsidRDefault="00B548D0" w:rsidP="00B548D0">
      <w:pPr>
        <w:jc w:val="center"/>
      </w:pPr>
    </w:p>
    <w:p w14:paraId="2184ABE8" w14:textId="77777777" w:rsidR="00B548D0" w:rsidRDefault="00B548D0" w:rsidP="00B548D0">
      <w:pPr>
        <w:jc w:val="center"/>
      </w:pPr>
    </w:p>
    <w:p w14:paraId="79C3B912" w14:textId="77777777" w:rsidR="00B548D0" w:rsidRDefault="00B548D0" w:rsidP="00B548D0">
      <w:pPr>
        <w:jc w:val="center"/>
      </w:pPr>
    </w:p>
    <w:p w14:paraId="649FE6EA" w14:textId="77777777" w:rsidR="00B548D0" w:rsidRDefault="00B548D0" w:rsidP="00B548D0"/>
    <w:p w14:paraId="656A971E" w14:textId="77777777" w:rsidR="00B548D0" w:rsidRPr="00B548D0" w:rsidRDefault="00B548D0" w:rsidP="00B54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pPr>
      <w:r>
        <w:rPr>
          <w:rFonts w:hint="eastAsia"/>
        </w:rPr>
        <w:t>地址：</w:t>
      </w:r>
      <w:r w:rsidRPr="00B548D0">
        <w:t>北京市西城区西直门外南路</w:t>
      </w:r>
      <w:r w:rsidRPr="00B548D0">
        <w:t>26</w:t>
      </w:r>
      <w:r w:rsidRPr="00B548D0">
        <w:t>号院</w:t>
      </w:r>
      <w:r w:rsidRPr="00B548D0">
        <w:t>1</w:t>
      </w:r>
      <w:r w:rsidRPr="00B548D0">
        <w:t>号</w:t>
      </w:r>
    </w:p>
    <w:p w14:paraId="45343A42" w14:textId="77777777" w:rsidR="00B548D0" w:rsidRPr="00B548D0" w:rsidRDefault="00B548D0" w:rsidP="00B548D0">
      <w:pPr>
        <w:pStyle w:val="ab"/>
      </w:pPr>
    </w:p>
    <w:p w14:paraId="7FABC014" w14:textId="77777777" w:rsidR="00B548D0" w:rsidRDefault="00B548D0" w:rsidP="00B548D0">
      <w:pPr>
        <w:pStyle w:val="ab"/>
      </w:pPr>
      <w:r>
        <w:rPr>
          <w:rFonts w:hint="eastAsia"/>
        </w:rPr>
        <w:t>邮编：</w:t>
      </w:r>
      <w:r>
        <w:rPr>
          <w:rFonts w:hint="eastAsia"/>
        </w:rPr>
        <w:t>1</w:t>
      </w:r>
      <w:r>
        <w:t>00044</w:t>
      </w:r>
    </w:p>
    <w:p w14:paraId="7AF4B1C1" w14:textId="77777777" w:rsidR="00B548D0" w:rsidRDefault="00B548D0" w:rsidP="00B548D0">
      <w:pPr>
        <w:pStyle w:val="ab"/>
      </w:pPr>
    </w:p>
    <w:p w14:paraId="185427EF" w14:textId="77777777" w:rsidR="00B548D0" w:rsidRDefault="00B548D0" w:rsidP="00B548D0">
      <w:pPr>
        <w:pStyle w:val="ab"/>
      </w:pPr>
    </w:p>
    <w:p w14:paraId="6F8CC82C" w14:textId="77777777" w:rsidR="00B548D0" w:rsidRDefault="00B548D0" w:rsidP="00B548D0">
      <w:pPr>
        <w:pStyle w:val="ab"/>
      </w:pPr>
    </w:p>
    <w:p w14:paraId="06E843B6" w14:textId="77777777" w:rsidR="00B548D0" w:rsidRDefault="00B548D0" w:rsidP="00B548D0">
      <w:pPr>
        <w:pStyle w:val="ab"/>
      </w:pPr>
    </w:p>
    <w:p w14:paraId="177A5D2F" w14:textId="77777777" w:rsidR="00B548D0" w:rsidRPr="00B546BF" w:rsidRDefault="00B548D0" w:rsidP="00B548D0">
      <w:pPr>
        <w:pStyle w:val="a"/>
        <w:pBdr>
          <w:top w:val="single" w:sz="4" w:space="1" w:color="auto"/>
        </w:pBdr>
        <w:ind w:left="562" w:hanging="562"/>
        <w:rPr>
          <w:b/>
          <w:sz w:val="28"/>
          <w:szCs w:val="28"/>
        </w:rPr>
      </w:pPr>
      <w:r w:rsidRPr="00B546BF">
        <w:rPr>
          <w:rFonts w:hint="eastAsia"/>
          <w:b/>
          <w:sz w:val="28"/>
          <w:szCs w:val="28"/>
        </w:rPr>
        <w:t>版权声明</w:t>
      </w:r>
    </w:p>
    <w:p w14:paraId="4C55932A" w14:textId="126E9EB6" w:rsidR="00B548D0" w:rsidRPr="00B546BF" w:rsidRDefault="00B548D0" w:rsidP="00B548D0">
      <w:pPr>
        <w:pBdr>
          <w:bottom w:val="single" w:sz="4" w:space="1" w:color="auto"/>
        </w:pBdr>
      </w:pPr>
      <w:r>
        <w:rPr>
          <w:rFonts w:hint="eastAsia"/>
        </w:rPr>
        <w:t>本文中出现的任何文字叙述、文档格式、插图、图片、方法、过程等内容，除另有特别注明，版权均</w:t>
      </w:r>
      <w:r w:rsidR="0029330B">
        <w:rPr>
          <w:rFonts w:hint="eastAsia"/>
        </w:rPr>
        <w:t>为</w:t>
      </w:r>
      <w:r w:rsidRPr="007F68C9">
        <w:rPr>
          <w:rFonts w:hint="eastAsia"/>
          <w:b/>
          <w:szCs w:val="24"/>
        </w:rPr>
        <w:t>奇安信集团（指包括但不限于</w:t>
      </w:r>
      <w:r w:rsidRPr="00A34DE4">
        <w:rPr>
          <w:rFonts w:hint="eastAsia"/>
          <w:b/>
          <w:szCs w:val="24"/>
        </w:rPr>
        <w:t>奇安信科技集团股份有限公司</w:t>
      </w:r>
      <w:r w:rsidRPr="007F68C9">
        <w:rPr>
          <w:rFonts w:hint="eastAsia"/>
          <w:b/>
          <w:szCs w:val="24"/>
        </w:rPr>
        <w:t>、网神信息技术（北京）股份有限公司、北京网康科技有限公司）</w:t>
      </w:r>
      <w:r>
        <w:rPr>
          <w:rFonts w:hint="eastAsia"/>
        </w:rPr>
        <w:t>所有，</w:t>
      </w:r>
      <w:r w:rsidR="0029330B">
        <w:rPr>
          <w:rFonts w:hint="eastAsia"/>
        </w:rPr>
        <w:t>受到</w:t>
      </w:r>
      <w:r>
        <w:rPr>
          <w:rFonts w:hint="eastAsia"/>
        </w:rPr>
        <w:t>有关产权及版权法保护。任何个人、机构未经</w:t>
      </w:r>
      <w:r w:rsidRPr="007F68C9">
        <w:rPr>
          <w:rFonts w:hint="eastAsia"/>
          <w:b/>
          <w:szCs w:val="24"/>
        </w:rPr>
        <w:t>奇安信集团</w:t>
      </w:r>
      <w:r>
        <w:rPr>
          <w:rFonts w:hint="eastAsia"/>
        </w:rPr>
        <w:t>的书面授权许可，不得以任何方式复制或引用本文的任何片段。</w:t>
      </w:r>
    </w:p>
    <w:p w14:paraId="09FB89DA" w14:textId="77777777" w:rsidR="00B548D0" w:rsidRPr="00B546BF" w:rsidRDefault="00B548D0" w:rsidP="00B548D0"/>
    <w:p w14:paraId="11E430A3" w14:textId="77777777" w:rsidR="00B548D0" w:rsidRPr="00A34DE4" w:rsidRDefault="00B548D0" w:rsidP="00B548D0"/>
    <w:p w14:paraId="7A2A98C8" w14:textId="77777777" w:rsidR="00B548D0" w:rsidRPr="00B546BF" w:rsidRDefault="00B548D0" w:rsidP="00B548D0"/>
    <w:p w14:paraId="4F341A01" w14:textId="77777777" w:rsidR="00B548D0" w:rsidRPr="00B548D0" w:rsidRDefault="00B548D0" w:rsidP="00B548D0">
      <w:pPr>
        <w:pStyle w:val="ab"/>
      </w:pPr>
    </w:p>
    <w:p w14:paraId="1CD68131" w14:textId="77777777" w:rsidR="00B548D0" w:rsidRDefault="00B548D0" w:rsidP="00B548D0">
      <w:pPr>
        <w:pStyle w:val="ab"/>
      </w:pPr>
    </w:p>
    <w:p w14:paraId="6C26ECB2" w14:textId="77777777" w:rsidR="00792D85" w:rsidRDefault="00792D85" w:rsidP="00E026E0"/>
    <w:p w14:paraId="2C5355D6" w14:textId="77777777" w:rsidR="00B548D0" w:rsidRDefault="00B548D0" w:rsidP="00E026E0"/>
    <w:p w14:paraId="1410BF3F" w14:textId="77777777" w:rsidR="00B548D0" w:rsidRDefault="00B548D0" w:rsidP="00E026E0"/>
    <w:p w14:paraId="618598D2" w14:textId="77777777" w:rsidR="00B548D0" w:rsidRDefault="00B548D0" w:rsidP="00E026E0"/>
    <w:p w14:paraId="5D448E53" w14:textId="77777777" w:rsidR="00B548D0" w:rsidRDefault="00B548D0" w:rsidP="00E026E0"/>
    <w:p w14:paraId="2A14DE6B" w14:textId="77777777" w:rsidR="00B548D0" w:rsidRDefault="00B548D0" w:rsidP="00E026E0"/>
    <w:p w14:paraId="7DA587A8" w14:textId="77777777" w:rsidR="00B548D0" w:rsidRDefault="00B548D0" w:rsidP="00E026E0"/>
    <w:p w14:paraId="52524199" w14:textId="77777777" w:rsidR="00B548D0" w:rsidRDefault="00B548D0" w:rsidP="00E026E0"/>
    <w:p w14:paraId="38AB774E" w14:textId="77777777" w:rsidR="00B548D0" w:rsidRDefault="00B548D0" w:rsidP="00E026E0"/>
    <w:p w14:paraId="250CB451" w14:textId="77777777" w:rsidR="00B548D0" w:rsidRDefault="00B548D0" w:rsidP="00E026E0"/>
    <w:p w14:paraId="736E5E1D" w14:textId="77777777" w:rsidR="00B548D0" w:rsidRDefault="00B548D0" w:rsidP="00E026E0"/>
    <w:p w14:paraId="6C1D84CE" w14:textId="77777777" w:rsidR="00B548D0" w:rsidRDefault="00B548D0" w:rsidP="00E026E0"/>
    <w:p w14:paraId="437CBFDB" w14:textId="77777777" w:rsidR="00B548D0" w:rsidRDefault="00B548D0" w:rsidP="00E026E0"/>
    <w:p w14:paraId="23D9197D" w14:textId="77777777" w:rsidR="00B548D0" w:rsidRDefault="00B548D0" w:rsidP="00E026E0"/>
    <w:p w14:paraId="5AB39D96" w14:textId="77777777" w:rsidR="00B548D0" w:rsidRDefault="00B548D0" w:rsidP="00E026E0"/>
    <w:p w14:paraId="37B160C7" w14:textId="77777777" w:rsidR="00B548D0" w:rsidRDefault="00B548D0" w:rsidP="00E026E0"/>
    <w:p w14:paraId="2ADA919A" w14:textId="77777777" w:rsidR="00B548D0" w:rsidRDefault="00B548D0" w:rsidP="00B548D0"/>
    <w:p w14:paraId="1E109C96" w14:textId="77777777" w:rsidR="00B548D0" w:rsidRPr="00B546BF" w:rsidRDefault="00B548D0" w:rsidP="00B548D0"/>
    <w:p w14:paraId="7E53DF96" w14:textId="77777777" w:rsidR="00B548D0" w:rsidRDefault="00B548D0" w:rsidP="00B548D0">
      <w:pPr>
        <w:pStyle w:val="21"/>
      </w:pPr>
      <w:r>
        <w:rPr>
          <w:rFonts w:hint="eastAsia"/>
        </w:rPr>
        <w:t>修订记录</w:t>
      </w:r>
    </w:p>
    <w:tbl>
      <w:tblPr>
        <w:tblStyle w:val="ad"/>
        <w:tblW w:w="8296" w:type="dxa"/>
        <w:jc w:val="center"/>
        <w:tblLayout w:type="fixed"/>
        <w:tblLook w:val="04A0" w:firstRow="1" w:lastRow="0" w:firstColumn="1" w:lastColumn="0" w:noHBand="0" w:noVBand="1"/>
      </w:tblPr>
      <w:tblGrid>
        <w:gridCol w:w="729"/>
        <w:gridCol w:w="797"/>
        <w:gridCol w:w="3105"/>
        <w:gridCol w:w="1259"/>
        <w:gridCol w:w="1122"/>
        <w:gridCol w:w="1284"/>
      </w:tblGrid>
      <w:tr w:rsidR="00B548D0" w14:paraId="17B35A43" w14:textId="77777777" w:rsidTr="00724028">
        <w:trPr>
          <w:cantSplit/>
          <w:trHeight w:val="397"/>
          <w:tblHeader/>
          <w:jc w:val="center"/>
        </w:trPr>
        <w:tc>
          <w:tcPr>
            <w:tcW w:w="729" w:type="dxa"/>
            <w:shd w:val="clear" w:color="auto" w:fill="BFBFBF" w:themeFill="background1" w:themeFillShade="BF"/>
          </w:tcPr>
          <w:p w14:paraId="72B56710" w14:textId="77777777" w:rsidR="00B548D0" w:rsidRDefault="00B548D0" w:rsidP="00724028">
            <w:pPr>
              <w:pStyle w:val="ab"/>
              <w:jc w:val="center"/>
              <w:rPr>
                <w:b/>
              </w:rPr>
            </w:pPr>
            <w:r>
              <w:rPr>
                <w:rFonts w:hint="eastAsia"/>
                <w:b/>
              </w:rPr>
              <w:t>版本</w:t>
            </w:r>
          </w:p>
        </w:tc>
        <w:tc>
          <w:tcPr>
            <w:tcW w:w="797" w:type="dxa"/>
            <w:shd w:val="clear" w:color="auto" w:fill="BFBFBF" w:themeFill="background1" w:themeFillShade="BF"/>
          </w:tcPr>
          <w:p w14:paraId="343FCE78" w14:textId="77777777" w:rsidR="00B548D0" w:rsidRDefault="00B548D0" w:rsidP="00724028">
            <w:pPr>
              <w:pStyle w:val="ab"/>
              <w:jc w:val="center"/>
              <w:rPr>
                <w:b/>
              </w:rPr>
            </w:pPr>
            <w:r>
              <w:rPr>
                <w:rFonts w:hint="eastAsia"/>
                <w:b/>
              </w:rPr>
              <w:t>状态</w:t>
            </w:r>
          </w:p>
        </w:tc>
        <w:tc>
          <w:tcPr>
            <w:tcW w:w="3105" w:type="dxa"/>
            <w:shd w:val="clear" w:color="auto" w:fill="BFBFBF" w:themeFill="background1" w:themeFillShade="BF"/>
          </w:tcPr>
          <w:p w14:paraId="0EE09C9A" w14:textId="77777777" w:rsidR="00B548D0" w:rsidRDefault="00B548D0" w:rsidP="00724028">
            <w:pPr>
              <w:pStyle w:val="ab"/>
              <w:jc w:val="center"/>
              <w:rPr>
                <w:b/>
              </w:rPr>
            </w:pPr>
            <w:r>
              <w:rPr>
                <w:rFonts w:hint="eastAsia"/>
                <w:b/>
              </w:rPr>
              <w:t>修订理由和内容摘要</w:t>
            </w:r>
          </w:p>
        </w:tc>
        <w:tc>
          <w:tcPr>
            <w:tcW w:w="1259" w:type="dxa"/>
            <w:shd w:val="clear" w:color="auto" w:fill="BFBFBF" w:themeFill="background1" w:themeFillShade="BF"/>
          </w:tcPr>
          <w:p w14:paraId="59E46C9A" w14:textId="77777777" w:rsidR="00B548D0" w:rsidRDefault="00B548D0" w:rsidP="00724028">
            <w:pPr>
              <w:pStyle w:val="ab"/>
              <w:jc w:val="center"/>
              <w:rPr>
                <w:b/>
              </w:rPr>
            </w:pPr>
            <w:r>
              <w:rPr>
                <w:rFonts w:hint="eastAsia"/>
                <w:b/>
              </w:rPr>
              <w:t>修订人</w:t>
            </w:r>
          </w:p>
        </w:tc>
        <w:tc>
          <w:tcPr>
            <w:tcW w:w="1122" w:type="dxa"/>
            <w:shd w:val="clear" w:color="auto" w:fill="BFBFBF" w:themeFill="background1" w:themeFillShade="BF"/>
          </w:tcPr>
          <w:p w14:paraId="2B2733AD" w14:textId="77777777" w:rsidR="00B548D0" w:rsidRDefault="00B548D0" w:rsidP="00724028">
            <w:pPr>
              <w:pStyle w:val="ab"/>
              <w:jc w:val="center"/>
              <w:rPr>
                <w:b/>
              </w:rPr>
            </w:pPr>
            <w:r>
              <w:rPr>
                <w:rFonts w:hint="eastAsia"/>
                <w:b/>
              </w:rPr>
              <w:t>批准人</w:t>
            </w:r>
          </w:p>
        </w:tc>
        <w:tc>
          <w:tcPr>
            <w:tcW w:w="1284" w:type="dxa"/>
            <w:shd w:val="clear" w:color="auto" w:fill="BFBFBF" w:themeFill="background1" w:themeFillShade="BF"/>
          </w:tcPr>
          <w:p w14:paraId="19F6449F" w14:textId="77777777" w:rsidR="00B548D0" w:rsidRDefault="00B548D0" w:rsidP="00724028">
            <w:pPr>
              <w:pStyle w:val="ab"/>
              <w:jc w:val="center"/>
              <w:rPr>
                <w:b/>
              </w:rPr>
            </w:pPr>
            <w:r>
              <w:rPr>
                <w:rFonts w:hint="eastAsia"/>
                <w:b/>
              </w:rPr>
              <w:t>修订日期</w:t>
            </w:r>
          </w:p>
        </w:tc>
      </w:tr>
      <w:tr w:rsidR="00B548D0" w14:paraId="685E22FA" w14:textId="77777777" w:rsidTr="00724028">
        <w:trPr>
          <w:cantSplit/>
          <w:trHeight w:val="397"/>
          <w:jc w:val="center"/>
        </w:trPr>
        <w:tc>
          <w:tcPr>
            <w:tcW w:w="729" w:type="dxa"/>
          </w:tcPr>
          <w:p w14:paraId="569A6F4A" w14:textId="53846BAA" w:rsidR="00B548D0" w:rsidRDefault="001A652C" w:rsidP="00724028">
            <w:pPr>
              <w:pStyle w:val="ab"/>
            </w:pPr>
            <w:r>
              <w:rPr>
                <w:rFonts w:hint="eastAsia"/>
              </w:rPr>
              <w:t>1</w:t>
            </w:r>
            <w:r>
              <w:t>.0</w:t>
            </w:r>
          </w:p>
        </w:tc>
        <w:tc>
          <w:tcPr>
            <w:tcW w:w="797" w:type="dxa"/>
          </w:tcPr>
          <w:p w14:paraId="7DAC5780" w14:textId="5DAA186A" w:rsidR="00B548D0" w:rsidRDefault="001A652C" w:rsidP="00724028">
            <w:pPr>
              <w:pStyle w:val="ab"/>
            </w:pPr>
            <w:r>
              <w:rPr>
                <w:rFonts w:hint="eastAsia"/>
              </w:rPr>
              <w:t>C</w:t>
            </w:r>
          </w:p>
        </w:tc>
        <w:tc>
          <w:tcPr>
            <w:tcW w:w="3105" w:type="dxa"/>
          </w:tcPr>
          <w:p w14:paraId="57A5BFBC" w14:textId="3CC294F9" w:rsidR="00B548D0" w:rsidRDefault="001A652C" w:rsidP="00724028">
            <w:pPr>
              <w:pStyle w:val="ab"/>
            </w:pPr>
            <w:r>
              <w:rPr>
                <w:rFonts w:hint="eastAsia"/>
              </w:rPr>
              <w:t>新建</w:t>
            </w:r>
          </w:p>
        </w:tc>
        <w:tc>
          <w:tcPr>
            <w:tcW w:w="1259" w:type="dxa"/>
          </w:tcPr>
          <w:p w14:paraId="0CB9816B" w14:textId="7E189C71" w:rsidR="00B548D0" w:rsidRDefault="00B548D0" w:rsidP="00724028">
            <w:pPr>
              <w:pStyle w:val="ab"/>
            </w:pPr>
          </w:p>
        </w:tc>
        <w:tc>
          <w:tcPr>
            <w:tcW w:w="1122" w:type="dxa"/>
          </w:tcPr>
          <w:p w14:paraId="43A68B7C" w14:textId="77777777" w:rsidR="00B548D0" w:rsidRDefault="00B548D0" w:rsidP="00724028">
            <w:pPr>
              <w:pStyle w:val="ab"/>
            </w:pPr>
          </w:p>
        </w:tc>
        <w:tc>
          <w:tcPr>
            <w:tcW w:w="1284" w:type="dxa"/>
          </w:tcPr>
          <w:p w14:paraId="6741F4ED" w14:textId="77777777" w:rsidR="00B548D0" w:rsidRDefault="00B548D0" w:rsidP="00724028">
            <w:pPr>
              <w:pStyle w:val="ab"/>
            </w:pPr>
          </w:p>
        </w:tc>
      </w:tr>
      <w:tr w:rsidR="00B548D0" w14:paraId="2F81F7EC" w14:textId="77777777" w:rsidTr="00724028">
        <w:trPr>
          <w:cantSplit/>
          <w:trHeight w:val="397"/>
          <w:jc w:val="center"/>
        </w:trPr>
        <w:tc>
          <w:tcPr>
            <w:tcW w:w="729" w:type="dxa"/>
          </w:tcPr>
          <w:p w14:paraId="7E70CCD3" w14:textId="77777777" w:rsidR="00B548D0" w:rsidRDefault="00B548D0" w:rsidP="00724028">
            <w:pPr>
              <w:pStyle w:val="ab"/>
            </w:pPr>
          </w:p>
        </w:tc>
        <w:tc>
          <w:tcPr>
            <w:tcW w:w="797" w:type="dxa"/>
          </w:tcPr>
          <w:p w14:paraId="486EAC18" w14:textId="77777777" w:rsidR="00B548D0" w:rsidRDefault="00B548D0" w:rsidP="00724028">
            <w:pPr>
              <w:pStyle w:val="ab"/>
            </w:pPr>
          </w:p>
        </w:tc>
        <w:tc>
          <w:tcPr>
            <w:tcW w:w="3105" w:type="dxa"/>
          </w:tcPr>
          <w:p w14:paraId="58CCEEDB" w14:textId="77777777" w:rsidR="00B548D0" w:rsidRDefault="00B548D0" w:rsidP="00724028">
            <w:pPr>
              <w:pStyle w:val="ab"/>
            </w:pPr>
          </w:p>
        </w:tc>
        <w:tc>
          <w:tcPr>
            <w:tcW w:w="1259" w:type="dxa"/>
          </w:tcPr>
          <w:p w14:paraId="48F4351B" w14:textId="77777777" w:rsidR="00B548D0" w:rsidRDefault="00B548D0" w:rsidP="00724028">
            <w:pPr>
              <w:pStyle w:val="ab"/>
            </w:pPr>
          </w:p>
        </w:tc>
        <w:tc>
          <w:tcPr>
            <w:tcW w:w="1122" w:type="dxa"/>
          </w:tcPr>
          <w:p w14:paraId="5BA615B6" w14:textId="77777777" w:rsidR="00B548D0" w:rsidRDefault="00B548D0" w:rsidP="00724028">
            <w:pPr>
              <w:pStyle w:val="ab"/>
            </w:pPr>
          </w:p>
        </w:tc>
        <w:tc>
          <w:tcPr>
            <w:tcW w:w="1284" w:type="dxa"/>
          </w:tcPr>
          <w:p w14:paraId="0D9BDD35" w14:textId="77777777" w:rsidR="00B548D0" w:rsidRDefault="00B548D0" w:rsidP="00724028">
            <w:pPr>
              <w:pStyle w:val="ab"/>
            </w:pPr>
          </w:p>
        </w:tc>
      </w:tr>
      <w:tr w:rsidR="00B548D0" w14:paraId="08C9404B" w14:textId="77777777" w:rsidTr="00724028">
        <w:trPr>
          <w:cantSplit/>
          <w:trHeight w:val="397"/>
          <w:jc w:val="center"/>
        </w:trPr>
        <w:tc>
          <w:tcPr>
            <w:tcW w:w="729" w:type="dxa"/>
          </w:tcPr>
          <w:p w14:paraId="2810DF05" w14:textId="77777777" w:rsidR="00B548D0" w:rsidRDefault="00B548D0" w:rsidP="00724028">
            <w:pPr>
              <w:pStyle w:val="ab"/>
            </w:pPr>
          </w:p>
        </w:tc>
        <w:tc>
          <w:tcPr>
            <w:tcW w:w="797" w:type="dxa"/>
          </w:tcPr>
          <w:p w14:paraId="2A4884D4" w14:textId="77777777" w:rsidR="00B548D0" w:rsidRDefault="00B548D0" w:rsidP="00724028">
            <w:pPr>
              <w:pStyle w:val="ab"/>
            </w:pPr>
          </w:p>
        </w:tc>
        <w:tc>
          <w:tcPr>
            <w:tcW w:w="3105" w:type="dxa"/>
          </w:tcPr>
          <w:p w14:paraId="3B1C93D4" w14:textId="77777777" w:rsidR="00B548D0" w:rsidRDefault="00B548D0" w:rsidP="00724028">
            <w:pPr>
              <w:pStyle w:val="ab"/>
            </w:pPr>
          </w:p>
        </w:tc>
        <w:tc>
          <w:tcPr>
            <w:tcW w:w="1259" w:type="dxa"/>
          </w:tcPr>
          <w:p w14:paraId="52600B8C" w14:textId="77777777" w:rsidR="00B548D0" w:rsidRDefault="00B548D0" w:rsidP="00724028">
            <w:pPr>
              <w:pStyle w:val="ab"/>
            </w:pPr>
          </w:p>
        </w:tc>
        <w:tc>
          <w:tcPr>
            <w:tcW w:w="1122" w:type="dxa"/>
          </w:tcPr>
          <w:p w14:paraId="49A7EA67" w14:textId="77777777" w:rsidR="00B548D0" w:rsidRDefault="00B548D0" w:rsidP="00724028">
            <w:pPr>
              <w:pStyle w:val="ab"/>
            </w:pPr>
          </w:p>
        </w:tc>
        <w:tc>
          <w:tcPr>
            <w:tcW w:w="1284" w:type="dxa"/>
          </w:tcPr>
          <w:p w14:paraId="49D84483" w14:textId="77777777" w:rsidR="00B548D0" w:rsidRDefault="00B548D0" w:rsidP="00724028">
            <w:pPr>
              <w:pStyle w:val="ab"/>
            </w:pPr>
          </w:p>
        </w:tc>
      </w:tr>
      <w:tr w:rsidR="00B548D0" w14:paraId="75DAFF20" w14:textId="77777777" w:rsidTr="00724028">
        <w:trPr>
          <w:cantSplit/>
          <w:trHeight w:val="397"/>
          <w:jc w:val="center"/>
        </w:trPr>
        <w:tc>
          <w:tcPr>
            <w:tcW w:w="729" w:type="dxa"/>
          </w:tcPr>
          <w:p w14:paraId="2BB42389" w14:textId="77777777" w:rsidR="00B548D0" w:rsidRDefault="00B548D0" w:rsidP="00724028">
            <w:pPr>
              <w:pStyle w:val="ab"/>
            </w:pPr>
          </w:p>
        </w:tc>
        <w:tc>
          <w:tcPr>
            <w:tcW w:w="797" w:type="dxa"/>
          </w:tcPr>
          <w:p w14:paraId="38C411A4" w14:textId="77777777" w:rsidR="00B548D0" w:rsidRDefault="00B548D0" w:rsidP="00724028">
            <w:pPr>
              <w:pStyle w:val="ab"/>
            </w:pPr>
          </w:p>
        </w:tc>
        <w:tc>
          <w:tcPr>
            <w:tcW w:w="3105" w:type="dxa"/>
          </w:tcPr>
          <w:p w14:paraId="54E5965F" w14:textId="77777777" w:rsidR="00B548D0" w:rsidRDefault="00B548D0" w:rsidP="00724028">
            <w:pPr>
              <w:pStyle w:val="ab"/>
            </w:pPr>
          </w:p>
        </w:tc>
        <w:tc>
          <w:tcPr>
            <w:tcW w:w="1259" w:type="dxa"/>
          </w:tcPr>
          <w:p w14:paraId="06C69388" w14:textId="77777777" w:rsidR="00B548D0" w:rsidRDefault="00B548D0" w:rsidP="00724028">
            <w:pPr>
              <w:pStyle w:val="ab"/>
            </w:pPr>
          </w:p>
        </w:tc>
        <w:tc>
          <w:tcPr>
            <w:tcW w:w="1122" w:type="dxa"/>
          </w:tcPr>
          <w:p w14:paraId="0B1673CB" w14:textId="77777777" w:rsidR="00B548D0" w:rsidRDefault="00B548D0" w:rsidP="00724028">
            <w:pPr>
              <w:pStyle w:val="ab"/>
            </w:pPr>
          </w:p>
        </w:tc>
        <w:tc>
          <w:tcPr>
            <w:tcW w:w="1284" w:type="dxa"/>
          </w:tcPr>
          <w:p w14:paraId="7764ECBD" w14:textId="77777777" w:rsidR="00B548D0" w:rsidRDefault="00B548D0" w:rsidP="00724028">
            <w:pPr>
              <w:pStyle w:val="ab"/>
            </w:pPr>
          </w:p>
        </w:tc>
      </w:tr>
    </w:tbl>
    <w:p w14:paraId="6D7A6130" w14:textId="77777777" w:rsidR="00B548D0" w:rsidRDefault="00B548D0" w:rsidP="00B548D0">
      <w:pPr>
        <w:pStyle w:val="ab"/>
      </w:pPr>
      <w:r>
        <w:rPr>
          <w:rFonts w:hint="eastAsia"/>
        </w:rPr>
        <w:lastRenderedPageBreak/>
        <w:t>状态：</w:t>
      </w:r>
      <w:r>
        <w:rPr>
          <w:rFonts w:hint="eastAsia"/>
        </w:rPr>
        <w:t>C-</w:t>
      </w:r>
      <w:r>
        <w:rPr>
          <w:rFonts w:hint="eastAsia"/>
        </w:rPr>
        <w:t>创建，</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0AEF644E" w14:textId="77777777" w:rsidR="00B548D0" w:rsidRDefault="00B548D0" w:rsidP="00B548D0">
      <w:pPr>
        <w:pStyle w:val="ab"/>
      </w:pPr>
    </w:p>
    <w:p w14:paraId="1CE7AD2D" w14:textId="77777777" w:rsidR="00B548D0" w:rsidRDefault="00B548D0" w:rsidP="00B548D0">
      <w:pPr>
        <w:pStyle w:val="ab"/>
      </w:pPr>
    </w:p>
    <w:p w14:paraId="7EEB4A98" w14:textId="77777777" w:rsidR="00B548D0" w:rsidRDefault="00B548D0" w:rsidP="00B548D0">
      <w:pPr>
        <w:pStyle w:val="21"/>
      </w:pPr>
      <w:r>
        <w:rPr>
          <w:rFonts w:hint="eastAsia"/>
        </w:rPr>
        <w:t>目</w:t>
      </w:r>
      <w:r>
        <w:rPr>
          <w:rFonts w:hint="eastAsia"/>
        </w:rPr>
        <w:t xml:space="preserve"> </w:t>
      </w:r>
      <w:r>
        <w:t xml:space="preserve"> </w:t>
      </w:r>
      <w:r>
        <w:rPr>
          <w:rFonts w:hint="eastAsia"/>
        </w:rPr>
        <w:t>录</w:t>
      </w:r>
    </w:p>
    <w:p w14:paraId="09C1E911" w14:textId="21989389" w:rsidR="00774F25" w:rsidRDefault="00B548D0">
      <w:pPr>
        <w:pStyle w:val="13"/>
        <w:tabs>
          <w:tab w:val="left" w:pos="630"/>
        </w:tabs>
        <w:rPr>
          <w:rFonts w:asciiTheme="minorHAnsi" w:hAnsiTheme="minorHAnsi"/>
          <w:b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72444959" w:history="1">
        <w:r w:rsidR="00774F25" w:rsidRPr="00A314BB">
          <w:rPr>
            <w:rStyle w:val="af"/>
            <w:rFonts w:eastAsia="黑体"/>
            <w:noProof/>
          </w:rPr>
          <w:t>1</w:t>
        </w:r>
        <w:r w:rsidR="00774F25">
          <w:rPr>
            <w:rFonts w:asciiTheme="minorHAnsi" w:hAnsiTheme="minorHAnsi"/>
            <w:b w:val="0"/>
            <w:noProof/>
            <w:sz w:val="21"/>
            <w:szCs w:val="22"/>
          </w:rPr>
          <w:tab/>
        </w:r>
        <w:r w:rsidR="00774F25" w:rsidRPr="00A314BB">
          <w:rPr>
            <w:rStyle w:val="af"/>
            <w:noProof/>
          </w:rPr>
          <w:t>需求背景</w:t>
        </w:r>
        <w:r w:rsidR="00774F25">
          <w:rPr>
            <w:noProof/>
            <w:webHidden/>
          </w:rPr>
          <w:tab/>
        </w:r>
        <w:r w:rsidR="00774F25">
          <w:rPr>
            <w:noProof/>
            <w:webHidden/>
          </w:rPr>
          <w:fldChar w:fldCharType="begin"/>
        </w:r>
        <w:r w:rsidR="00774F25">
          <w:rPr>
            <w:noProof/>
            <w:webHidden/>
          </w:rPr>
          <w:instrText xml:space="preserve"> PAGEREF _Toc72444959 \h </w:instrText>
        </w:r>
        <w:r w:rsidR="00774F25">
          <w:rPr>
            <w:noProof/>
            <w:webHidden/>
          </w:rPr>
        </w:r>
        <w:r w:rsidR="00774F25">
          <w:rPr>
            <w:noProof/>
            <w:webHidden/>
          </w:rPr>
          <w:fldChar w:fldCharType="separate"/>
        </w:r>
        <w:r w:rsidR="00774F25">
          <w:rPr>
            <w:noProof/>
            <w:webHidden/>
          </w:rPr>
          <w:t>4</w:t>
        </w:r>
        <w:r w:rsidR="00774F25">
          <w:rPr>
            <w:noProof/>
            <w:webHidden/>
          </w:rPr>
          <w:fldChar w:fldCharType="end"/>
        </w:r>
      </w:hyperlink>
    </w:p>
    <w:p w14:paraId="6F16D451" w14:textId="32CF784D" w:rsidR="00774F25" w:rsidRDefault="00774F25">
      <w:pPr>
        <w:pStyle w:val="13"/>
        <w:tabs>
          <w:tab w:val="left" w:pos="630"/>
        </w:tabs>
        <w:rPr>
          <w:rFonts w:asciiTheme="minorHAnsi" w:hAnsiTheme="minorHAnsi"/>
          <w:b w:val="0"/>
          <w:noProof/>
          <w:sz w:val="21"/>
          <w:szCs w:val="22"/>
        </w:rPr>
      </w:pPr>
      <w:hyperlink w:anchor="_Toc72444960" w:history="1">
        <w:r w:rsidRPr="00A314BB">
          <w:rPr>
            <w:rStyle w:val="af"/>
            <w:rFonts w:eastAsia="黑体"/>
            <w:noProof/>
          </w:rPr>
          <w:t>2</w:t>
        </w:r>
        <w:r>
          <w:rPr>
            <w:rFonts w:asciiTheme="minorHAnsi" w:hAnsiTheme="minorHAnsi"/>
            <w:b w:val="0"/>
            <w:noProof/>
            <w:sz w:val="21"/>
            <w:szCs w:val="22"/>
          </w:rPr>
          <w:tab/>
        </w:r>
        <w:r w:rsidRPr="00A314BB">
          <w:rPr>
            <w:rStyle w:val="af"/>
            <w:noProof/>
          </w:rPr>
          <w:t>解决方案</w:t>
        </w:r>
        <w:r>
          <w:rPr>
            <w:noProof/>
            <w:webHidden/>
          </w:rPr>
          <w:tab/>
        </w:r>
        <w:r>
          <w:rPr>
            <w:noProof/>
            <w:webHidden/>
          </w:rPr>
          <w:fldChar w:fldCharType="begin"/>
        </w:r>
        <w:r>
          <w:rPr>
            <w:noProof/>
            <w:webHidden/>
          </w:rPr>
          <w:instrText xml:space="preserve"> PAGEREF _Toc72444960 \h </w:instrText>
        </w:r>
        <w:r>
          <w:rPr>
            <w:noProof/>
            <w:webHidden/>
          </w:rPr>
        </w:r>
        <w:r>
          <w:rPr>
            <w:noProof/>
            <w:webHidden/>
          </w:rPr>
          <w:fldChar w:fldCharType="separate"/>
        </w:r>
        <w:r>
          <w:rPr>
            <w:noProof/>
            <w:webHidden/>
          </w:rPr>
          <w:t>4</w:t>
        </w:r>
        <w:r>
          <w:rPr>
            <w:noProof/>
            <w:webHidden/>
          </w:rPr>
          <w:fldChar w:fldCharType="end"/>
        </w:r>
      </w:hyperlink>
    </w:p>
    <w:p w14:paraId="59DC0888" w14:textId="1D5CF053" w:rsidR="00774F25" w:rsidRDefault="00774F25">
      <w:pPr>
        <w:pStyle w:val="13"/>
        <w:tabs>
          <w:tab w:val="left" w:pos="630"/>
        </w:tabs>
        <w:rPr>
          <w:rFonts w:asciiTheme="minorHAnsi" w:hAnsiTheme="minorHAnsi"/>
          <w:b w:val="0"/>
          <w:noProof/>
          <w:sz w:val="21"/>
          <w:szCs w:val="22"/>
        </w:rPr>
      </w:pPr>
      <w:hyperlink w:anchor="_Toc72444961" w:history="1">
        <w:r w:rsidRPr="00A314BB">
          <w:rPr>
            <w:rStyle w:val="af"/>
            <w:rFonts w:eastAsia="黑体"/>
            <w:noProof/>
          </w:rPr>
          <w:t>3</w:t>
        </w:r>
        <w:r>
          <w:rPr>
            <w:rFonts w:asciiTheme="minorHAnsi" w:hAnsiTheme="minorHAnsi"/>
            <w:b w:val="0"/>
            <w:noProof/>
            <w:sz w:val="21"/>
            <w:szCs w:val="22"/>
          </w:rPr>
          <w:tab/>
        </w:r>
        <w:r w:rsidRPr="00A314BB">
          <w:rPr>
            <w:rStyle w:val="af"/>
            <w:noProof/>
          </w:rPr>
          <w:t>客户价值</w:t>
        </w:r>
        <w:r>
          <w:rPr>
            <w:noProof/>
            <w:webHidden/>
          </w:rPr>
          <w:tab/>
        </w:r>
        <w:r>
          <w:rPr>
            <w:noProof/>
            <w:webHidden/>
          </w:rPr>
          <w:fldChar w:fldCharType="begin"/>
        </w:r>
        <w:r>
          <w:rPr>
            <w:noProof/>
            <w:webHidden/>
          </w:rPr>
          <w:instrText xml:space="preserve"> PAGEREF _Toc72444961 \h </w:instrText>
        </w:r>
        <w:r>
          <w:rPr>
            <w:noProof/>
            <w:webHidden/>
          </w:rPr>
        </w:r>
        <w:r>
          <w:rPr>
            <w:noProof/>
            <w:webHidden/>
          </w:rPr>
          <w:fldChar w:fldCharType="separate"/>
        </w:r>
        <w:r>
          <w:rPr>
            <w:noProof/>
            <w:webHidden/>
          </w:rPr>
          <w:t>5</w:t>
        </w:r>
        <w:r>
          <w:rPr>
            <w:noProof/>
            <w:webHidden/>
          </w:rPr>
          <w:fldChar w:fldCharType="end"/>
        </w:r>
      </w:hyperlink>
    </w:p>
    <w:p w14:paraId="694032D4" w14:textId="334E7672" w:rsidR="00774F25" w:rsidRDefault="00774F25">
      <w:pPr>
        <w:pStyle w:val="13"/>
        <w:tabs>
          <w:tab w:val="left" w:pos="630"/>
        </w:tabs>
        <w:rPr>
          <w:rFonts w:asciiTheme="minorHAnsi" w:hAnsiTheme="minorHAnsi"/>
          <w:b w:val="0"/>
          <w:noProof/>
          <w:sz w:val="21"/>
          <w:szCs w:val="22"/>
        </w:rPr>
      </w:pPr>
      <w:hyperlink w:anchor="_Toc72444962" w:history="1">
        <w:r w:rsidRPr="00A314BB">
          <w:rPr>
            <w:rStyle w:val="af"/>
            <w:rFonts w:eastAsia="黑体"/>
            <w:noProof/>
          </w:rPr>
          <w:t>4</w:t>
        </w:r>
        <w:r>
          <w:rPr>
            <w:rFonts w:asciiTheme="minorHAnsi" w:hAnsiTheme="minorHAnsi"/>
            <w:b w:val="0"/>
            <w:noProof/>
            <w:sz w:val="21"/>
            <w:szCs w:val="22"/>
          </w:rPr>
          <w:tab/>
        </w:r>
        <w:r w:rsidRPr="00A314BB">
          <w:rPr>
            <w:rStyle w:val="af"/>
            <w:noProof/>
          </w:rPr>
          <w:t>产品清单</w:t>
        </w:r>
        <w:r>
          <w:rPr>
            <w:noProof/>
            <w:webHidden/>
          </w:rPr>
          <w:tab/>
        </w:r>
        <w:r>
          <w:rPr>
            <w:noProof/>
            <w:webHidden/>
          </w:rPr>
          <w:fldChar w:fldCharType="begin"/>
        </w:r>
        <w:r>
          <w:rPr>
            <w:noProof/>
            <w:webHidden/>
          </w:rPr>
          <w:instrText xml:space="preserve"> PAGEREF _Toc72444962 \h </w:instrText>
        </w:r>
        <w:r>
          <w:rPr>
            <w:noProof/>
            <w:webHidden/>
          </w:rPr>
        </w:r>
        <w:r>
          <w:rPr>
            <w:noProof/>
            <w:webHidden/>
          </w:rPr>
          <w:fldChar w:fldCharType="separate"/>
        </w:r>
        <w:r>
          <w:rPr>
            <w:noProof/>
            <w:webHidden/>
          </w:rPr>
          <w:t>5</w:t>
        </w:r>
        <w:r>
          <w:rPr>
            <w:noProof/>
            <w:webHidden/>
          </w:rPr>
          <w:fldChar w:fldCharType="end"/>
        </w:r>
      </w:hyperlink>
    </w:p>
    <w:p w14:paraId="40A6B5D4" w14:textId="24A930CD" w:rsidR="005E52FC" w:rsidRDefault="00B548D0" w:rsidP="00B548D0">
      <w:pPr>
        <w:pStyle w:val="ab"/>
      </w:pPr>
      <w:r>
        <w:fldChar w:fldCharType="end"/>
      </w:r>
    </w:p>
    <w:p w14:paraId="0FBBE43D" w14:textId="77777777" w:rsidR="005E52FC" w:rsidRDefault="005E52FC">
      <w:pPr>
        <w:widowControl/>
        <w:jc w:val="left"/>
        <w:rPr>
          <w:rFonts w:ascii="Arial" w:hAnsi="Arial"/>
          <w:sz w:val="24"/>
          <w:szCs w:val="21"/>
        </w:rPr>
      </w:pPr>
      <w:r>
        <w:br w:type="page"/>
      </w:r>
      <w:bookmarkStart w:id="0" w:name="_GoBack"/>
      <w:bookmarkEnd w:id="0"/>
    </w:p>
    <w:p w14:paraId="37F3F620" w14:textId="4C8D997E" w:rsidR="00EA05B4" w:rsidRDefault="000C0EA7" w:rsidP="00E026E0">
      <w:pPr>
        <w:pStyle w:val="1"/>
      </w:pPr>
      <w:bookmarkStart w:id="1" w:name="_Toc72444959"/>
      <w:r>
        <w:rPr>
          <w:rFonts w:hint="eastAsia"/>
        </w:rPr>
        <w:lastRenderedPageBreak/>
        <w:t>需求背景</w:t>
      </w:r>
      <w:bookmarkEnd w:id="1"/>
    </w:p>
    <w:p w14:paraId="6433BA9C" w14:textId="77777777" w:rsidR="00F1123E" w:rsidRPr="00F1123E" w:rsidRDefault="00F1123E" w:rsidP="00F1123E">
      <w:pPr>
        <w:widowControl/>
        <w:shd w:val="clear" w:color="auto" w:fill="FFFFFF"/>
        <w:spacing w:line="360" w:lineRule="auto"/>
        <w:ind w:firstLine="482"/>
        <w:jc w:val="left"/>
        <w:rPr>
          <w:rFonts w:asciiTheme="minorEastAsia" w:hAnsiTheme="minorEastAsia" w:cs="Arial"/>
          <w:color w:val="333333"/>
          <w:sz w:val="24"/>
          <w:szCs w:val="24"/>
        </w:rPr>
      </w:pPr>
      <w:r w:rsidRPr="00F1123E">
        <w:rPr>
          <w:rFonts w:asciiTheme="minorEastAsia" w:hAnsiTheme="minorEastAsia" w:cs="Arial" w:hint="eastAsia"/>
          <w:color w:val="333333"/>
          <w:sz w:val="24"/>
          <w:szCs w:val="24"/>
        </w:rPr>
        <w:t>廊坊银行数据中心存在的大量的虚拟化服务器，针对服务器的防护主要是前端边界的防护，而针对服务器端的防护手段很少，尤其是LINXU服务器在端点的防护为空白，无任何防护手段。因此廊坊银行需要一套安全防护措施来实现服务器端的基本安全防护。</w:t>
      </w:r>
    </w:p>
    <w:p w14:paraId="2F8ACC10" w14:textId="77777777" w:rsidR="00000000" w:rsidRPr="00F1123E" w:rsidRDefault="002C0B40" w:rsidP="00F1123E">
      <w:pPr>
        <w:widowControl/>
        <w:numPr>
          <w:ilvl w:val="0"/>
          <w:numId w:val="15"/>
        </w:numPr>
        <w:shd w:val="clear" w:color="auto" w:fill="FFFFFF"/>
        <w:spacing w:line="360" w:lineRule="auto"/>
        <w:jc w:val="left"/>
        <w:rPr>
          <w:rFonts w:asciiTheme="minorEastAsia" w:hAnsiTheme="minorEastAsia" w:cs="Arial"/>
          <w:color w:val="333333"/>
          <w:sz w:val="24"/>
          <w:szCs w:val="24"/>
        </w:rPr>
      </w:pPr>
      <w:r w:rsidRPr="00F1123E">
        <w:rPr>
          <w:rFonts w:asciiTheme="minorEastAsia" w:hAnsiTheme="minorEastAsia" w:cs="Arial" w:hint="eastAsia"/>
          <w:color w:val="333333"/>
          <w:sz w:val="24"/>
          <w:szCs w:val="24"/>
        </w:rPr>
        <w:t>病毒防护：需要实现对服务器端的病毒防护</w:t>
      </w:r>
    </w:p>
    <w:p w14:paraId="7AC35009" w14:textId="77777777" w:rsidR="00000000" w:rsidRPr="00F1123E" w:rsidRDefault="002C0B40" w:rsidP="00F1123E">
      <w:pPr>
        <w:widowControl/>
        <w:numPr>
          <w:ilvl w:val="0"/>
          <w:numId w:val="15"/>
        </w:numPr>
        <w:shd w:val="clear" w:color="auto" w:fill="FFFFFF"/>
        <w:spacing w:line="360" w:lineRule="auto"/>
        <w:jc w:val="left"/>
        <w:rPr>
          <w:rFonts w:asciiTheme="minorEastAsia" w:hAnsiTheme="minorEastAsia" w:cs="Arial"/>
          <w:color w:val="333333"/>
          <w:sz w:val="24"/>
          <w:szCs w:val="24"/>
        </w:rPr>
      </w:pPr>
      <w:r w:rsidRPr="00F1123E">
        <w:rPr>
          <w:rFonts w:asciiTheme="minorEastAsia" w:hAnsiTheme="minorEastAsia" w:cs="Arial" w:hint="eastAsia"/>
          <w:color w:val="333333"/>
          <w:sz w:val="24"/>
          <w:szCs w:val="24"/>
        </w:rPr>
        <w:t>业务优先：以最简单易行的方式部署，减少服务器端的重启次数</w:t>
      </w:r>
    </w:p>
    <w:p w14:paraId="31E25B63" w14:textId="4A531CA1" w:rsidR="00000000" w:rsidRDefault="002C0B40" w:rsidP="00F1123E">
      <w:pPr>
        <w:widowControl/>
        <w:numPr>
          <w:ilvl w:val="0"/>
          <w:numId w:val="15"/>
        </w:numPr>
        <w:shd w:val="clear" w:color="auto" w:fill="FFFFFF"/>
        <w:spacing w:line="360" w:lineRule="auto"/>
        <w:jc w:val="left"/>
        <w:rPr>
          <w:rFonts w:asciiTheme="minorEastAsia" w:hAnsiTheme="minorEastAsia" w:cs="Arial"/>
          <w:color w:val="333333"/>
          <w:sz w:val="24"/>
          <w:szCs w:val="24"/>
        </w:rPr>
      </w:pPr>
      <w:r w:rsidRPr="00F1123E">
        <w:rPr>
          <w:rFonts w:asciiTheme="minorEastAsia" w:hAnsiTheme="minorEastAsia" w:cs="Arial" w:hint="eastAsia"/>
          <w:color w:val="333333"/>
          <w:sz w:val="24"/>
          <w:szCs w:val="24"/>
        </w:rPr>
        <w:t>虚拟</w:t>
      </w:r>
      <w:r w:rsidRPr="00F1123E">
        <w:rPr>
          <w:rFonts w:asciiTheme="minorEastAsia" w:hAnsiTheme="minorEastAsia" w:cs="Arial" w:hint="eastAsia"/>
          <w:color w:val="333333"/>
          <w:sz w:val="24"/>
          <w:szCs w:val="24"/>
        </w:rPr>
        <w:t>化适应性：未来要实现同一控制台，来管理多虚拟化平台的虚拟机</w:t>
      </w:r>
    </w:p>
    <w:p w14:paraId="717E34F0" w14:textId="1152B0B1" w:rsidR="00F1123E" w:rsidRPr="00F1123E" w:rsidRDefault="002C0B40" w:rsidP="00F1123E">
      <w:pPr>
        <w:widowControl/>
        <w:numPr>
          <w:ilvl w:val="0"/>
          <w:numId w:val="15"/>
        </w:numPr>
        <w:shd w:val="clear" w:color="auto" w:fill="FFFFFF"/>
        <w:spacing w:line="360" w:lineRule="auto"/>
        <w:jc w:val="left"/>
        <w:rPr>
          <w:rFonts w:asciiTheme="minorEastAsia" w:hAnsiTheme="minorEastAsia" w:cs="Arial"/>
          <w:color w:val="333333"/>
          <w:sz w:val="24"/>
          <w:szCs w:val="24"/>
        </w:rPr>
      </w:pPr>
      <w:r w:rsidRPr="00F1123E">
        <w:rPr>
          <w:rFonts w:asciiTheme="minorEastAsia" w:hAnsiTheme="minorEastAsia" w:cs="Arial" w:hint="eastAsia"/>
          <w:color w:val="333333"/>
          <w:sz w:val="24"/>
          <w:szCs w:val="24"/>
        </w:rPr>
        <w:t>网络适应性：银行数据中心有严格的区域隔离机制，控制台部署位置和被管理服务器无法直接通信</w:t>
      </w:r>
    </w:p>
    <w:p w14:paraId="53D8B104" w14:textId="77777777" w:rsidR="00000000" w:rsidRPr="00F1123E" w:rsidRDefault="002C0B40" w:rsidP="00F1123E">
      <w:pPr>
        <w:widowControl/>
        <w:numPr>
          <w:ilvl w:val="0"/>
          <w:numId w:val="15"/>
        </w:numPr>
        <w:shd w:val="clear" w:color="auto" w:fill="FFFFFF"/>
        <w:spacing w:line="360" w:lineRule="auto"/>
        <w:jc w:val="left"/>
        <w:rPr>
          <w:rFonts w:asciiTheme="minorEastAsia" w:hAnsiTheme="minorEastAsia" w:cs="Arial"/>
          <w:color w:val="333333"/>
          <w:sz w:val="24"/>
          <w:szCs w:val="24"/>
        </w:rPr>
      </w:pPr>
      <w:r w:rsidRPr="00F1123E">
        <w:rPr>
          <w:rFonts w:asciiTheme="minorEastAsia" w:hAnsiTheme="minorEastAsia" w:cs="Arial" w:hint="eastAsia"/>
          <w:color w:val="333333"/>
          <w:sz w:val="24"/>
          <w:szCs w:val="24"/>
        </w:rPr>
        <w:t>创新性：方案新颖，符合产业技术发展方向</w:t>
      </w:r>
    </w:p>
    <w:p w14:paraId="243E6FC6" w14:textId="77777777" w:rsidR="000C0EA7" w:rsidRPr="00F1123E" w:rsidRDefault="000C0EA7" w:rsidP="00A26776">
      <w:pPr>
        <w:widowControl/>
        <w:shd w:val="clear" w:color="auto" w:fill="FFFFFF"/>
        <w:spacing w:line="360" w:lineRule="auto"/>
        <w:ind w:firstLine="482"/>
        <w:jc w:val="left"/>
        <w:rPr>
          <w:rFonts w:asciiTheme="minorEastAsia" w:hAnsiTheme="minorEastAsia" w:cs="Arial"/>
          <w:color w:val="333333"/>
          <w:sz w:val="24"/>
          <w:szCs w:val="24"/>
        </w:rPr>
      </w:pPr>
    </w:p>
    <w:p w14:paraId="035C0046" w14:textId="24E05B36" w:rsidR="00920D57" w:rsidRDefault="000C0EA7" w:rsidP="0034015A">
      <w:pPr>
        <w:pStyle w:val="1"/>
      </w:pPr>
      <w:bookmarkStart w:id="2" w:name="_Toc72444960"/>
      <w:r>
        <w:rPr>
          <w:rFonts w:hint="eastAsia"/>
        </w:rPr>
        <w:t>解决方案</w:t>
      </w:r>
      <w:bookmarkEnd w:id="2"/>
    </w:p>
    <w:p w14:paraId="390DC92C" w14:textId="024B586F" w:rsidR="00774F25" w:rsidRPr="00774F25" w:rsidRDefault="00774F25" w:rsidP="00774F25">
      <w:pPr>
        <w:widowControl/>
        <w:shd w:val="clear" w:color="auto" w:fill="FFFFFF"/>
        <w:spacing w:line="360" w:lineRule="auto"/>
        <w:ind w:firstLine="482"/>
        <w:jc w:val="left"/>
        <w:rPr>
          <w:rFonts w:asciiTheme="minorEastAsia" w:hAnsiTheme="minorEastAsia" w:cs="Arial"/>
          <w:color w:val="333333"/>
          <w:sz w:val="24"/>
          <w:szCs w:val="24"/>
        </w:rPr>
      </w:pPr>
      <w:r w:rsidRPr="00774F25">
        <w:rPr>
          <w:rFonts w:asciiTheme="minorEastAsia" w:hAnsiTheme="minorEastAsia" w:cs="Arial" w:hint="eastAsia"/>
          <w:color w:val="333333"/>
          <w:sz w:val="24"/>
          <w:szCs w:val="24"/>
        </w:rPr>
        <w:t>针对廊坊银行的虚拟化服务器防护需求，我司提供了提供“虚拟化安全”的安全解决方案，具体如下：</w:t>
      </w:r>
    </w:p>
    <w:p w14:paraId="60EB7360" w14:textId="77777777" w:rsidR="00000000" w:rsidRPr="00774F25" w:rsidRDefault="002C0B40" w:rsidP="00774F25">
      <w:pPr>
        <w:widowControl/>
        <w:numPr>
          <w:ilvl w:val="0"/>
          <w:numId w:val="20"/>
        </w:numPr>
        <w:shd w:val="clear" w:color="auto" w:fill="FFFFFF"/>
        <w:spacing w:line="360" w:lineRule="auto"/>
        <w:jc w:val="left"/>
        <w:rPr>
          <w:rFonts w:asciiTheme="minorEastAsia" w:hAnsiTheme="minorEastAsia" w:cs="Arial"/>
          <w:color w:val="333333"/>
          <w:sz w:val="24"/>
          <w:szCs w:val="24"/>
        </w:rPr>
      </w:pPr>
      <w:r w:rsidRPr="00774F25">
        <w:rPr>
          <w:rFonts w:asciiTheme="minorEastAsia" w:hAnsiTheme="minorEastAsia" w:cs="Arial" w:hint="eastAsia"/>
          <w:color w:val="333333"/>
          <w:sz w:val="24"/>
          <w:szCs w:val="24"/>
        </w:rPr>
        <w:t>控制中心采用双代理模式部署，通过双层代理模式实现多区域的服务器管理及特征库的升级。</w:t>
      </w:r>
    </w:p>
    <w:p w14:paraId="43B61446" w14:textId="77777777" w:rsidR="00000000" w:rsidRPr="00774F25" w:rsidRDefault="002C0B40" w:rsidP="00774F25">
      <w:pPr>
        <w:widowControl/>
        <w:numPr>
          <w:ilvl w:val="0"/>
          <w:numId w:val="20"/>
        </w:numPr>
        <w:shd w:val="clear" w:color="auto" w:fill="FFFFFF"/>
        <w:spacing w:line="360" w:lineRule="auto"/>
        <w:jc w:val="left"/>
        <w:rPr>
          <w:rFonts w:asciiTheme="minorEastAsia" w:hAnsiTheme="minorEastAsia" w:cs="Arial"/>
          <w:color w:val="333333"/>
          <w:sz w:val="24"/>
          <w:szCs w:val="24"/>
        </w:rPr>
      </w:pPr>
      <w:r w:rsidRPr="00774F25">
        <w:rPr>
          <w:rFonts w:asciiTheme="minorEastAsia" w:hAnsiTheme="minorEastAsia" w:cs="Arial" w:hint="eastAsia"/>
          <w:color w:val="333333"/>
          <w:sz w:val="24"/>
          <w:szCs w:val="24"/>
        </w:rPr>
        <w:t>通过控制中心远程安装一体化客户端至虚拟主机上，实现虚拟主机防护病毒、虚拟主机防火墙等安全防护手段。</w:t>
      </w:r>
    </w:p>
    <w:p w14:paraId="3B349892" w14:textId="77777777" w:rsidR="00000000" w:rsidRPr="00774F25" w:rsidRDefault="002C0B40" w:rsidP="00774F25">
      <w:pPr>
        <w:widowControl/>
        <w:numPr>
          <w:ilvl w:val="0"/>
          <w:numId w:val="20"/>
        </w:numPr>
        <w:shd w:val="clear" w:color="auto" w:fill="FFFFFF"/>
        <w:spacing w:line="360" w:lineRule="auto"/>
        <w:jc w:val="left"/>
        <w:rPr>
          <w:rFonts w:asciiTheme="minorEastAsia" w:hAnsiTheme="minorEastAsia" w:cs="Arial"/>
          <w:color w:val="333333"/>
          <w:sz w:val="24"/>
          <w:szCs w:val="24"/>
        </w:rPr>
      </w:pPr>
      <w:r w:rsidRPr="00774F25">
        <w:rPr>
          <w:rFonts w:asciiTheme="minorEastAsia" w:hAnsiTheme="minorEastAsia" w:cs="Arial" w:hint="eastAsia"/>
          <w:color w:val="333333"/>
          <w:sz w:val="24"/>
          <w:szCs w:val="24"/>
        </w:rPr>
        <w:t>采用定时任务设置、任务并发设置、多升级服务器等优化功能，降低了启动、杀毒、更新等大并发动作对平台性能的冲击。</w:t>
      </w:r>
    </w:p>
    <w:p w14:paraId="73EC2E56" w14:textId="460617E3" w:rsidR="007440DE" w:rsidRPr="00774F25" w:rsidRDefault="00774F25" w:rsidP="007440DE">
      <w:pPr>
        <w:widowControl/>
        <w:shd w:val="clear" w:color="auto" w:fill="FFFFFF"/>
        <w:spacing w:line="360" w:lineRule="auto"/>
        <w:ind w:left="720"/>
        <w:jc w:val="left"/>
        <w:rPr>
          <w:rFonts w:asciiTheme="minorEastAsia" w:hAnsiTheme="minorEastAsia" w:cs="Arial"/>
          <w:color w:val="333333"/>
          <w:sz w:val="24"/>
          <w:szCs w:val="24"/>
        </w:rPr>
      </w:pPr>
      <w:r w:rsidRPr="00774F25">
        <w:rPr>
          <w:rFonts w:asciiTheme="minorEastAsia" w:hAnsiTheme="minorEastAsia" w:cs="Arial"/>
          <w:color w:val="333333"/>
          <w:sz w:val="24"/>
          <w:szCs w:val="24"/>
        </w:rPr>
        <w:lastRenderedPageBreak/>
        <w:drawing>
          <wp:inline distT="0" distB="0" distL="0" distR="0" wp14:anchorId="72CF2F30" wp14:editId="4BC55074">
            <wp:extent cx="5274310" cy="1992630"/>
            <wp:effectExtent l="0" t="0" r="0" b="7620"/>
            <wp:docPr id="10" name="图片 9" descr="uu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uuuuu"/>
                    <pic:cNvPicPr>
                      <a:picLocks noChangeAspect="1"/>
                    </pic:cNvPicPr>
                  </pic:nvPicPr>
                  <pic:blipFill>
                    <a:blip r:embed="rId9"/>
                    <a:stretch>
                      <a:fillRect/>
                    </a:stretch>
                  </pic:blipFill>
                  <pic:spPr>
                    <a:xfrm>
                      <a:off x="0" y="0"/>
                      <a:ext cx="5274310" cy="1992630"/>
                    </a:xfrm>
                    <a:prstGeom prst="rect">
                      <a:avLst/>
                    </a:prstGeom>
                  </pic:spPr>
                </pic:pic>
              </a:graphicData>
            </a:graphic>
          </wp:inline>
        </w:drawing>
      </w:r>
    </w:p>
    <w:p w14:paraId="46BA89C9" w14:textId="4E273069" w:rsidR="007440DE" w:rsidRPr="007440DE" w:rsidRDefault="007440DE" w:rsidP="007440DE">
      <w:pPr>
        <w:widowControl/>
        <w:shd w:val="clear" w:color="auto" w:fill="FFFFFF"/>
        <w:spacing w:line="360" w:lineRule="auto"/>
        <w:ind w:left="720"/>
        <w:jc w:val="center"/>
        <w:rPr>
          <w:rFonts w:asciiTheme="minorEastAsia" w:hAnsiTheme="minorEastAsia" w:cs="Arial"/>
          <w:color w:val="333333"/>
          <w:sz w:val="24"/>
          <w:szCs w:val="24"/>
        </w:rPr>
      </w:pPr>
    </w:p>
    <w:p w14:paraId="0F6A2B0A" w14:textId="797ECAA7" w:rsidR="00F33675" w:rsidRPr="00F33675" w:rsidRDefault="007440DE" w:rsidP="00405489">
      <w:pPr>
        <w:shd w:val="clear" w:color="auto" w:fill="FFFFFF"/>
        <w:spacing w:beforeLines="50" w:before="156" w:line="0" w:lineRule="atLeast"/>
        <w:rPr>
          <w:rFonts w:asciiTheme="minorEastAsia" w:hAnsiTheme="minorEastAsia" w:cs="Arial"/>
          <w:color w:val="333333"/>
          <w:sz w:val="24"/>
          <w:szCs w:val="24"/>
        </w:rPr>
      </w:pPr>
      <w:r>
        <w:rPr>
          <w:rFonts w:asciiTheme="minorEastAsia" w:hAnsiTheme="minorEastAsia" w:cs="Arial" w:hint="eastAsia"/>
          <w:color w:val="333333"/>
          <w:sz w:val="24"/>
          <w:szCs w:val="24"/>
        </w:rPr>
        <w:t xml:space="preserve">                          </w:t>
      </w:r>
    </w:p>
    <w:p w14:paraId="469B7679" w14:textId="153DCFFD" w:rsidR="0047355B" w:rsidRDefault="00387C38" w:rsidP="00387C38">
      <w:pPr>
        <w:pStyle w:val="1"/>
      </w:pPr>
      <w:bookmarkStart w:id="3" w:name="_Toc72444961"/>
      <w:r>
        <w:rPr>
          <w:rFonts w:hint="eastAsia"/>
        </w:rPr>
        <w:t>客户价值</w:t>
      </w:r>
      <w:bookmarkEnd w:id="3"/>
    </w:p>
    <w:p w14:paraId="35FC1C09" w14:textId="77777777" w:rsidR="00000000" w:rsidRPr="00774F25" w:rsidRDefault="002C0B40" w:rsidP="00774F25">
      <w:pPr>
        <w:widowControl/>
        <w:numPr>
          <w:ilvl w:val="0"/>
          <w:numId w:val="20"/>
        </w:numPr>
        <w:shd w:val="clear" w:color="auto" w:fill="FFFFFF"/>
        <w:tabs>
          <w:tab w:val="num" w:pos="2880"/>
        </w:tabs>
        <w:spacing w:line="360" w:lineRule="auto"/>
        <w:jc w:val="left"/>
        <w:rPr>
          <w:rFonts w:asciiTheme="minorEastAsia" w:hAnsiTheme="minorEastAsia" w:cs="Arial"/>
          <w:color w:val="333333"/>
          <w:sz w:val="24"/>
          <w:szCs w:val="24"/>
        </w:rPr>
      </w:pPr>
      <w:r w:rsidRPr="00774F25">
        <w:rPr>
          <w:rFonts w:asciiTheme="minorEastAsia" w:hAnsiTheme="minorEastAsia" w:cs="Arial" w:hint="eastAsia"/>
          <w:color w:val="333333"/>
          <w:sz w:val="24"/>
          <w:szCs w:val="24"/>
        </w:rPr>
        <w:t>统一管理中心，异构环境、统一管理。</w:t>
      </w:r>
    </w:p>
    <w:p w14:paraId="23CC4D6D" w14:textId="77777777" w:rsidR="00000000" w:rsidRPr="00774F25" w:rsidRDefault="002C0B40" w:rsidP="00774F25">
      <w:pPr>
        <w:widowControl/>
        <w:numPr>
          <w:ilvl w:val="0"/>
          <w:numId w:val="20"/>
        </w:numPr>
        <w:shd w:val="clear" w:color="auto" w:fill="FFFFFF"/>
        <w:tabs>
          <w:tab w:val="num" w:pos="2880"/>
        </w:tabs>
        <w:spacing w:line="360" w:lineRule="auto"/>
        <w:jc w:val="left"/>
        <w:rPr>
          <w:rFonts w:asciiTheme="minorEastAsia" w:hAnsiTheme="minorEastAsia" w:cs="Arial"/>
          <w:color w:val="333333"/>
          <w:sz w:val="24"/>
          <w:szCs w:val="24"/>
        </w:rPr>
      </w:pPr>
      <w:r w:rsidRPr="00774F25">
        <w:rPr>
          <w:rFonts w:asciiTheme="minorEastAsia" w:hAnsiTheme="minorEastAsia" w:cs="Arial" w:hint="eastAsia"/>
          <w:color w:val="333333"/>
          <w:sz w:val="24"/>
          <w:szCs w:val="24"/>
        </w:rPr>
        <w:t>通过双层代理的方式进行控制台的部署，成功解决网络不通问题</w:t>
      </w:r>
    </w:p>
    <w:p w14:paraId="6FC3255D" w14:textId="77777777" w:rsidR="00000000" w:rsidRPr="00774F25" w:rsidRDefault="002C0B40" w:rsidP="00774F25">
      <w:pPr>
        <w:widowControl/>
        <w:numPr>
          <w:ilvl w:val="0"/>
          <w:numId w:val="20"/>
        </w:numPr>
        <w:shd w:val="clear" w:color="auto" w:fill="FFFFFF"/>
        <w:tabs>
          <w:tab w:val="num" w:pos="2880"/>
        </w:tabs>
        <w:spacing w:line="360" w:lineRule="auto"/>
        <w:jc w:val="left"/>
        <w:rPr>
          <w:rFonts w:asciiTheme="minorEastAsia" w:hAnsiTheme="minorEastAsia" w:cs="Arial"/>
          <w:color w:val="333333"/>
          <w:sz w:val="24"/>
          <w:szCs w:val="24"/>
        </w:rPr>
      </w:pPr>
      <w:r w:rsidRPr="00774F25">
        <w:rPr>
          <w:rFonts w:asciiTheme="minorEastAsia" w:hAnsiTheme="minorEastAsia" w:cs="Arial" w:hint="eastAsia"/>
          <w:color w:val="333333"/>
          <w:sz w:val="24"/>
          <w:szCs w:val="24"/>
        </w:rPr>
        <w:t>整个部署过程平稳升级，未对用户业务产生任何影响。</w:t>
      </w:r>
    </w:p>
    <w:p w14:paraId="2C7D47AA" w14:textId="77777777" w:rsidR="00000000" w:rsidRPr="00774F25" w:rsidRDefault="002C0B40" w:rsidP="00774F25">
      <w:pPr>
        <w:widowControl/>
        <w:numPr>
          <w:ilvl w:val="0"/>
          <w:numId w:val="20"/>
        </w:numPr>
        <w:shd w:val="clear" w:color="auto" w:fill="FFFFFF"/>
        <w:tabs>
          <w:tab w:val="num" w:pos="2880"/>
        </w:tabs>
        <w:spacing w:line="360" w:lineRule="auto"/>
        <w:jc w:val="left"/>
        <w:rPr>
          <w:rFonts w:asciiTheme="minorEastAsia" w:hAnsiTheme="minorEastAsia" w:cs="Arial"/>
          <w:color w:val="333333"/>
          <w:sz w:val="24"/>
          <w:szCs w:val="24"/>
        </w:rPr>
      </w:pPr>
      <w:r w:rsidRPr="00774F25">
        <w:rPr>
          <w:rFonts w:asciiTheme="minorEastAsia" w:hAnsiTheme="minorEastAsia" w:cs="Arial" w:hint="eastAsia"/>
          <w:color w:val="333333"/>
          <w:sz w:val="24"/>
          <w:szCs w:val="24"/>
        </w:rPr>
        <w:t>上线后多次成功阻断恶意攻击，服务器资产迄今为止无损失报告</w:t>
      </w:r>
    </w:p>
    <w:p w14:paraId="5D33075E" w14:textId="77777777" w:rsidR="00000000" w:rsidRPr="00774F25" w:rsidRDefault="002C0B40" w:rsidP="00774F25">
      <w:pPr>
        <w:widowControl/>
        <w:numPr>
          <w:ilvl w:val="0"/>
          <w:numId w:val="20"/>
        </w:numPr>
        <w:shd w:val="clear" w:color="auto" w:fill="FFFFFF"/>
        <w:tabs>
          <w:tab w:val="num" w:pos="2880"/>
        </w:tabs>
        <w:spacing w:line="360" w:lineRule="auto"/>
        <w:jc w:val="left"/>
        <w:rPr>
          <w:rFonts w:asciiTheme="minorEastAsia" w:hAnsiTheme="minorEastAsia" w:cs="Arial"/>
          <w:color w:val="333333"/>
          <w:sz w:val="24"/>
          <w:szCs w:val="24"/>
        </w:rPr>
      </w:pPr>
      <w:r w:rsidRPr="00774F25">
        <w:rPr>
          <w:rFonts w:asciiTheme="minorEastAsia" w:hAnsiTheme="minorEastAsia" w:cs="Arial" w:hint="eastAsia"/>
          <w:color w:val="333333"/>
          <w:sz w:val="24"/>
          <w:szCs w:val="24"/>
        </w:rPr>
        <w:t>虚拟化安全为用户提供灵活的安全功能扩展能力，可根据实际情况灵活选择安全能力</w:t>
      </w:r>
    </w:p>
    <w:p w14:paraId="6ED6EDB9" w14:textId="1C422FC6" w:rsidR="00067487" w:rsidRPr="00774F25" w:rsidRDefault="00067487" w:rsidP="00EC7A0F">
      <w:pPr>
        <w:widowControl/>
        <w:shd w:val="clear" w:color="auto" w:fill="FFFFFF"/>
        <w:spacing w:line="360" w:lineRule="auto"/>
        <w:jc w:val="left"/>
        <w:rPr>
          <w:rFonts w:asciiTheme="minorEastAsia" w:hAnsiTheme="minorEastAsia" w:cs="Arial"/>
          <w:color w:val="333333"/>
          <w:sz w:val="24"/>
          <w:szCs w:val="24"/>
        </w:rPr>
      </w:pPr>
    </w:p>
    <w:p w14:paraId="29F04AE5" w14:textId="77777777" w:rsidR="00126184" w:rsidRPr="00387C38" w:rsidRDefault="00126184" w:rsidP="00387C38"/>
    <w:p w14:paraId="18BC85B6" w14:textId="6BB1EF83" w:rsidR="00920D57" w:rsidRDefault="00920D57" w:rsidP="0034015A">
      <w:pPr>
        <w:pStyle w:val="1"/>
      </w:pPr>
      <w:bookmarkStart w:id="4" w:name="_Toc72444962"/>
      <w:r>
        <w:rPr>
          <w:rFonts w:hint="eastAsia"/>
        </w:rPr>
        <w:t>产品</w:t>
      </w:r>
      <w:r w:rsidR="000C0EA7">
        <w:rPr>
          <w:rFonts w:hint="eastAsia"/>
        </w:rPr>
        <w:t>清单</w:t>
      </w:r>
      <w:bookmarkEnd w:id="4"/>
    </w:p>
    <w:tbl>
      <w:tblPr>
        <w:tblStyle w:val="ad"/>
        <w:tblW w:w="0" w:type="auto"/>
        <w:tblLook w:val="04A0" w:firstRow="1" w:lastRow="0" w:firstColumn="1" w:lastColumn="0" w:noHBand="0" w:noVBand="1"/>
      </w:tblPr>
      <w:tblGrid>
        <w:gridCol w:w="2074"/>
        <w:gridCol w:w="2074"/>
        <w:gridCol w:w="2074"/>
        <w:gridCol w:w="2074"/>
      </w:tblGrid>
      <w:tr w:rsidR="00D64C99" w14:paraId="438C84DD" w14:textId="77777777" w:rsidTr="00D64C99">
        <w:tc>
          <w:tcPr>
            <w:tcW w:w="2074" w:type="dxa"/>
          </w:tcPr>
          <w:p w14:paraId="6C3DBB5B" w14:textId="4E70BC16" w:rsidR="00D64C99" w:rsidRPr="00D64C99" w:rsidRDefault="00D64C99" w:rsidP="00D64C99">
            <w:pPr>
              <w:jc w:val="center"/>
              <w:rPr>
                <w:b/>
                <w:sz w:val="24"/>
                <w:szCs w:val="24"/>
              </w:rPr>
            </w:pPr>
            <w:r w:rsidRPr="00D64C99">
              <w:rPr>
                <w:rFonts w:hint="eastAsia"/>
                <w:b/>
                <w:sz w:val="24"/>
                <w:szCs w:val="24"/>
              </w:rPr>
              <w:t>产品名称</w:t>
            </w:r>
          </w:p>
        </w:tc>
        <w:tc>
          <w:tcPr>
            <w:tcW w:w="2074" w:type="dxa"/>
          </w:tcPr>
          <w:p w14:paraId="17497CC2" w14:textId="0974D69C" w:rsidR="00D64C99" w:rsidRPr="00D64C99" w:rsidRDefault="00D64C99" w:rsidP="00D64C99">
            <w:pPr>
              <w:jc w:val="center"/>
              <w:rPr>
                <w:b/>
                <w:sz w:val="24"/>
                <w:szCs w:val="24"/>
              </w:rPr>
            </w:pPr>
            <w:r w:rsidRPr="00D64C99">
              <w:rPr>
                <w:rFonts w:hint="eastAsia"/>
                <w:b/>
                <w:sz w:val="24"/>
                <w:szCs w:val="24"/>
              </w:rPr>
              <w:t>部署形态</w:t>
            </w:r>
          </w:p>
        </w:tc>
        <w:tc>
          <w:tcPr>
            <w:tcW w:w="2074" w:type="dxa"/>
          </w:tcPr>
          <w:p w14:paraId="7943EB20" w14:textId="6527DC0F" w:rsidR="00D64C99" w:rsidRPr="00D64C99" w:rsidRDefault="00D64C99" w:rsidP="00D64C99">
            <w:pPr>
              <w:jc w:val="center"/>
              <w:rPr>
                <w:b/>
                <w:sz w:val="24"/>
                <w:szCs w:val="24"/>
              </w:rPr>
            </w:pPr>
            <w:r w:rsidRPr="00D64C99">
              <w:rPr>
                <w:rFonts w:hint="eastAsia"/>
                <w:b/>
                <w:sz w:val="24"/>
                <w:szCs w:val="24"/>
              </w:rPr>
              <w:t>数量</w:t>
            </w:r>
          </w:p>
        </w:tc>
        <w:tc>
          <w:tcPr>
            <w:tcW w:w="2074" w:type="dxa"/>
          </w:tcPr>
          <w:p w14:paraId="3DA023DC" w14:textId="27E10DAF" w:rsidR="00D64C99" w:rsidRPr="00D64C99" w:rsidRDefault="00D64C99" w:rsidP="00D64C99">
            <w:pPr>
              <w:jc w:val="center"/>
              <w:rPr>
                <w:b/>
                <w:sz w:val="24"/>
                <w:szCs w:val="24"/>
              </w:rPr>
            </w:pPr>
            <w:r w:rsidRPr="00D64C99">
              <w:rPr>
                <w:rFonts w:hint="eastAsia"/>
                <w:b/>
                <w:sz w:val="24"/>
                <w:szCs w:val="24"/>
              </w:rPr>
              <w:t>说明</w:t>
            </w:r>
          </w:p>
        </w:tc>
      </w:tr>
      <w:tr w:rsidR="00774F25" w14:paraId="5F636A8B" w14:textId="77777777" w:rsidTr="00D64C99">
        <w:tc>
          <w:tcPr>
            <w:tcW w:w="2074" w:type="dxa"/>
          </w:tcPr>
          <w:p w14:paraId="00D1F93E" w14:textId="548CBA0E" w:rsidR="00774F25" w:rsidRDefault="00774F25" w:rsidP="00774F25">
            <w:r w:rsidRPr="00774F25">
              <w:rPr>
                <w:rFonts w:hint="eastAsia"/>
              </w:rPr>
              <w:t>奇安信网神统一服务器安全管理系统</w:t>
            </w:r>
            <w:r w:rsidRPr="00774F25">
              <w:rPr>
                <w:rFonts w:hint="eastAsia"/>
              </w:rPr>
              <w:t>V8.0</w:t>
            </w:r>
          </w:p>
        </w:tc>
        <w:tc>
          <w:tcPr>
            <w:tcW w:w="2074" w:type="dxa"/>
          </w:tcPr>
          <w:p w14:paraId="125362AB" w14:textId="4025B3C4" w:rsidR="00774F25" w:rsidRDefault="00774F25" w:rsidP="00774F25">
            <w:r w:rsidRPr="00774F25">
              <w:rPr>
                <w:rFonts w:hint="eastAsia"/>
              </w:rPr>
              <w:t>软件（有代理模式）</w:t>
            </w:r>
          </w:p>
        </w:tc>
        <w:tc>
          <w:tcPr>
            <w:tcW w:w="2074" w:type="dxa"/>
          </w:tcPr>
          <w:p w14:paraId="23FCF4DE" w14:textId="07E43EB9" w:rsidR="00774F25" w:rsidRDefault="00774F25" w:rsidP="00774F25">
            <w:pPr>
              <w:ind w:firstLineChars="400" w:firstLine="800"/>
            </w:pPr>
            <w:r w:rsidRPr="00774F25">
              <w:rPr>
                <w:rFonts w:hint="eastAsia"/>
              </w:rPr>
              <w:t>1</w:t>
            </w:r>
            <w:r w:rsidRPr="00774F25">
              <w:rPr>
                <w:rFonts w:hint="eastAsia"/>
              </w:rPr>
              <w:t>套</w:t>
            </w:r>
          </w:p>
        </w:tc>
        <w:tc>
          <w:tcPr>
            <w:tcW w:w="2074" w:type="dxa"/>
          </w:tcPr>
          <w:p w14:paraId="3A4AB736" w14:textId="77777777" w:rsidR="00774F25" w:rsidRDefault="00774F25" w:rsidP="00774F25"/>
        </w:tc>
      </w:tr>
    </w:tbl>
    <w:p w14:paraId="36335F3A" w14:textId="77777777" w:rsidR="00B548D0" w:rsidRPr="00B548D0" w:rsidRDefault="00B548D0" w:rsidP="00E026E0"/>
    <w:sectPr w:rsidR="00B548D0" w:rsidRPr="00B548D0" w:rsidSect="00574889">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449A7" w14:textId="77777777" w:rsidR="002C0B40" w:rsidRDefault="002C0B40" w:rsidP="006E6CD5">
      <w:r>
        <w:separator/>
      </w:r>
    </w:p>
  </w:endnote>
  <w:endnote w:type="continuationSeparator" w:id="0">
    <w:p w14:paraId="41656FE0" w14:textId="77777777" w:rsidR="002C0B40" w:rsidRDefault="002C0B40" w:rsidP="006E6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9D630" w14:textId="1AB16960" w:rsidR="00724028" w:rsidRDefault="00724028" w:rsidP="00B548D0">
    <w:pPr>
      <w:pStyle w:val="a6"/>
      <w:pBdr>
        <w:top w:val="single" w:sz="6" w:space="1" w:color="808080" w:themeColor="background1" w:themeShade="80"/>
      </w:pBdr>
      <w:ind w:left="480" w:hanging="480"/>
      <w:rPr>
        <w:color w:val="808080" w:themeColor="background1" w:themeShade="80"/>
      </w:rPr>
    </w:pPr>
    <w:r>
      <w:rPr>
        <w:rFonts w:hint="eastAsia"/>
        <w:color w:val="808080" w:themeColor="background1" w:themeShade="80"/>
      </w:rPr>
      <w:t>文档名称</w:t>
    </w:r>
    <w:r>
      <w:ptab w:relativeTo="margin" w:alignment="center" w:leader="none"/>
    </w:r>
    <w:r>
      <w:rPr>
        <w:rFonts w:hint="eastAsia"/>
        <w:color w:val="808080" w:themeColor="background1" w:themeShade="80"/>
      </w:rPr>
      <w:t xml:space="preserve">© </w:t>
    </w:r>
    <w:r>
      <w:rPr>
        <w:rFonts w:hint="eastAsia"/>
        <w:color w:val="808080" w:themeColor="background1" w:themeShade="80"/>
      </w:rPr>
      <w:t>奇安信集团</w:t>
    </w:r>
    <w:r>
      <w:rPr>
        <w:rFonts w:hint="eastAsia"/>
        <w:color w:val="808080" w:themeColor="background1" w:themeShade="80"/>
      </w:rPr>
      <w:t xml:space="preserve"> </w:t>
    </w:r>
    <w:r>
      <w:rPr>
        <w:color w:val="808080" w:themeColor="background1" w:themeShade="80"/>
      </w:rPr>
      <w:t xml:space="preserve">     </w:t>
    </w:r>
    <w:r>
      <w:rPr>
        <w:rFonts w:hint="eastAsia"/>
        <w:color w:val="808080" w:themeColor="background1" w:themeShade="80"/>
      </w:rPr>
      <w:t>股票简称：奇安信</w:t>
    </w:r>
    <w:r>
      <w:rPr>
        <w:rFonts w:hint="eastAsia"/>
        <w:color w:val="808080" w:themeColor="background1" w:themeShade="80"/>
      </w:rPr>
      <w:t xml:space="preserve"> </w:t>
    </w:r>
    <w:r>
      <w:rPr>
        <w:rFonts w:hint="eastAsia"/>
        <w:color w:val="808080" w:themeColor="background1" w:themeShade="80"/>
      </w:rPr>
      <w:t>股票代码：</w:t>
    </w:r>
    <w:r>
      <w:rPr>
        <w:rFonts w:hint="eastAsia"/>
        <w:color w:val="808080" w:themeColor="background1" w:themeShade="80"/>
      </w:rPr>
      <w:t>6</w:t>
    </w:r>
    <w:r>
      <w:rPr>
        <w:color w:val="808080" w:themeColor="background1" w:themeShade="80"/>
      </w:rPr>
      <w:t>88561</w:t>
    </w:r>
    <w:r>
      <w:rPr>
        <w:rFonts w:hint="eastAsia"/>
        <w:color w:val="808080" w:themeColor="background1" w:themeShade="80"/>
      </w:rPr>
      <w:ptab w:relativeTo="margin" w:alignment="right" w:leader="none"/>
    </w:r>
    <w:r>
      <w:rPr>
        <w:rFonts w:hint="eastAsia"/>
        <w:color w:val="808080" w:themeColor="background1" w:themeShade="80"/>
      </w:rPr>
      <w:t>第</w:t>
    </w:r>
    <w:r>
      <w:rPr>
        <w:rFonts w:hint="eastAsia"/>
        <w:color w:val="808080" w:themeColor="background1" w:themeShade="80"/>
      </w:rPr>
      <w:t xml:space="preserve"> </w:t>
    </w:r>
    <w:r>
      <w:rPr>
        <w:color w:val="808080" w:themeColor="background1" w:themeShade="80"/>
      </w:rPr>
      <w:fldChar w:fldCharType="begin"/>
    </w:r>
    <w:r>
      <w:rPr>
        <w:color w:val="808080" w:themeColor="background1" w:themeShade="80"/>
      </w:rPr>
      <w:instrText>PAGE   \* MERGEFORMAT</w:instrText>
    </w:r>
    <w:r>
      <w:rPr>
        <w:color w:val="808080" w:themeColor="background1" w:themeShade="80"/>
      </w:rPr>
      <w:fldChar w:fldCharType="separate"/>
    </w:r>
    <w:r w:rsidR="00774F25">
      <w:rPr>
        <w:noProof/>
        <w:color w:val="808080" w:themeColor="background1" w:themeShade="80"/>
      </w:rPr>
      <w:t>5</w:t>
    </w:r>
    <w:r>
      <w:rPr>
        <w:color w:val="808080" w:themeColor="background1" w:themeShade="80"/>
      </w:rPr>
      <w:fldChar w:fldCharType="end"/>
    </w:r>
    <w:r>
      <w:rPr>
        <w:color w:val="808080" w:themeColor="background1" w:themeShade="80"/>
      </w:rPr>
      <w:t xml:space="preserve"> </w:t>
    </w:r>
    <w:r>
      <w:rPr>
        <w:rFonts w:hint="eastAsia"/>
        <w:color w:val="808080" w:themeColor="background1" w:themeShade="80"/>
      </w:rPr>
      <w:t>页，共</w:t>
    </w:r>
    <w:r>
      <w:rPr>
        <w:color w:val="808080" w:themeColor="background1" w:themeShade="80"/>
        <w:lang w:val="zh-CN"/>
      </w:rPr>
      <w:t xml:space="preserve"> </w:t>
    </w:r>
    <w:r>
      <w:rPr>
        <w:bCs/>
        <w:color w:val="808080" w:themeColor="background1" w:themeShade="80"/>
      </w:rPr>
      <w:fldChar w:fldCharType="begin"/>
    </w:r>
    <w:r>
      <w:rPr>
        <w:bCs/>
        <w:color w:val="808080" w:themeColor="background1" w:themeShade="80"/>
      </w:rPr>
      <w:instrText>NUMPAGES  \* Arabic  \* MERGEFORMAT</w:instrText>
    </w:r>
    <w:r>
      <w:rPr>
        <w:bCs/>
        <w:color w:val="808080" w:themeColor="background1" w:themeShade="80"/>
      </w:rPr>
      <w:fldChar w:fldCharType="separate"/>
    </w:r>
    <w:r w:rsidR="00774F25">
      <w:rPr>
        <w:bCs/>
        <w:noProof/>
        <w:color w:val="808080" w:themeColor="background1" w:themeShade="80"/>
      </w:rPr>
      <w:t>5</w:t>
    </w:r>
    <w:r>
      <w:rPr>
        <w:bCs/>
        <w:color w:val="808080" w:themeColor="background1" w:themeShade="80"/>
      </w:rPr>
      <w:fldChar w:fldCharType="end"/>
    </w:r>
    <w:r>
      <w:rPr>
        <w:color w:val="808080" w:themeColor="background1" w:themeShade="80"/>
      </w:rPr>
      <w:t xml:space="preserve"> </w:t>
    </w:r>
    <w:r>
      <w:rPr>
        <w:rFonts w:hint="eastAsia"/>
        <w:color w:val="808080" w:themeColor="background1" w:themeShade="80"/>
      </w:rPr>
      <w:t>页</w:t>
    </w:r>
  </w:p>
  <w:p w14:paraId="694ABB1D" w14:textId="77777777" w:rsidR="00724028" w:rsidRPr="00B548D0" w:rsidRDefault="0072402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988FF" w14:textId="77777777" w:rsidR="002C0B40" w:rsidRDefault="002C0B40" w:rsidP="006E6CD5">
      <w:r>
        <w:separator/>
      </w:r>
    </w:p>
  </w:footnote>
  <w:footnote w:type="continuationSeparator" w:id="0">
    <w:p w14:paraId="58968572" w14:textId="77777777" w:rsidR="002C0B40" w:rsidRDefault="002C0B40" w:rsidP="006E6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07A69" w14:textId="77777777" w:rsidR="00724028" w:rsidRDefault="002C0B40">
    <w:pPr>
      <w:pStyle w:val="a4"/>
    </w:pPr>
    <w:r>
      <w:rPr>
        <w:noProof/>
      </w:rPr>
      <w:pict w14:anchorId="252B0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61202" o:spid="_x0000_s2050" type="#_x0000_t75" alt="/Users/home/Desktop/制作图-01.png" style="position:absolute;left:0;text-align:left;margin-left:0;margin-top:0;width:414.3pt;height:696.7pt;z-index:-251638784;mso-wrap-edited:f;mso-width-percent:0;mso-height-percent:0;mso-position-horizontal:center;mso-position-horizontal-relative:margin;mso-position-vertical:center;mso-position-vertical-relative:margin;mso-width-percent:0;mso-height-percent:0" o:allowincell="f">
          <v:imagedata r:id="rId1" o:title="制作图-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8845B" w14:textId="19829D6D" w:rsidR="00724028" w:rsidRDefault="00724028" w:rsidP="00792D85">
    <w:r>
      <w:rPr>
        <w:noProof/>
      </w:rPr>
      <w:drawing>
        <wp:anchor distT="0" distB="0" distL="114300" distR="114300" simplePos="0" relativeHeight="251669504" behindDoc="1" locked="0" layoutInCell="1" allowOverlap="1" wp14:anchorId="291CEEC4" wp14:editId="1A7D1714">
          <wp:simplePos x="0" y="0"/>
          <wp:positionH relativeFrom="margin">
            <wp:posOffset>18596</wp:posOffset>
          </wp:positionH>
          <wp:positionV relativeFrom="paragraph">
            <wp:posOffset>-464185</wp:posOffset>
          </wp:positionV>
          <wp:extent cx="5238387" cy="902306"/>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
                    <a:extLst>
                      <a:ext uri="{28A0092B-C50C-407E-A947-70E740481C1C}">
                        <a14:useLocalDpi xmlns:a14="http://schemas.microsoft.com/office/drawing/2010/main" val="0"/>
                      </a:ext>
                    </a:extLst>
                  </a:blip>
                  <a:stretch>
                    <a:fillRect/>
                  </a:stretch>
                </pic:blipFill>
                <pic:spPr bwMode="auto">
                  <a:xfrm>
                    <a:off x="0" y="0"/>
                    <a:ext cx="5238387" cy="9023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0A813C" w14:textId="7CE0FD2E" w:rsidR="00724028" w:rsidRDefault="00724028" w:rsidP="00792D85"/>
  <w:p w14:paraId="6F0C9D1B" w14:textId="59EDF952" w:rsidR="00724028" w:rsidRPr="009B5E62" w:rsidRDefault="00724028" w:rsidP="00792D8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2D348" w14:textId="77777777" w:rsidR="00724028" w:rsidRDefault="002C0B40">
    <w:pPr>
      <w:pStyle w:val="a4"/>
    </w:pPr>
    <w:r>
      <w:rPr>
        <w:noProof/>
      </w:rPr>
      <w:pict w14:anchorId="702EA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61201" o:spid="_x0000_s2049" type="#_x0000_t75" alt="/Users/home/Desktop/制作图-01.png" style="position:absolute;left:0;text-align:left;margin-left:0;margin-top:0;width:414.3pt;height:696.7pt;z-index:-251641856;mso-wrap-edited:f;mso-width-percent:0;mso-height-percent:0;mso-position-horizontal:center;mso-position-horizontal-relative:margin;mso-position-vertical:center;mso-position-vertical-relative:margin;mso-width-percent:0;mso-height-percent:0" o:allowincell="f">
          <v:imagedata r:id="rId1" o:title="制作图-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A982F5E"/>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15:restartNumberingAfterBreak="0">
    <w:nsid w:val="13AB49CA"/>
    <w:multiLevelType w:val="multilevel"/>
    <w:tmpl w:val="13AB49CA"/>
    <w:lvl w:ilvl="0">
      <w:start w:val="1"/>
      <w:numFmt w:val="decimal"/>
      <w:pStyle w:val="1"/>
      <w:lvlText w:val="%1"/>
      <w:lvlJc w:val="left"/>
      <w:pPr>
        <w:ind w:left="0" w:firstLine="0"/>
      </w:pPr>
      <w:rPr>
        <w:rFonts w:ascii="Arial" w:eastAsia="黑体" w:hAnsi="Arial" w:hint="default"/>
        <w:b/>
        <w:i w:val="0"/>
        <w:sz w:val="44"/>
        <w:szCs w:val="44"/>
      </w:rPr>
    </w:lvl>
    <w:lvl w:ilvl="1">
      <w:start w:val="1"/>
      <w:numFmt w:val="decimal"/>
      <w:pStyle w:val="2"/>
      <w:lvlText w:val="%1.%2"/>
      <w:lvlJc w:val="left"/>
      <w:pPr>
        <w:tabs>
          <w:tab w:val="left" w:pos="567"/>
        </w:tabs>
        <w:ind w:left="0" w:firstLine="0"/>
      </w:pPr>
      <w:rPr>
        <w:rFonts w:ascii="Arial" w:eastAsia="黑体" w:hAnsi="Arial" w:hint="default"/>
        <w:b/>
        <w:i w:val="0"/>
        <w:sz w:val="30"/>
      </w:rPr>
    </w:lvl>
    <w:lvl w:ilvl="2">
      <w:start w:val="1"/>
      <w:numFmt w:val="decimal"/>
      <w:pStyle w:val="3"/>
      <w:lvlText w:val="%1.%2.%3"/>
      <w:lvlJc w:val="left"/>
      <w:pPr>
        <w:ind w:left="0" w:firstLine="0"/>
      </w:pPr>
      <w:rPr>
        <w:rFonts w:ascii="Arial" w:eastAsia="黑体" w:hAnsi="Arial" w:hint="default"/>
        <w:b/>
        <w:i w:val="0"/>
        <w:sz w:val="28"/>
        <w:szCs w:val="24"/>
      </w:rPr>
    </w:lvl>
    <w:lvl w:ilvl="3">
      <w:start w:val="1"/>
      <w:numFmt w:val="decimal"/>
      <w:pStyle w:val="4"/>
      <w:lvlText w:val="%1.%2.%3.%4"/>
      <w:lvlJc w:val="left"/>
      <w:pPr>
        <w:ind w:left="0" w:firstLine="0"/>
      </w:pPr>
      <w:rPr>
        <w:rFonts w:ascii="Arial" w:eastAsia="黑体" w:hAnsi="Arial" w:hint="default"/>
        <w:b/>
        <w:i w:val="0"/>
        <w:sz w:val="24"/>
      </w:rPr>
    </w:lvl>
    <w:lvl w:ilvl="4">
      <w:start w:val="1"/>
      <w:numFmt w:val="decimal"/>
      <w:lvlText w:val="%1.%2.%3.%4.%5"/>
      <w:lvlJc w:val="left"/>
      <w:pPr>
        <w:ind w:left="0" w:firstLine="0"/>
      </w:pPr>
      <w:rPr>
        <w:rFonts w:ascii="Arial" w:eastAsia="黑体" w:hAnsi="Arial" w:hint="default"/>
        <w:b/>
        <w:i w:val="0"/>
        <w:sz w:val="24"/>
      </w:rPr>
    </w:lvl>
    <w:lvl w:ilvl="5">
      <w:start w:val="1"/>
      <w:numFmt w:val="none"/>
      <w:pStyle w:val="6"/>
      <w:lvlText w:val=""/>
      <w:lvlJc w:val="left"/>
      <w:pPr>
        <w:ind w:left="0" w:firstLine="0"/>
      </w:pPr>
      <w:rPr>
        <w:rFonts w:ascii="Arial" w:eastAsia="黑体" w:hAnsi="Arial" w:hint="default"/>
        <w:b/>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D8D566D"/>
    <w:multiLevelType w:val="hybridMultilevel"/>
    <w:tmpl w:val="D840AEF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15:restartNumberingAfterBreak="0">
    <w:nsid w:val="2367717F"/>
    <w:multiLevelType w:val="hybridMultilevel"/>
    <w:tmpl w:val="B412B58E"/>
    <w:lvl w:ilvl="0" w:tplc="8E76C218">
      <w:start w:val="1"/>
      <w:numFmt w:val="bullet"/>
      <w:lvlText w:val=""/>
      <w:lvlJc w:val="left"/>
      <w:pPr>
        <w:tabs>
          <w:tab w:val="num" w:pos="720"/>
        </w:tabs>
        <w:ind w:left="720" w:hanging="360"/>
      </w:pPr>
      <w:rPr>
        <w:rFonts w:ascii="Wingdings" w:hAnsi="Wingdings" w:hint="default"/>
      </w:rPr>
    </w:lvl>
    <w:lvl w:ilvl="1" w:tplc="95820636" w:tentative="1">
      <w:start w:val="1"/>
      <w:numFmt w:val="bullet"/>
      <w:lvlText w:val=""/>
      <w:lvlJc w:val="left"/>
      <w:pPr>
        <w:tabs>
          <w:tab w:val="num" w:pos="1440"/>
        </w:tabs>
        <w:ind w:left="1440" w:hanging="360"/>
      </w:pPr>
      <w:rPr>
        <w:rFonts w:ascii="Wingdings" w:hAnsi="Wingdings" w:hint="default"/>
      </w:rPr>
    </w:lvl>
    <w:lvl w:ilvl="2" w:tplc="C4A47B4C" w:tentative="1">
      <w:start w:val="1"/>
      <w:numFmt w:val="bullet"/>
      <w:lvlText w:val=""/>
      <w:lvlJc w:val="left"/>
      <w:pPr>
        <w:tabs>
          <w:tab w:val="num" w:pos="2160"/>
        </w:tabs>
        <w:ind w:left="2160" w:hanging="360"/>
      </w:pPr>
      <w:rPr>
        <w:rFonts w:ascii="Wingdings" w:hAnsi="Wingdings" w:hint="default"/>
      </w:rPr>
    </w:lvl>
    <w:lvl w:ilvl="3" w:tplc="9340A734" w:tentative="1">
      <w:start w:val="1"/>
      <w:numFmt w:val="bullet"/>
      <w:lvlText w:val=""/>
      <w:lvlJc w:val="left"/>
      <w:pPr>
        <w:tabs>
          <w:tab w:val="num" w:pos="2880"/>
        </w:tabs>
        <w:ind w:left="2880" w:hanging="360"/>
      </w:pPr>
      <w:rPr>
        <w:rFonts w:ascii="Wingdings" w:hAnsi="Wingdings" w:hint="default"/>
      </w:rPr>
    </w:lvl>
    <w:lvl w:ilvl="4" w:tplc="1054A618" w:tentative="1">
      <w:start w:val="1"/>
      <w:numFmt w:val="bullet"/>
      <w:lvlText w:val=""/>
      <w:lvlJc w:val="left"/>
      <w:pPr>
        <w:tabs>
          <w:tab w:val="num" w:pos="3600"/>
        </w:tabs>
        <w:ind w:left="3600" w:hanging="360"/>
      </w:pPr>
      <w:rPr>
        <w:rFonts w:ascii="Wingdings" w:hAnsi="Wingdings" w:hint="default"/>
      </w:rPr>
    </w:lvl>
    <w:lvl w:ilvl="5" w:tplc="783E7C44" w:tentative="1">
      <w:start w:val="1"/>
      <w:numFmt w:val="bullet"/>
      <w:lvlText w:val=""/>
      <w:lvlJc w:val="left"/>
      <w:pPr>
        <w:tabs>
          <w:tab w:val="num" w:pos="4320"/>
        </w:tabs>
        <w:ind w:left="4320" w:hanging="360"/>
      </w:pPr>
      <w:rPr>
        <w:rFonts w:ascii="Wingdings" w:hAnsi="Wingdings" w:hint="default"/>
      </w:rPr>
    </w:lvl>
    <w:lvl w:ilvl="6" w:tplc="D48C909E" w:tentative="1">
      <w:start w:val="1"/>
      <w:numFmt w:val="bullet"/>
      <w:lvlText w:val=""/>
      <w:lvlJc w:val="left"/>
      <w:pPr>
        <w:tabs>
          <w:tab w:val="num" w:pos="5040"/>
        </w:tabs>
        <w:ind w:left="5040" w:hanging="360"/>
      </w:pPr>
      <w:rPr>
        <w:rFonts w:ascii="Wingdings" w:hAnsi="Wingdings" w:hint="default"/>
      </w:rPr>
    </w:lvl>
    <w:lvl w:ilvl="7" w:tplc="76840A54" w:tentative="1">
      <w:start w:val="1"/>
      <w:numFmt w:val="bullet"/>
      <w:lvlText w:val=""/>
      <w:lvlJc w:val="left"/>
      <w:pPr>
        <w:tabs>
          <w:tab w:val="num" w:pos="5760"/>
        </w:tabs>
        <w:ind w:left="5760" w:hanging="360"/>
      </w:pPr>
      <w:rPr>
        <w:rFonts w:ascii="Wingdings" w:hAnsi="Wingdings" w:hint="default"/>
      </w:rPr>
    </w:lvl>
    <w:lvl w:ilvl="8" w:tplc="BA1A1E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8B5DC8"/>
    <w:multiLevelType w:val="hybridMultilevel"/>
    <w:tmpl w:val="0236478C"/>
    <w:lvl w:ilvl="0" w:tplc="508C76EA">
      <w:start w:val="1"/>
      <w:numFmt w:val="bullet"/>
      <w:lvlText w:val=""/>
      <w:lvlJc w:val="left"/>
      <w:pPr>
        <w:tabs>
          <w:tab w:val="num" w:pos="720"/>
        </w:tabs>
        <w:ind w:left="720" w:hanging="360"/>
      </w:pPr>
      <w:rPr>
        <w:rFonts w:ascii="Wingdings" w:hAnsi="Wingdings" w:hint="default"/>
      </w:rPr>
    </w:lvl>
    <w:lvl w:ilvl="1" w:tplc="529491E2" w:tentative="1">
      <w:start w:val="1"/>
      <w:numFmt w:val="bullet"/>
      <w:lvlText w:val=""/>
      <w:lvlJc w:val="left"/>
      <w:pPr>
        <w:tabs>
          <w:tab w:val="num" w:pos="1440"/>
        </w:tabs>
        <w:ind w:left="1440" w:hanging="360"/>
      </w:pPr>
      <w:rPr>
        <w:rFonts w:ascii="Wingdings" w:hAnsi="Wingdings" w:hint="default"/>
      </w:rPr>
    </w:lvl>
    <w:lvl w:ilvl="2" w:tplc="2B48F834" w:tentative="1">
      <w:start w:val="1"/>
      <w:numFmt w:val="bullet"/>
      <w:lvlText w:val=""/>
      <w:lvlJc w:val="left"/>
      <w:pPr>
        <w:tabs>
          <w:tab w:val="num" w:pos="2160"/>
        </w:tabs>
        <w:ind w:left="2160" w:hanging="360"/>
      </w:pPr>
      <w:rPr>
        <w:rFonts w:ascii="Wingdings" w:hAnsi="Wingdings" w:hint="default"/>
      </w:rPr>
    </w:lvl>
    <w:lvl w:ilvl="3" w:tplc="7C88E042" w:tentative="1">
      <w:start w:val="1"/>
      <w:numFmt w:val="bullet"/>
      <w:lvlText w:val=""/>
      <w:lvlJc w:val="left"/>
      <w:pPr>
        <w:tabs>
          <w:tab w:val="num" w:pos="2880"/>
        </w:tabs>
        <w:ind w:left="2880" w:hanging="360"/>
      </w:pPr>
      <w:rPr>
        <w:rFonts w:ascii="Wingdings" w:hAnsi="Wingdings" w:hint="default"/>
      </w:rPr>
    </w:lvl>
    <w:lvl w:ilvl="4" w:tplc="E0E2E43E" w:tentative="1">
      <w:start w:val="1"/>
      <w:numFmt w:val="bullet"/>
      <w:lvlText w:val=""/>
      <w:lvlJc w:val="left"/>
      <w:pPr>
        <w:tabs>
          <w:tab w:val="num" w:pos="3600"/>
        </w:tabs>
        <w:ind w:left="3600" w:hanging="360"/>
      </w:pPr>
      <w:rPr>
        <w:rFonts w:ascii="Wingdings" w:hAnsi="Wingdings" w:hint="default"/>
      </w:rPr>
    </w:lvl>
    <w:lvl w:ilvl="5" w:tplc="E236AF00" w:tentative="1">
      <w:start w:val="1"/>
      <w:numFmt w:val="bullet"/>
      <w:lvlText w:val=""/>
      <w:lvlJc w:val="left"/>
      <w:pPr>
        <w:tabs>
          <w:tab w:val="num" w:pos="4320"/>
        </w:tabs>
        <w:ind w:left="4320" w:hanging="360"/>
      </w:pPr>
      <w:rPr>
        <w:rFonts w:ascii="Wingdings" w:hAnsi="Wingdings" w:hint="default"/>
      </w:rPr>
    </w:lvl>
    <w:lvl w:ilvl="6" w:tplc="2C90E4AA" w:tentative="1">
      <w:start w:val="1"/>
      <w:numFmt w:val="bullet"/>
      <w:lvlText w:val=""/>
      <w:lvlJc w:val="left"/>
      <w:pPr>
        <w:tabs>
          <w:tab w:val="num" w:pos="5040"/>
        </w:tabs>
        <w:ind w:left="5040" w:hanging="360"/>
      </w:pPr>
      <w:rPr>
        <w:rFonts w:ascii="Wingdings" w:hAnsi="Wingdings" w:hint="default"/>
      </w:rPr>
    </w:lvl>
    <w:lvl w:ilvl="7" w:tplc="0CDE04EE" w:tentative="1">
      <w:start w:val="1"/>
      <w:numFmt w:val="bullet"/>
      <w:lvlText w:val=""/>
      <w:lvlJc w:val="left"/>
      <w:pPr>
        <w:tabs>
          <w:tab w:val="num" w:pos="5760"/>
        </w:tabs>
        <w:ind w:left="5760" w:hanging="360"/>
      </w:pPr>
      <w:rPr>
        <w:rFonts w:ascii="Wingdings" w:hAnsi="Wingdings" w:hint="default"/>
      </w:rPr>
    </w:lvl>
    <w:lvl w:ilvl="8" w:tplc="57F8426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2C7E9E"/>
    <w:multiLevelType w:val="hybridMultilevel"/>
    <w:tmpl w:val="B374E998"/>
    <w:lvl w:ilvl="0" w:tplc="C6CE6C6A">
      <w:start w:val="1"/>
      <w:numFmt w:val="bullet"/>
      <w:lvlText w:val=""/>
      <w:lvlJc w:val="left"/>
      <w:pPr>
        <w:ind w:left="1202" w:hanging="360"/>
      </w:pPr>
      <w:rPr>
        <w:rFonts w:ascii="Wingdings" w:hAnsi="Wingdings"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6" w15:restartNumberingAfterBreak="0">
    <w:nsid w:val="3A8A7F12"/>
    <w:multiLevelType w:val="hybridMultilevel"/>
    <w:tmpl w:val="434C12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3292FD9"/>
    <w:multiLevelType w:val="hybridMultilevel"/>
    <w:tmpl w:val="B8FE763E"/>
    <w:lvl w:ilvl="0" w:tplc="C6CE6C6A">
      <w:start w:val="1"/>
      <w:numFmt w:val="bullet"/>
      <w:lvlText w:val=""/>
      <w:lvlJc w:val="left"/>
      <w:pPr>
        <w:tabs>
          <w:tab w:val="num" w:pos="720"/>
        </w:tabs>
        <w:ind w:left="720" w:hanging="360"/>
      </w:pPr>
      <w:rPr>
        <w:rFonts w:ascii="Wingdings" w:hAnsi="Wingdings" w:hint="default"/>
      </w:rPr>
    </w:lvl>
    <w:lvl w:ilvl="1" w:tplc="821026AA" w:tentative="1">
      <w:start w:val="1"/>
      <w:numFmt w:val="bullet"/>
      <w:lvlText w:val=""/>
      <w:lvlJc w:val="left"/>
      <w:pPr>
        <w:tabs>
          <w:tab w:val="num" w:pos="1440"/>
        </w:tabs>
        <w:ind w:left="1440" w:hanging="360"/>
      </w:pPr>
      <w:rPr>
        <w:rFonts w:ascii="Wingdings" w:hAnsi="Wingdings" w:hint="default"/>
      </w:rPr>
    </w:lvl>
    <w:lvl w:ilvl="2" w:tplc="8DA0C8C6" w:tentative="1">
      <w:start w:val="1"/>
      <w:numFmt w:val="bullet"/>
      <w:lvlText w:val=""/>
      <w:lvlJc w:val="left"/>
      <w:pPr>
        <w:tabs>
          <w:tab w:val="num" w:pos="2160"/>
        </w:tabs>
        <w:ind w:left="2160" w:hanging="360"/>
      </w:pPr>
      <w:rPr>
        <w:rFonts w:ascii="Wingdings" w:hAnsi="Wingdings" w:hint="default"/>
      </w:rPr>
    </w:lvl>
    <w:lvl w:ilvl="3" w:tplc="F5CC5A44" w:tentative="1">
      <w:start w:val="1"/>
      <w:numFmt w:val="bullet"/>
      <w:lvlText w:val=""/>
      <w:lvlJc w:val="left"/>
      <w:pPr>
        <w:tabs>
          <w:tab w:val="num" w:pos="2880"/>
        </w:tabs>
        <w:ind w:left="2880" w:hanging="360"/>
      </w:pPr>
      <w:rPr>
        <w:rFonts w:ascii="Wingdings" w:hAnsi="Wingdings" w:hint="default"/>
      </w:rPr>
    </w:lvl>
    <w:lvl w:ilvl="4" w:tplc="50100730" w:tentative="1">
      <w:start w:val="1"/>
      <w:numFmt w:val="bullet"/>
      <w:lvlText w:val=""/>
      <w:lvlJc w:val="left"/>
      <w:pPr>
        <w:tabs>
          <w:tab w:val="num" w:pos="3600"/>
        </w:tabs>
        <w:ind w:left="3600" w:hanging="360"/>
      </w:pPr>
      <w:rPr>
        <w:rFonts w:ascii="Wingdings" w:hAnsi="Wingdings" w:hint="default"/>
      </w:rPr>
    </w:lvl>
    <w:lvl w:ilvl="5" w:tplc="F9CCC516" w:tentative="1">
      <w:start w:val="1"/>
      <w:numFmt w:val="bullet"/>
      <w:lvlText w:val=""/>
      <w:lvlJc w:val="left"/>
      <w:pPr>
        <w:tabs>
          <w:tab w:val="num" w:pos="4320"/>
        </w:tabs>
        <w:ind w:left="4320" w:hanging="360"/>
      </w:pPr>
      <w:rPr>
        <w:rFonts w:ascii="Wingdings" w:hAnsi="Wingdings" w:hint="default"/>
      </w:rPr>
    </w:lvl>
    <w:lvl w:ilvl="6" w:tplc="7B2A612A" w:tentative="1">
      <w:start w:val="1"/>
      <w:numFmt w:val="bullet"/>
      <w:lvlText w:val=""/>
      <w:lvlJc w:val="left"/>
      <w:pPr>
        <w:tabs>
          <w:tab w:val="num" w:pos="5040"/>
        </w:tabs>
        <w:ind w:left="5040" w:hanging="360"/>
      </w:pPr>
      <w:rPr>
        <w:rFonts w:ascii="Wingdings" w:hAnsi="Wingdings" w:hint="default"/>
      </w:rPr>
    </w:lvl>
    <w:lvl w:ilvl="7" w:tplc="E71EEEE0" w:tentative="1">
      <w:start w:val="1"/>
      <w:numFmt w:val="bullet"/>
      <w:lvlText w:val=""/>
      <w:lvlJc w:val="left"/>
      <w:pPr>
        <w:tabs>
          <w:tab w:val="num" w:pos="5760"/>
        </w:tabs>
        <w:ind w:left="5760" w:hanging="360"/>
      </w:pPr>
      <w:rPr>
        <w:rFonts w:ascii="Wingdings" w:hAnsi="Wingdings" w:hint="default"/>
      </w:rPr>
    </w:lvl>
    <w:lvl w:ilvl="8" w:tplc="8FA095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112BE4"/>
    <w:multiLevelType w:val="hybridMultilevel"/>
    <w:tmpl w:val="27A8B676"/>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15:restartNumberingAfterBreak="0">
    <w:nsid w:val="48203644"/>
    <w:multiLevelType w:val="hybridMultilevel"/>
    <w:tmpl w:val="112C35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E06D8B"/>
    <w:multiLevelType w:val="hybridMultilevel"/>
    <w:tmpl w:val="6966E670"/>
    <w:lvl w:ilvl="0" w:tplc="F23A1CDE">
      <w:start w:val="1"/>
      <w:numFmt w:val="bullet"/>
      <w:lvlText w:val=""/>
      <w:lvlJc w:val="left"/>
      <w:pPr>
        <w:tabs>
          <w:tab w:val="num" w:pos="720"/>
        </w:tabs>
        <w:ind w:left="720" w:hanging="360"/>
      </w:pPr>
      <w:rPr>
        <w:rFonts w:ascii="Wingdings" w:hAnsi="Wingdings" w:hint="default"/>
      </w:rPr>
    </w:lvl>
    <w:lvl w:ilvl="1" w:tplc="B70AA9CA" w:tentative="1">
      <w:start w:val="1"/>
      <w:numFmt w:val="bullet"/>
      <w:lvlText w:val=""/>
      <w:lvlJc w:val="left"/>
      <w:pPr>
        <w:tabs>
          <w:tab w:val="num" w:pos="1440"/>
        </w:tabs>
        <w:ind w:left="1440" w:hanging="360"/>
      </w:pPr>
      <w:rPr>
        <w:rFonts w:ascii="Wingdings" w:hAnsi="Wingdings" w:hint="default"/>
      </w:rPr>
    </w:lvl>
    <w:lvl w:ilvl="2" w:tplc="3BBAC8C8" w:tentative="1">
      <w:start w:val="1"/>
      <w:numFmt w:val="bullet"/>
      <w:lvlText w:val=""/>
      <w:lvlJc w:val="left"/>
      <w:pPr>
        <w:tabs>
          <w:tab w:val="num" w:pos="2160"/>
        </w:tabs>
        <w:ind w:left="2160" w:hanging="360"/>
      </w:pPr>
      <w:rPr>
        <w:rFonts w:ascii="Wingdings" w:hAnsi="Wingdings" w:hint="default"/>
      </w:rPr>
    </w:lvl>
    <w:lvl w:ilvl="3" w:tplc="1E363F7A" w:tentative="1">
      <w:start w:val="1"/>
      <w:numFmt w:val="bullet"/>
      <w:lvlText w:val=""/>
      <w:lvlJc w:val="left"/>
      <w:pPr>
        <w:tabs>
          <w:tab w:val="num" w:pos="2880"/>
        </w:tabs>
        <w:ind w:left="2880" w:hanging="360"/>
      </w:pPr>
      <w:rPr>
        <w:rFonts w:ascii="Wingdings" w:hAnsi="Wingdings" w:hint="default"/>
      </w:rPr>
    </w:lvl>
    <w:lvl w:ilvl="4" w:tplc="A616488E" w:tentative="1">
      <w:start w:val="1"/>
      <w:numFmt w:val="bullet"/>
      <w:lvlText w:val=""/>
      <w:lvlJc w:val="left"/>
      <w:pPr>
        <w:tabs>
          <w:tab w:val="num" w:pos="3600"/>
        </w:tabs>
        <w:ind w:left="3600" w:hanging="360"/>
      </w:pPr>
      <w:rPr>
        <w:rFonts w:ascii="Wingdings" w:hAnsi="Wingdings" w:hint="default"/>
      </w:rPr>
    </w:lvl>
    <w:lvl w:ilvl="5" w:tplc="C2D891C2" w:tentative="1">
      <w:start w:val="1"/>
      <w:numFmt w:val="bullet"/>
      <w:lvlText w:val=""/>
      <w:lvlJc w:val="left"/>
      <w:pPr>
        <w:tabs>
          <w:tab w:val="num" w:pos="4320"/>
        </w:tabs>
        <w:ind w:left="4320" w:hanging="360"/>
      </w:pPr>
      <w:rPr>
        <w:rFonts w:ascii="Wingdings" w:hAnsi="Wingdings" w:hint="default"/>
      </w:rPr>
    </w:lvl>
    <w:lvl w:ilvl="6" w:tplc="55400848" w:tentative="1">
      <w:start w:val="1"/>
      <w:numFmt w:val="bullet"/>
      <w:lvlText w:val=""/>
      <w:lvlJc w:val="left"/>
      <w:pPr>
        <w:tabs>
          <w:tab w:val="num" w:pos="5040"/>
        </w:tabs>
        <w:ind w:left="5040" w:hanging="360"/>
      </w:pPr>
      <w:rPr>
        <w:rFonts w:ascii="Wingdings" w:hAnsi="Wingdings" w:hint="default"/>
      </w:rPr>
    </w:lvl>
    <w:lvl w:ilvl="7" w:tplc="25B86D96" w:tentative="1">
      <w:start w:val="1"/>
      <w:numFmt w:val="bullet"/>
      <w:lvlText w:val=""/>
      <w:lvlJc w:val="left"/>
      <w:pPr>
        <w:tabs>
          <w:tab w:val="num" w:pos="5760"/>
        </w:tabs>
        <w:ind w:left="5760" w:hanging="360"/>
      </w:pPr>
      <w:rPr>
        <w:rFonts w:ascii="Wingdings" w:hAnsi="Wingdings" w:hint="default"/>
      </w:rPr>
    </w:lvl>
    <w:lvl w:ilvl="8" w:tplc="737A8F9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88426C"/>
    <w:multiLevelType w:val="hybridMultilevel"/>
    <w:tmpl w:val="B42C8046"/>
    <w:lvl w:ilvl="0" w:tplc="991A1F28">
      <w:start w:val="1"/>
      <w:numFmt w:val="bullet"/>
      <w:lvlText w:val=""/>
      <w:lvlJc w:val="left"/>
      <w:pPr>
        <w:tabs>
          <w:tab w:val="num" w:pos="720"/>
        </w:tabs>
        <w:ind w:left="720" w:hanging="360"/>
      </w:pPr>
      <w:rPr>
        <w:rFonts w:ascii="Wingdings" w:hAnsi="Wingdings" w:hint="default"/>
      </w:rPr>
    </w:lvl>
    <w:lvl w:ilvl="1" w:tplc="9AE243D2" w:tentative="1">
      <w:start w:val="1"/>
      <w:numFmt w:val="bullet"/>
      <w:lvlText w:val=""/>
      <w:lvlJc w:val="left"/>
      <w:pPr>
        <w:tabs>
          <w:tab w:val="num" w:pos="1440"/>
        </w:tabs>
        <w:ind w:left="1440" w:hanging="360"/>
      </w:pPr>
      <w:rPr>
        <w:rFonts w:ascii="Wingdings" w:hAnsi="Wingdings" w:hint="default"/>
      </w:rPr>
    </w:lvl>
    <w:lvl w:ilvl="2" w:tplc="1B527A92" w:tentative="1">
      <w:start w:val="1"/>
      <w:numFmt w:val="bullet"/>
      <w:lvlText w:val=""/>
      <w:lvlJc w:val="left"/>
      <w:pPr>
        <w:tabs>
          <w:tab w:val="num" w:pos="2160"/>
        </w:tabs>
        <w:ind w:left="2160" w:hanging="360"/>
      </w:pPr>
      <w:rPr>
        <w:rFonts w:ascii="Wingdings" w:hAnsi="Wingdings" w:hint="default"/>
      </w:rPr>
    </w:lvl>
    <w:lvl w:ilvl="3" w:tplc="C9E6275E" w:tentative="1">
      <w:start w:val="1"/>
      <w:numFmt w:val="bullet"/>
      <w:lvlText w:val=""/>
      <w:lvlJc w:val="left"/>
      <w:pPr>
        <w:tabs>
          <w:tab w:val="num" w:pos="2880"/>
        </w:tabs>
        <w:ind w:left="2880" w:hanging="360"/>
      </w:pPr>
      <w:rPr>
        <w:rFonts w:ascii="Wingdings" w:hAnsi="Wingdings" w:hint="default"/>
      </w:rPr>
    </w:lvl>
    <w:lvl w:ilvl="4" w:tplc="B37E9112" w:tentative="1">
      <w:start w:val="1"/>
      <w:numFmt w:val="bullet"/>
      <w:lvlText w:val=""/>
      <w:lvlJc w:val="left"/>
      <w:pPr>
        <w:tabs>
          <w:tab w:val="num" w:pos="3600"/>
        </w:tabs>
        <w:ind w:left="3600" w:hanging="360"/>
      </w:pPr>
      <w:rPr>
        <w:rFonts w:ascii="Wingdings" w:hAnsi="Wingdings" w:hint="default"/>
      </w:rPr>
    </w:lvl>
    <w:lvl w:ilvl="5" w:tplc="DA385830" w:tentative="1">
      <w:start w:val="1"/>
      <w:numFmt w:val="bullet"/>
      <w:lvlText w:val=""/>
      <w:lvlJc w:val="left"/>
      <w:pPr>
        <w:tabs>
          <w:tab w:val="num" w:pos="4320"/>
        </w:tabs>
        <w:ind w:left="4320" w:hanging="360"/>
      </w:pPr>
      <w:rPr>
        <w:rFonts w:ascii="Wingdings" w:hAnsi="Wingdings" w:hint="default"/>
      </w:rPr>
    </w:lvl>
    <w:lvl w:ilvl="6" w:tplc="80B41818" w:tentative="1">
      <w:start w:val="1"/>
      <w:numFmt w:val="bullet"/>
      <w:lvlText w:val=""/>
      <w:lvlJc w:val="left"/>
      <w:pPr>
        <w:tabs>
          <w:tab w:val="num" w:pos="5040"/>
        </w:tabs>
        <w:ind w:left="5040" w:hanging="360"/>
      </w:pPr>
      <w:rPr>
        <w:rFonts w:ascii="Wingdings" w:hAnsi="Wingdings" w:hint="default"/>
      </w:rPr>
    </w:lvl>
    <w:lvl w:ilvl="7" w:tplc="CC9AA4B4" w:tentative="1">
      <w:start w:val="1"/>
      <w:numFmt w:val="bullet"/>
      <w:lvlText w:val=""/>
      <w:lvlJc w:val="left"/>
      <w:pPr>
        <w:tabs>
          <w:tab w:val="num" w:pos="5760"/>
        </w:tabs>
        <w:ind w:left="5760" w:hanging="360"/>
      </w:pPr>
      <w:rPr>
        <w:rFonts w:ascii="Wingdings" w:hAnsi="Wingdings" w:hint="default"/>
      </w:rPr>
    </w:lvl>
    <w:lvl w:ilvl="8" w:tplc="05B674C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BE0EFE"/>
    <w:multiLevelType w:val="hybridMultilevel"/>
    <w:tmpl w:val="9CB2067C"/>
    <w:lvl w:ilvl="0" w:tplc="08980AC4">
      <w:start w:val="1"/>
      <w:numFmt w:val="bullet"/>
      <w:lvlText w:val=""/>
      <w:lvlJc w:val="left"/>
      <w:pPr>
        <w:tabs>
          <w:tab w:val="num" w:pos="720"/>
        </w:tabs>
        <w:ind w:left="720" w:hanging="360"/>
      </w:pPr>
      <w:rPr>
        <w:rFonts w:ascii="Wingdings" w:hAnsi="Wingdings" w:hint="default"/>
      </w:rPr>
    </w:lvl>
    <w:lvl w:ilvl="1" w:tplc="824E8F48" w:tentative="1">
      <w:start w:val="1"/>
      <w:numFmt w:val="bullet"/>
      <w:lvlText w:val=""/>
      <w:lvlJc w:val="left"/>
      <w:pPr>
        <w:tabs>
          <w:tab w:val="num" w:pos="1440"/>
        </w:tabs>
        <w:ind w:left="1440" w:hanging="360"/>
      </w:pPr>
      <w:rPr>
        <w:rFonts w:ascii="Wingdings" w:hAnsi="Wingdings" w:hint="default"/>
      </w:rPr>
    </w:lvl>
    <w:lvl w:ilvl="2" w:tplc="461ACF08" w:tentative="1">
      <w:start w:val="1"/>
      <w:numFmt w:val="bullet"/>
      <w:lvlText w:val=""/>
      <w:lvlJc w:val="left"/>
      <w:pPr>
        <w:tabs>
          <w:tab w:val="num" w:pos="2160"/>
        </w:tabs>
        <w:ind w:left="2160" w:hanging="360"/>
      </w:pPr>
      <w:rPr>
        <w:rFonts w:ascii="Wingdings" w:hAnsi="Wingdings" w:hint="default"/>
      </w:rPr>
    </w:lvl>
    <w:lvl w:ilvl="3" w:tplc="0338E45A">
      <w:start w:val="1"/>
      <w:numFmt w:val="bullet"/>
      <w:lvlText w:val=""/>
      <w:lvlJc w:val="left"/>
      <w:pPr>
        <w:tabs>
          <w:tab w:val="num" w:pos="2880"/>
        </w:tabs>
        <w:ind w:left="2880" w:hanging="360"/>
      </w:pPr>
      <w:rPr>
        <w:rFonts w:ascii="Wingdings" w:hAnsi="Wingdings" w:hint="default"/>
      </w:rPr>
    </w:lvl>
    <w:lvl w:ilvl="4" w:tplc="143828F0" w:tentative="1">
      <w:start w:val="1"/>
      <w:numFmt w:val="bullet"/>
      <w:lvlText w:val=""/>
      <w:lvlJc w:val="left"/>
      <w:pPr>
        <w:tabs>
          <w:tab w:val="num" w:pos="3600"/>
        </w:tabs>
        <w:ind w:left="3600" w:hanging="360"/>
      </w:pPr>
      <w:rPr>
        <w:rFonts w:ascii="Wingdings" w:hAnsi="Wingdings" w:hint="default"/>
      </w:rPr>
    </w:lvl>
    <w:lvl w:ilvl="5" w:tplc="C9A2E4E6" w:tentative="1">
      <w:start w:val="1"/>
      <w:numFmt w:val="bullet"/>
      <w:lvlText w:val=""/>
      <w:lvlJc w:val="left"/>
      <w:pPr>
        <w:tabs>
          <w:tab w:val="num" w:pos="4320"/>
        </w:tabs>
        <w:ind w:left="4320" w:hanging="360"/>
      </w:pPr>
      <w:rPr>
        <w:rFonts w:ascii="Wingdings" w:hAnsi="Wingdings" w:hint="default"/>
      </w:rPr>
    </w:lvl>
    <w:lvl w:ilvl="6" w:tplc="CFEAE354" w:tentative="1">
      <w:start w:val="1"/>
      <w:numFmt w:val="bullet"/>
      <w:lvlText w:val=""/>
      <w:lvlJc w:val="left"/>
      <w:pPr>
        <w:tabs>
          <w:tab w:val="num" w:pos="5040"/>
        </w:tabs>
        <w:ind w:left="5040" w:hanging="360"/>
      </w:pPr>
      <w:rPr>
        <w:rFonts w:ascii="Wingdings" w:hAnsi="Wingdings" w:hint="default"/>
      </w:rPr>
    </w:lvl>
    <w:lvl w:ilvl="7" w:tplc="CFACB664" w:tentative="1">
      <w:start w:val="1"/>
      <w:numFmt w:val="bullet"/>
      <w:lvlText w:val=""/>
      <w:lvlJc w:val="left"/>
      <w:pPr>
        <w:tabs>
          <w:tab w:val="num" w:pos="5760"/>
        </w:tabs>
        <w:ind w:left="5760" w:hanging="360"/>
      </w:pPr>
      <w:rPr>
        <w:rFonts w:ascii="Wingdings" w:hAnsi="Wingdings" w:hint="default"/>
      </w:rPr>
    </w:lvl>
    <w:lvl w:ilvl="8" w:tplc="B33A2EB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1B55FF"/>
    <w:multiLevelType w:val="hybridMultilevel"/>
    <w:tmpl w:val="B768C440"/>
    <w:lvl w:ilvl="0" w:tplc="684831C8">
      <w:start w:val="1"/>
      <w:numFmt w:val="bullet"/>
      <w:lvlText w:val=""/>
      <w:lvlJc w:val="left"/>
      <w:pPr>
        <w:tabs>
          <w:tab w:val="num" w:pos="720"/>
        </w:tabs>
        <w:ind w:left="720" w:hanging="360"/>
      </w:pPr>
      <w:rPr>
        <w:rFonts w:ascii="Wingdings" w:hAnsi="Wingdings" w:hint="default"/>
      </w:rPr>
    </w:lvl>
    <w:lvl w:ilvl="1" w:tplc="222C567E" w:tentative="1">
      <w:start w:val="1"/>
      <w:numFmt w:val="bullet"/>
      <w:lvlText w:val=""/>
      <w:lvlJc w:val="left"/>
      <w:pPr>
        <w:tabs>
          <w:tab w:val="num" w:pos="1440"/>
        </w:tabs>
        <w:ind w:left="1440" w:hanging="360"/>
      </w:pPr>
      <w:rPr>
        <w:rFonts w:ascii="Wingdings" w:hAnsi="Wingdings" w:hint="default"/>
      </w:rPr>
    </w:lvl>
    <w:lvl w:ilvl="2" w:tplc="97122BE6" w:tentative="1">
      <w:start w:val="1"/>
      <w:numFmt w:val="bullet"/>
      <w:lvlText w:val=""/>
      <w:lvlJc w:val="left"/>
      <w:pPr>
        <w:tabs>
          <w:tab w:val="num" w:pos="2160"/>
        </w:tabs>
        <w:ind w:left="2160" w:hanging="360"/>
      </w:pPr>
      <w:rPr>
        <w:rFonts w:ascii="Wingdings" w:hAnsi="Wingdings" w:hint="default"/>
      </w:rPr>
    </w:lvl>
    <w:lvl w:ilvl="3" w:tplc="79A883B4" w:tentative="1">
      <w:start w:val="1"/>
      <w:numFmt w:val="bullet"/>
      <w:lvlText w:val=""/>
      <w:lvlJc w:val="left"/>
      <w:pPr>
        <w:tabs>
          <w:tab w:val="num" w:pos="2880"/>
        </w:tabs>
        <w:ind w:left="2880" w:hanging="360"/>
      </w:pPr>
      <w:rPr>
        <w:rFonts w:ascii="Wingdings" w:hAnsi="Wingdings" w:hint="default"/>
      </w:rPr>
    </w:lvl>
    <w:lvl w:ilvl="4" w:tplc="31DE6A00" w:tentative="1">
      <w:start w:val="1"/>
      <w:numFmt w:val="bullet"/>
      <w:lvlText w:val=""/>
      <w:lvlJc w:val="left"/>
      <w:pPr>
        <w:tabs>
          <w:tab w:val="num" w:pos="3600"/>
        </w:tabs>
        <w:ind w:left="3600" w:hanging="360"/>
      </w:pPr>
      <w:rPr>
        <w:rFonts w:ascii="Wingdings" w:hAnsi="Wingdings" w:hint="default"/>
      </w:rPr>
    </w:lvl>
    <w:lvl w:ilvl="5" w:tplc="05CA976A" w:tentative="1">
      <w:start w:val="1"/>
      <w:numFmt w:val="bullet"/>
      <w:lvlText w:val=""/>
      <w:lvlJc w:val="left"/>
      <w:pPr>
        <w:tabs>
          <w:tab w:val="num" w:pos="4320"/>
        </w:tabs>
        <w:ind w:left="4320" w:hanging="360"/>
      </w:pPr>
      <w:rPr>
        <w:rFonts w:ascii="Wingdings" w:hAnsi="Wingdings" w:hint="default"/>
      </w:rPr>
    </w:lvl>
    <w:lvl w:ilvl="6" w:tplc="23ECA184" w:tentative="1">
      <w:start w:val="1"/>
      <w:numFmt w:val="bullet"/>
      <w:lvlText w:val=""/>
      <w:lvlJc w:val="left"/>
      <w:pPr>
        <w:tabs>
          <w:tab w:val="num" w:pos="5040"/>
        </w:tabs>
        <w:ind w:left="5040" w:hanging="360"/>
      </w:pPr>
      <w:rPr>
        <w:rFonts w:ascii="Wingdings" w:hAnsi="Wingdings" w:hint="default"/>
      </w:rPr>
    </w:lvl>
    <w:lvl w:ilvl="7" w:tplc="C3C270D6" w:tentative="1">
      <w:start w:val="1"/>
      <w:numFmt w:val="bullet"/>
      <w:lvlText w:val=""/>
      <w:lvlJc w:val="left"/>
      <w:pPr>
        <w:tabs>
          <w:tab w:val="num" w:pos="5760"/>
        </w:tabs>
        <w:ind w:left="5760" w:hanging="360"/>
      </w:pPr>
      <w:rPr>
        <w:rFonts w:ascii="Wingdings" w:hAnsi="Wingdings" w:hint="default"/>
      </w:rPr>
    </w:lvl>
    <w:lvl w:ilvl="8" w:tplc="5B60F84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8"/>
  </w:num>
  <w:num w:numId="11">
    <w:abstractNumId w:val="2"/>
  </w:num>
  <w:num w:numId="12">
    <w:abstractNumId w:val="9"/>
  </w:num>
  <w:num w:numId="13">
    <w:abstractNumId w:val="6"/>
  </w:num>
  <w:num w:numId="14">
    <w:abstractNumId w:val="7"/>
  </w:num>
  <w:num w:numId="15">
    <w:abstractNumId w:val="3"/>
  </w:num>
  <w:num w:numId="16">
    <w:abstractNumId w:val="5"/>
  </w:num>
  <w:num w:numId="17">
    <w:abstractNumId w:val="4"/>
  </w:num>
  <w:num w:numId="18">
    <w:abstractNumId w:val="10"/>
  </w:num>
  <w:num w:numId="19">
    <w:abstractNumId w:val="13"/>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isplayBackgroundShape/>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85"/>
    <w:rsid w:val="000436A3"/>
    <w:rsid w:val="00067487"/>
    <w:rsid w:val="0007355E"/>
    <w:rsid w:val="00090449"/>
    <w:rsid w:val="00092B5E"/>
    <w:rsid w:val="000932B8"/>
    <w:rsid w:val="00093FEA"/>
    <w:rsid w:val="00094B3B"/>
    <w:rsid w:val="000C0EA7"/>
    <w:rsid w:val="000D411F"/>
    <w:rsid w:val="000E47E8"/>
    <w:rsid w:val="000F5AFC"/>
    <w:rsid w:val="001068DF"/>
    <w:rsid w:val="00126184"/>
    <w:rsid w:val="00156188"/>
    <w:rsid w:val="001845C3"/>
    <w:rsid w:val="00195DDA"/>
    <w:rsid w:val="001A652C"/>
    <w:rsid w:val="001F5C96"/>
    <w:rsid w:val="00202AC4"/>
    <w:rsid w:val="00234D18"/>
    <w:rsid w:val="0023662A"/>
    <w:rsid w:val="0026395E"/>
    <w:rsid w:val="00270CCB"/>
    <w:rsid w:val="00274B56"/>
    <w:rsid w:val="0029330B"/>
    <w:rsid w:val="00295C25"/>
    <w:rsid w:val="002A6EDD"/>
    <w:rsid w:val="002C0B40"/>
    <w:rsid w:val="002C4C0D"/>
    <w:rsid w:val="002E0F3C"/>
    <w:rsid w:val="002F1E82"/>
    <w:rsid w:val="00324CFC"/>
    <w:rsid w:val="003252F3"/>
    <w:rsid w:val="0033052C"/>
    <w:rsid w:val="0034015A"/>
    <w:rsid w:val="00340C46"/>
    <w:rsid w:val="003410CC"/>
    <w:rsid w:val="00353E37"/>
    <w:rsid w:val="003579A7"/>
    <w:rsid w:val="00370297"/>
    <w:rsid w:val="003760C2"/>
    <w:rsid w:val="00381555"/>
    <w:rsid w:val="00381BA5"/>
    <w:rsid w:val="00383094"/>
    <w:rsid w:val="00387C38"/>
    <w:rsid w:val="00395E1F"/>
    <w:rsid w:val="003A6FB5"/>
    <w:rsid w:val="003D6463"/>
    <w:rsid w:val="003E3A34"/>
    <w:rsid w:val="00405489"/>
    <w:rsid w:val="00450954"/>
    <w:rsid w:val="0047355B"/>
    <w:rsid w:val="004A4979"/>
    <w:rsid w:val="004D6E9B"/>
    <w:rsid w:val="004F560E"/>
    <w:rsid w:val="004F614D"/>
    <w:rsid w:val="00510FB1"/>
    <w:rsid w:val="0051656F"/>
    <w:rsid w:val="00541A6D"/>
    <w:rsid w:val="00553772"/>
    <w:rsid w:val="00574889"/>
    <w:rsid w:val="005A412B"/>
    <w:rsid w:val="005B1DA1"/>
    <w:rsid w:val="005B38F1"/>
    <w:rsid w:val="005C2915"/>
    <w:rsid w:val="005D1238"/>
    <w:rsid w:val="005E52FC"/>
    <w:rsid w:val="005F09A0"/>
    <w:rsid w:val="00607844"/>
    <w:rsid w:val="0061342D"/>
    <w:rsid w:val="00613970"/>
    <w:rsid w:val="00627619"/>
    <w:rsid w:val="00642CF0"/>
    <w:rsid w:val="00656580"/>
    <w:rsid w:val="00673114"/>
    <w:rsid w:val="006967F4"/>
    <w:rsid w:val="006B7963"/>
    <w:rsid w:val="006C2611"/>
    <w:rsid w:val="006D015F"/>
    <w:rsid w:val="006E6CD5"/>
    <w:rsid w:val="007039F3"/>
    <w:rsid w:val="00714AF2"/>
    <w:rsid w:val="00724028"/>
    <w:rsid w:val="0072712E"/>
    <w:rsid w:val="007440DE"/>
    <w:rsid w:val="00745D2F"/>
    <w:rsid w:val="007733D2"/>
    <w:rsid w:val="00774F25"/>
    <w:rsid w:val="00792D85"/>
    <w:rsid w:val="0079394E"/>
    <w:rsid w:val="007C5C26"/>
    <w:rsid w:val="007F155B"/>
    <w:rsid w:val="00821913"/>
    <w:rsid w:val="00826239"/>
    <w:rsid w:val="00826D03"/>
    <w:rsid w:val="00853260"/>
    <w:rsid w:val="008579F4"/>
    <w:rsid w:val="00867D3E"/>
    <w:rsid w:val="0089379D"/>
    <w:rsid w:val="008B2FF2"/>
    <w:rsid w:val="008B6508"/>
    <w:rsid w:val="008C00B2"/>
    <w:rsid w:val="0090327B"/>
    <w:rsid w:val="009204AC"/>
    <w:rsid w:val="00920D57"/>
    <w:rsid w:val="009246E3"/>
    <w:rsid w:val="0096258B"/>
    <w:rsid w:val="009B5E62"/>
    <w:rsid w:val="009C0E69"/>
    <w:rsid w:val="009C14A9"/>
    <w:rsid w:val="009C46A8"/>
    <w:rsid w:val="009F1C15"/>
    <w:rsid w:val="00A25140"/>
    <w:rsid w:val="00A251F1"/>
    <w:rsid w:val="00A26776"/>
    <w:rsid w:val="00A34F61"/>
    <w:rsid w:val="00A8059E"/>
    <w:rsid w:val="00A8195B"/>
    <w:rsid w:val="00AB4E9E"/>
    <w:rsid w:val="00AC0CE2"/>
    <w:rsid w:val="00AC78BE"/>
    <w:rsid w:val="00B10884"/>
    <w:rsid w:val="00B146D7"/>
    <w:rsid w:val="00B21A79"/>
    <w:rsid w:val="00B22851"/>
    <w:rsid w:val="00B54427"/>
    <w:rsid w:val="00B548D0"/>
    <w:rsid w:val="00B82971"/>
    <w:rsid w:val="00B82D0C"/>
    <w:rsid w:val="00BF4DE3"/>
    <w:rsid w:val="00C17087"/>
    <w:rsid w:val="00C421FE"/>
    <w:rsid w:val="00C4427C"/>
    <w:rsid w:val="00C6484D"/>
    <w:rsid w:val="00C959FB"/>
    <w:rsid w:val="00CA0726"/>
    <w:rsid w:val="00CA17A3"/>
    <w:rsid w:val="00CA3FB9"/>
    <w:rsid w:val="00CA6571"/>
    <w:rsid w:val="00CB78F8"/>
    <w:rsid w:val="00CC1DE2"/>
    <w:rsid w:val="00CE51C2"/>
    <w:rsid w:val="00CE6F50"/>
    <w:rsid w:val="00CF4772"/>
    <w:rsid w:val="00D11D19"/>
    <w:rsid w:val="00D64C99"/>
    <w:rsid w:val="00D71448"/>
    <w:rsid w:val="00D9547E"/>
    <w:rsid w:val="00D96011"/>
    <w:rsid w:val="00DB65AB"/>
    <w:rsid w:val="00DC48A0"/>
    <w:rsid w:val="00DE0970"/>
    <w:rsid w:val="00DE5D79"/>
    <w:rsid w:val="00DF47A6"/>
    <w:rsid w:val="00E026E0"/>
    <w:rsid w:val="00E043EA"/>
    <w:rsid w:val="00E06F52"/>
    <w:rsid w:val="00E11E6C"/>
    <w:rsid w:val="00E342BD"/>
    <w:rsid w:val="00E62B8D"/>
    <w:rsid w:val="00E6366E"/>
    <w:rsid w:val="00E974AA"/>
    <w:rsid w:val="00EA05B4"/>
    <w:rsid w:val="00EA521A"/>
    <w:rsid w:val="00EB3AFA"/>
    <w:rsid w:val="00EC7A0F"/>
    <w:rsid w:val="00EF4503"/>
    <w:rsid w:val="00F046C1"/>
    <w:rsid w:val="00F1123E"/>
    <w:rsid w:val="00F1791F"/>
    <w:rsid w:val="00F216EF"/>
    <w:rsid w:val="00F27A2C"/>
    <w:rsid w:val="00F33675"/>
    <w:rsid w:val="00F402A9"/>
    <w:rsid w:val="00F67B80"/>
    <w:rsid w:val="00F81432"/>
    <w:rsid w:val="00F906C2"/>
    <w:rsid w:val="00FB20FC"/>
    <w:rsid w:val="00FC2385"/>
    <w:rsid w:val="00FD48DD"/>
    <w:rsid w:val="00FE787E"/>
    <w:rsid w:val="00FF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4BB197"/>
  <w15:docId w15:val="{EA647AA3-C186-0448-B4C6-FEBEB269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1555"/>
    <w:pPr>
      <w:widowControl w:val="0"/>
      <w:jc w:val="both"/>
    </w:pPr>
  </w:style>
  <w:style w:type="paragraph" w:styleId="1">
    <w:name w:val="heading 1"/>
    <w:basedOn w:val="a0"/>
    <w:next w:val="a0"/>
    <w:link w:val="10"/>
    <w:uiPriority w:val="9"/>
    <w:qFormat/>
    <w:rsid w:val="00B548D0"/>
    <w:pPr>
      <w:keepNext/>
      <w:keepLines/>
      <w:numPr>
        <w:numId w:val="2"/>
      </w:numPr>
      <w:spacing w:before="100" w:beforeAutospacing="1" w:after="100" w:afterAutospacing="1"/>
      <w:jc w:val="left"/>
      <w:outlineLvl w:val="0"/>
    </w:pPr>
    <w:rPr>
      <w:rFonts w:ascii="Arial" w:eastAsia="宋体" w:hAnsi="Arial"/>
      <w:b/>
      <w:bCs/>
      <w:kern w:val="44"/>
      <w:sz w:val="44"/>
      <w:szCs w:val="44"/>
    </w:rPr>
  </w:style>
  <w:style w:type="paragraph" w:styleId="2">
    <w:name w:val="heading 2"/>
    <w:basedOn w:val="a0"/>
    <w:next w:val="a0"/>
    <w:link w:val="20"/>
    <w:uiPriority w:val="9"/>
    <w:qFormat/>
    <w:rsid w:val="00B548D0"/>
    <w:pPr>
      <w:keepNext/>
      <w:keepLines/>
      <w:numPr>
        <w:ilvl w:val="1"/>
        <w:numId w:val="2"/>
      </w:numPr>
      <w:spacing w:before="100" w:beforeAutospacing="1" w:after="100" w:afterAutospacing="1"/>
      <w:jc w:val="left"/>
      <w:outlineLvl w:val="1"/>
    </w:pPr>
    <w:rPr>
      <w:rFonts w:ascii="Arial" w:eastAsia="宋体" w:hAnsi="Arial" w:cstheme="majorBidi"/>
      <w:b/>
      <w:bCs/>
      <w:sz w:val="32"/>
      <w:szCs w:val="28"/>
    </w:rPr>
  </w:style>
  <w:style w:type="paragraph" w:styleId="3">
    <w:name w:val="heading 3"/>
    <w:basedOn w:val="a0"/>
    <w:next w:val="a0"/>
    <w:link w:val="30"/>
    <w:uiPriority w:val="9"/>
    <w:qFormat/>
    <w:rsid w:val="00B548D0"/>
    <w:pPr>
      <w:keepNext/>
      <w:keepLines/>
      <w:numPr>
        <w:ilvl w:val="2"/>
        <w:numId w:val="2"/>
      </w:numPr>
      <w:spacing w:before="100" w:beforeAutospacing="1" w:after="100" w:afterAutospacing="1"/>
      <w:jc w:val="left"/>
      <w:outlineLvl w:val="2"/>
    </w:pPr>
    <w:rPr>
      <w:rFonts w:ascii="Arial" w:eastAsia="宋体" w:hAnsi="Arial"/>
      <w:b/>
      <w:bCs/>
      <w:sz w:val="30"/>
    </w:rPr>
  </w:style>
  <w:style w:type="paragraph" w:styleId="4">
    <w:name w:val="heading 4"/>
    <w:basedOn w:val="a0"/>
    <w:next w:val="a0"/>
    <w:link w:val="40"/>
    <w:uiPriority w:val="9"/>
    <w:unhideWhenUsed/>
    <w:qFormat/>
    <w:rsid w:val="00B548D0"/>
    <w:pPr>
      <w:keepNext/>
      <w:keepLines/>
      <w:numPr>
        <w:ilvl w:val="3"/>
        <w:numId w:val="2"/>
      </w:numPr>
      <w:spacing w:before="100" w:beforeAutospacing="1" w:after="100" w:afterAutospacing="1"/>
      <w:jc w:val="left"/>
      <w:outlineLvl w:val="3"/>
    </w:pPr>
    <w:rPr>
      <w:rFonts w:ascii="Arial" w:eastAsia="宋体" w:hAnsi="Arial" w:cstheme="majorBidi"/>
      <w:b/>
      <w:bCs/>
      <w:sz w:val="28"/>
      <w:szCs w:val="24"/>
    </w:rPr>
  </w:style>
  <w:style w:type="paragraph" w:styleId="6">
    <w:name w:val="heading 6"/>
    <w:basedOn w:val="a0"/>
    <w:next w:val="a0"/>
    <w:link w:val="60"/>
    <w:uiPriority w:val="9"/>
    <w:semiHidden/>
    <w:qFormat/>
    <w:rsid w:val="00B548D0"/>
    <w:pPr>
      <w:keepNext/>
      <w:keepLines/>
      <w:numPr>
        <w:ilvl w:val="5"/>
        <w:numId w:val="2"/>
      </w:numPr>
      <w:tabs>
        <w:tab w:val="left" w:pos="0"/>
      </w:tabs>
      <w:spacing w:before="100" w:beforeAutospacing="1" w:after="100" w:afterAutospacing="1"/>
      <w:jc w:val="left"/>
      <w:outlineLvl w:val="5"/>
    </w:pPr>
    <w:rPr>
      <w:rFonts w:ascii="Arial" w:eastAsia="黑体" w:hAnsi="Arial" w:cstheme="majorBidi"/>
      <w:b/>
      <w:bCs/>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E6C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E6CD5"/>
    <w:rPr>
      <w:sz w:val="18"/>
      <w:szCs w:val="18"/>
    </w:rPr>
  </w:style>
  <w:style w:type="paragraph" w:styleId="a6">
    <w:name w:val="footer"/>
    <w:basedOn w:val="a0"/>
    <w:link w:val="a7"/>
    <w:uiPriority w:val="99"/>
    <w:unhideWhenUsed/>
    <w:qFormat/>
    <w:rsid w:val="006E6CD5"/>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6E6CD5"/>
    <w:rPr>
      <w:sz w:val="18"/>
      <w:szCs w:val="18"/>
    </w:rPr>
  </w:style>
  <w:style w:type="paragraph" w:styleId="a8">
    <w:name w:val="Balloon Text"/>
    <w:basedOn w:val="a0"/>
    <w:link w:val="a9"/>
    <w:uiPriority w:val="99"/>
    <w:semiHidden/>
    <w:unhideWhenUsed/>
    <w:rsid w:val="006E6CD5"/>
    <w:rPr>
      <w:sz w:val="18"/>
      <w:szCs w:val="18"/>
    </w:rPr>
  </w:style>
  <w:style w:type="character" w:customStyle="1" w:styleId="a9">
    <w:name w:val="批注框文本 字符"/>
    <w:basedOn w:val="a1"/>
    <w:link w:val="a8"/>
    <w:uiPriority w:val="99"/>
    <w:semiHidden/>
    <w:rsid w:val="006E6CD5"/>
    <w:rPr>
      <w:sz w:val="18"/>
      <w:szCs w:val="18"/>
    </w:rPr>
  </w:style>
  <w:style w:type="paragraph" w:styleId="aa">
    <w:name w:val="Normal (Web)"/>
    <w:basedOn w:val="a0"/>
    <w:uiPriority w:val="99"/>
    <w:semiHidden/>
    <w:unhideWhenUsed/>
    <w:rsid w:val="00574889"/>
    <w:pPr>
      <w:widowControl/>
      <w:spacing w:before="100" w:beforeAutospacing="1" w:after="100" w:afterAutospacing="1"/>
      <w:jc w:val="left"/>
    </w:pPr>
    <w:rPr>
      <w:rFonts w:ascii="宋体" w:eastAsia="宋体" w:hAnsi="宋体" w:cs="宋体"/>
      <w:kern w:val="0"/>
      <w:sz w:val="24"/>
      <w:szCs w:val="24"/>
    </w:rPr>
  </w:style>
  <w:style w:type="paragraph" w:customStyle="1" w:styleId="ab">
    <w:name w:val="表正文"/>
    <w:basedOn w:val="a0"/>
    <w:link w:val="ac"/>
    <w:qFormat/>
    <w:rsid w:val="00B548D0"/>
    <w:pPr>
      <w:jc w:val="left"/>
    </w:pPr>
    <w:rPr>
      <w:rFonts w:ascii="Arial" w:hAnsi="Arial"/>
      <w:sz w:val="24"/>
      <w:szCs w:val="21"/>
    </w:rPr>
  </w:style>
  <w:style w:type="character" w:customStyle="1" w:styleId="ac">
    <w:name w:val="表正文 字符"/>
    <w:basedOn w:val="a1"/>
    <w:link w:val="ab"/>
    <w:qFormat/>
    <w:rsid w:val="00B548D0"/>
    <w:rPr>
      <w:rFonts w:ascii="Arial" w:hAnsi="Arial"/>
      <w:sz w:val="24"/>
      <w:szCs w:val="21"/>
    </w:rPr>
  </w:style>
  <w:style w:type="paragraph" w:customStyle="1" w:styleId="11">
    <w:name w:val="正文1"/>
    <w:basedOn w:val="a0"/>
    <w:link w:val="12"/>
    <w:qFormat/>
    <w:rsid w:val="00B548D0"/>
    <w:pPr>
      <w:spacing w:before="120" w:after="120"/>
      <w:ind w:firstLineChars="200" w:firstLine="200"/>
      <w:jc w:val="left"/>
    </w:pPr>
    <w:rPr>
      <w:rFonts w:ascii="Arial" w:hAnsi="Arial"/>
      <w:sz w:val="24"/>
      <w:szCs w:val="21"/>
    </w:rPr>
  </w:style>
  <w:style w:type="character" w:customStyle="1" w:styleId="12">
    <w:name w:val="正文1 字符"/>
    <w:basedOn w:val="a1"/>
    <w:link w:val="11"/>
    <w:qFormat/>
    <w:rsid w:val="00B548D0"/>
    <w:rPr>
      <w:rFonts w:ascii="Arial" w:hAnsi="Arial"/>
      <w:sz w:val="24"/>
      <w:szCs w:val="21"/>
    </w:rPr>
  </w:style>
  <w:style w:type="paragraph" w:styleId="a">
    <w:name w:val="List Bullet"/>
    <w:basedOn w:val="a0"/>
    <w:uiPriority w:val="99"/>
    <w:qFormat/>
    <w:rsid w:val="00B548D0"/>
    <w:pPr>
      <w:numPr>
        <w:numId w:val="1"/>
      </w:numPr>
      <w:spacing w:line="288" w:lineRule="auto"/>
      <w:ind w:left="200" w:hanging="200"/>
      <w:contextualSpacing/>
      <w:jc w:val="left"/>
    </w:pPr>
    <w:rPr>
      <w:rFonts w:ascii="Arial" w:hAnsi="Arial"/>
      <w:sz w:val="24"/>
      <w:szCs w:val="21"/>
    </w:rPr>
  </w:style>
  <w:style w:type="table" w:styleId="ad">
    <w:name w:val="Table Grid"/>
    <w:basedOn w:val="a2"/>
    <w:uiPriority w:val="39"/>
    <w:qFormat/>
    <w:rsid w:val="00B548D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目录标题2"/>
    <w:basedOn w:val="a0"/>
    <w:qFormat/>
    <w:rsid w:val="00B548D0"/>
    <w:pPr>
      <w:keepNext/>
      <w:keepLines/>
      <w:spacing w:before="100" w:beforeAutospacing="1" w:after="100" w:afterAutospacing="1"/>
      <w:jc w:val="left"/>
    </w:pPr>
    <w:rPr>
      <w:rFonts w:ascii="Arial" w:eastAsia="宋体" w:hAnsi="Arial" w:cs="宋体"/>
      <w:b/>
      <w:bCs/>
      <w:kern w:val="44"/>
      <w:sz w:val="44"/>
      <w:szCs w:val="20"/>
    </w:rPr>
  </w:style>
  <w:style w:type="character" w:customStyle="1" w:styleId="10">
    <w:name w:val="标题 1 字符"/>
    <w:basedOn w:val="a1"/>
    <w:link w:val="1"/>
    <w:uiPriority w:val="9"/>
    <w:rsid w:val="00B548D0"/>
    <w:rPr>
      <w:rFonts w:ascii="Arial" w:eastAsia="宋体" w:hAnsi="Arial"/>
      <w:b/>
      <w:bCs/>
      <w:kern w:val="44"/>
      <w:sz w:val="44"/>
      <w:szCs w:val="44"/>
    </w:rPr>
  </w:style>
  <w:style w:type="character" w:customStyle="1" w:styleId="20">
    <w:name w:val="标题 2 字符"/>
    <w:basedOn w:val="a1"/>
    <w:link w:val="2"/>
    <w:uiPriority w:val="9"/>
    <w:rsid w:val="00B548D0"/>
    <w:rPr>
      <w:rFonts w:ascii="Arial" w:eastAsia="宋体" w:hAnsi="Arial" w:cstheme="majorBidi"/>
      <w:b/>
      <w:bCs/>
      <w:sz w:val="32"/>
      <w:szCs w:val="28"/>
    </w:rPr>
  </w:style>
  <w:style w:type="character" w:customStyle="1" w:styleId="30">
    <w:name w:val="标题 3 字符"/>
    <w:basedOn w:val="a1"/>
    <w:link w:val="3"/>
    <w:uiPriority w:val="9"/>
    <w:rsid w:val="00B548D0"/>
    <w:rPr>
      <w:rFonts w:ascii="Arial" w:eastAsia="宋体" w:hAnsi="Arial"/>
      <w:b/>
      <w:bCs/>
      <w:sz w:val="30"/>
    </w:rPr>
  </w:style>
  <w:style w:type="character" w:customStyle="1" w:styleId="40">
    <w:name w:val="标题 4 字符"/>
    <w:basedOn w:val="a1"/>
    <w:link w:val="4"/>
    <w:uiPriority w:val="9"/>
    <w:rsid w:val="00B548D0"/>
    <w:rPr>
      <w:rFonts w:ascii="Arial" w:eastAsia="宋体" w:hAnsi="Arial" w:cstheme="majorBidi"/>
      <w:b/>
      <w:bCs/>
      <w:sz w:val="28"/>
      <w:szCs w:val="24"/>
    </w:rPr>
  </w:style>
  <w:style w:type="character" w:customStyle="1" w:styleId="60">
    <w:name w:val="标题 6 字符"/>
    <w:basedOn w:val="a1"/>
    <w:link w:val="6"/>
    <w:uiPriority w:val="9"/>
    <w:semiHidden/>
    <w:rsid w:val="00B548D0"/>
    <w:rPr>
      <w:rFonts w:ascii="Arial" w:eastAsia="黑体" w:hAnsi="Arial" w:cstheme="majorBidi"/>
      <w:b/>
      <w:bCs/>
      <w:sz w:val="24"/>
      <w:szCs w:val="24"/>
    </w:rPr>
  </w:style>
  <w:style w:type="paragraph" w:styleId="ae">
    <w:name w:val="List Continue"/>
    <w:basedOn w:val="a0"/>
    <w:uiPriority w:val="99"/>
    <w:qFormat/>
    <w:rsid w:val="00B548D0"/>
    <w:pPr>
      <w:spacing w:line="288" w:lineRule="auto"/>
      <w:ind w:leftChars="200" w:left="200"/>
      <w:contextualSpacing/>
      <w:jc w:val="left"/>
    </w:pPr>
    <w:rPr>
      <w:rFonts w:ascii="Arial" w:hAnsi="Arial"/>
      <w:sz w:val="24"/>
      <w:szCs w:val="21"/>
    </w:rPr>
  </w:style>
  <w:style w:type="paragraph" w:styleId="31">
    <w:name w:val="toc 3"/>
    <w:basedOn w:val="a0"/>
    <w:next w:val="a0"/>
    <w:uiPriority w:val="39"/>
    <w:qFormat/>
    <w:rsid w:val="00B548D0"/>
    <w:pPr>
      <w:spacing w:line="288" w:lineRule="auto"/>
      <w:ind w:leftChars="200" w:left="200"/>
      <w:jc w:val="left"/>
    </w:pPr>
    <w:rPr>
      <w:rFonts w:ascii="Arial" w:hAnsi="Arial"/>
      <w:sz w:val="24"/>
      <w:szCs w:val="21"/>
    </w:rPr>
  </w:style>
  <w:style w:type="paragraph" w:styleId="13">
    <w:name w:val="toc 1"/>
    <w:basedOn w:val="a0"/>
    <w:next w:val="a0"/>
    <w:uiPriority w:val="39"/>
    <w:qFormat/>
    <w:rsid w:val="00B548D0"/>
    <w:pPr>
      <w:tabs>
        <w:tab w:val="right" w:leader="dot" w:pos="9736"/>
      </w:tabs>
      <w:spacing w:line="288" w:lineRule="auto"/>
      <w:jc w:val="left"/>
    </w:pPr>
    <w:rPr>
      <w:rFonts w:ascii="Arial" w:hAnsi="Arial"/>
      <w:b/>
      <w:sz w:val="24"/>
      <w:szCs w:val="21"/>
    </w:rPr>
  </w:style>
  <w:style w:type="paragraph" w:styleId="22">
    <w:name w:val="toc 2"/>
    <w:basedOn w:val="a0"/>
    <w:next w:val="a0"/>
    <w:uiPriority w:val="39"/>
    <w:qFormat/>
    <w:rsid w:val="00B548D0"/>
    <w:pPr>
      <w:spacing w:line="288" w:lineRule="auto"/>
      <w:ind w:leftChars="100" w:left="100"/>
      <w:jc w:val="left"/>
    </w:pPr>
    <w:rPr>
      <w:rFonts w:ascii="Arial" w:hAnsi="Arial"/>
      <w:sz w:val="24"/>
      <w:szCs w:val="21"/>
    </w:rPr>
  </w:style>
  <w:style w:type="character" w:styleId="af">
    <w:name w:val="Hyperlink"/>
    <w:basedOn w:val="a1"/>
    <w:uiPriority w:val="99"/>
    <w:unhideWhenUsed/>
    <w:qFormat/>
    <w:rsid w:val="00B548D0"/>
    <w:rPr>
      <w:color w:val="0000FF" w:themeColor="hyperlink"/>
      <w:u w:val="single"/>
    </w:rPr>
  </w:style>
  <w:style w:type="paragraph" w:styleId="af0">
    <w:name w:val="annotation text"/>
    <w:basedOn w:val="a0"/>
    <w:link w:val="af1"/>
    <w:uiPriority w:val="99"/>
    <w:unhideWhenUsed/>
    <w:rsid w:val="00B548D0"/>
    <w:pPr>
      <w:spacing w:before="100" w:beforeAutospacing="1" w:after="100" w:afterAutospacing="1"/>
      <w:jc w:val="left"/>
    </w:pPr>
    <w:rPr>
      <w:rFonts w:ascii="Arial" w:hAnsi="Arial"/>
      <w:sz w:val="24"/>
      <w:szCs w:val="21"/>
    </w:rPr>
  </w:style>
  <w:style w:type="character" w:customStyle="1" w:styleId="af1">
    <w:name w:val="批注文字 字符"/>
    <w:basedOn w:val="a1"/>
    <w:link w:val="af0"/>
    <w:uiPriority w:val="99"/>
    <w:rsid w:val="00B548D0"/>
    <w:rPr>
      <w:rFonts w:ascii="Arial" w:hAnsi="Arial"/>
      <w:sz w:val="24"/>
      <w:szCs w:val="21"/>
    </w:rPr>
  </w:style>
  <w:style w:type="character" w:styleId="af2">
    <w:name w:val="annotation reference"/>
    <w:basedOn w:val="a1"/>
    <w:uiPriority w:val="99"/>
    <w:unhideWhenUsed/>
    <w:rsid w:val="00B548D0"/>
    <w:rPr>
      <w:sz w:val="21"/>
      <w:szCs w:val="21"/>
    </w:rPr>
  </w:style>
  <w:style w:type="paragraph" w:styleId="af3">
    <w:name w:val="List Paragraph"/>
    <w:basedOn w:val="a0"/>
    <w:uiPriority w:val="34"/>
    <w:qFormat/>
    <w:rsid w:val="00A267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09112">
      <w:bodyDiv w:val="1"/>
      <w:marLeft w:val="0"/>
      <w:marRight w:val="0"/>
      <w:marTop w:val="0"/>
      <w:marBottom w:val="0"/>
      <w:divBdr>
        <w:top w:val="none" w:sz="0" w:space="0" w:color="auto"/>
        <w:left w:val="none" w:sz="0" w:space="0" w:color="auto"/>
        <w:bottom w:val="none" w:sz="0" w:space="0" w:color="auto"/>
        <w:right w:val="none" w:sz="0" w:space="0" w:color="auto"/>
      </w:divBdr>
    </w:div>
    <w:div w:id="203059376">
      <w:bodyDiv w:val="1"/>
      <w:marLeft w:val="0"/>
      <w:marRight w:val="0"/>
      <w:marTop w:val="0"/>
      <w:marBottom w:val="0"/>
      <w:divBdr>
        <w:top w:val="none" w:sz="0" w:space="0" w:color="auto"/>
        <w:left w:val="none" w:sz="0" w:space="0" w:color="auto"/>
        <w:bottom w:val="none" w:sz="0" w:space="0" w:color="auto"/>
        <w:right w:val="none" w:sz="0" w:space="0" w:color="auto"/>
      </w:divBdr>
    </w:div>
    <w:div w:id="228393936">
      <w:bodyDiv w:val="1"/>
      <w:marLeft w:val="0"/>
      <w:marRight w:val="0"/>
      <w:marTop w:val="0"/>
      <w:marBottom w:val="0"/>
      <w:divBdr>
        <w:top w:val="none" w:sz="0" w:space="0" w:color="auto"/>
        <w:left w:val="none" w:sz="0" w:space="0" w:color="auto"/>
        <w:bottom w:val="none" w:sz="0" w:space="0" w:color="auto"/>
        <w:right w:val="none" w:sz="0" w:space="0" w:color="auto"/>
      </w:divBdr>
    </w:div>
    <w:div w:id="239146915">
      <w:bodyDiv w:val="1"/>
      <w:marLeft w:val="0"/>
      <w:marRight w:val="0"/>
      <w:marTop w:val="0"/>
      <w:marBottom w:val="0"/>
      <w:divBdr>
        <w:top w:val="none" w:sz="0" w:space="0" w:color="auto"/>
        <w:left w:val="none" w:sz="0" w:space="0" w:color="auto"/>
        <w:bottom w:val="none" w:sz="0" w:space="0" w:color="auto"/>
        <w:right w:val="none" w:sz="0" w:space="0" w:color="auto"/>
      </w:divBdr>
    </w:div>
    <w:div w:id="329069680">
      <w:bodyDiv w:val="1"/>
      <w:marLeft w:val="0"/>
      <w:marRight w:val="0"/>
      <w:marTop w:val="0"/>
      <w:marBottom w:val="0"/>
      <w:divBdr>
        <w:top w:val="none" w:sz="0" w:space="0" w:color="auto"/>
        <w:left w:val="none" w:sz="0" w:space="0" w:color="auto"/>
        <w:bottom w:val="none" w:sz="0" w:space="0" w:color="auto"/>
        <w:right w:val="none" w:sz="0" w:space="0" w:color="auto"/>
      </w:divBdr>
    </w:div>
    <w:div w:id="342630347">
      <w:bodyDiv w:val="1"/>
      <w:marLeft w:val="0"/>
      <w:marRight w:val="0"/>
      <w:marTop w:val="0"/>
      <w:marBottom w:val="0"/>
      <w:divBdr>
        <w:top w:val="none" w:sz="0" w:space="0" w:color="auto"/>
        <w:left w:val="none" w:sz="0" w:space="0" w:color="auto"/>
        <w:bottom w:val="none" w:sz="0" w:space="0" w:color="auto"/>
        <w:right w:val="none" w:sz="0" w:space="0" w:color="auto"/>
      </w:divBdr>
      <w:divsChild>
        <w:div w:id="1627812435">
          <w:marLeft w:val="0"/>
          <w:marRight w:val="0"/>
          <w:marTop w:val="0"/>
          <w:marBottom w:val="0"/>
          <w:divBdr>
            <w:top w:val="none" w:sz="0" w:space="0" w:color="auto"/>
            <w:left w:val="none" w:sz="0" w:space="0" w:color="auto"/>
            <w:bottom w:val="none" w:sz="0" w:space="0" w:color="auto"/>
            <w:right w:val="none" w:sz="0" w:space="0" w:color="auto"/>
          </w:divBdr>
          <w:divsChild>
            <w:div w:id="50082862">
              <w:marLeft w:val="0"/>
              <w:marRight w:val="0"/>
              <w:marTop w:val="120"/>
              <w:marBottom w:val="0"/>
              <w:divBdr>
                <w:top w:val="none" w:sz="0" w:space="0" w:color="auto"/>
                <w:left w:val="none" w:sz="0" w:space="0" w:color="auto"/>
                <w:bottom w:val="none" w:sz="0" w:space="0" w:color="auto"/>
                <w:right w:val="none" w:sz="0" w:space="0" w:color="auto"/>
              </w:divBdr>
            </w:div>
          </w:divsChild>
        </w:div>
        <w:div w:id="1291934984">
          <w:marLeft w:val="0"/>
          <w:marRight w:val="0"/>
          <w:marTop w:val="0"/>
          <w:marBottom w:val="0"/>
          <w:divBdr>
            <w:top w:val="none" w:sz="0" w:space="0" w:color="auto"/>
            <w:left w:val="none" w:sz="0" w:space="0" w:color="auto"/>
            <w:bottom w:val="none" w:sz="0" w:space="0" w:color="auto"/>
            <w:right w:val="none" w:sz="0" w:space="0" w:color="auto"/>
          </w:divBdr>
          <w:divsChild>
            <w:div w:id="710879534">
              <w:marLeft w:val="0"/>
              <w:marRight w:val="0"/>
              <w:marTop w:val="600"/>
              <w:marBottom w:val="0"/>
              <w:divBdr>
                <w:top w:val="none" w:sz="0" w:space="0" w:color="auto"/>
                <w:left w:val="none" w:sz="0" w:space="0" w:color="auto"/>
                <w:bottom w:val="none" w:sz="0" w:space="0" w:color="auto"/>
                <w:right w:val="none" w:sz="0" w:space="0" w:color="auto"/>
              </w:divBdr>
              <w:divsChild>
                <w:div w:id="124088314">
                  <w:marLeft w:val="0"/>
                  <w:marRight w:val="0"/>
                  <w:marTop w:val="0"/>
                  <w:marBottom w:val="0"/>
                  <w:divBdr>
                    <w:top w:val="none" w:sz="0" w:space="0" w:color="auto"/>
                    <w:left w:val="none" w:sz="0" w:space="0" w:color="auto"/>
                    <w:bottom w:val="none" w:sz="0" w:space="0" w:color="auto"/>
                    <w:right w:val="none" w:sz="0" w:space="0" w:color="auto"/>
                  </w:divBdr>
                  <w:divsChild>
                    <w:div w:id="309945735">
                      <w:marLeft w:val="0"/>
                      <w:marRight w:val="0"/>
                      <w:marTop w:val="0"/>
                      <w:marBottom w:val="0"/>
                      <w:divBdr>
                        <w:top w:val="none" w:sz="0" w:space="0" w:color="auto"/>
                        <w:left w:val="none" w:sz="0" w:space="0" w:color="auto"/>
                        <w:bottom w:val="none" w:sz="0" w:space="0" w:color="auto"/>
                        <w:right w:val="none" w:sz="0" w:space="0" w:color="auto"/>
                      </w:divBdr>
                      <w:divsChild>
                        <w:div w:id="2041276704">
                          <w:marLeft w:val="0"/>
                          <w:marRight w:val="0"/>
                          <w:marTop w:val="0"/>
                          <w:marBottom w:val="0"/>
                          <w:divBdr>
                            <w:top w:val="none" w:sz="0" w:space="0" w:color="auto"/>
                            <w:left w:val="none" w:sz="0" w:space="0" w:color="auto"/>
                            <w:bottom w:val="none" w:sz="0" w:space="0" w:color="auto"/>
                            <w:right w:val="none" w:sz="0" w:space="0" w:color="auto"/>
                          </w:divBdr>
                          <w:divsChild>
                            <w:div w:id="1562330593">
                              <w:marLeft w:val="0"/>
                              <w:marRight w:val="0"/>
                              <w:marTop w:val="0"/>
                              <w:marBottom w:val="0"/>
                              <w:divBdr>
                                <w:top w:val="none" w:sz="0" w:space="0" w:color="auto"/>
                                <w:left w:val="none" w:sz="0" w:space="0" w:color="auto"/>
                                <w:bottom w:val="none" w:sz="0" w:space="0" w:color="auto"/>
                                <w:right w:val="none" w:sz="0" w:space="0" w:color="auto"/>
                              </w:divBdr>
                            </w:div>
                            <w:div w:id="1671063446">
                              <w:marLeft w:val="240"/>
                              <w:marRight w:val="0"/>
                              <w:marTop w:val="0"/>
                              <w:marBottom w:val="0"/>
                              <w:divBdr>
                                <w:top w:val="none" w:sz="0" w:space="0" w:color="auto"/>
                                <w:left w:val="none" w:sz="0" w:space="0" w:color="auto"/>
                                <w:bottom w:val="none" w:sz="0" w:space="0" w:color="auto"/>
                                <w:right w:val="none" w:sz="0" w:space="0" w:color="auto"/>
                              </w:divBdr>
                              <w:divsChild>
                                <w:div w:id="3252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4702">
                  <w:marLeft w:val="0"/>
                  <w:marRight w:val="0"/>
                  <w:marTop w:val="0"/>
                  <w:marBottom w:val="0"/>
                  <w:divBdr>
                    <w:top w:val="none" w:sz="0" w:space="0" w:color="auto"/>
                    <w:left w:val="none" w:sz="0" w:space="0" w:color="auto"/>
                    <w:bottom w:val="none" w:sz="0" w:space="0" w:color="auto"/>
                    <w:right w:val="none" w:sz="0" w:space="0" w:color="auto"/>
                  </w:divBdr>
                  <w:divsChild>
                    <w:div w:id="1635675250">
                      <w:marLeft w:val="0"/>
                      <w:marRight w:val="0"/>
                      <w:marTop w:val="0"/>
                      <w:marBottom w:val="0"/>
                      <w:divBdr>
                        <w:top w:val="none" w:sz="0" w:space="0" w:color="auto"/>
                        <w:left w:val="none" w:sz="0" w:space="0" w:color="auto"/>
                        <w:bottom w:val="none" w:sz="0" w:space="0" w:color="auto"/>
                        <w:right w:val="none" w:sz="0" w:space="0" w:color="auto"/>
                      </w:divBdr>
                      <w:divsChild>
                        <w:div w:id="229654648">
                          <w:marLeft w:val="0"/>
                          <w:marRight w:val="0"/>
                          <w:marTop w:val="0"/>
                          <w:marBottom w:val="0"/>
                          <w:divBdr>
                            <w:top w:val="none" w:sz="0" w:space="0" w:color="auto"/>
                            <w:left w:val="none" w:sz="0" w:space="0" w:color="auto"/>
                            <w:bottom w:val="none" w:sz="0" w:space="0" w:color="auto"/>
                            <w:right w:val="none" w:sz="0" w:space="0" w:color="auto"/>
                          </w:divBdr>
                          <w:divsChild>
                            <w:div w:id="1066999480">
                              <w:marLeft w:val="0"/>
                              <w:marRight w:val="0"/>
                              <w:marTop w:val="0"/>
                              <w:marBottom w:val="0"/>
                              <w:divBdr>
                                <w:top w:val="none" w:sz="0" w:space="0" w:color="auto"/>
                                <w:left w:val="none" w:sz="0" w:space="0" w:color="auto"/>
                                <w:bottom w:val="none" w:sz="0" w:space="0" w:color="auto"/>
                                <w:right w:val="none" w:sz="0" w:space="0" w:color="auto"/>
                              </w:divBdr>
                              <w:divsChild>
                                <w:div w:id="402411340">
                                  <w:marLeft w:val="0"/>
                                  <w:marRight w:val="60"/>
                                  <w:marTop w:val="0"/>
                                  <w:marBottom w:val="0"/>
                                  <w:divBdr>
                                    <w:top w:val="none" w:sz="0" w:space="0" w:color="auto"/>
                                    <w:left w:val="none" w:sz="0" w:space="0" w:color="auto"/>
                                    <w:bottom w:val="none" w:sz="0" w:space="0" w:color="auto"/>
                                    <w:right w:val="none" w:sz="0" w:space="0" w:color="auto"/>
                                  </w:divBdr>
                                  <w:divsChild>
                                    <w:div w:id="4505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211644">
      <w:bodyDiv w:val="1"/>
      <w:marLeft w:val="0"/>
      <w:marRight w:val="0"/>
      <w:marTop w:val="0"/>
      <w:marBottom w:val="0"/>
      <w:divBdr>
        <w:top w:val="none" w:sz="0" w:space="0" w:color="auto"/>
        <w:left w:val="none" w:sz="0" w:space="0" w:color="auto"/>
        <w:bottom w:val="none" w:sz="0" w:space="0" w:color="auto"/>
        <w:right w:val="none" w:sz="0" w:space="0" w:color="auto"/>
      </w:divBdr>
      <w:divsChild>
        <w:div w:id="355235993">
          <w:marLeft w:val="274"/>
          <w:marRight w:val="0"/>
          <w:marTop w:val="0"/>
          <w:marBottom w:val="0"/>
          <w:divBdr>
            <w:top w:val="none" w:sz="0" w:space="0" w:color="auto"/>
            <w:left w:val="none" w:sz="0" w:space="0" w:color="auto"/>
            <w:bottom w:val="none" w:sz="0" w:space="0" w:color="auto"/>
            <w:right w:val="none" w:sz="0" w:space="0" w:color="auto"/>
          </w:divBdr>
        </w:div>
        <w:div w:id="1026564961">
          <w:marLeft w:val="274"/>
          <w:marRight w:val="0"/>
          <w:marTop w:val="0"/>
          <w:marBottom w:val="0"/>
          <w:divBdr>
            <w:top w:val="none" w:sz="0" w:space="0" w:color="auto"/>
            <w:left w:val="none" w:sz="0" w:space="0" w:color="auto"/>
            <w:bottom w:val="none" w:sz="0" w:space="0" w:color="auto"/>
            <w:right w:val="none" w:sz="0" w:space="0" w:color="auto"/>
          </w:divBdr>
        </w:div>
        <w:div w:id="871646603">
          <w:marLeft w:val="274"/>
          <w:marRight w:val="0"/>
          <w:marTop w:val="0"/>
          <w:marBottom w:val="0"/>
          <w:divBdr>
            <w:top w:val="none" w:sz="0" w:space="0" w:color="auto"/>
            <w:left w:val="none" w:sz="0" w:space="0" w:color="auto"/>
            <w:bottom w:val="none" w:sz="0" w:space="0" w:color="auto"/>
            <w:right w:val="none" w:sz="0" w:space="0" w:color="auto"/>
          </w:divBdr>
        </w:div>
        <w:div w:id="339890913">
          <w:marLeft w:val="274"/>
          <w:marRight w:val="0"/>
          <w:marTop w:val="0"/>
          <w:marBottom w:val="0"/>
          <w:divBdr>
            <w:top w:val="none" w:sz="0" w:space="0" w:color="auto"/>
            <w:left w:val="none" w:sz="0" w:space="0" w:color="auto"/>
            <w:bottom w:val="none" w:sz="0" w:space="0" w:color="auto"/>
            <w:right w:val="none" w:sz="0" w:space="0" w:color="auto"/>
          </w:divBdr>
        </w:div>
      </w:divsChild>
    </w:div>
    <w:div w:id="393360686">
      <w:bodyDiv w:val="1"/>
      <w:marLeft w:val="0"/>
      <w:marRight w:val="0"/>
      <w:marTop w:val="0"/>
      <w:marBottom w:val="0"/>
      <w:divBdr>
        <w:top w:val="none" w:sz="0" w:space="0" w:color="auto"/>
        <w:left w:val="none" w:sz="0" w:space="0" w:color="auto"/>
        <w:bottom w:val="none" w:sz="0" w:space="0" w:color="auto"/>
        <w:right w:val="none" w:sz="0" w:space="0" w:color="auto"/>
      </w:divBdr>
    </w:div>
    <w:div w:id="395588819">
      <w:bodyDiv w:val="1"/>
      <w:marLeft w:val="0"/>
      <w:marRight w:val="0"/>
      <w:marTop w:val="0"/>
      <w:marBottom w:val="0"/>
      <w:divBdr>
        <w:top w:val="none" w:sz="0" w:space="0" w:color="auto"/>
        <w:left w:val="none" w:sz="0" w:space="0" w:color="auto"/>
        <w:bottom w:val="none" w:sz="0" w:space="0" w:color="auto"/>
        <w:right w:val="none" w:sz="0" w:space="0" w:color="auto"/>
      </w:divBdr>
    </w:div>
    <w:div w:id="398137440">
      <w:bodyDiv w:val="1"/>
      <w:marLeft w:val="0"/>
      <w:marRight w:val="0"/>
      <w:marTop w:val="0"/>
      <w:marBottom w:val="0"/>
      <w:divBdr>
        <w:top w:val="none" w:sz="0" w:space="0" w:color="auto"/>
        <w:left w:val="none" w:sz="0" w:space="0" w:color="auto"/>
        <w:bottom w:val="none" w:sz="0" w:space="0" w:color="auto"/>
        <w:right w:val="none" w:sz="0" w:space="0" w:color="auto"/>
      </w:divBdr>
    </w:div>
    <w:div w:id="494493108">
      <w:bodyDiv w:val="1"/>
      <w:marLeft w:val="0"/>
      <w:marRight w:val="0"/>
      <w:marTop w:val="0"/>
      <w:marBottom w:val="0"/>
      <w:divBdr>
        <w:top w:val="none" w:sz="0" w:space="0" w:color="auto"/>
        <w:left w:val="none" w:sz="0" w:space="0" w:color="auto"/>
        <w:bottom w:val="none" w:sz="0" w:space="0" w:color="auto"/>
        <w:right w:val="none" w:sz="0" w:space="0" w:color="auto"/>
      </w:divBdr>
    </w:div>
    <w:div w:id="575936894">
      <w:bodyDiv w:val="1"/>
      <w:marLeft w:val="0"/>
      <w:marRight w:val="0"/>
      <w:marTop w:val="0"/>
      <w:marBottom w:val="0"/>
      <w:divBdr>
        <w:top w:val="none" w:sz="0" w:space="0" w:color="auto"/>
        <w:left w:val="none" w:sz="0" w:space="0" w:color="auto"/>
        <w:bottom w:val="none" w:sz="0" w:space="0" w:color="auto"/>
        <w:right w:val="none" w:sz="0" w:space="0" w:color="auto"/>
      </w:divBdr>
      <w:divsChild>
        <w:div w:id="1971089407">
          <w:marLeft w:val="274"/>
          <w:marRight w:val="0"/>
          <w:marTop w:val="38"/>
          <w:marBottom w:val="0"/>
          <w:divBdr>
            <w:top w:val="none" w:sz="0" w:space="0" w:color="auto"/>
            <w:left w:val="none" w:sz="0" w:space="0" w:color="auto"/>
            <w:bottom w:val="none" w:sz="0" w:space="0" w:color="auto"/>
            <w:right w:val="none" w:sz="0" w:space="0" w:color="auto"/>
          </w:divBdr>
        </w:div>
        <w:div w:id="1692024829">
          <w:marLeft w:val="274"/>
          <w:marRight w:val="0"/>
          <w:marTop w:val="38"/>
          <w:marBottom w:val="0"/>
          <w:divBdr>
            <w:top w:val="none" w:sz="0" w:space="0" w:color="auto"/>
            <w:left w:val="none" w:sz="0" w:space="0" w:color="auto"/>
            <w:bottom w:val="none" w:sz="0" w:space="0" w:color="auto"/>
            <w:right w:val="none" w:sz="0" w:space="0" w:color="auto"/>
          </w:divBdr>
        </w:div>
        <w:div w:id="1205217128">
          <w:marLeft w:val="274"/>
          <w:marRight w:val="0"/>
          <w:marTop w:val="38"/>
          <w:marBottom w:val="0"/>
          <w:divBdr>
            <w:top w:val="none" w:sz="0" w:space="0" w:color="auto"/>
            <w:left w:val="none" w:sz="0" w:space="0" w:color="auto"/>
            <w:bottom w:val="none" w:sz="0" w:space="0" w:color="auto"/>
            <w:right w:val="none" w:sz="0" w:space="0" w:color="auto"/>
          </w:divBdr>
        </w:div>
        <w:div w:id="1507742214">
          <w:marLeft w:val="274"/>
          <w:marRight w:val="0"/>
          <w:marTop w:val="38"/>
          <w:marBottom w:val="0"/>
          <w:divBdr>
            <w:top w:val="none" w:sz="0" w:space="0" w:color="auto"/>
            <w:left w:val="none" w:sz="0" w:space="0" w:color="auto"/>
            <w:bottom w:val="none" w:sz="0" w:space="0" w:color="auto"/>
            <w:right w:val="none" w:sz="0" w:space="0" w:color="auto"/>
          </w:divBdr>
        </w:div>
        <w:div w:id="846752313">
          <w:marLeft w:val="274"/>
          <w:marRight w:val="0"/>
          <w:marTop w:val="38"/>
          <w:marBottom w:val="0"/>
          <w:divBdr>
            <w:top w:val="none" w:sz="0" w:space="0" w:color="auto"/>
            <w:left w:val="none" w:sz="0" w:space="0" w:color="auto"/>
            <w:bottom w:val="none" w:sz="0" w:space="0" w:color="auto"/>
            <w:right w:val="none" w:sz="0" w:space="0" w:color="auto"/>
          </w:divBdr>
        </w:div>
      </w:divsChild>
    </w:div>
    <w:div w:id="608777166">
      <w:bodyDiv w:val="1"/>
      <w:marLeft w:val="0"/>
      <w:marRight w:val="0"/>
      <w:marTop w:val="0"/>
      <w:marBottom w:val="0"/>
      <w:divBdr>
        <w:top w:val="none" w:sz="0" w:space="0" w:color="auto"/>
        <w:left w:val="none" w:sz="0" w:space="0" w:color="auto"/>
        <w:bottom w:val="none" w:sz="0" w:space="0" w:color="auto"/>
        <w:right w:val="none" w:sz="0" w:space="0" w:color="auto"/>
      </w:divBdr>
    </w:div>
    <w:div w:id="629288792">
      <w:bodyDiv w:val="1"/>
      <w:marLeft w:val="0"/>
      <w:marRight w:val="0"/>
      <w:marTop w:val="0"/>
      <w:marBottom w:val="0"/>
      <w:divBdr>
        <w:top w:val="none" w:sz="0" w:space="0" w:color="auto"/>
        <w:left w:val="none" w:sz="0" w:space="0" w:color="auto"/>
        <w:bottom w:val="none" w:sz="0" w:space="0" w:color="auto"/>
        <w:right w:val="none" w:sz="0" w:space="0" w:color="auto"/>
      </w:divBdr>
    </w:div>
    <w:div w:id="638801204">
      <w:bodyDiv w:val="1"/>
      <w:marLeft w:val="0"/>
      <w:marRight w:val="0"/>
      <w:marTop w:val="0"/>
      <w:marBottom w:val="0"/>
      <w:divBdr>
        <w:top w:val="none" w:sz="0" w:space="0" w:color="auto"/>
        <w:left w:val="none" w:sz="0" w:space="0" w:color="auto"/>
        <w:bottom w:val="none" w:sz="0" w:space="0" w:color="auto"/>
        <w:right w:val="none" w:sz="0" w:space="0" w:color="auto"/>
      </w:divBdr>
    </w:div>
    <w:div w:id="641816201">
      <w:bodyDiv w:val="1"/>
      <w:marLeft w:val="0"/>
      <w:marRight w:val="0"/>
      <w:marTop w:val="0"/>
      <w:marBottom w:val="0"/>
      <w:divBdr>
        <w:top w:val="none" w:sz="0" w:space="0" w:color="auto"/>
        <w:left w:val="none" w:sz="0" w:space="0" w:color="auto"/>
        <w:bottom w:val="none" w:sz="0" w:space="0" w:color="auto"/>
        <w:right w:val="none" w:sz="0" w:space="0" w:color="auto"/>
      </w:divBdr>
    </w:div>
    <w:div w:id="666708827">
      <w:bodyDiv w:val="1"/>
      <w:marLeft w:val="0"/>
      <w:marRight w:val="0"/>
      <w:marTop w:val="0"/>
      <w:marBottom w:val="0"/>
      <w:divBdr>
        <w:top w:val="none" w:sz="0" w:space="0" w:color="auto"/>
        <w:left w:val="none" w:sz="0" w:space="0" w:color="auto"/>
        <w:bottom w:val="none" w:sz="0" w:space="0" w:color="auto"/>
        <w:right w:val="none" w:sz="0" w:space="0" w:color="auto"/>
      </w:divBdr>
    </w:div>
    <w:div w:id="790854753">
      <w:bodyDiv w:val="1"/>
      <w:marLeft w:val="0"/>
      <w:marRight w:val="0"/>
      <w:marTop w:val="0"/>
      <w:marBottom w:val="0"/>
      <w:divBdr>
        <w:top w:val="none" w:sz="0" w:space="0" w:color="auto"/>
        <w:left w:val="none" w:sz="0" w:space="0" w:color="auto"/>
        <w:bottom w:val="none" w:sz="0" w:space="0" w:color="auto"/>
        <w:right w:val="none" w:sz="0" w:space="0" w:color="auto"/>
      </w:divBdr>
    </w:div>
    <w:div w:id="8100524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957">
          <w:marLeft w:val="0"/>
          <w:marRight w:val="0"/>
          <w:marTop w:val="0"/>
          <w:marBottom w:val="0"/>
          <w:divBdr>
            <w:top w:val="none" w:sz="0" w:space="0" w:color="auto"/>
            <w:left w:val="none" w:sz="0" w:space="0" w:color="auto"/>
            <w:bottom w:val="none" w:sz="0" w:space="0" w:color="auto"/>
            <w:right w:val="none" w:sz="0" w:space="0" w:color="auto"/>
          </w:divBdr>
          <w:divsChild>
            <w:div w:id="697201565">
              <w:marLeft w:val="0"/>
              <w:marRight w:val="0"/>
              <w:marTop w:val="120"/>
              <w:marBottom w:val="0"/>
              <w:divBdr>
                <w:top w:val="none" w:sz="0" w:space="0" w:color="auto"/>
                <w:left w:val="none" w:sz="0" w:space="0" w:color="auto"/>
                <w:bottom w:val="none" w:sz="0" w:space="0" w:color="auto"/>
                <w:right w:val="none" w:sz="0" w:space="0" w:color="auto"/>
              </w:divBdr>
            </w:div>
          </w:divsChild>
        </w:div>
        <w:div w:id="28334711">
          <w:marLeft w:val="0"/>
          <w:marRight w:val="0"/>
          <w:marTop w:val="0"/>
          <w:marBottom w:val="0"/>
          <w:divBdr>
            <w:top w:val="none" w:sz="0" w:space="0" w:color="auto"/>
            <w:left w:val="none" w:sz="0" w:space="0" w:color="auto"/>
            <w:bottom w:val="none" w:sz="0" w:space="0" w:color="auto"/>
            <w:right w:val="none" w:sz="0" w:space="0" w:color="auto"/>
          </w:divBdr>
          <w:divsChild>
            <w:div w:id="1443839120">
              <w:marLeft w:val="0"/>
              <w:marRight w:val="0"/>
              <w:marTop w:val="600"/>
              <w:marBottom w:val="0"/>
              <w:divBdr>
                <w:top w:val="none" w:sz="0" w:space="0" w:color="auto"/>
                <w:left w:val="none" w:sz="0" w:space="0" w:color="auto"/>
                <w:bottom w:val="none" w:sz="0" w:space="0" w:color="auto"/>
                <w:right w:val="none" w:sz="0" w:space="0" w:color="auto"/>
              </w:divBdr>
              <w:divsChild>
                <w:div w:id="1385331770">
                  <w:marLeft w:val="0"/>
                  <w:marRight w:val="0"/>
                  <w:marTop w:val="0"/>
                  <w:marBottom w:val="0"/>
                  <w:divBdr>
                    <w:top w:val="none" w:sz="0" w:space="0" w:color="auto"/>
                    <w:left w:val="none" w:sz="0" w:space="0" w:color="auto"/>
                    <w:bottom w:val="none" w:sz="0" w:space="0" w:color="auto"/>
                    <w:right w:val="none" w:sz="0" w:space="0" w:color="auto"/>
                  </w:divBdr>
                  <w:divsChild>
                    <w:div w:id="1415397643">
                      <w:marLeft w:val="0"/>
                      <w:marRight w:val="0"/>
                      <w:marTop w:val="0"/>
                      <w:marBottom w:val="0"/>
                      <w:divBdr>
                        <w:top w:val="none" w:sz="0" w:space="0" w:color="auto"/>
                        <w:left w:val="none" w:sz="0" w:space="0" w:color="auto"/>
                        <w:bottom w:val="none" w:sz="0" w:space="0" w:color="auto"/>
                        <w:right w:val="none" w:sz="0" w:space="0" w:color="auto"/>
                      </w:divBdr>
                      <w:divsChild>
                        <w:div w:id="55006947">
                          <w:marLeft w:val="0"/>
                          <w:marRight w:val="0"/>
                          <w:marTop w:val="0"/>
                          <w:marBottom w:val="0"/>
                          <w:divBdr>
                            <w:top w:val="none" w:sz="0" w:space="0" w:color="auto"/>
                            <w:left w:val="none" w:sz="0" w:space="0" w:color="auto"/>
                            <w:bottom w:val="none" w:sz="0" w:space="0" w:color="auto"/>
                            <w:right w:val="none" w:sz="0" w:space="0" w:color="auto"/>
                          </w:divBdr>
                          <w:divsChild>
                            <w:div w:id="730664012">
                              <w:marLeft w:val="0"/>
                              <w:marRight w:val="0"/>
                              <w:marTop w:val="0"/>
                              <w:marBottom w:val="0"/>
                              <w:divBdr>
                                <w:top w:val="none" w:sz="0" w:space="0" w:color="auto"/>
                                <w:left w:val="none" w:sz="0" w:space="0" w:color="auto"/>
                                <w:bottom w:val="none" w:sz="0" w:space="0" w:color="auto"/>
                                <w:right w:val="none" w:sz="0" w:space="0" w:color="auto"/>
                              </w:divBdr>
                            </w:div>
                            <w:div w:id="1047683292">
                              <w:marLeft w:val="240"/>
                              <w:marRight w:val="0"/>
                              <w:marTop w:val="0"/>
                              <w:marBottom w:val="0"/>
                              <w:divBdr>
                                <w:top w:val="none" w:sz="0" w:space="0" w:color="auto"/>
                                <w:left w:val="none" w:sz="0" w:space="0" w:color="auto"/>
                                <w:bottom w:val="none" w:sz="0" w:space="0" w:color="auto"/>
                                <w:right w:val="none" w:sz="0" w:space="0" w:color="auto"/>
                              </w:divBdr>
                              <w:divsChild>
                                <w:div w:id="16106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14660">
                  <w:marLeft w:val="0"/>
                  <w:marRight w:val="0"/>
                  <w:marTop w:val="0"/>
                  <w:marBottom w:val="0"/>
                  <w:divBdr>
                    <w:top w:val="none" w:sz="0" w:space="0" w:color="auto"/>
                    <w:left w:val="none" w:sz="0" w:space="0" w:color="auto"/>
                    <w:bottom w:val="none" w:sz="0" w:space="0" w:color="auto"/>
                    <w:right w:val="none" w:sz="0" w:space="0" w:color="auto"/>
                  </w:divBdr>
                  <w:divsChild>
                    <w:div w:id="458913196">
                      <w:marLeft w:val="0"/>
                      <w:marRight w:val="0"/>
                      <w:marTop w:val="0"/>
                      <w:marBottom w:val="0"/>
                      <w:divBdr>
                        <w:top w:val="none" w:sz="0" w:space="0" w:color="auto"/>
                        <w:left w:val="none" w:sz="0" w:space="0" w:color="auto"/>
                        <w:bottom w:val="none" w:sz="0" w:space="0" w:color="auto"/>
                        <w:right w:val="none" w:sz="0" w:space="0" w:color="auto"/>
                      </w:divBdr>
                      <w:divsChild>
                        <w:div w:id="59864356">
                          <w:marLeft w:val="0"/>
                          <w:marRight w:val="0"/>
                          <w:marTop w:val="0"/>
                          <w:marBottom w:val="0"/>
                          <w:divBdr>
                            <w:top w:val="none" w:sz="0" w:space="0" w:color="auto"/>
                            <w:left w:val="none" w:sz="0" w:space="0" w:color="auto"/>
                            <w:bottom w:val="none" w:sz="0" w:space="0" w:color="auto"/>
                            <w:right w:val="none" w:sz="0" w:space="0" w:color="auto"/>
                          </w:divBdr>
                          <w:divsChild>
                            <w:div w:id="377122013">
                              <w:marLeft w:val="0"/>
                              <w:marRight w:val="0"/>
                              <w:marTop w:val="0"/>
                              <w:marBottom w:val="0"/>
                              <w:divBdr>
                                <w:top w:val="none" w:sz="0" w:space="0" w:color="auto"/>
                                <w:left w:val="none" w:sz="0" w:space="0" w:color="auto"/>
                                <w:bottom w:val="none" w:sz="0" w:space="0" w:color="auto"/>
                                <w:right w:val="none" w:sz="0" w:space="0" w:color="auto"/>
                              </w:divBdr>
                              <w:divsChild>
                                <w:div w:id="983196019">
                                  <w:marLeft w:val="0"/>
                                  <w:marRight w:val="60"/>
                                  <w:marTop w:val="0"/>
                                  <w:marBottom w:val="0"/>
                                  <w:divBdr>
                                    <w:top w:val="none" w:sz="0" w:space="0" w:color="auto"/>
                                    <w:left w:val="none" w:sz="0" w:space="0" w:color="auto"/>
                                    <w:bottom w:val="none" w:sz="0" w:space="0" w:color="auto"/>
                                    <w:right w:val="none" w:sz="0" w:space="0" w:color="auto"/>
                                  </w:divBdr>
                                  <w:divsChild>
                                    <w:div w:id="2279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79163">
      <w:bodyDiv w:val="1"/>
      <w:marLeft w:val="0"/>
      <w:marRight w:val="0"/>
      <w:marTop w:val="0"/>
      <w:marBottom w:val="0"/>
      <w:divBdr>
        <w:top w:val="none" w:sz="0" w:space="0" w:color="auto"/>
        <w:left w:val="none" w:sz="0" w:space="0" w:color="auto"/>
        <w:bottom w:val="none" w:sz="0" w:space="0" w:color="auto"/>
        <w:right w:val="none" w:sz="0" w:space="0" w:color="auto"/>
      </w:divBdr>
    </w:div>
    <w:div w:id="1029254829">
      <w:bodyDiv w:val="1"/>
      <w:marLeft w:val="0"/>
      <w:marRight w:val="0"/>
      <w:marTop w:val="0"/>
      <w:marBottom w:val="0"/>
      <w:divBdr>
        <w:top w:val="none" w:sz="0" w:space="0" w:color="auto"/>
        <w:left w:val="none" w:sz="0" w:space="0" w:color="auto"/>
        <w:bottom w:val="none" w:sz="0" w:space="0" w:color="auto"/>
        <w:right w:val="none" w:sz="0" w:space="0" w:color="auto"/>
      </w:divBdr>
      <w:divsChild>
        <w:div w:id="245193498">
          <w:marLeft w:val="0"/>
          <w:marRight w:val="0"/>
          <w:marTop w:val="0"/>
          <w:marBottom w:val="0"/>
          <w:divBdr>
            <w:top w:val="none" w:sz="0" w:space="0" w:color="auto"/>
            <w:left w:val="none" w:sz="0" w:space="0" w:color="auto"/>
            <w:bottom w:val="none" w:sz="0" w:space="0" w:color="auto"/>
            <w:right w:val="none" w:sz="0" w:space="0" w:color="auto"/>
          </w:divBdr>
        </w:div>
        <w:div w:id="346639530">
          <w:marLeft w:val="0"/>
          <w:marRight w:val="0"/>
          <w:marTop w:val="0"/>
          <w:marBottom w:val="0"/>
          <w:divBdr>
            <w:top w:val="none" w:sz="0" w:space="0" w:color="auto"/>
            <w:left w:val="none" w:sz="0" w:space="0" w:color="auto"/>
            <w:bottom w:val="none" w:sz="0" w:space="0" w:color="auto"/>
            <w:right w:val="none" w:sz="0" w:space="0" w:color="auto"/>
          </w:divBdr>
        </w:div>
        <w:div w:id="792789286">
          <w:marLeft w:val="0"/>
          <w:marRight w:val="0"/>
          <w:marTop w:val="0"/>
          <w:marBottom w:val="0"/>
          <w:divBdr>
            <w:top w:val="none" w:sz="0" w:space="0" w:color="auto"/>
            <w:left w:val="none" w:sz="0" w:space="0" w:color="auto"/>
            <w:bottom w:val="none" w:sz="0" w:space="0" w:color="auto"/>
            <w:right w:val="none" w:sz="0" w:space="0" w:color="auto"/>
          </w:divBdr>
          <w:divsChild>
            <w:div w:id="76573194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3153580">
          <w:marLeft w:val="0"/>
          <w:marRight w:val="0"/>
          <w:marTop w:val="0"/>
          <w:marBottom w:val="0"/>
          <w:divBdr>
            <w:top w:val="none" w:sz="0" w:space="0" w:color="auto"/>
            <w:left w:val="none" w:sz="0" w:space="0" w:color="auto"/>
            <w:bottom w:val="none" w:sz="0" w:space="0" w:color="auto"/>
            <w:right w:val="none" w:sz="0" w:space="0" w:color="auto"/>
          </w:divBdr>
        </w:div>
        <w:div w:id="346912244">
          <w:marLeft w:val="0"/>
          <w:marRight w:val="0"/>
          <w:marTop w:val="0"/>
          <w:marBottom w:val="0"/>
          <w:divBdr>
            <w:top w:val="none" w:sz="0" w:space="0" w:color="auto"/>
            <w:left w:val="none" w:sz="0" w:space="0" w:color="auto"/>
            <w:bottom w:val="none" w:sz="0" w:space="0" w:color="auto"/>
            <w:right w:val="none" w:sz="0" w:space="0" w:color="auto"/>
          </w:divBdr>
        </w:div>
        <w:div w:id="798033701">
          <w:marLeft w:val="0"/>
          <w:marRight w:val="0"/>
          <w:marTop w:val="0"/>
          <w:marBottom w:val="0"/>
          <w:divBdr>
            <w:top w:val="none" w:sz="0" w:space="0" w:color="auto"/>
            <w:left w:val="none" w:sz="0" w:space="0" w:color="auto"/>
            <w:bottom w:val="none" w:sz="0" w:space="0" w:color="auto"/>
            <w:right w:val="none" w:sz="0" w:space="0" w:color="auto"/>
          </w:divBdr>
        </w:div>
        <w:div w:id="452015663">
          <w:marLeft w:val="0"/>
          <w:marRight w:val="0"/>
          <w:marTop w:val="0"/>
          <w:marBottom w:val="0"/>
          <w:divBdr>
            <w:top w:val="none" w:sz="0" w:space="0" w:color="auto"/>
            <w:left w:val="none" w:sz="0" w:space="0" w:color="auto"/>
            <w:bottom w:val="none" w:sz="0" w:space="0" w:color="auto"/>
            <w:right w:val="none" w:sz="0" w:space="0" w:color="auto"/>
          </w:divBdr>
        </w:div>
        <w:div w:id="1065840194">
          <w:marLeft w:val="0"/>
          <w:marRight w:val="0"/>
          <w:marTop w:val="0"/>
          <w:marBottom w:val="0"/>
          <w:divBdr>
            <w:top w:val="none" w:sz="0" w:space="0" w:color="auto"/>
            <w:left w:val="none" w:sz="0" w:space="0" w:color="auto"/>
            <w:bottom w:val="none" w:sz="0" w:space="0" w:color="auto"/>
            <w:right w:val="none" w:sz="0" w:space="0" w:color="auto"/>
          </w:divBdr>
          <w:divsChild>
            <w:div w:id="10706917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94428415">
          <w:marLeft w:val="0"/>
          <w:marRight w:val="0"/>
          <w:marTop w:val="0"/>
          <w:marBottom w:val="0"/>
          <w:divBdr>
            <w:top w:val="none" w:sz="0" w:space="0" w:color="auto"/>
            <w:left w:val="none" w:sz="0" w:space="0" w:color="auto"/>
            <w:bottom w:val="none" w:sz="0" w:space="0" w:color="auto"/>
            <w:right w:val="none" w:sz="0" w:space="0" w:color="auto"/>
          </w:divBdr>
        </w:div>
        <w:div w:id="314800557">
          <w:marLeft w:val="0"/>
          <w:marRight w:val="0"/>
          <w:marTop w:val="0"/>
          <w:marBottom w:val="0"/>
          <w:divBdr>
            <w:top w:val="none" w:sz="0" w:space="0" w:color="auto"/>
            <w:left w:val="none" w:sz="0" w:space="0" w:color="auto"/>
            <w:bottom w:val="none" w:sz="0" w:space="0" w:color="auto"/>
            <w:right w:val="none" w:sz="0" w:space="0" w:color="auto"/>
          </w:divBdr>
        </w:div>
        <w:div w:id="2119593041">
          <w:marLeft w:val="0"/>
          <w:marRight w:val="0"/>
          <w:marTop w:val="0"/>
          <w:marBottom w:val="0"/>
          <w:divBdr>
            <w:top w:val="none" w:sz="0" w:space="0" w:color="auto"/>
            <w:left w:val="none" w:sz="0" w:space="0" w:color="auto"/>
            <w:bottom w:val="none" w:sz="0" w:space="0" w:color="auto"/>
            <w:right w:val="none" w:sz="0" w:space="0" w:color="auto"/>
          </w:divBdr>
        </w:div>
        <w:div w:id="403798880">
          <w:marLeft w:val="0"/>
          <w:marRight w:val="0"/>
          <w:marTop w:val="0"/>
          <w:marBottom w:val="0"/>
          <w:divBdr>
            <w:top w:val="none" w:sz="0" w:space="0" w:color="auto"/>
            <w:left w:val="none" w:sz="0" w:space="0" w:color="auto"/>
            <w:bottom w:val="none" w:sz="0" w:space="0" w:color="auto"/>
            <w:right w:val="none" w:sz="0" w:space="0" w:color="auto"/>
          </w:divBdr>
        </w:div>
        <w:div w:id="1031808548">
          <w:marLeft w:val="0"/>
          <w:marRight w:val="0"/>
          <w:marTop w:val="0"/>
          <w:marBottom w:val="0"/>
          <w:divBdr>
            <w:top w:val="none" w:sz="0" w:space="0" w:color="auto"/>
            <w:left w:val="none" w:sz="0" w:space="0" w:color="auto"/>
            <w:bottom w:val="none" w:sz="0" w:space="0" w:color="auto"/>
            <w:right w:val="none" w:sz="0" w:space="0" w:color="auto"/>
          </w:divBdr>
        </w:div>
        <w:div w:id="1003584158">
          <w:marLeft w:val="0"/>
          <w:marRight w:val="0"/>
          <w:marTop w:val="0"/>
          <w:marBottom w:val="0"/>
          <w:divBdr>
            <w:top w:val="none" w:sz="0" w:space="0" w:color="auto"/>
            <w:left w:val="none" w:sz="0" w:space="0" w:color="auto"/>
            <w:bottom w:val="none" w:sz="0" w:space="0" w:color="auto"/>
            <w:right w:val="none" w:sz="0" w:space="0" w:color="auto"/>
          </w:divBdr>
          <w:divsChild>
            <w:div w:id="100139153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46738373">
          <w:marLeft w:val="0"/>
          <w:marRight w:val="0"/>
          <w:marTop w:val="0"/>
          <w:marBottom w:val="0"/>
          <w:divBdr>
            <w:top w:val="none" w:sz="0" w:space="0" w:color="auto"/>
            <w:left w:val="none" w:sz="0" w:space="0" w:color="auto"/>
            <w:bottom w:val="none" w:sz="0" w:space="0" w:color="auto"/>
            <w:right w:val="none" w:sz="0" w:space="0" w:color="auto"/>
          </w:divBdr>
        </w:div>
        <w:div w:id="898785413">
          <w:marLeft w:val="0"/>
          <w:marRight w:val="0"/>
          <w:marTop w:val="0"/>
          <w:marBottom w:val="0"/>
          <w:divBdr>
            <w:top w:val="none" w:sz="0" w:space="0" w:color="auto"/>
            <w:left w:val="none" w:sz="0" w:space="0" w:color="auto"/>
            <w:bottom w:val="none" w:sz="0" w:space="0" w:color="auto"/>
            <w:right w:val="none" w:sz="0" w:space="0" w:color="auto"/>
          </w:divBdr>
        </w:div>
        <w:div w:id="841892013">
          <w:marLeft w:val="0"/>
          <w:marRight w:val="0"/>
          <w:marTop w:val="0"/>
          <w:marBottom w:val="0"/>
          <w:divBdr>
            <w:top w:val="none" w:sz="0" w:space="0" w:color="auto"/>
            <w:left w:val="none" w:sz="0" w:space="0" w:color="auto"/>
            <w:bottom w:val="none" w:sz="0" w:space="0" w:color="auto"/>
            <w:right w:val="none" w:sz="0" w:space="0" w:color="auto"/>
          </w:divBdr>
          <w:divsChild>
            <w:div w:id="17792586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9912453">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830513803">
          <w:marLeft w:val="0"/>
          <w:marRight w:val="0"/>
          <w:marTop w:val="0"/>
          <w:marBottom w:val="0"/>
          <w:divBdr>
            <w:top w:val="none" w:sz="0" w:space="0" w:color="auto"/>
            <w:left w:val="none" w:sz="0" w:space="0" w:color="auto"/>
            <w:bottom w:val="none" w:sz="0" w:space="0" w:color="auto"/>
            <w:right w:val="none" w:sz="0" w:space="0" w:color="auto"/>
          </w:divBdr>
        </w:div>
        <w:div w:id="2088379873">
          <w:marLeft w:val="0"/>
          <w:marRight w:val="0"/>
          <w:marTop w:val="0"/>
          <w:marBottom w:val="0"/>
          <w:divBdr>
            <w:top w:val="none" w:sz="0" w:space="0" w:color="auto"/>
            <w:left w:val="none" w:sz="0" w:space="0" w:color="auto"/>
            <w:bottom w:val="none" w:sz="0" w:space="0" w:color="auto"/>
            <w:right w:val="none" w:sz="0" w:space="0" w:color="auto"/>
          </w:divBdr>
          <w:divsChild>
            <w:div w:id="64435269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06175449">
          <w:marLeft w:val="0"/>
          <w:marRight w:val="0"/>
          <w:marTop w:val="0"/>
          <w:marBottom w:val="0"/>
          <w:divBdr>
            <w:top w:val="none" w:sz="0" w:space="0" w:color="auto"/>
            <w:left w:val="none" w:sz="0" w:space="0" w:color="auto"/>
            <w:bottom w:val="none" w:sz="0" w:space="0" w:color="auto"/>
            <w:right w:val="none" w:sz="0" w:space="0" w:color="auto"/>
          </w:divBdr>
        </w:div>
        <w:div w:id="1465848245">
          <w:marLeft w:val="0"/>
          <w:marRight w:val="0"/>
          <w:marTop w:val="0"/>
          <w:marBottom w:val="0"/>
          <w:divBdr>
            <w:top w:val="none" w:sz="0" w:space="0" w:color="auto"/>
            <w:left w:val="none" w:sz="0" w:space="0" w:color="auto"/>
            <w:bottom w:val="none" w:sz="0" w:space="0" w:color="auto"/>
            <w:right w:val="none" w:sz="0" w:space="0" w:color="auto"/>
          </w:divBdr>
        </w:div>
        <w:div w:id="1800103450">
          <w:marLeft w:val="0"/>
          <w:marRight w:val="0"/>
          <w:marTop w:val="0"/>
          <w:marBottom w:val="0"/>
          <w:divBdr>
            <w:top w:val="none" w:sz="0" w:space="0" w:color="auto"/>
            <w:left w:val="none" w:sz="0" w:space="0" w:color="auto"/>
            <w:bottom w:val="none" w:sz="0" w:space="0" w:color="auto"/>
            <w:right w:val="none" w:sz="0" w:space="0" w:color="auto"/>
          </w:divBdr>
        </w:div>
        <w:div w:id="1946422249">
          <w:marLeft w:val="0"/>
          <w:marRight w:val="0"/>
          <w:marTop w:val="0"/>
          <w:marBottom w:val="0"/>
          <w:divBdr>
            <w:top w:val="none" w:sz="0" w:space="0" w:color="auto"/>
            <w:left w:val="none" w:sz="0" w:space="0" w:color="auto"/>
            <w:bottom w:val="none" w:sz="0" w:space="0" w:color="auto"/>
            <w:right w:val="none" w:sz="0" w:space="0" w:color="auto"/>
          </w:divBdr>
          <w:divsChild>
            <w:div w:id="52841847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58090330">
          <w:marLeft w:val="0"/>
          <w:marRight w:val="0"/>
          <w:marTop w:val="0"/>
          <w:marBottom w:val="0"/>
          <w:divBdr>
            <w:top w:val="none" w:sz="0" w:space="0" w:color="auto"/>
            <w:left w:val="none" w:sz="0" w:space="0" w:color="auto"/>
            <w:bottom w:val="none" w:sz="0" w:space="0" w:color="auto"/>
            <w:right w:val="none" w:sz="0" w:space="0" w:color="auto"/>
          </w:divBdr>
        </w:div>
        <w:div w:id="882138359">
          <w:marLeft w:val="0"/>
          <w:marRight w:val="0"/>
          <w:marTop w:val="0"/>
          <w:marBottom w:val="0"/>
          <w:divBdr>
            <w:top w:val="none" w:sz="0" w:space="0" w:color="auto"/>
            <w:left w:val="none" w:sz="0" w:space="0" w:color="auto"/>
            <w:bottom w:val="none" w:sz="0" w:space="0" w:color="auto"/>
            <w:right w:val="none" w:sz="0" w:space="0" w:color="auto"/>
          </w:divBdr>
        </w:div>
      </w:divsChild>
    </w:div>
    <w:div w:id="1105879002">
      <w:bodyDiv w:val="1"/>
      <w:marLeft w:val="0"/>
      <w:marRight w:val="0"/>
      <w:marTop w:val="0"/>
      <w:marBottom w:val="0"/>
      <w:divBdr>
        <w:top w:val="none" w:sz="0" w:space="0" w:color="auto"/>
        <w:left w:val="none" w:sz="0" w:space="0" w:color="auto"/>
        <w:bottom w:val="none" w:sz="0" w:space="0" w:color="auto"/>
        <w:right w:val="none" w:sz="0" w:space="0" w:color="auto"/>
      </w:divBdr>
    </w:div>
    <w:div w:id="1196961154">
      <w:bodyDiv w:val="1"/>
      <w:marLeft w:val="0"/>
      <w:marRight w:val="0"/>
      <w:marTop w:val="0"/>
      <w:marBottom w:val="0"/>
      <w:divBdr>
        <w:top w:val="none" w:sz="0" w:space="0" w:color="auto"/>
        <w:left w:val="none" w:sz="0" w:space="0" w:color="auto"/>
        <w:bottom w:val="none" w:sz="0" w:space="0" w:color="auto"/>
        <w:right w:val="none" w:sz="0" w:space="0" w:color="auto"/>
      </w:divBdr>
      <w:divsChild>
        <w:div w:id="1871256648">
          <w:marLeft w:val="547"/>
          <w:marRight w:val="0"/>
          <w:marTop w:val="0"/>
          <w:marBottom w:val="0"/>
          <w:divBdr>
            <w:top w:val="none" w:sz="0" w:space="0" w:color="auto"/>
            <w:left w:val="none" w:sz="0" w:space="0" w:color="auto"/>
            <w:bottom w:val="none" w:sz="0" w:space="0" w:color="auto"/>
            <w:right w:val="none" w:sz="0" w:space="0" w:color="auto"/>
          </w:divBdr>
        </w:div>
        <w:div w:id="857348076">
          <w:marLeft w:val="547"/>
          <w:marRight w:val="0"/>
          <w:marTop w:val="0"/>
          <w:marBottom w:val="0"/>
          <w:divBdr>
            <w:top w:val="none" w:sz="0" w:space="0" w:color="auto"/>
            <w:left w:val="none" w:sz="0" w:space="0" w:color="auto"/>
            <w:bottom w:val="none" w:sz="0" w:space="0" w:color="auto"/>
            <w:right w:val="none" w:sz="0" w:space="0" w:color="auto"/>
          </w:divBdr>
        </w:div>
      </w:divsChild>
    </w:div>
    <w:div w:id="1232814433">
      <w:bodyDiv w:val="1"/>
      <w:marLeft w:val="0"/>
      <w:marRight w:val="0"/>
      <w:marTop w:val="0"/>
      <w:marBottom w:val="0"/>
      <w:divBdr>
        <w:top w:val="none" w:sz="0" w:space="0" w:color="auto"/>
        <w:left w:val="none" w:sz="0" w:space="0" w:color="auto"/>
        <w:bottom w:val="none" w:sz="0" w:space="0" w:color="auto"/>
        <w:right w:val="none" w:sz="0" w:space="0" w:color="auto"/>
      </w:divBdr>
    </w:div>
    <w:div w:id="1238175689">
      <w:bodyDiv w:val="1"/>
      <w:marLeft w:val="0"/>
      <w:marRight w:val="0"/>
      <w:marTop w:val="0"/>
      <w:marBottom w:val="0"/>
      <w:divBdr>
        <w:top w:val="none" w:sz="0" w:space="0" w:color="auto"/>
        <w:left w:val="none" w:sz="0" w:space="0" w:color="auto"/>
        <w:bottom w:val="none" w:sz="0" w:space="0" w:color="auto"/>
        <w:right w:val="none" w:sz="0" w:space="0" w:color="auto"/>
      </w:divBdr>
      <w:divsChild>
        <w:div w:id="1102605046">
          <w:marLeft w:val="0"/>
          <w:marRight w:val="0"/>
          <w:marTop w:val="0"/>
          <w:marBottom w:val="0"/>
          <w:divBdr>
            <w:top w:val="none" w:sz="0" w:space="0" w:color="auto"/>
            <w:left w:val="none" w:sz="0" w:space="0" w:color="auto"/>
            <w:bottom w:val="none" w:sz="0" w:space="0" w:color="auto"/>
            <w:right w:val="none" w:sz="0" w:space="0" w:color="auto"/>
          </w:divBdr>
        </w:div>
        <w:div w:id="384526536">
          <w:marLeft w:val="0"/>
          <w:marRight w:val="0"/>
          <w:marTop w:val="0"/>
          <w:marBottom w:val="0"/>
          <w:divBdr>
            <w:top w:val="none" w:sz="0" w:space="0" w:color="auto"/>
            <w:left w:val="none" w:sz="0" w:space="0" w:color="auto"/>
            <w:bottom w:val="none" w:sz="0" w:space="0" w:color="auto"/>
            <w:right w:val="none" w:sz="0" w:space="0" w:color="auto"/>
          </w:divBdr>
        </w:div>
        <w:div w:id="426272443">
          <w:marLeft w:val="0"/>
          <w:marRight w:val="0"/>
          <w:marTop w:val="0"/>
          <w:marBottom w:val="0"/>
          <w:divBdr>
            <w:top w:val="none" w:sz="0" w:space="0" w:color="auto"/>
            <w:left w:val="none" w:sz="0" w:space="0" w:color="auto"/>
            <w:bottom w:val="none" w:sz="0" w:space="0" w:color="auto"/>
            <w:right w:val="none" w:sz="0" w:space="0" w:color="auto"/>
          </w:divBdr>
          <w:divsChild>
            <w:div w:id="17191627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35298034">
          <w:marLeft w:val="0"/>
          <w:marRight w:val="0"/>
          <w:marTop w:val="0"/>
          <w:marBottom w:val="0"/>
          <w:divBdr>
            <w:top w:val="none" w:sz="0" w:space="0" w:color="auto"/>
            <w:left w:val="none" w:sz="0" w:space="0" w:color="auto"/>
            <w:bottom w:val="none" w:sz="0" w:space="0" w:color="auto"/>
            <w:right w:val="none" w:sz="0" w:space="0" w:color="auto"/>
          </w:divBdr>
        </w:div>
        <w:div w:id="1726103036">
          <w:marLeft w:val="0"/>
          <w:marRight w:val="0"/>
          <w:marTop w:val="0"/>
          <w:marBottom w:val="0"/>
          <w:divBdr>
            <w:top w:val="none" w:sz="0" w:space="0" w:color="auto"/>
            <w:left w:val="none" w:sz="0" w:space="0" w:color="auto"/>
            <w:bottom w:val="none" w:sz="0" w:space="0" w:color="auto"/>
            <w:right w:val="none" w:sz="0" w:space="0" w:color="auto"/>
          </w:divBdr>
        </w:div>
        <w:div w:id="423497377">
          <w:marLeft w:val="0"/>
          <w:marRight w:val="0"/>
          <w:marTop w:val="0"/>
          <w:marBottom w:val="0"/>
          <w:divBdr>
            <w:top w:val="none" w:sz="0" w:space="0" w:color="auto"/>
            <w:left w:val="none" w:sz="0" w:space="0" w:color="auto"/>
            <w:bottom w:val="none" w:sz="0" w:space="0" w:color="auto"/>
            <w:right w:val="none" w:sz="0" w:space="0" w:color="auto"/>
          </w:divBdr>
        </w:div>
        <w:div w:id="1055667722">
          <w:marLeft w:val="0"/>
          <w:marRight w:val="0"/>
          <w:marTop w:val="0"/>
          <w:marBottom w:val="0"/>
          <w:divBdr>
            <w:top w:val="none" w:sz="0" w:space="0" w:color="auto"/>
            <w:left w:val="none" w:sz="0" w:space="0" w:color="auto"/>
            <w:bottom w:val="none" w:sz="0" w:space="0" w:color="auto"/>
            <w:right w:val="none" w:sz="0" w:space="0" w:color="auto"/>
          </w:divBdr>
        </w:div>
        <w:div w:id="1783837265">
          <w:marLeft w:val="0"/>
          <w:marRight w:val="0"/>
          <w:marTop w:val="0"/>
          <w:marBottom w:val="0"/>
          <w:divBdr>
            <w:top w:val="none" w:sz="0" w:space="0" w:color="auto"/>
            <w:left w:val="none" w:sz="0" w:space="0" w:color="auto"/>
            <w:bottom w:val="none" w:sz="0" w:space="0" w:color="auto"/>
            <w:right w:val="none" w:sz="0" w:space="0" w:color="auto"/>
          </w:divBdr>
          <w:divsChild>
            <w:div w:id="101249359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67577727">
          <w:marLeft w:val="0"/>
          <w:marRight w:val="0"/>
          <w:marTop w:val="0"/>
          <w:marBottom w:val="0"/>
          <w:divBdr>
            <w:top w:val="none" w:sz="0" w:space="0" w:color="auto"/>
            <w:left w:val="none" w:sz="0" w:space="0" w:color="auto"/>
            <w:bottom w:val="none" w:sz="0" w:space="0" w:color="auto"/>
            <w:right w:val="none" w:sz="0" w:space="0" w:color="auto"/>
          </w:divBdr>
        </w:div>
        <w:div w:id="1521436703">
          <w:marLeft w:val="0"/>
          <w:marRight w:val="0"/>
          <w:marTop w:val="0"/>
          <w:marBottom w:val="0"/>
          <w:divBdr>
            <w:top w:val="none" w:sz="0" w:space="0" w:color="auto"/>
            <w:left w:val="none" w:sz="0" w:space="0" w:color="auto"/>
            <w:bottom w:val="none" w:sz="0" w:space="0" w:color="auto"/>
            <w:right w:val="none" w:sz="0" w:space="0" w:color="auto"/>
          </w:divBdr>
        </w:div>
        <w:div w:id="1875193264">
          <w:marLeft w:val="0"/>
          <w:marRight w:val="0"/>
          <w:marTop w:val="0"/>
          <w:marBottom w:val="0"/>
          <w:divBdr>
            <w:top w:val="none" w:sz="0" w:space="0" w:color="auto"/>
            <w:left w:val="none" w:sz="0" w:space="0" w:color="auto"/>
            <w:bottom w:val="none" w:sz="0" w:space="0" w:color="auto"/>
            <w:right w:val="none" w:sz="0" w:space="0" w:color="auto"/>
          </w:divBdr>
        </w:div>
        <w:div w:id="1216087922">
          <w:marLeft w:val="0"/>
          <w:marRight w:val="0"/>
          <w:marTop w:val="0"/>
          <w:marBottom w:val="0"/>
          <w:divBdr>
            <w:top w:val="none" w:sz="0" w:space="0" w:color="auto"/>
            <w:left w:val="none" w:sz="0" w:space="0" w:color="auto"/>
            <w:bottom w:val="none" w:sz="0" w:space="0" w:color="auto"/>
            <w:right w:val="none" w:sz="0" w:space="0" w:color="auto"/>
          </w:divBdr>
        </w:div>
        <w:div w:id="861747870">
          <w:marLeft w:val="0"/>
          <w:marRight w:val="0"/>
          <w:marTop w:val="0"/>
          <w:marBottom w:val="0"/>
          <w:divBdr>
            <w:top w:val="none" w:sz="0" w:space="0" w:color="auto"/>
            <w:left w:val="none" w:sz="0" w:space="0" w:color="auto"/>
            <w:bottom w:val="none" w:sz="0" w:space="0" w:color="auto"/>
            <w:right w:val="none" w:sz="0" w:space="0" w:color="auto"/>
          </w:divBdr>
        </w:div>
        <w:div w:id="1600217541">
          <w:marLeft w:val="0"/>
          <w:marRight w:val="0"/>
          <w:marTop w:val="0"/>
          <w:marBottom w:val="0"/>
          <w:divBdr>
            <w:top w:val="none" w:sz="0" w:space="0" w:color="auto"/>
            <w:left w:val="none" w:sz="0" w:space="0" w:color="auto"/>
            <w:bottom w:val="none" w:sz="0" w:space="0" w:color="auto"/>
            <w:right w:val="none" w:sz="0" w:space="0" w:color="auto"/>
          </w:divBdr>
          <w:divsChild>
            <w:div w:id="119079618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63187913">
          <w:marLeft w:val="0"/>
          <w:marRight w:val="0"/>
          <w:marTop w:val="0"/>
          <w:marBottom w:val="0"/>
          <w:divBdr>
            <w:top w:val="none" w:sz="0" w:space="0" w:color="auto"/>
            <w:left w:val="none" w:sz="0" w:space="0" w:color="auto"/>
            <w:bottom w:val="none" w:sz="0" w:space="0" w:color="auto"/>
            <w:right w:val="none" w:sz="0" w:space="0" w:color="auto"/>
          </w:divBdr>
        </w:div>
        <w:div w:id="1118066504">
          <w:marLeft w:val="0"/>
          <w:marRight w:val="0"/>
          <w:marTop w:val="0"/>
          <w:marBottom w:val="0"/>
          <w:divBdr>
            <w:top w:val="none" w:sz="0" w:space="0" w:color="auto"/>
            <w:left w:val="none" w:sz="0" w:space="0" w:color="auto"/>
            <w:bottom w:val="none" w:sz="0" w:space="0" w:color="auto"/>
            <w:right w:val="none" w:sz="0" w:space="0" w:color="auto"/>
          </w:divBdr>
        </w:div>
        <w:div w:id="573513327">
          <w:marLeft w:val="0"/>
          <w:marRight w:val="0"/>
          <w:marTop w:val="0"/>
          <w:marBottom w:val="0"/>
          <w:divBdr>
            <w:top w:val="none" w:sz="0" w:space="0" w:color="auto"/>
            <w:left w:val="none" w:sz="0" w:space="0" w:color="auto"/>
            <w:bottom w:val="none" w:sz="0" w:space="0" w:color="auto"/>
            <w:right w:val="none" w:sz="0" w:space="0" w:color="auto"/>
          </w:divBdr>
          <w:divsChild>
            <w:div w:id="1821388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7206059">
          <w:marLeft w:val="0"/>
          <w:marRight w:val="0"/>
          <w:marTop w:val="0"/>
          <w:marBottom w:val="0"/>
          <w:divBdr>
            <w:top w:val="none" w:sz="0" w:space="0" w:color="auto"/>
            <w:left w:val="none" w:sz="0" w:space="0" w:color="auto"/>
            <w:bottom w:val="none" w:sz="0" w:space="0" w:color="auto"/>
            <w:right w:val="none" w:sz="0" w:space="0" w:color="auto"/>
          </w:divBdr>
        </w:div>
        <w:div w:id="853423404">
          <w:marLeft w:val="0"/>
          <w:marRight w:val="0"/>
          <w:marTop w:val="0"/>
          <w:marBottom w:val="0"/>
          <w:divBdr>
            <w:top w:val="none" w:sz="0" w:space="0" w:color="auto"/>
            <w:left w:val="none" w:sz="0" w:space="0" w:color="auto"/>
            <w:bottom w:val="none" w:sz="0" w:space="0" w:color="auto"/>
            <w:right w:val="none" w:sz="0" w:space="0" w:color="auto"/>
          </w:divBdr>
        </w:div>
        <w:div w:id="1691489587">
          <w:marLeft w:val="0"/>
          <w:marRight w:val="0"/>
          <w:marTop w:val="0"/>
          <w:marBottom w:val="0"/>
          <w:divBdr>
            <w:top w:val="none" w:sz="0" w:space="0" w:color="auto"/>
            <w:left w:val="none" w:sz="0" w:space="0" w:color="auto"/>
            <w:bottom w:val="none" w:sz="0" w:space="0" w:color="auto"/>
            <w:right w:val="none" w:sz="0" w:space="0" w:color="auto"/>
          </w:divBdr>
        </w:div>
        <w:div w:id="779879284">
          <w:marLeft w:val="0"/>
          <w:marRight w:val="0"/>
          <w:marTop w:val="0"/>
          <w:marBottom w:val="0"/>
          <w:divBdr>
            <w:top w:val="none" w:sz="0" w:space="0" w:color="auto"/>
            <w:left w:val="none" w:sz="0" w:space="0" w:color="auto"/>
            <w:bottom w:val="none" w:sz="0" w:space="0" w:color="auto"/>
            <w:right w:val="none" w:sz="0" w:space="0" w:color="auto"/>
          </w:divBdr>
          <w:divsChild>
            <w:div w:id="12511554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5533055">
          <w:marLeft w:val="0"/>
          <w:marRight w:val="0"/>
          <w:marTop w:val="0"/>
          <w:marBottom w:val="0"/>
          <w:divBdr>
            <w:top w:val="none" w:sz="0" w:space="0" w:color="auto"/>
            <w:left w:val="none" w:sz="0" w:space="0" w:color="auto"/>
            <w:bottom w:val="none" w:sz="0" w:space="0" w:color="auto"/>
            <w:right w:val="none" w:sz="0" w:space="0" w:color="auto"/>
          </w:divBdr>
        </w:div>
        <w:div w:id="550576818">
          <w:marLeft w:val="0"/>
          <w:marRight w:val="0"/>
          <w:marTop w:val="0"/>
          <w:marBottom w:val="0"/>
          <w:divBdr>
            <w:top w:val="none" w:sz="0" w:space="0" w:color="auto"/>
            <w:left w:val="none" w:sz="0" w:space="0" w:color="auto"/>
            <w:bottom w:val="none" w:sz="0" w:space="0" w:color="auto"/>
            <w:right w:val="none" w:sz="0" w:space="0" w:color="auto"/>
          </w:divBdr>
        </w:div>
        <w:div w:id="360402039">
          <w:marLeft w:val="0"/>
          <w:marRight w:val="0"/>
          <w:marTop w:val="0"/>
          <w:marBottom w:val="0"/>
          <w:divBdr>
            <w:top w:val="none" w:sz="0" w:space="0" w:color="auto"/>
            <w:left w:val="none" w:sz="0" w:space="0" w:color="auto"/>
            <w:bottom w:val="none" w:sz="0" w:space="0" w:color="auto"/>
            <w:right w:val="none" w:sz="0" w:space="0" w:color="auto"/>
          </w:divBdr>
        </w:div>
        <w:div w:id="1394306220">
          <w:marLeft w:val="0"/>
          <w:marRight w:val="0"/>
          <w:marTop w:val="0"/>
          <w:marBottom w:val="0"/>
          <w:divBdr>
            <w:top w:val="none" w:sz="0" w:space="0" w:color="auto"/>
            <w:left w:val="none" w:sz="0" w:space="0" w:color="auto"/>
            <w:bottom w:val="none" w:sz="0" w:space="0" w:color="auto"/>
            <w:right w:val="none" w:sz="0" w:space="0" w:color="auto"/>
          </w:divBdr>
          <w:divsChild>
            <w:div w:id="69357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31407401">
          <w:marLeft w:val="0"/>
          <w:marRight w:val="0"/>
          <w:marTop w:val="0"/>
          <w:marBottom w:val="0"/>
          <w:divBdr>
            <w:top w:val="none" w:sz="0" w:space="0" w:color="auto"/>
            <w:left w:val="none" w:sz="0" w:space="0" w:color="auto"/>
            <w:bottom w:val="none" w:sz="0" w:space="0" w:color="auto"/>
            <w:right w:val="none" w:sz="0" w:space="0" w:color="auto"/>
          </w:divBdr>
        </w:div>
        <w:div w:id="1386372575">
          <w:marLeft w:val="0"/>
          <w:marRight w:val="0"/>
          <w:marTop w:val="0"/>
          <w:marBottom w:val="0"/>
          <w:divBdr>
            <w:top w:val="none" w:sz="0" w:space="0" w:color="auto"/>
            <w:left w:val="none" w:sz="0" w:space="0" w:color="auto"/>
            <w:bottom w:val="none" w:sz="0" w:space="0" w:color="auto"/>
            <w:right w:val="none" w:sz="0" w:space="0" w:color="auto"/>
          </w:divBdr>
        </w:div>
      </w:divsChild>
    </w:div>
    <w:div w:id="1330405432">
      <w:bodyDiv w:val="1"/>
      <w:marLeft w:val="0"/>
      <w:marRight w:val="0"/>
      <w:marTop w:val="0"/>
      <w:marBottom w:val="0"/>
      <w:divBdr>
        <w:top w:val="none" w:sz="0" w:space="0" w:color="auto"/>
        <w:left w:val="none" w:sz="0" w:space="0" w:color="auto"/>
        <w:bottom w:val="none" w:sz="0" w:space="0" w:color="auto"/>
        <w:right w:val="none" w:sz="0" w:space="0" w:color="auto"/>
      </w:divBdr>
    </w:div>
    <w:div w:id="1340500170">
      <w:bodyDiv w:val="1"/>
      <w:marLeft w:val="0"/>
      <w:marRight w:val="0"/>
      <w:marTop w:val="0"/>
      <w:marBottom w:val="0"/>
      <w:divBdr>
        <w:top w:val="none" w:sz="0" w:space="0" w:color="auto"/>
        <w:left w:val="none" w:sz="0" w:space="0" w:color="auto"/>
        <w:bottom w:val="none" w:sz="0" w:space="0" w:color="auto"/>
        <w:right w:val="none" w:sz="0" w:space="0" w:color="auto"/>
      </w:divBdr>
      <w:divsChild>
        <w:div w:id="1238786358">
          <w:marLeft w:val="274"/>
          <w:marRight w:val="0"/>
          <w:marTop w:val="0"/>
          <w:marBottom w:val="0"/>
          <w:divBdr>
            <w:top w:val="none" w:sz="0" w:space="0" w:color="auto"/>
            <w:left w:val="none" w:sz="0" w:space="0" w:color="auto"/>
            <w:bottom w:val="none" w:sz="0" w:space="0" w:color="auto"/>
            <w:right w:val="none" w:sz="0" w:space="0" w:color="auto"/>
          </w:divBdr>
        </w:div>
        <w:div w:id="528302312">
          <w:marLeft w:val="274"/>
          <w:marRight w:val="0"/>
          <w:marTop w:val="0"/>
          <w:marBottom w:val="0"/>
          <w:divBdr>
            <w:top w:val="none" w:sz="0" w:space="0" w:color="auto"/>
            <w:left w:val="none" w:sz="0" w:space="0" w:color="auto"/>
            <w:bottom w:val="none" w:sz="0" w:space="0" w:color="auto"/>
            <w:right w:val="none" w:sz="0" w:space="0" w:color="auto"/>
          </w:divBdr>
        </w:div>
        <w:div w:id="1620910775">
          <w:marLeft w:val="274"/>
          <w:marRight w:val="0"/>
          <w:marTop w:val="0"/>
          <w:marBottom w:val="0"/>
          <w:divBdr>
            <w:top w:val="none" w:sz="0" w:space="0" w:color="auto"/>
            <w:left w:val="none" w:sz="0" w:space="0" w:color="auto"/>
            <w:bottom w:val="none" w:sz="0" w:space="0" w:color="auto"/>
            <w:right w:val="none" w:sz="0" w:space="0" w:color="auto"/>
          </w:divBdr>
        </w:div>
      </w:divsChild>
    </w:div>
    <w:div w:id="1401291289">
      <w:bodyDiv w:val="1"/>
      <w:marLeft w:val="0"/>
      <w:marRight w:val="0"/>
      <w:marTop w:val="0"/>
      <w:marBottom w:val="0"/>
      <w:divBdr>
        <w:top w:val="none" w:sz="0" w:space="0" w:color="auto"/>
        <w:left w:val="none" w:sz="0" w:space="0" w:color="auto"/>
        <w:bottom w:val="none" w:sz="0" w:space="0" w:color="auto"/>
        <w:right w:val="none" w:sz="0" w:space="0" w:color="auto"/>
      </w:divBdr>
    </w:div>
    <w:div w:id="1445534513">
      <w:bodyDiv w:val="1"/>
      <w:marLeft w:val="0"/>
      <w:marRight w:val="0"/>
      <w:marTop w:val="0"/>
      <w:marBottom w:val="0"/>
      <w:divBdr>
        <w:top w:val="none" w:sz="0" w:space="0" w:color="auto"/>
        <w:left w:val="none" w:sz="0" w:space="0" w:color="auto"/>
        <w:bottom w:val="none" w:sz="0" w:space="0" w:color="auto"/>
        <w:right w:val="none" w:sz="0" w:space="0" w:color="auto"/>
      </w:divBdr>
      <w:divsChild>
        <w:div w:id="149298828">
          <w:marLeft w:val="0"/>
          <w:marRight w:val="0"/>
          <w:marTop w:val="0"/>
          <w:marBottom w:val="0"/>
          <w:divBdr>
            <w:top w:val="none" w:sz="0" w:space="0" w:color="auto"/>
            <w:left w:val="none" w:sz="0" w:space="0" w:color="auto"/>
            <w:bottom w:val="none" w:sz="0" w:space="0" w:color="auto"/>
            <w:right w:val="none" w:sz="0" w:space="0" w:color="auto"/>
          </w:divBdr>
          <w:divsChild>
            <w:div w:id="140849836">
              <w:marLeft w:val="0"/>
              <w:marRight w:val="0"/>
              <w:marTop w:val="120"/>
              <w:marBottom w:val="0"/>
              <w:divBdr>
                <w:top w:val="none" w:sz="0" w:space="0" w:color="auto"/>
                <w:left w:val="none" w:sz="0" w:space="0" w:color="auto"/>
                <w:bottom w:val="none" w:sz="0" w:space="0" w:color="auto"/>
                <w:right w:val="none" w:sz="0" w:space="0" w:color="auto"/>
              </w:divBdr>
            </w:div>
          </w:divsChild>
        </w:div>
        <w:div w:id="2002585679">
          <w:marLeft w:val="0"/>
          <w:marRight w:val="0"/>
          <w:marTop w:val="0"/>
          <w:marBottom w:val="0"/>
          <w:divBdr>
            <w:top w:val="none" w:sz="0" w:space="0" w:color="auto"/>
            <w:left w:val="none" w:sz="0" w:space="0" w:color="auto"/>
            <w:bottom w:val="none" w:sz="0" w:space="0" w:color="auto"/>
            <w:right w:val="none" w:sz="0" w:space="0" w:color="auto"/>
          </w:divBdr>
          <w:divsChild>
            <w:div w:id="813370222">
              <w:marLeft w:val="0"/>
              <w:marRight w:val="0"/>
              <w:marTop w:val="600"/>
              <w:marBottom w:val="0"/>
              <w:divBdr>
                <w:top w:val="none" w:sz="0" w:space="0" w:color="auto"/>
                <w:left w:val="none" w:sz="0" w:space="0" w:color="auto"/>
                <w:bottom w:val="none" w:sz="0" w:space="0" w:color="auto"/>
                <w:right w:val="none" w:sz="0" w:space="0" w:color="auto"/>
              </w:divBdr>
              <w:divsChild>
                <w:div w:id="754518611">
                  <w:marLeft w:val="0"/>
                  <w:marRight w:val="0"/>
                  <w:marTop w:val="0"/>
                  <w:marBottom w:val="0"/>
                  <w:divBdr>
                    <w:top w:val="none" w:sz="0" w:space="0" w:color="auto"/>
                    <w:left w:val="none" w:sz="0" w:space="0" w:color="auto"/>
                    <w:bottom w:val="none" w:sz="0" w:space="0" w:color="auto"/>
                    <w:right w:val="none" w:sz="0" w:space="0" w:color="auto"/>
                  </w:divBdr>
                  <w:divsChild>
                    <w:div w:id="660621181">
                      <w:marLeft w:val="0"/>
                      <w:marRight w:val="0"/>
                      <w:marTop w:val="0"/>
                      <w:marBottom w:val="0"/>
                      <w:divBdr>
                        <w:top w:val="none" w:sz="0" w:space="0" w:color="auto"/>
                        <w:left w:val="none" w:sz="0" w:space="0" w:color="auto"/>
                        <w:bottom w:val="none" w:sz="0" w:space="0" w:color="auto"/>
                        <w:right w:val="none" w:sz="0" w:space="0" w:color="auto"/>
                      </w:divBdr>
                      <w:divsChild>
                        <w:div w:id="1417903794">
                          <w:marLeft w:val="0"/>
                          <w:marRight w:val="0"/>
                          <w:marTop w:val="0"/>
                          <w:marBottom w:val="0"/>
                          <w:divBdr>
                            <w:top w:val="none" w:sz="0" w:space="0" w:color="auto"/>
                            <w:left w:val="none" w:sz="0" w:space="0" w:color="auto"/>
                            <w:bottom w:val="none" w:sz="0" w:space="0" w:color="auto"/>
                            <w:right w:val="none" w:sz="0" w:space="0" w:color="auto"/>
                          </w:divBdr>
                          <w:divsChild>
                            <w:div w:id="1293169454">
                              <w:marLeft w:val="0"/>
                              <w:marRight w:val="0"/>
                              <w:marTop w:val="0"/>
                              <w:marBottom w:val="0"/>
                              <w:divBdr>
                                <w:top w:val="none" w:sz="0" w:space="0" w:color="auto"/>
                                <w:left w:val="none" w:sz="0" w:space="0" w:color="auto"/>
                                <w:bottom w:val="none" w:sz="0" w:space="0" w:color="auto"/>
                                <w:right w:val="none" w:sz="0" w:space="0" w:color="auto"/>
                              </w:divBdr>
                            </w:div>
                            <w:div w:id="580136378">
                              <w:marLeft w:val="240"/>
                              <w:marRight w:val="0"/>
                              <w:marTop w:val="0"/>
                              <w:marBottom w:val="0"/>
                              <w:divBdr>
                                <w:top w:val="none" w:sz="0" w:space="0" w:color="auto"/>
                                <w:left w:val="none" w:sz="0" w:space="0" w:color="auto"/>
                                <w:bottom w:val="none" w:sz="0" w:space="0" w:color="auto"/>
                                <w:right w:val="none" w:sz="0" w:space="0" w:color="auto"/>
                              </w:divBdr>
                              <w:divsChild>
                                <w:div w:id="10333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464004">
                  <w:marLeft w:val="0"/>
                  <w:marRight w:val="0"/>
                  <w:marTop w:val="0"/>
                  <w:marBottom w:val="0"/>
                  <w:divBdr>
                    <w:top w:val="none" w:sz="0" w:space="0" w:color="auto"/>
                    <w:left w:val="none" w:sz="0" w:space="0" w:color="auto"/>
                    <w:bottom w:val="none" w:sz="0" w:space="0" w:color="auto"/>
                    <w:right w:val="none" w:sz="0" w:space="0" w:color="auto"/>
                  </w:divBdr>
                  <w:divsChild>
                    <w:div w:id="1628926128">
                      <w:marLeft w:val="0"/>
                      <w:marRight w:val="0"/>
                      <w:marTop w:val="0"/>
                      <w:marBottom w:val="0"/>
                      <w:divBdr>
                        <w:top w:val="none" w:sz="0" w:space="0" w:color="auto"/>
                        <w:left w:val="none" w:sz="0" w:space="0" w:color="auto"/>
                        <w:bottom w:val="none" w:sz="0" w:space="0" w:color="auto"/>
                        <w:right w:val="none" w:sz="0" w:space="0" w:color="auto"/>
                      </w:divBdr>
                      <w:divsChild>
                        <w:div w:id="1376542232">
                          <w:marLeft w:val="0"/>
                          <w:marRight w:val="0"/>
                          <w:marTop w:val="0"/>
                          <w:marBottom w:val="0"/>
                          <w:divBdr>
                            <w:top w:val="none" w:sz="0" w:space="0" w:color="auto"/>
                            <w:left w:val="none" w:sz="0" w:space="0" w:color="auto"/>
                            <w:bottom w:val="none" w:sz="0" w:space="0" w:color="auto"/>
                            <w:right w:val="none" w:sz="0" w:space="0" w:color="auto"/>
                          </w:divBdr>
                          <w:divsChild>
                            <w:div w:id="986401703">
                              <w:marLeft w:val="0"/>
                              <w:marRight w:val="0"/>
                              <w:marTop w:val="0"/>
                              <w:marBottom w:val="0"/>
                              <w:divBdr>
                                <w:top w:val="none" w:sz="0" w:space="0" w:color="auto"/>
                                <w:left w:val="none" w:sz="0" w:space="0" w:color="auto"/>
                                <w:bottom w:val="none" w:sz="0" w:space="0" w:color="auto"/>
                                <w:right w:val="none" w:sz="0" w:space="0" w:color="auto"/>
                              </w:divBdr>
                              <w:divsChild>
                                <w:div w:id="1474833513">
                                  <w:marLeft w:val="0"/>
                                  <w:marRight w:val="60"/>
                                  <w:marTop w:val="0"/>
                                  <w:marBottom w:val="0"/>
                                  <w:divBdr>
                                    <w:top w:val="none" w:sz="0" w:space="0" w:color="auto"/>
                                    <w:left w:val="none" w:sz="0" w:space="0" w:color="auto"/>
                                    <w:bottom w:val="none" w:sz="0" w:space="0" w:color="auto"/>
                                    <w:right w:val="none" w:sz="0" w:space="0" w:color="auto"/>
                                  </w:divBdr>
                                  <w:divsChild>
                                    <w:div w:id="1111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11608">
      <w:bodyDiv w:val="1"/>
      <w:marLeft w:val="0"/>
      <w:marRight w:val="0"/>
      <w:marTop w:val="0"/>
      <w:marBottom w:val="0"/>
      <w:divBdr>
        <w:top w:val="none" w:sz="0" w:space="0" w:color="auto"/>
        <w:left w:val="none" w:sz="0" w:space="0" w:color="auto"/>
        <w:bottom w:val="none" w:sz="0" w:space="0" w:color="auto"/>
        <w:right w:val="none" w:sz="0" w:space="0" w:color="auto"/>
      </w:divBdr>
      <w:divsChild>
        <w:div w:id="1831361253">
          <w:marLeft w:val="0"/>
          <w:marRight w:val="0"/>
          <w:marTop w:val="0"/>
          <w:marBottom w:val="0"/>
          <w:divBdr>
            <w:top w:val="none" w:sz="0" w:space="0" w:color="auto"/>
            <w:left w:val="none" w:sz="0" w:space="0" w:color="auto"/>
            <w:bottom w:val="none" w:sz="0" w:space="0" w:color="auto"/>
            <w:right w:val="none" w:sz="0" w:space="0" w:color="auto"/>
          </w:divBdr>
          <w:divsChild>
            <w:div w:id="5446494">
              <w:marLeft w:val="0"/>
              <w:marRight w:val="0"/>
              <w:marTop w:val="120"/>
              <w:marBottom w:val="0"/>
              <w:divBdr>
                <w:top w:val="none" w:sz="0" w:space="0" w:color="auto"/>
                <w:left w:val="none" w:sz="0" w:space="0" w:color="auto"/>
                <w:bottom w:val="none" w:sz="0" w:space="0" w:color="auto"/>
                <w:right w:val="none" w:sz="0" w:space="0" w:color="auto"/>
              </w:divBdr>
            </w:div>
          </w:divsChild>
        </w:div>
        <w:div w:id="1281718326">
          <w:marLeft w:val="0"/>
          <w:marRight w:val="0"/>
          <w:marTop w:val="0"/>
          <w:marBottom w:val="0"/>
          <w:divBdr>
            <w:top w:val="none" w:sz="0" w:space="0" w:color="auto"/>
            <w:left w:val="none" w:sz="0" w:space="0" w:color="auto"/>
            <w:bottom w:val="none" w:sz="0" w:space="0" w:color="auto"/>
            <w:right w:val="none" w:sz="0" w:space="0" w:color="auto"/>
          </w:divBdr>
          <w:divsChild>
            <w:div w:id="319650740">
              <w:marLeft w:val="0"/>
              <w:marRight w:val="0"/>
              <w:marTop w:val="600"/>
              <w:marBottom w:val="0"/>
              <w:divBdr>
                <w:top w:val="none" w:sz="0" w:space="0" w:color="auto"/>
                <w:left w:val="none" w:sz="0" w:space="0" w:color="auto"/>
                <w:bottom w:val="none" w:sz="0" w:space="0" w:color="auto"/>
                <w:right w:val="none" w:sz="0" w:space="0" w:color="auto"/>
              </w:divBdr>
              <w:divsChild>
                <w:div w:id="916673043">
                  <w:marLeft w:val="0"/>
                  <w:marRight w:val="0"/>
                  <w:marTop w:val="0"/>
                  <w:marBottom w:val="0"/>
                  <w:divBdr>
                    <w:top w:val="none" w:sz="0" w:space="0" w:color="auto"/>
                    <w:left w:val="none" w:sz="0" w:space="0" w:color="auto"/>
                    <w:bottom w:val="none" w:sz="0" w:space="0" w:color="auto"/>
                    <w:right w:val="none" w:sz="0" w:space="0" w:color="auto"/>
                  </w:divBdr>
                  <w:divsChild>
                    <w:div w:id="203367848">
                      <w:marLeft w:val="0"/>
                      <w:marRight w:val="0"/>
                      <w:marTop w:val="0"/>
                      <w:marBottom w:val="0"/>
                      <w:divBdr>
                        <w:top w:val="none" w:sz="0" w:space="0" w:color="auto"/>
                        <w:left w:val="none" w:sz="0" w:space="0" w:color="auto"/>
                        <w:bottom w:val="none" w:sz="0" w:space="0" w:color="auto"/>
                        <w:right w:val="none" w:sz="0" w:space="0" w:color="auto"/>
                      </w:divBdr>
                      <w:divsChild>
                        <w:div w:id="153225807">
                          <w:marLeft w:val="0"/>
                          <w:marRight w:val="0"/>
                          <w:marTop w:val="0"/>
                          <w:marBottom w:val="0"/>
                          <w:divBdr>
                            <w:top w:val="none" w:sz="0" w:space="0" w:color="auto"/>
                            <w:left w:val="none" w:sz="0" w:space="0" w:color="auto"/>
                            <w:bottom w:val="none" w:sz="0" w:space="0" w:color="auto"/>
                            <w:right w:val="none" w:sz="0" w:space="0" w:color="auto"/>
                          </w:divBdr>
                          <w:divsChild>
                            <w:div w:id="555314973">
                              <w:marLeft w:val="0"/>
                              <w:marRight w:val="0"/>
                              <w:marTop w:val="0"/>
                              <w:marBottom w:val="0"/>
                              <w:divBdr>
                                <w:top w:val="none" w:sz="0" w:space="0" w:color="auto"/>
                                <w:left w:val="none" w:sz="0" w:space="0" w:color="auto"/>
                                <w:bottom w:val="none" w:sz="0" w:space="0" w:color="auto"/>
                                <w:right w:val="none" w:sz="0" w:space="0" w:color="auto"/>
                              </w:divBdr>
                            </w:div>
                            <w:div w:id="922687657">
                              <w:marLeft w:val="240"/>
                              <w:marRight w:val="0"/>
                              <w:marTop w:val="0"/>
                              <w:marBottom w:val="0"/>
                              <w:divBdr>
                                <w:top w:val="none" w:sz="0" w:space="0" w:color="auto"/>
                                <w:left w:val="none" w:sz="0" w:space="0" w:color="auto"/>
                                <w:bottom w:val="none" w:sz="0" w:space="0" w:color="auto"/>
                                <w:right w:val="none" w:sz="0" w:space="0" w:color="auto"/>
                              </w:divBdr>
                              <w:divsChild>
                                <w:div w:id="7132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6295">
                  <w:marLeft w:val="0"/>
                  <w:marRight w:val="0"/>
                  <w:marTop w:val="0"/>
                  <w:marBottom w:val="0"/>
                  <w:divBdr>
                    <w:top w:val="none" w:sz="0" w:space="0" w:color="auto"/>
                    <w:left w:val="none" w:sz="0" w:space="0" w:color="auto"/>
                    <w:bottom w:val="none" w:sz="0" w:space="0" w:color="auto"/>
                    <w:right w:val="none" w:sz="0" w:space="0" w:color="auto"/>
                  </w:divBdr>
                  <w:divsChild>
                    <w:div w:id="707607810">
                      <w:marLeft w:val="0"/>
                      <w:marRight w:val="0"/>
                      <w:marTop w:val="0"/>
                      <w:marBottom w:val="0"/>
                      <w:divBdr>
                        <w:top w:val="none" w:sz="0" w:space="0" w:color="auto"/>
                        <w:left w:val="none" w:sz="0" w:space="0" w:color="auto"/>
                        <w:bottom w:val="none" w:sz="0" w:space="0" w:color="auto"/>
                        <w:right w:val="none" w:sz="0" w:space="0" w:color="auto"/>
                      </w:divBdr>
                      <w:divsChild>
                        <w:div w:id="948123289">
                          <w:marLeft w:val="0"/>
                          <w:marRight w:val="0"/>
                          <w:marTop w:val="0"/>
                          <w:marBottom w:val="0"/>
                          <w:divBdr>
                            <w:top w:val="none" w:sz="0" w:space="0" w:color="auto"/>
                            <w:left w:val="none" w:sz="0" w:space="0" w:color="auto"/>
                            <w:bottom w:val="none" w:sz="0" w:space="0" w:color="auto"/>
                            <w:right w:val="none" w:sz="0" w:space="0" w:color="auto"/>
                          </w:divBdr>
                          <w:divsChild>
                            <w:div w:id="1580628341">
                              <w:marLeft w:val="0"/>
                              <w:marRight w:val="0"/>
                              <w:marTop w:val="0"/>
                              <w:marBottom w:val="0"/>
                              <w:divBdr>
                                <w:top w:val="none" w:sz="0" w:space="0" w:color="auto"/>
                                <w:left w:val="none" w:sz="0" w:space="0" w:color="auto"/>
                                <w:bottom w:val="none" w:sz="0" w:space="0" w:color="auto"/>
                                <w:right w:val="none" w:sz="0" w:space="0" w:color="auto"/>
                              </w:divBdr>
                              <w:divsChild>
                                <w:div w:id="273875697">
                                  <w:marLeft w:val="0"/>
                                  <w:marRight w:val="60"/>
                                  <w:marTop w:val="0"/>
                                  <w:marBottom w:val="0"/>
                                  <w:divBdr>
                                    <w:top w:val="none" w:sz="0" w:space="0" w:color="auto"/>
                                    <w:left w:val="none" w:sz="0" w:space="0" w:color="auto"/>
                                    <w:bottom w:val="none" w:sz="0" w:space="0" w:color="auto"/>
                                    <w:right w:val="none" w:sz="0" w:space="0" w:color="auto"/>
                                  </w:divBdr>
                                  <w:divsChild>
                                    <w:div w:id="9154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162678">
      <w:bodyDiv w:val="1"/>
      <w:marLeft w:val="0"/>
      <w:marRight w:val="0"/>
      <w:marTop w:val="0"/>
      <w:marBottom w:val="0"/>
      <w:divBdr>
        <w:top w:val="none" w:sz="0" w:space="0" w:color="auto"/>
        <w:left w:val="none" w:sz="0" w:space="0" w:color="auto"/>
        <w:bottom w:val="none" w:sz="0" w:space="0" w:color="auto"/>
        <w:right w:val="none" w:sz="0" w:space="0" w:color="auto"/>
      </w:divBdr>
      <w:divsChild>
        <w:div w:id="1949267267">
          <w:marLeft w:val="0"/>
          <w:marRight w:val="0"/>
          <w:marTop w:val="0"/>
          <w:marBottom w:val="0"/>
          <w:divBdr>
            <w:top w:val="none" w:sz="0" w:space="0" w:color="auto"/>
            <w:left w:val="none" w:sz="0" w:space="0" w:color="auto"/>
            <w:bottom w:val="none" w:sz="0" w:space="0" w:color="auto"/>
            <w:right w:val="none" w:sz="0" w:space="0" w:color="auto"/>
          </w:divBdr>
          <w:divsChild>
            <w:div w:id="867257886">
              <w:marLeft w:val="0"/>
              <w:marRight w:val="0"/>
              <w:marTop w:val="120"/>
              <w:marBottom w:val="0"/>
              <w:divBdr>
                <w:top w:val="none" w:sz="0" w:space="0" w:color="auto"/>
                <w:left w:val="none" w:sz="0" w:space="0" w:color="auto"/>
                <w:bottom w:val="none" w:sz="0" w:space="0" w:color="auto"/>
                <w:right w:val="none" w:sz="0" w:space="0" w:color="auto"/>
              </w:divBdr>
            </w:div>
          </w:divsChild>
        </w:div>
        <w:div w:id="646058798">
          <w:marLeft w:val="0"/>
          <w:marRight w:val="0"/>
          <w:marTop w:val="0"/>
          <w:marBottom w:val="0"/>
          <w:divBdr>
            <w:top w:val="none" w:sz="0" w:space="0" w:color="auto"/>
            <w:left w:val="none" w:sz="0" w:space="0" w:color="auto"/>
            <w:bottom w:val="none" w:sz="0" w:space="0" w:color="auto"/>
            <w:right w:val="none" w:sz="0" w:space="0" w:color="auto"/>
          </w:divBdr>
          <w:divsChild>
            <w:div w:id="56171106">
              <w:marLeft w:val="0"/>
              <w:marRight w:val="0"/>
              <w:marTop w:val="600"/>
              <w:marBottom w:val="0"/>
              <w:divBdr>
                <w:top w:val="none" w:sz="0" w:space="0" w:color="auto"/>
                <w:left w:val="none" w:sz="0" w:space="0" w:color="auto"/>
                <w:bottom w:val="none" w:sz="0" w:space="0" w:color="auto"/>
                <w:right w:val="none" w:sz="0" w:space="0" w:color="auto"/>
              </w:divBdr>
              <w:divsChild>
                <w:div w:id="145823963">
                  <w:marLeft w:val="0"/>
                  <w:marRight w:val="0"/>
                  <w:marTop w:val="0"/>
                  <w:marBottom w:val="0"/>
                  <w:divBdr>
                    <w:top w:val="none" w:sz="0" w:space="0" w:color="auto"/>
                    <w:left w:val="none" w:sz="0" w:space="0" w:color="auto"/>
                    <w:bottom w:val="none" w:sz="0" w:space="0" w:color="auto"/>
                    <w:right w:val="none" w:sz="0" w:space="0" w:color="auto"/>
                  </w:divBdr>
                  <w:divsChild>
                    <w:div w:id="1181235918">
                      <w:marLeft w:val="0"/>
                      <w:marRight w:val="0"/>
                      <w:marTop w:val="0"/>
                      <w:marBottom w:val="0"/>
                      <w:divBdr>
                        <w:top w:val="none" w:sz="0" w:space="0" w:color="auto"/>
                        <w:left w:val="none" w:sz="0" w:space="0" w:color="auto"/>
                        <w:bottom w:val="none" w:sz="0" w:space="0" w:color="auto"/>
                        <w:right w:val="none" w:sz="0" w:space="0" w:color="auto"/>
                      </w:divBdr>
                      <w:divsChild>
                        <w:div w:id="997925495">
                          <w:marLeft w:val="0"/>
                          <w:marRight w:val="0"/>
                          <w:marTop w:val="0"/>
                          <w:marBottom w:val="0"/>
                          <w:divBdr>
                            <w:top w:val="none" w:sz="0" w:space="0" w:color="auto"/>
                            <w:left w:val="none" w:sz="0" w:space="0" w:color="auto"/>
                            <w:bottom w:val="none" w:sz="0" w:space="0" w:color="auto"/>
                            <w:right w:val="none" w:sz="0" w:space="0" w:color="auto"/>
                          </w:divBdr>
                          <w:divsChild>
                            <w:div w:id="959385802">
                              <w:marLeft w:val="0"/>
                              <w:marRight w:val="0"/>
                              <w:marTop w:val="0"/>
                              <w:marBottom w:val="0"/>
                              <w:divBdr>
                                <w:top w:val="none" w:sz="0" w:space="0" w:color="auto"/>
                                <w:left w:val="none" w:sz="0" w:space="0" w:color="auto"/>
                                <w:bottom w:val="none" w:sz="0" w:space="0" w:color="auto"/>
                                <w:right w:val="none" w:sz="0" w:space="0" w:color="auto"/>
                              </w:divBdr>
                            </w:div>
                            <w:div w:id="905338398">
                              <w:marLeft w:val="240"/>
                              <w:marRight w:val="0"/>
                              <w:marTop w:val="0"/>
                              <w:marBottom w:val="0"/>
                              <w:divBdr>
                                <w:top w:val="none" w:sz="0" w:space="0" w:color="auto"/>
                                <w:left w:val="none" w:sz="0" w:space="0" w:color="auto"/>
                                <w:bottom w:val="none" w:sz="0" w:space="0" w:color="auto"/>
                                <w:right w:val="none" w:sz="0" w:space="0" w:color="auto"/>
                              </w:divBdr>
                              <w:divsChild>
                                <w:div w:id="11322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93565">
                  <w:marLeft w:val="0"/>
                  <w:marRight w:val="0"/>
                  <w:marTop w:val="0"/>
                  <w:marBottom w:val="0"/>
                  <w:divBdr>
                    <w:top w:val="none" w:sz="0" w:space="0" w:color="auto"/>
                    <w:left w:val="none" w:sz="0" w:space="0" w:color="auto"/>
                    <w:bottom w:val="none" w:sz="0" w:space="0" w:color="auto"/>
                    <w:right w:val="none" w:sz="0" w:space="0" w:color="auto"/>
                  </w:divBdr>
                  <w:divsChild>
                    <w:div w:id="491945868">
                      <w:marLeft w:val="0"/>
                      <w:marRight w:val="0"/>
                      <w:marTop w:val="0"/>
                      <w:marBottom w:val="0"/>
                      <w:divBdr>
                        <w:top w:val="none" w:sz="0" w:space="0" w:color="auto"/>
                        <w:left w:val="none" w:sz="0" w:space="0" w:color="auto"/>
                        <w:bottom w:val="none" w:sz="0" w:space="0" w:color="auto"/>
                        <w:right w:val="none" w:sz="0" w:space="0" w:color="auto"/>
                      </w:divBdr>
                      <w:divsChild>
                        <w:div w:id="126164084">
                          <w:marLeft w:val="0"/>
                          <w:marRight w:val="0"/>
                          <w:marTop w:val="0"/>
                          <w:marBottom w:val="0"/>
                          <w:divBdr>
                            <w:top w:val="none" w:sz="0" w:space="0" w:color="auto"/>
                            <w:left w:val="none" w:sz="0" w:space="0" w:color="auto"/>
                            <w:bottom w:val="none" w:sz="0" w:space="0" w:color="auto"/>
                            <w:right w:val="none" w:sz="0" w:space="0" w:color="auto"/>
                          </w:divBdr>
                          <w:divsChild>
                            <w:div w:id="1964919983">
                              <w:marLeft w:val="0"/>
                              <w:marRight w:val="0"/>
                              <w:marTop w:val="0"/>
                              <w:marBottom w:val="0"/>
                              <w:divBdr>
                                <w:top w:val="none" w:sz="0" w:space="0" w:color="auto"/>
                                <w:left w:val="none" w:sz="0" w:space="0" w:color="auto"/>
                                <w:bottom w:val="none" w:sz="0" w:space="0" w:color="auto"/>
                                <w:right w:val="none" w:sz="0" w:space="0" w:color="auto"/>
                              </w:divBdr>
                              <w:divsChild>
                                <w:div w:id="444232792">
                                  <w:marLeft w:val="0"/>
                                  <w:marRight w:val="60"/>
                                  <w:marTop w:val="0"/>
                                  <w:marBottom w:val="0"/>
                                  <w:divBdr>
                                    <w:top w:val="none" w:sz="0" w:space="0" w:color="auto"/>
                                    <w:left w:val="none" w:sz="0" w:space="0" w:color="auto"/>
                                    <w:bottom w:val="none" w:sz="0" w:space="0" w:color="auto"/>
                                    <w:right w:val="none" w:sz="0" w:space="0" w:color="auto"/>
                                  </w:divBdr>
                                  <w:divsChild>
                                    <w:div w:id="3380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73875">
      <w:bodyDiv w:val="1"/>
      <w:marLeft w:val="0"/>
      <w:marRight w:val="0"/>
      <w:marTop w:val="0"/>
      <w:marBottom w:val="0"/>
      <w:divBdr>
        <w:top w:val="none" w:sz="0" w:space="0" w:color="auto"/>
        <w:left w:val="none" w:sz="0" w:space="0" w:color="auto"/>
        <w:bottom w:val="none" w:sz="0" w:space="0" w:color="auto"/>
        <w:right w:val="none" w:sz="0" w:space="0" w:color="auto"/>
      </w:divBdr>
      <w:divsChild>
        <w:div w:id="994989890">
          <w:marLeft w:val="0"/>
          <w:marRight w:val="0"/>
          <w:marTop w:val="0"/>
          <w:marBottom w:val="0"/>
          <w:divBdr>
            <w:top w:val="none" w:sz="0" w:space="0" w:color="auto"/>
            <w:left w:val="none" w:sz="0" w:space="0" w:color="auto"/>
            <w:bottom w:val="none" w:sz="0" w:space="0" w:color="auto"/>
            <w:right w:val="none" w:sz="0" w:space="0" w:color="auto"/>
          </w:divBdr>
          <w:divsChild>
            <w:div w:id="684013954">
              <w:marLeft w:val="0"/>
              <w:marRight w:val="0"/>
              <w:marTop w:val="120"/>
              <w:marBottom w:val="0"/>
              <w:divBdr>
                <w:top w:val="none" w:sz="0" w:space="0" w:color="auto"/>
                <w:left w:val="none" w:sz="0" w:space="0" w:color="auto"/>
                <w:bottom w:val="none" w:sz="0" w:space="0" w:color="auto"/>
                <w:right w:val="none" w:sz="0" w:space="0" w:color="auto"/>
              </w:divBdr>
            </w:div>
          </w:divsChild>
        </w:div>
        <w:div w:id="1833906695">
          <w:marLeft w:val="0"/>
          <w:marRight w:val="0"/>
          <w:marTop w:val="0"/>
          <w:marBottom w:val="0"/>
          <w:divBdr>
            <w:top w:val="none" w:sz="0" w:space="0" w:color="auto"/>
            <w:left w:val="none" w:sz="0" w:space="0" w:color="auto"/>
            <w:bottom w:val="none" w:sz="0" w:space="0" w:color="auto"/>
            <w:right w:val="none" w:sz="0" w:space="0" w:color="auto"/>
          </w:divBdr>
          <w:divsChild>
            <w:div w:id="2027900593">
              <w:marLeft w:val="0"/>
              <w:marRight w:val="0"/>
              <w:marTop w:val="600"/>
              <w:marBottom w:val="0"/>
              <w:divBdr>
                <w:top w:val="none" w:sz="0" w:space="0" w:color="auto"/>
                <w:left w:val="none" w:sz="0" w:space="0" w:color="auto"/>
                <w:bottom w:val="none" w:sz="0" w:space="0" w:color="auto"/>
                <w:right w:val="none" w:sz="0" w:space="0" w:color="auto"/>
              </w:divBdr>
              <w:divsChild>
                <w:div w:id="211776554">
                  <w:marLeft w:val="0"/>
                  <w:marRight w:val="0"/>
                  <w:marTop w:val="0"/>
                  <w:marBottom w:val="0"/>
                  <w:divBdr>
                    <w:top w:val="none" w:sz="0" w:space="0" w:color="auto"/>
                    <w:left w:val="none" w:sz="0" w:space="0" w:color="auto"/>
                    <w:bottom w:val="none" w:sz="0" w:space="0" w:color="auto"/>
                    <w:right w:val="none" w:sz="0" w:space="0" w:color="auto"/>
                  </w:divBdr>
                  <w:divsChild>
                    <w:div w:id="292948659">
                      <w:marLeft w:val="0"/>
                      <w:marRight w:val="0"/>
                      <w:marTop w:val="0"/>
                      <w:marBottom w:val="0"/>
                      <w:divBdr>
                        <w:top w:val="none" w:sz="0" w:space="0" w:color="auto"/>
                        <w:left w:val="none" w:sz="0" w:space="0" w:color="auto"/>
                        <w:bottom w:val="none" w:sz="0" w:space="0" w:color="auto"/>
                        <w:right w:val="none" w:sz="0" w:space="0" w:color="auto"/>
                      </w:divBdr>
                      <w:divsChild>
                        <w:div w:id="2115859214">
                          <w:marLeft w:val="0"/>
                          <w:marRight w:val="0"/>
                          <w:marTop w:val="0"/>
                          <w:marBottom w:val="0"/>
                          <w:divBdr>
                            <w:top w:val="none" w:sz="0" w:space="0" w:color="auto"/>
                            <w:left w:val="none" w:sz="0" w:space="0" w:color="auto"/>
                            <w:bottom w:val="none" w:sz="0" w:space="0" w:color="auto"/>
                            <w:right w:val="none" w:sz="0" w:space="0" w:color="auto"/>
                          </w:divBdr>
                          <w:divsChild>
                            <w:div w:id="483199603">
                              <w:marLeft w:val="0"/>
                              <w:marRight w:val="0"/>
                              <w:marTop w:val="0"/>
                              <w:marBottom w:val="0"/>
                              <w:divBdr>
                                <w:top w:val="none" w:sz="0" w:space="0" w:color="auto"/>
                                <w:left w:val="none" w:sz="0" w:space="0" w:color="auto"/>
                                <w:bottom w:val="none" w:sz="0" w:space="0" w:color="auto"/>
                                <w:right w:val="none" w:sz="0" w:space="0" w:color="auto"/>
                              </w:divBdr>
                            </w:div>
                            <w:div w:id="991064866">
                              <w:marLeft w:val="240"/>
                              <w:marRight w:val="0"/>
                              <w:marTop w:val="0"/>
                              <w:marBottom w:val="0"/>
                              <w:divBdr>
                                <w:top w:val="none" w:sz="0" w:space="0" w:color="auto"/>
                                <w:left w:val="none" w:sz="0" w:space="0" w:color="auto"/>
                                <w:bottom w:val="none" w:sz="0" w:space="0" w:color="auto"/>
                                <w:right w:val="none" w:sz="0" w:space="0" w:color="auto"/>
                              </w:divBdr>
                              <w:divsChild>
                                <w:div w:id="16893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5287">
                  <w:marLeft w:val="0"/>
                  <w:marRight w:val="0"/>
                  <w:marTop w:val="0"/>
                  <w:marBottom w:val="0"/>
                  <w:divBdr>
                    <w:top w:val="none" w:sz="0" w:space="0" w:color="auto"/>
                    <w:left w:val="none" w:sz="0" w:space="0" w:color="auto"/>
                    <w:bottom w:val="none" w:sz="0" w:space="0" w:color="auto"/>
                    <w:right w:val="none" w:sz="0" w:space="0" w:color="auto"/>
                  </w:divBdr>
                  <w:divsChild>
                    <w:div w:id="592981716">
                      <w:marLeft w:val="0"/>
                      <w:marRight w:val="0"/>
                      <w:marTop w:val="0"/>
                      <w:marBottom w:val="0"/>
                      <w:divBdr>
                        <w:top w:val="none" w:sz="0" w:space="0" w:color="auto"/>
                        <w:left w:val="none" w:sz="0" w:space="0" w:color="auto"/>
                        <w:bottom w:val="none" w:sz="0" w:space="0" w:color="auto"/>
                        <w:right w:val="none" w:sz="0" w:space="0" w:color="auto"/>
                      </w:divBdr>
                      <w:divsChild>
                        <w:div w:id="1465731238">
                          <w:marLeft w:val="0"/>
                          <w:marRight w:val="0"/>
                          <w:marTop w:val="0"/>
                          <w:marBottom w:val="0"/>
                          <w:divBdr>
                            <w:top w:val="none" w:sz="0" w:space="0" w:color="auto"/>
                            <w:left w:val="none" w:sz="0" w:space="0" w:color="auto"/>
                            <w:bottom w:val="none" w:sz="0" w:space="0" w:color="auto"/>
                            <w:right w:val="none" w:sz="0" w:space="0" w:color="auto"/>
                          </w:divBdr>
                          <w:divsChild>
                            <w:div w:id="2081907868">
                              <w:marLeft w:val="0"/>
                              <w:marRight w:val="0"/>
                              <w:marTop w:val="0"/>
                              <w:marBottom w:val="0"/>
                              <w:divBdr>
                                <w:top w:val="none" w:sz="0" w:space="0" w:color="auto"/>
                                <w:left w:val="none" w:sz="0" w:space="0" w:color="auto"/>
                                <w:bottom w:val="none" w:sz="0" w:space="0" w:color="auto"/>
                                <w:right w:val="none" w:sz="0" w:space="0" w:color="auto"/>
                              </w:divBdr>
                              <w:divsChild>
                                <w:div w:id="723479913">
                                  <w:marLeft w:val="0"/>
                                  <w:marRight w:val="60"/>
                                  <w:marTop w:val="0"/>
                                  <w:marBottom w:val="0"/>
                                  <w:divBdr>
                                    <w:top w:val="none" w:sz="0" w:space="0" w:color="auto"/>
                                    <w:left w:val="none" w:sz="0" w:space="0" w:color="auto"/>
                                    <w:bottom w:val="none" w:sz="0" w:space="0" w:color="auto"/>
                                    <w:right w:val="none" w:sz="0" w:space="0" w:color="auto"/>
                                  </w:divBdr>
                                  <w:divsChild>
                                    <w:div w:id="20625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189764">
      <w:bodyDiv w:val="1"/>
      <w:marLeft w:val="0"/>
      <w:marRight w:val="0"/>
      <w:marTop w:val="0"/>
      <w:marBottom w:val="0"/>
      <w:divBdr>
        <w:top w:val="none" w:sz="0" w:space="0" w:color="auto"/>
        <w:left w:val="none" w:sz="0" w:space="0" w:color="auto"/>
        <w:bottom w:val="none" w:sz="0" w:space="0" w:color="auto"/>
        <w:right w:val="none" w:sz="0" w:space="0" w:color="auto"/>
      </w:divBdr>
    </w:div>
    <w:div w:id="1626277883">
      <w:bodyDiv w:val="1"/>
      <w:marLeft w:val="0"/>
      <w:marRight w:val="0"/>
      <w:marTop w:val="0"/>
      <w:marBottom w:val="0"/>
      <w:divBdr>
        <w:top w:val="none" w:sz="0" w:space="0" w:color="auto"/>
        <w:left w:val="none" w:sz="0" w:space="0" w:color="auto"/>
        <w:bottom w:val="none" w:sz="0" w:space="0" w:color="auto"/>
        <w:right w:val="none" w:sz="0" w:space="0" w:color="auto"/>
      </w:divBdr>
      <w:divsChild>
        <w:div w:id="980114346">
          <w:marLeft w:val="274"/>
          <w:marRight w:val="0"/>
          <w:marTop w:val="0"/>
          <w:marBottom w:val="0"/>
          <w:divBdr>
            <w:top w:val="none" w:sz="0" w:space="0" w:color="auto"/>
            <w:left w:val="none" w:sz="0" w:space="0" w:color="auto"/>
            <w:bottom w:val="none" w:sz="0" w:space="0" w:color="auto"/>
            <w:right w:val="none" w:sz="0" w:space="0" w:color="auto"/>
          </w:divBdr>
        </w:div>
        <w:div w:id="577248715">
          <w:marLeft w:val="274"/>
          <w:marRight w:val="0"/>
          <w:marTop w:val="0"/>
          <w:marBottom w:val="0"/>
          <w:divBdr>
            <w:top w:val="none" w:sz="0" w:space="0" w:color="auto"/>
            <w:left w:val="none" w:sz="0" w:space="0" w:color="auto"/>
            <w:bottom w:val="none" w:sz="0" w:space="0" w:color="auto"/>
            <w:right w:val="none" w:sz="0" w:space="0" w:color="auto"/>
          </w:divBdr>
        </w:div>
        <w:div w:id="1286696076">
          <w:marLeft w:val="274"/>
          <w:marRight w:val="0"/>
          <w:marTop w:val="0"/>
          <w:marBottom w:val="0"/>
          <w:divBdr>
            <w:top w:val="none" w:sz="0" w:space="0" w:color="auto"/>
            <w:left w:val="none" w:sz="0" w:space="0" w:color="auto"/>
            <w:bottom w:val="none" w:sz="0" w:space="0" w:color="auto"/>
            <w:right w:val="none" w:sz="0" w:space="0" w:color="auto"/>
          </w:divBdr>
        </w:div>
        <w:div w:id="1607035591">
          <w:marLeft w:val="274"/>
          <w:marRight w:val="0"/>
          <w:marTop w:val="0"/>
          <w:marBottom w:val="0"/>
          <w:divBdr>
            <w:top w:val="none" w:sz="0" w:space="0" w:color="auto"/>
            <w:left w:val="none" w:sz="0" w:space="0" w:color="auto"/>
            <w:bottom w:val="none" w:sz="0" w:space="0" w:color="auto"/>
            <w:right w:val="none" w:sz="0" w:space="0" w:color="auto"/>
          </w:divBdr>
        </w:div>
        <w:div w:id="74062105">
          <w:marLeft w:val="274"/>
          <w:marRight w:val="0"/>
          <w:marTop w:val="0"/>
          <w:marBottom w:val="0"/>
          <w:divBdr>
            <w:top w:val="none" w:sz="0" w:space="0" w:color="auto"/>
            <w:left w:val="none" w:sz="0" w:space="0" w:color="auto"/>
            <w:bottom w:val="none" w:sz="0" w:space="0" w:color="auto"/>
            <w:right w:val="none" w:sz="0" w:space="0" w:color="auto"/>
          </w:divBdr>
        </w:div>
      </w:divsChild>
    </w:div>
    <w:div w:id="1779985225">
      <w:bodyDiv w:val="1"/>
      <w:marLeft w:val="0"/>
      <w:marRight w:val="0"/>
      <w:marTop w:val="0"/>
      <w:marBottom w:val="0"/>
      <w:divBdr>
        <w:top w:val="none" w:sz="0" w:space="0" w:color="auto"/>
        <w:left w:val="none" w:sz="0" w:space="0" w:color="auto"/>
        <w:bottom w:val="none" w:sz="0" w:space="0" w:color="auto"/>
        <w:right w:val="none" w:sz="0" w:space="0" w:color="auto"/>
      </w:divBdr>
    </w:div>
    <w:div w:id="1783070007">
      <w:bodyDiv w:val="1"/>
      <w:marLeft w:val="0"/>
      <w:marRight w:val="0"/>
      <w:marTop w:val="0"/>
      <w:marBottom w:val="0"/>
      <w:divBdr>
        <w:top w:val="none" w:sz="0" w:space="0" w:color="auto"/>
        <w:left w:val="none" w:sz="0" w:space="0" w:color="auto"/>
        <w:bottom w:val="none" w:sz="0" w:space="0" w:color="auto"/>
        <w:right w:val="none" w:sz="0" w:space="0" w:color="auto"/>
      </w:divBdr>
    </w:div>
    <w:div w:id="1787889874">
      <w:bodyDiv w:val="1"/>
      <w:marLeft w:val="0"/>
      <w:marRight w:val="0"/>
      <w:marTop w:val="0"/>
      <w:marBottom w:val="0"/>
      <w:divBdr>
        <w:top w:val="none" w:sz="0" w:space="0" w:color="auto"/>
        <w:left w:val="none" w:sz="0" w:space="0" w:color="auto"/>
        <w:bottom w:val="none" w:sz="0" w:space="0" w:color="auto"/>
        <w:right w:val="none" w:sz="0" w:space="0" w:color="auto"/>
      </w:divBdr>
    </w:div>
    <w:div w:id="1835758292">
      <w:bodyDiv w:val="1"/>
      <w:marLeft w:val="0"/>
      <w:marRight w:val="0"/>
      <w:marTop w:val="0"/>
      <w:marBottom w:val="0"/>
      <w:divBdr>
        <w:top w:val="none" w:sz="0" w:space="0" w:color="auto"/>
        <w:left w:val="none" w:sz="0" w:space="0" w:color="auto"/>
        <w:bottom w:val="none" w:sz="0" w:space="0" w:color="auto"/>
        <w:right w:val="none" w:sz="0" w:space="0" w:color="auto"/>
      </w:divBdr>
      <w:divsChild>
        <w:div w:id="2009937067">
          <w:marLeft w:val="274"/>
          <w:marRight w:val="0"/>
          <w:marTop w:val="0"/>
          <w:marBottom w:val="0"/>
          <w:divBdr>
            <w:top w:val="none" w:sz="0" w:space="0" w:color="auto"/>
            <w:left w:val="none" w:sz="0" w:space="0" w:color="auto"/>
            <w:bottom w:val="none" w:sz="0" w:space="0" w:color="auto"/>
            <w:right w:val="none" w:sz="0" w:space="0" w:color="auto"/>
          </w:divBdr>
        </w:div>
        <w:div w:id="1540511706">
          <w:marLeft w:val="274"/>
          <w:marRight w:val="0"/>
          <w:marTop w:val="0"/>
          <w:marBottom w:val="0"/>
          <w:divBdr>
            <w:top w:val="none" w:sz="0" w:space="0" w:color="auto"/>
            <w:left w:val="none" w:sz="0" w:space="0" w:color="auto"/>
            <w:bottom w:val="none" w:sz="0" w:space="0" w:color="auto"/>
            <w:right w:val="none" w:sz="0" w:space="0" w:color="auto"/>
          </w:divBdr>
        </w:div>
      </w:divsChild>
    </w:div>
    <w:div w:id="1840542714">
      <w:bodyDiv w:val="1"/>
      <w:marLeft w:val="0"/>
      <w:marRight w:val="0"/>
      <w:marTop w:val="0"/>
      <w:marBottom w:val="0"/>
      <w:divBdr>
        <w:top w:val="none" w:sz="0" w:space="0" w:color="auto"/>
        <w:left w:val="none" w:sz="0" w:space="0" w:color="auto"/>
        <w:bottom w:val="none" w:sz="0" w:space="0" w:color="auto"/>
        <w:right w:val="none" w:sz="0" w:space="0" w:color="auto"/>
      </w:divBdr>
    </w:div>
    <w:div w:id="1945382722">
      <w:bodyDiv w:val="1"/>
      <w:marLeft w:val="0"/>
      <w:marRight w:val="0"/>
      <w:marTop w:val="0"/>
      <w:marBottom w:val="0"/>
      <w:divBdr>
        <w:top w:val="none" w:sz="0" w:space="0" w:color="auto"/>
        <w:left w:val="none" w:sz="0" w:space="0" w:color="auto"/>
        <w:bottom w:val="none" w:sz="0" w:space="0" w:color="auto"/>
        <w:right w:val="none" w:sz="0" w:space="0" w:color="auto"/>
      </w:divBdr>
    </w:div>
    <w:div w:id="1987512413">
      <w:bodyDiv w:val="1"/>
      <w:marLeft w:val="0"/>
      <w:marRight w:val="0"/>
      <w:marTop w:val="0"/>
      <w:marBottom w:val="0"/>
      <w:divBdr>
        <w:top w:val="none" w:sz="0" w:space="0" w:color="auto"/>
        <w:left w:val="none" w:sz="0" w:space="0" w:color="auto"/>
        <w:bottom w:val="none" w:sz="0" w:space="0" w:color="auto"/>
        <w:right w:val="none" w:sz="0" w:space="0" w:color="auto"/>
      </w:divBdr>
      <w:divsChild>
        <w:div w:id="1509715219">
          <w:marLeft w:val="0"/>
          <w:marRight w:val="0"/>
          <w:marTop w:val="0"/>
          <w:marBottom w:val="0"/>
          <w:divBdr>
            <w:top w:val="none" w:sz="0" w:space="0" w:color="auto"/>
            <w:left w:val="none" w:sz="0" w:space="0" w:color="auto"/>
            <w:bottom w:val="none" w:sz="0" w:space="0" w:color="auto"/>
            <w:right w:val="none" w:sz="0" w:space="0" w:color="auto"/>
          </w:divBdr>
        </w:div>
        <w:div w:id="604458985">
          <w:marLeft w:val="0"/>
          <w:marRight w:val="0"/>
          <w:marTop w:val="0"/>
          <w:marBottom w:val="0"/>
          <w:divBdr>
            <w:top w:val="none" w:sz="0" w:space="0" w:color="auto"/>
            <w:left w:val="none" w:sz="0" w:space="0" w:color="auto"/>
            <w:bottom w:val="none" w:sz="0" w:space="0" w:color="auto"/>
            <w:right w:val="none" w:sz="0" w:space="0" w:color="auto"/>
          </w:divBdr>
        </w:div>
        <w:div w:id="632713599">
          <w:marLeft w:val="0"/>
          <w:marRight w:val="0"/>
          <w:marTop w:val="0"/>
          <w:marBottom w:val="0"/>
          <w:divBdr>
            <w:top w:val="none" w:sz="0" w:space="0" w:color="auto"/>
            <w:left w:val="none" w:sz="0" w:space="0" w:color="auto"/>
            <w:bottom w:val="none" w:sz="0" w:space="0" w:color="auto"/>
            <w:right w:val="none" w:sz="0" w:space="0" w:color="auto"/>
          </w:divBdr>
          <w:divsChild>
            <w:div w:id="102809477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08309042">
          <w:marLeft w:val="0"/>
          <w:marRight w:val="0"/>
          <w:marTop w:val="0"/>
          <w:marBottom w:val="0"/>
          <w:divBdr>
            <w:top w:val="none" w:sz="0" w:space="0" w:color="auto"/>
            <w:left w:val="none" w:sz="0" w:space="0" w:color="auto"/>
            <w:bottom w:val="none" w:sz="0" w:space="0" w:color="auto"/>
            <w:right w:val="none" w:sz="0" w:space="0" w:color="auto"/>
          </w:divBdr>
        </w:div>
        <w:div w:id="1595747026">
          <w:marLeft w:val="0"/>
          <w:marRight w:val="0"/>
          <w:marTop w:val="0"/>
          <w:marBottom w:val="0"/>
          <w:divBdr>
            <w:top w:val="none" w:sz="0" w:space="0" w:color="auto"/>
            <w:left w:val="none" w:sz="0" w:space="0" w:color="auto"/>
            <w:bottom w:val="none" w:sz="0" w:space="0" w:color="auto"/>
            <w:right w:val="none" w:sz="0" w:space="0" w:color="auto"/>
          </w:divBdr>
        </w:div>
        <w:div w:id="1239360211">
          <w:marLeft w:val="0"/>
          <w:marRight w:val="0"/>
          <w:marTop w:val="0"/>
          <w:marBottom w:val="0"/>
          <w:divBdr>
            <w:top w:val="none" w:sz="0" w:space="0" w:color="auto"/>
            <w:left w:val="none" w:sz="0" w:space="0" w:color="auto"/>
            <w:bottom w:val="none" w:sz="0" w:space="0" w:color="auto"/>
            <w:right w:val="none" w:sz="0" w:space="0" w:color="auto"/>
          </w:divBdr>
        </w:div>
        <w:div w:id="453519515">
          <w:marLeft w:val="0"/>
          <w:marRight w:val="0"/>
          <w:marTop w:val="0"/>
          <w:marBottom w:val="0"/>
          <w:divBdr>
            <w:top w:val="none" w:sz="0" w:space="0" w:color="auto"/>
            <w:left w:val="none" w:sz="0" w:space="0" w:color="auto"/>
            <w:bottom w:val="none" w:sz="0" w:space="0" w:color="auto"/>
            <w:right w:val="none" w:sz="0" w:space="0" w:color="auto"/>
          </w:divBdr>
        </w:div>
        <w:div w:id="643850597">
          <w:marLeft w:val="0"/>
          <w:marRight w:val="0"/>
          <w:marTop w:val="0"/>
          <w:marBottom w:val="0"/>
          <w:divBdr>
            <w:top w:val="none" w:sz="0" w:space="0" w:color="auto"/>
            <w:left w:val="none" w:sz="0" w:space="0" w:color="auto"/>
            <w:bottom w:val="none" w:sz="0" w:space="0" w:color="auto"/>
            <w:right w:val="none" w:sz="0" w:space="0" w:color="auto"/>
          </w:divBdr>
          <w:divsChild>
            <w:div w:id="156402892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52387954">
          <w:marLeft w:val="0"/>
          <w:marRight w:val="0"/>
          <w:marTop w:val="0"/>
          <w:marBottom w:val="0"/>
          <w:divBdr>
            <w:top w:val="none" w:sz="0" w:space="0" w:color="auto"/>
            <w:left w:val="none" w:sz="0" w:space="0" w:color="auto"/>
            <w:bottom w:val="none" w:sz="0" w:space="0" w:color="auto"/>
            <w:right w:val="none" w:sz="0" w:space="0" w:color="auto"/>
          </w:divBdr>
        </w:div>
        <w:div w:id="803352310">
          <w:marLeft w:val="0"/>
          <w:marRight w:val="0"/>
          <w:marTop w:val="0"/>
          <w:marBottom w:val="0"/>
          <w:divBdr>
            <w:top w:val="none" w:sz="0" w:space="0" w:color="auto"/>
            <w:left w:val="none" w:sz="0" w:space="0" w:color="auto"/>
            <w:bottom w:val="none" w:sz="0" w:space="0" w:color="auto"/>
            <w:right w:val="none" w:sz="0" w:space="0" w:color="auto"/>
          </w:divBdr>
        </w:div>
        <w:div w:id="621422124">
          <w:marLeft w:val="0"/>
          <w:marRight w:val="0"/>
          <w:marTop w:val="0"/>
          <w:marBottom w:val="0"/>
          <w:divBdr>
            <w:top w:val="none" w:sz="0" w:space="0" w:color="auto"/>
            <w:left w:val="none" w:sz="0" w:space="0" w:color="auto"/>
            <w:bottom w:val="none" w:sz="0" w:space="0" w:color="auto"/>
            <w:right w:val="none" w:sz="0" w:space="0" w:color="auto"/>
          </w:divBdr>
        </w:div>
        <w:div w:id="120920976">
          <w:marLeft w:val="0"/>
          <w:marRight w:val="0"/>
          <w:marTop w:val="0"/>
          <w:marBottom w:val="0"/>
          <w:divBdr>
            <w:top w:val="none" w:sz="0" w:space="0" w:color="auto"/>
            <w:left w:val="none" w:sz="0" w:space="0" w:color="auto"/>
            <w:bottom w:val="none" w:sz="0" w:space="0" w:color="auto"/>
            <w:right w:val="none" w:sz="0" w:space="0" w:color="auto"/>
          </w:divBdr>
        </w:div>
        <w:div w:id="1942178567">
          <w:marLeft w:val="0"/>
          <w:marRight w:val="0"/>
          <w:marTop w:val="0"/>
          <w:marBottom w:val="0"/>
          <w:divBdr>
            <w:top w:val="none" w:sz="0" w:space="0" w:color="auto"/>
            <w:left w:val="none" w:sz="0" w:space="0" w:color="auto"/>
            <w:bottom w:val="none" w:sz="0" w:space="0" w:color="auto"/>
            <w:right w:val="none" w:sz="0" w:space="0" w:color="auto"/>
          </w:divBdr>
        </w:div>
        <w:div w:id="1763573835">
          <w:marLeft w:val="0"/>
          <w:marRight w:val="0"/>
          <w:marTop w:val="0"/>
          <w:marBottom w:val="0"/>
          <w:divBdr>
            <w:top w:val="none" w:sz="0" w:space="0" w:color="auto"/>
            <w:left w:val="none" w:sz="0" w:space="0" w:color="auto"/>
            <w:bottom w:val="none" w:sz="0" w:space="0" w:color="auto"/>
            <w:right w:val="none" w:sz="0" w:space="0" w:color="auto"/>
          </w:divBdr>
          <w:divsChild>
            <w:div w:id="167191049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61535243">
          <w:marLeft w:val="0"/>
          <w:marRight w:val="0"/>
          <w:marTop w:val="0"/>
          <w:marBottom w:val="0"/>
          <w:divBdr>
            <w:top w:val="none" w:sz="0" w:space="0" w:color="auto"/>
            <w:left w:val="none" w:sz="0" w:space="0" w:color="auto"/>
            <w:bottom w:val="none" w:sz="0" w:space="0" w:color="auto"/>
            <w:right w:val="none" w:sz="0" w:space="0" w:color="auto"/>
          </w:divBdr>
        </w:div>
        <w:div w:id="684555087">
          <w:marLeft w:val="0"/>
          <w:marRight w:val="0"/>
          <w:marTop w:val="0"/>
          <w:marBottom w:val="0"/>
          <w:divBdr>
            <w:top w:val="none" w:sz="0" w:space="0" w:color="auto"/>
            <w:left w:val="none" w:sz="0" w:space="0" w:color="auto"/>
            <w:bottom w:val="none" w:sz="0" w:space="0" w:color="auto"/>
            <w:right w:val="none" w:sz="0" w:space="0" w:color="auto"/>
          </w:divBdr>
        </w:div>
        <w:div w:id="463499798">
          <w:marLeft w:val="0"/>
          <w:marRight w:val="0"/>
          <w:marTop w:val="0"/>
          <w:marBottom w:val="0"/>
          <w:divBdr>
            <w:top w:val="none" w:sz="0" w:space="0" w:color="auto"/>
            <w:left w:val="none" w:sz="0" w:space="0" w:color="auto"/>
            <w:bottom w:val="none" w:sz="0" w:space="0" w:color="auto"/>
            <w:right w:val="none" w:sz="0" w:space="0" w:color="auto"/>
          </w:divBdr>
          <w:divsChild>
            <w:div w:id="74692777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64164973">
          <w:marLeft w:val="0"/>
          <w:marRight w:val="0"/>
          <w:marTop w:val="0"/>
          <w:marBottom w:val="0"/>
          <w:divBdr>
            <w:top w:val="none" w:sz="0" w:space="0" w:color="auto"/>
            <w:left w:val="none" w:sz="0" w:space="0" w:color="auto"/>
            <w:bottom w:val="none" w:sz="0" w:space="0" w:color="auto"/>
            <w:right w:val="none" w:sz="0" w:space="0" w:color="auto"/>
          </w:divBdr>
        </w:div>
        <w:div w:id="1986620660">
          <w:marLeft w:val="0"/>
          <w:marRight w:val="0"/>
          <w:marTop w:val="0"/>
          <w:marBottom w:val="0"/>
          <w:divBdr>
            <w:top w:val="none" w:sz="0" w:space="0" w:color="auto"/>
            <w:left w:val="none" w:sz="0" w:space="0" w:color="auto"/>
            <w:bottom w:val="none" w:sz="0" w:space="0" w:color="auto"/>
            <w:right w:val="none" w:sz="0" w:space="0" w:color="auto"/>
          </w:divBdr>
        </w:div>
        <w:div w:id="2049910057">
          <w:marLeft w:val="0"/>
          <w:marRight w:val="0"/>
          <w:marTop w:val="0"/>
          <w:marBottom w:val="0"/>
          <w:divBdr>
            <w:top w:val="none" w:sz="0" w:space="0" w:color="auto"/>
            <w:left w:val="none" w:sz="0" w:space="0" w:color="auto"/>
            <w:bottom w:val="none" w:sz="0" w:space="0" w:color="auto"/>
            <w:right w:val="none" w:sz="0" w:space="0" w:color="auto"/>
          </w:divBdr>
        </w:div>
        <w:div w:id="371686736">
          <w:marLeft w:val="0"/>
          <w:marRight w:val="0"/>
          <w:marTop w:val="0"/>
          <w:marBottom w:val="0"/>
          <w:divBdr>
            <w:top w:val="none" w:sz="0" w:space="0" w:color="auto"/>
            <w:left w:val="none" w:sz="0" w:space="0" w:color="auto"/>
            <w:bottom w:val="none" w:sz="0" w:space="0" w:color="auto"/>
            <w:right w:val="none" w:sz="0" w:space="0" w:color="auto"/>
          </w:divBdr>
          <w:divsChild>
            <w:div w:id="48339766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17797835">
          <w:marLeft w:val="0"/>
          <w:marRight w:val="0"/>
          <w:marTop w:val="0"/>
          <w:marBottom w:val="0"/>
          <w:divBdr>
            <w:top w:val="none" w:sz="0" w:space="0" w:color="auto"/>
            <w:left w:val="none" w:sz="0" w:space="0" w:color="auto"/>
            <w:bottom w:val="none" w:sz="0" w:space="0" w:color="auto"/>
            <w:right w:val="none" w:sz="0" w:space="0" w:color="auto"/>
          </w:divBdr>
        </w:div>
        <w:div w:id="2131319993">
          <w:marLeft w:val="0"/>
          <w:marRight w:val="0"/>
          <w:marTop w:val="0"/>
          <w:marBottom w:val="0"/>
          <w:divBdr>
            <w:top w:val="none" w:sz="0" w:space="0" w:color="auto"/>
            <w:left w:val="none" w:sz="0" w:space="0" w:color="auto"/>
            <w:bottom w:val="none" w:sz="0" w:space="0" w:color="auto"/>
            <w:right w:val="none" w:sz="0" w:space="0" w:color="auto"/>
          </w:divBdr>
        </w:div>
        <w:div w:id="1533956461">
          <w:marLeft w:val="0"/>
          <w:marRight w:val="0"/>
          <w:marTop w:val="0"/>
          <w:marBottom w:val="0"/>
          <w:divBdr>
            <w:top w:val="none" w:sz="0" w:space="0" w:color="auto"/>
            <w:left w:val="none" w:sz="0" w:space="0" w:color="auto"/>
            <w:bottom w:val="none" w:sz="0" w:space="0" w:color="auto"/>
            <w:right w:val="none" w:sz="0" w:space="0" w:color="auto"/>
          </w:divBdr>
        </w:div>
        <w:div w:id="194008815">
          <w:marLeft w:val="0"/>
          <w:marRight w:val="0"/>
          <w:marTop w:val="0"/>
          <w:marBottom w:val="0"/>
          <w:divBdr>
            <w:top w:val="none" w:sz="0" w:space="0" w:color="auto"/>
            <w:left w:val="none" w:sz="0" w:space="0" w:color="auto"/>
            <w:bottom w:val="none" w:sz="0" w:space="0" w:color="auto"/>
            <w:right w:val="none" w:sz="0" w:space="0" w:color="auto"/>
          </w:divBdr>
          <w:divsChild>
            <w:div w:id="19805297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37609579">
          <w:marLeft w:val="0"/>
          <w:marRight w:val="0"/>
          <w:marTop w:val="0"/>
          <w:marBottom w:val="0"/>
          <w:divBdr>
            <w:top w:val="none" w:sz="0" w:space="0" w:color="auto"/>
            <w:left w:val="none" w:sz="0" w:space="0" w:color="auto"/>
            <w:bottom w:val="none" w:sz="0" w:space="0" w:color="auto"/>
            <w:right w:val="none" w:sz="0" w:space="0" w:color="auto"/>
          </w:divBdr>
        </w:div>
        <w:div w:id="1695156063">
          <w:marLeft w:val="0"/>
          <w:marRight w:val="0"/>
          <w:marTop w:val="0"/>
          <w:marBottom w:val="0"/>
          <w:divBdr>
            <w:top w:val="none" w:sz="0" w:space="0" w:color="auto"/>
            <w:left w:val="none" w:sz="0" w:space="0" w:color="auto"/>
            <w:bottom w:val="none" w:sz="0" w:space="0" w:color="auto"/>
            <w:right w:val="none" w:sz="0" w:space="0" w:color="auto"/>
          </w:divBdr>
        </w:div>
      </w:divsChild>
    </w:div>
    <w:div w:id="2047175554">
      <w:bodyDiv w:val="1"/>
      <w:marLeft w:val="0"/>
      <w:marRight w:val="0"/>
      <w:marTop w:val="0"/>
      <w:marBottom w:val="0"/>
      <w:divBdr>
        <w:top w:val="none" w:sz="0" w:space="0" w:color="auto"/>
        <w:left w:val="none" w:sz="0" w:space="0" w:color="auto"/>
        <w:bottom w:val="none" w:sz="0" w:space="0" w:color="auto"/>
        <w:right w:val="none" w:sz="0" w:space="0" w:color="auto"/>
      </w:divBdr>
    </w:div>
    <w:div w:id="2065371132">
      <w:bodyDiv w:val="1"/>
      <w:marLeft w:val="0"/>
      <w:marRight w:val="0"/>
      <w:marTop w:val="0"/>
      <w:marBottom w:val="0"/>
      <w:divBdr>
        <w:top w:val="none" w:sz="0" w:space="0" w:color="auto"/>
        <w:left w:val="none" w:sz="0" w:space="0" w:color="auto"/>
        <w:bottom w:val="none" w:sz="0" w:space="0" w:color="auto"/>
        <w:right w:val="none" w:sz="0" w:space="0" w:color="auto"/>
      </w:divBdr>
      <w:divsChild>
        <w:div w:id="613756036">
          <w:marLeft w:val="0"/>
          <w:marRight w:val="0"/>
          <w:marTop w:val="0"/>
          <w:marBottom w:val="225"/>
          <w:divBdr>
            <w:top w:val="none" w:sz="0" w:space="0" w:color="auto"/>
            <w:left w:val="none" w:sz="0" w:space="0" w:color="auto"/>
            <w:bottom w:val="none" w:sz="0" w:space="0" w:color="auto"/>
            <w:right w:val="none" w:sz="0" w:space="0" w:color="auto"/>
          </w:divBdr>
        </w:div>
        <w:div w:id="1257906235">
          <w:marLeft w:val="0"/>
          <w:marRight w:val="0"/>
          <w:marTop w:val="0"/>
          <w:marBottom w:val="225"/>
          <w:divBdr>
            <w:top w:val="none" w:sz="0" w:space="0" w:color="auto"/>
            <w:left w:val="none" w:sz="0" w:space="0" w:color="auto"/>
            <w:bottom w:val="none" w:sz="0" w:space="0" w:color="auto"/>
            <w:right w:val="none" w:sz="0" w:space="0" w:color="auto"/>
          </w:divBdr>
        </w:div>
        <w:div w:id="339090767">
          <w:marLeft w:val="0"/>
          <w:marRight w:val="0"/>
          <w:marTop w:val="0"/>
          <w:marBottom w:val="225"/>
          <w:divBdr>
            <w:top w:val="none" w:sz="0" w:space="0" w:color="auto"/>
            <w:left w:val="none" w:sz="0" w:space="0" w:color="auto"/>
            <w:bottom w:val="none" w:sz="0" w:space="0" w:color="auto"/>
            <w:right w:val="none" w:sz="0" w:space="0" w:color="auto"/>
          </w:divBdr>
        </w:div>
        <w:div w:id="2049335501">
          <w:marLeft w:val="0"/>
          <w:marRight w:val="0"/>
          <w:marTop w:val="0"/>
          <w:marBottom w:val="225"/>
          <w:divBdr>
            <w:top w:val="none" w:sz="0" w:space="0" w:color="auto"/>
            <w:left w:val="none" w:sz="0" w:space="0" w:color="auto"/>
            <w:bottom w:val="none" w:sz="0" w:space="0" w:color="auto"/>
            <w:right w:val="none" w:sz="0" w:space="0" w:color="auto"/>
          </w:divBdr>
        </w:div>
        <w:div w:id="992568400">
          <w:marLeft w:val="0"/>
          <w:marRight w:val="0"/>
          <w:marTop w:val="0"/>
          <w:marBottom w:val="225"/>
          <w:divBdr>
            <w:top w:val="none" w:sz="0" w:space="0" w:color="auto"/>
            <w:left w:val="none" w:sz="0" w:space="0" w:color="auto"/>
            <w:bottom w:val="none" w:sz="0" w:space="0" w:color="auto"/>
            <w:right w:val="none" w:sz="0" w:space="0" w:color="auto"/>
          </w:divBdr>
        </w:div>
      </w:divsChild>
    </w:div>
    <w:div w:id="2066022593">
      <w:bodyDiv w:val="1"/>
      <w:marLeft w:val="0"/>
      <w:marRight w:val="0"/>
      <w:marTop w:val="0"/>
      <w:marBottom w:val="0"/>
      <w:divBdr>
        <w:top w:val="none" w:sz="0" w:space="0" w:color="auto"/>
        <w:left w:val="none" w:sz="0" w:space="0" w:color="auto"/>
        <w:bottom w:val="none" w:sz="0" w:space="0" w:color="auto"/>
        <w:right w:val="none" w:sz="0" w:space="0" w:color="auto"/>
      </w:divBdr>
      <w:divsChild>
        <w:div w:id="1698846475">
          <w:marLeft w:val="0"/>
          <w:marRight w:val="0"/>
          <w:marTop w:val="0"/>
          <w:marBottom w:val="0"/>
          <w:divBdr>
            <w:top w:val="none" w:sz="0" w:space="0" w:color="auto"/>
            <w:left w:val="none" w:sz="0" w:space="0" w:color="auto"/>
            <w:bottom w:val="none" w:sz="0" w:space="0" w:color="auto"/>
            <w:right w:val="none" w:sz="0" w:space="0" w:color="auto"/>
          </w:divBdr>
        </w:div>
        <w:div w:id="1645624938">
          <w:marLeft w:val="0"/>
          <w:marRight w:val="0"/>
          <w:marTop w:val="0"/>
          <w:marBottom w:val="0"/>
          <w:divBdr>
            <w:top w:val="none" w:sz="0" w:space="0" w:color="auto"/>
            <w:left w:val="none" w:sz="0" w:space="0" w:color="auto"/>
            <w:bottom w:val="none" w:sz="0" w:space="0" w:color="auto"/>
            <w:right w:val="none" w:sz="0" w:space="0" w:color="auto"/>
          </w:divBdr>
        </w:div>
        <w:div w:id="1699890972">
          <w:marLeft w:val="0"/>
          <w:marRight w:val="0"/>
          <w:marTop w:val="0"/>
          <w:marBottom w:val="0"/>
          <w:divBdr>
            <w:top w:val="none" w:sz="0" w:space="0" w:color="auto"/>
            <w:left w:val="none" w:sz="0" w:space="0" w:color="auto"/>
            <w:bottom w:val="none" w:sz="0" w:space="0" w:color="auto"/>
            <w:right w:val="none" w:sz="0" w:space="0" w:color="auto"/>
          </w:divBdr>
          <w:divsChild>
            <w:div w:id="194198729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7689465">
          <w:marLeft w:val="0"/>
          <w:marRight w:val="0"/>
          <w:marTop w:val="0"/>
          <w:marBottom w:val="0"/>
          <w:divBdr>
            <w:top w:val="none" w:sz="0" w:space="0" w:color="auto"/>
            <w:left w:val="none" w:sz="0" w:space="0" w:color="auto"/>
            <w:bottom w:val="none" w:sz="0" w:space="0" w:color="auto"/>
            <w:right w:val="none" w:sz="0" w:space="0" w:color="auto"/>
          </w:divBdr>
        </w:div>
        <w:div w:id="400326189">
          <w:marLeft w:val="0"/>
          <w:marRight w:val="0"/>
          <w:marTop w:val="0"/>
          <w:marBottom w:val="0"/>
          <w:divBdr>
            <w:top w:val="none" w:sz="0" w:space="0" w:color="auto"/>
            <w:left w:val="none" w:sz="0" w:space="0" w:color="auto"/>
            <w:bottom w:val="none" w:sz="0" w:space="0" w:color="auto"/>
            <w:right w:val="none" w:sz="0" w:space="0" w:color="auto"/>
          </w:divBdr>
        </w:div>
        <w:div w:id="1146971650">
          <w:marLeft w:val="0"/>
          <w:marRight w:val="0"/>
          <w:marTop w:val="0"/>
          <w:marBottom w:val="0"/>
          <w:divBdr>
            <w:top w:val="none" w:sz="0" w:space="0" w:color="auto"/>
            <w:left w:val="none" w:sz="0" w:space="0" w:color="auto"/>
            <w:bottom w:val="none" w:sz="0" w:space="0" w:color="auto"/>
            <w:right w:val="none" w:sz="0" w:space="0" w:color="auto"/>
          </w:divBdr>
        </w:div>
        <w:div w:id="1900244292">
          <w:marLeft w:val="0"/>
          <w:marRight w:val="0"/>
          <w:marTop w:val="0"/>
          <w:marBottom w:val="0"/>
          <w:divBdr>
            <w:top w:val="none" w:sz="0" w:space="0" w:color="auto"/>
            <w:left w:val="none" w:sz="0" w:space="0" w:color="auto"/>
            <w:bottom w:val="none" w:sz="0" w:space="0" w:color="auto"/>
            <w:right w:val="none" w:sz="0" w:space="0" w:color="auto"/>
          </w:divBdr>
        </w:div>
        <w:div w:id="894924869">
          <w:marLeft w:val="0"/>
          <w:marRight w:val="0"/>
          <w:marTop w:val="0"/>
          <w:marBottom w:val="0"/>
          <w:divBdr>
            <w:top w:val="none" w:sz="0" w:space="0" w:color="auto"/>
            <w:left w:val="none" w:sz="0" w:space="0" w:color="auto"/>
            <w:bottom w:val="none" w:sz="0" w:space="0" w:color="auto"/>
            <w:right w:val="none" w:sz="0" w:space="0" w:color="auto"/>
          </w:divBdr>
          <w:divsChild>
            <w:div w:id="8319011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88061083">
          <w:marLeft w:val="0"/>
          <w:marRight w:val="0"/>
          <w:marTop w:val="0"/>
          <w:marBottom w:val="0"/>
          <w:divBdr>
            <w:top w:val="none" w:sz="0" w:space="0" w:color="auto"/>
            <w:left w:val="none" w:sz="0" w:space="0" w:color="auto"/>
            <w:bottom w:val="none" w:sz="0" w:space="0" w:color="auto"/>
            <w:right w:val="none" w:sz="0" w:space="0" w:color="auto"/>
          </w:divBdr>
        </w:div>
        <w:div w:id="787116920">
          <w:marLeft w:val="0"/>
          <w:marRight w:val="0"/>
          <w:marTop w:val="0"/>
          <w:marBottom w:val="0"/>
          <w:divBdr>
            <w:top w:val="none" w:sz="0" w:space="0" w:color="auto"/>
            <w:left w:val="none" w:sz="0" w:space="0" w:color="auto"/>
            <w:bottom w:val="none" w:sz="0" w:space="0" w:color="auto"/>
            <w:right w:val="none" w:sz="0" w:space="0" w:color="auto"/>
          </w:divBdr>
        </w:div>
        <w:div w:id="1898204999">
          <w:marLeft w:val="0"/>
          <w:marRight w:val="0"/>
          <w:marTop w:val="0"/>
          <w:marBottom w:val="0"/>
          <w:divBdr>
            <w:top w:val="none" w:sz="0" w:space="0" w:color="auto"/>
            <w:left w:val="none" w:sz="0" w:space="0" w:color="auto"/>
            <w:bottom w:val="none" w:sz="0" w:space="0" w:color="auto"/>
            <w:right w:val="none" w:sz="0" w:space="0" w:color="auto"/>
          </w:divBdr>
        </w:div>
        <w:div w:id="128784318">
          <w:marLeft w:val="0"/>
          <w:marRight w:val="0"/>
          <w:marTop w:val="0"/>
          <w:marBottom w:val="0"/>
          <w:divBdr>
            <w:top w:val="none" w:sz="0" w:space="0" w:color="auto"/>
            <w:left w:val="none" w:sz="0" w:space="0" w:color="auto"/>
            <w:bottom w:val="none" w:sz="0" w:space="0" w:color="auto"/>
            <w:right w:val="none" w:sz="0" w:space="0" w:color="auto"/>
          </w:divBdr>
        </w:div>
        <w:div w:id="1739358158">
          <w:marLeft w:val="0"/>
          <w:marRight w:val="0"/>
          <w:marTop w:val="0"/>
          <w:marBottom w:val="0"/>
          <w:divBdr>
            <w:top w:val="none" w:sz="0" w:space="0" w:color="auto"/>
            <w:left w:val="none" w:sz="0" w:space="0" w:color="auto"/>
            <w:bottom w:val="none" w:sz="0" w:space="0" w:color="auto"/>
            <w:right w:val="none" w:sz="0" w:space="0" w:color="auto"/>
          </w:divBdr>
        </w:div>
        <w:div w:id="517813796">
          <w:marLeft w:val="0"/>
          <w:marRight w:val="0"/>
          <w:marTop w:val="0"/>
          <w:marBottom w:val="0"/>
          <w:divBdr>
            <w:top w:val="none" w:sz="0" w:space="0" w:color="auto"/>
            <w:left w:val="none" w:sz="0" w:space="0" w:color="auto"/>
            <w:bottom w:val="none" w:sz="0" w:space="0" w:color="auto"/>
            <w:right w:val="none" w:sz="0" w:space="0" w:color="auto"/>
          </w:divBdr>
          <w:divsChild>
            <w:div w:id="10105668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13294692">
          <w:marLeft w:val="0"/>
          <w:marRight w:val="0"/>
          <w:marTop w:val="0"/>
          <w:marBottom w:val="0"/>
          <w:divBdr>
            <w:top w:val="none" w:sz="0" w:space="0" w:color="auto"/>
            <w:left w:val="none" w:sz="0" w:space="0" w:color="auto"/>
            <w:bottom w:val="none" w:sz="0" w:space="0" w:color="auto"/>
            <w:right w:val="none" w:sz="0" w:space="0" w:color="auto"/>
          </w:divBdr>
        </w:div>
        <w:div w:id="1261794899">
          <w:marLeft w:val="0"/>
          <w:marRight w:val="0"/>
          <w:marTop w:val="0"/>
          <w:marBottom w:val="0"/>
          <w:divBdr>
            <w:top w:val="none" w:sz="0" w:space="0" w:color="auto"/>
            <w:left w:val="none" w:sz="0" w:space="0" w:color="auto"/>
            <w:bottom w:val="none" w:sz="0" w:space="0" w:color="auto"/>
            <w:right w:val="none" w:sz="0" w:space="0" w:color="auto"/>
          </w:divBdr>
        </w:div>
        <w:div w:id="626618907">
          <w:marLeft w:val="0"/>
          <w:marRight w:val="0"/>
          <w:marTop w:val="0"/>
          <w:marBottom w:val="0"/>
          <w:divBdr>
            <w:top w:val="none" w:sz="0" w:space="0" w:color="auto"/>
            <w:left w:val="none" w:sz="0" w:space="0" w:color="auto"/>
            <w:bottom w:val="none" w:sz="0" w:space="0" w:color="auto"/>
            <w:right w:val="none" w:sz="0" w:space="0" w:color="auto"/>
          </w:divBdr>
          <w:divsChild>
            <w:div w:id="190337305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20831626">
          <w:marLeft w:val="0"/>
          <w:marRight w:val="0"/>
          <w:marTop w:val="0"/>
          <w:marBottom w:val="0"/>
          <w:divBdr>
            <w:top w:val="none" w:sz="0" w:space="0" w:color="auto"/>
            <w:left w:val="none" w:sz="0" w:space="0" w:color="auto"/>
            <w:bottom w:val="none" w:sz="0" w:space="0" w:color="auto"/>
            <w:right w:val="none" w:sz="0" w:space="0" w:color="auto"/>
          </w:divBdr>
        </w:div>
        <w:div w:id="979923426">
          <w:marLeft w:val="0"/>
          <w:marRight w:val="0"/>
          <w:marTop w:val="0"/>
          <w:marBottom w:val="0"/>
          <w:divBdr>
            <w:top w:val="none" w:sz="0" w:space="0" w:color="auto"/>
            <w:left w:val="none" w:sz="0" w:space="0" w:color="auto"/>
            <w:bottom w:val="none" w:sz="0" w:space="0" w:color="auto"/>
            <w:right w:val="none" w:sz="0" w:space="0" w:color="auto"/>
          </w:divBdr>
        </w:div>
        <w:div w:id="459499535">
          <w:marLeft w:val="0"/>
          <w:marRight w:val="0"/>
          <w:marTop w:val="0"/>
          <w:marBottom w:val="0"/>
          <w:divBdr>
            <w:top w:val="none" w:sz="0" w:space="0" w:color="auto"/>
            <w:left w:val="none" w:sz="0" w:space="0" w:color="auto"/>
            <w:bottom w:val="none" w:sz="0" w:space="0" w:color="auto"/>
            <w:right w:val="none" w:sz="0" w:space="0" w:color="auto"/>
          </w:divBdr>
        </w:div>
        <w:div w:id="631518401">
          <w:marLeft w:val="0"/>
          <w:marRight w:val="0"/>
          <w:marTop w:val="0"/>
          <w:marBottom w:val="0"/>
          <w:divBdr>
            <w:top w:val="none" w:sz="0" w:space="0" w:color="auto"/>
            <w:left w:val="none" w:sz="0" w:space="0" w:color="auto"/>
            <w:bottom w:val="none" w:sz="0" w:space="0" w:color="auto"/>
            <w:right w:val="none" w:sz="0" w:space="0" w:color="auto"/>
          </w:divBdr>
          <w:divsChild>
            <w:div w:id="53138567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89148127">
          <w:marLeft w:val="0"/>
          <w:marRight w:val="0"/>
          <w:marTop w:val="0"/>
          <w:marBottom w:val="0"/>
          <w:divBdr>
            <w:top w:val="none" w:sz="0" w:space="0" w:color="auto"/>
            <w:left w:val="none" w:sz="0" w:space="0" w:color="auto"/>
            <w:bottom w:val="none" w:sz="0" w:space="0" w:color="auto"/>
            <w:right w:val="none" w:sz="0" w:space="0" w:color="auto"/>
          </w:divBdr>
        </w:div>
        <w:div w:id="271322633">
          <w:marLeft w:val="0"/>
          <w:marRight w:val="0"/>
          <w:marTop w:val="0"/>
          <w:marBottom w:val="0"/>
          <w:divBdr>
            <w:top w:val="none" w:sz="0" w:space="0" w:color="auto"/>
            <w:left w:val="none" w:sz="0" w:space="0" w:color="auto"/>
            <w:bottom w:val="none" w:sz="0" w:space="0" w:color="auto"/>
            <w:right w:val="none" w:sz="0" w:space="0" w:color="auto"/>
          </w:divBdr>
        </w:div>
        <w:div w:id="1814979751">
          <w:marLeft w:val="0"/>
          <w:marRight w:val="0"/>
          <w:marTop w:val="0"/>
          <w:marBottom w:val="0"/>
          <w:divBdr>
            <w:top w:val="none" w:sz="0" w:space="0" w:color="auto"/>
            <w:left w:val="none" w:sz="0" w:space="0" w:color="auto"/>
            <w:bottom w:val="none" w:sz="0" w:space="0" w:color="auto"/>
            <w:right w:val="none" w:sz="0" w:space="0" w:color="auto"/>
          </w:divBdr>
        </w:div>
        <w:div w:id="1832207903">
          <w:marLeft w:val="0"/>
          <w:marRight w:val="0"/>
          <w:marTop w:val="0"/>
          <w:marBottom w:val="0"/>
          <w:divBdr>
            <w:top w:val="none" w:sz="0" w:space="0" w:color="auto"/>
            <w:left w:val="none" w:sz="0" w:space="0" w:color="auto"/>
            <w:bottom w:val="none" w:sz="0" w:space="0" w:color="auto"/>
            <w:right w:val="none" w:sz="0" w:space="0" w:color="auto"/>
          </w:divBdr>
          <w:divsChild>
            <w:div w:id="2638102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08992056">
          <w:marLeft w:val="0"/>
          <w:marRight w:val="0"/>
          <w:marTop w:val="0"/>
          <w:marBottom w:val="0"/>
          <w:divBdr>
            <w:top w:val="none" w:sz="0" w:space="0" w:color="auto"/>
            <w:left w:val="none" w:sz="0" w:space="0" w:color="auto"/>
            <w:bottom w:val="none" w:sz="0" w:space="0" w:color="auto"/>
            <w:right w:val="none" w:sz="0" w:space="0" w:color="auto"/>
          </w:divBdr>
        </w:div>
        <w:div w:id="2105877259">
          <w:marLeft w:val="0"/>
          <w:marRight w:val="0"/>
          <w:marTop w:val="0"/>
          <w:marBottom w:val="0"/>
          <w:divBdr>
            <w:top w:val="none" w:sz="0" w:space="0" w:color="auto"/>
            <w:left w:val="none" w:sz="0" w:space="0" w:color="auto"/>
            <w:bottom w:val="none" w:sz="0" w:space="0" w:color="auto"/>
            <w:right w:val="none" w:sz="0" w:space="0" w:color="auto"/>
          </w:divBdr>
        </w:div>
      </w:divsChild>
    </w:div>
    <w:div w:id="2074698399">
      <w:bodyDiv w:val="1"/>
      <w:marLeft w:val="0"/>
      <w:marRight w:val="0"/>
      <w:marTop w:val="0"/>
      <w:marBottom w:val="0"/>
      <w:divBdr>
        <w:top w:val="none" w:sz="0" w:space="0" w:color="auto"/>
        <w:left w:val="none" w:sz="0" w:space="0" w:color="auto"/>
        <w:bottom w:val="none" w:sz="0" w:space="0" w:color="auto"/>
        <w:right w:val="none" w:sz="0" w:space="0" w:color="auto"/>
      </w:divBdr>
    </w:div>
    <w:div w:id="2105107333">
      <w:bodyDiv w:val="1"/>
      <w:marLeft w:val="0"/>
      <w:marRight w:val="0"/>
      <w:marTop w:val="0"/>
      <w:marBottom w:val="0"/>
      <w:divBdr>
        <w:top w:val="none" w:sz="0" w:space="0" w:color="auto"/>
        <w:left w:val="none" w:sz="0" w:space="0" w:color="auto"/>
        <w:bottom w:val="none" w:sz="0" w:space="0" w:color="auto"/>
        <w:right w:val="none" w:sz="0" w:space="0" w:color="auto"/>
      </w:divBdr>
      <w:divsChild>
        <w:div w:id="549876146">
          <w:marLeft w:val="0"/>
          <w:marRight w:val="0"/>
          <w:marTop w:val="0"/>
          <w:marBottom w:val="0"/>
          <w:divBdr>
            <w:top w:val="none" w:sz="0" w:space="0" w:color="auto"/>
            <w:left w:val="none" w:sz="0" w:space="0" w:color="auto"/>
            <w:bottom w:val="none" w:sz="0" w:space="0" w:color="auto"/>
            <w:right w:val="none" w:sz="0" w:space="0" w:color="auto"/>
          </w:divBdr>
        </w:div>
        <w:div w:id="1689989843">
          <w:marLeft w:val="0"/>
          <w:marRight w:val="0"/>
          <w:marTop w:val="0"/>
          <w:marBottom w:val="0"/>
          <w:divBdr>
            <w:top w:val="none" w:sz="0" w:space="0" w:color="auto"/>
            <w:left w:val="none" w:sz="0" w:space="0" w:color="auto"/>
            <w:bottom w:val="none" w:sz="0" w:space="0" w:color="auto"/>
            <w:right w:val="none" w:sz="0" w:space="0" w:color="auto"/>
          </w:divBdr>
        </w:div>
        <w:div w:id="364448182">
          <w:marLeft w:val="0"/>
          <w:marRight w:val="0"/>
          <w:marTop w:val="0"/>
          <w:marBottom w:val="0"/>
          <w:divBdr>
            <w:top w:val="none" w:sz="0" w:space="0" w:color="auto"/>
            <w:left w:val="none" w:sz="0" w:space="0" w:color="auto"/>
            <w:bottom w:val="none" w:sz="0" w:space="0" w:color="auto"/>
            <w:right w:val="none" w:sz="0" w:space="0" w:color="auto"/>
          </w:divBdr>
          <w:divsChild>
            <w:div w:id="135102776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28047521">
          <w:marLeft w:val="0"/>
          <w:marRight w:val="0"/>
          <w:marTop w:val="0"/>
          <w:marBottom w:val="0"/>
          <w:divBdr>
            <w:top w:val="none" w:sz="0" w:space="0" w:color="auto"/>
            <w:left w:val="none" w:sz="0" w:space="0" w:color="auto"/>
            <w:bottom w:val="none" w:sz="0" w:space="0" w:color="auto"/>
            <w:right w:val="none" w:sz="0" w:space="0" w:color="auto"/>
          </w:divBdr>
        </w:div>
        <w:div w:id="1701205496">
          <w:marLeft w:val="0"/>
          <w:marRight w:val="0"/>
          <w:marTop w:val="0"/>
          <w:marBottom w:val="0"/>
          <w:divBdr>
            <w:top w:val="none" w:sz="0" w:space="0" w:color="auto"/>
            <w:left w:val="none" w:sz="0" w:space="0" w:color="auto"/>
            <w:bottom w:val="none" w:sz="0" w:space="0" w:color="auto"/>
            <w:right w:val="none" w:sz="0" w:space="0" w:color="auto"/>
          </w:divBdr>
        </w:div>
        <w:div w:id="519003343">
          <w:marLeft w:val="0"/>
          <w:marRight w:val="0"/>
          <w:marTop w:val="0"/>
          <w:marBottom w:val="0"/>
          <w:divBdr>
            <w:top w:val="none" w:sz="0" w:space="0" w:color="auto"/>
            <w:left w:val="none" w:sz="0" w:space="0" w:color="auto"/>
            <w:bottom w:val="none" w:sz="0" w:space="0" w:color="auto"/>
            <w:right w:val="none" w:sz="0" w:space="0" w:color="auto"/>
          </w:divBdr>
        </w:div>
        <w:div w:id="484324388">
          <w:marLeft w:val="0"/>
          <w:marRight w:val="0"/>
          <w:marTop w:val="0"/>
          <w:marBottom w:val="0"/>
          <w:divBdr>
            <w:top w:val="none" w:sz="0" w:space="0" w:color="auto"/>
            <w:left w:val="none" w:sz="0" w:space="0" w:color="auto"/>
            <w:bottom w:val="none" w:sz="0" w:space="0" w:color="auto"/>
            <w:right w:val="none" w:sz="0" w:space="0" w:color="auto"/>
          </w:divBdr>
        </w:div>
        <w:div w:id="1308240230">
          <w:marLeft w:val="0"/>
          <w:marRight w:val="0"/>
          <w:marTop w:val="0"/>
          <w:marBottom w:val="0"/>
          <w:divBdr>
            <w:top w:val="none" w:sz="0" w:space="0" w:color="auto"/>
            <w:left w:val="none" w:sz="0" w:space="0" w:color="auto"/>
            <w:bottom w:val="none" w:sz="0" w:space="0" w:color="auto"/>
            <w:right w:val="none" w:sz="0" w:space="0" w:color="auto"/>
          </w:divBdr>
          <w:divsChild>
            <w:div w:id="186281246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55730229">
          <w:marLeft w:val="0"/>
          <w:marRight w:val="0"/>
          <w:marTop w:val="0"/>
          <w:marBottom w:val="0"/>
          <w:divBdr>
            <w:top w:val="none" w:sz="0" w:space="0" w:color="auto"/>
            <w:left w:val="none" w:sz="0" w:space="0" w:color="auto"/>
            <w:bottom w:val="none" w:sz="0" w:space="0" w:color="auto"/>
            <w:right w:val="none" w:sz="0" w:space="0" w:color="auto"/>
          </w:divBdr>
        </w:div>
        <w:div w:id="1326788847">
          <w:marLeft w:val="0"/>
          <w:marRight w:val="0"/>
          <w:marTop w:val="0"/>
          <w:marBottom w:val="0"/>
          <w:divBdr>
            <w:top w:val="none" w:sz="0" w:space="0" w:color="auto"/>
            <w:left w:val="none" w:sz="0" w:space="0" w:color="auto"/>
            <w:bottom w:val="none" w:sz="0" w:space="0" w:color="auto"/>
            <w:right w:val="none" w:sz="0" w:space="0" w:color="auto"/>
          </w:divBdr>
        </w:div>
        <w:div w:id="1710449775">
          <w:marLeft w:val="0"/>
          <w:marRight w:val="0"/>
          <w:marTop w:val="0"/>
          <w:marBottom w:val="0"/>
          <w:divBdr>
            <w:top w:val="none" w:sz="0" w:space="0" w:color="auto"/>
            <w:left w:val="none" w:sz="0" w:space="0" w:color="auto"/>
            <w:bottom w:val="none" w:sz="0" w:space="0" w:color="auto"/>
            <w:right w:val="none" w:sz="0" w:space="0" w:color="auto"/>
          </w:divBdr>
        </w:div>
        <w:div w:id="739788617">
          <w:marLeft w:val="0"/>
          <w:marRight w:val="0"/>
          <w:marTop w:val="0"/>
          <w:marBottom w:val="0"/>
          <w:divBdr>
            <w:top w:val="none" w:sz="0" w:space="0" w:color="auto"/>
            <w:left w:val="none" w:sz="0" w:space="0" w:color="auto"/>
            <w:bottom w:val="none" w:sz="0" w:space="0" w:color="auto"/>
            <w:right w:val="none" w:sz="0" w:space="0" w:color="auto"/>
          </w:divBdr>
        </w:div>
        <w:div w:id="1450392382">
          <w:marLeft w:val="0"/>
          <w:marRight w:val="0"/>
          <w:marTop w:val="0"/>
          <w:marBottom w:val="0"/>
          <w:divBdr>
            <w:top w:val="none" w:sz="0" w:space="0" w:color="auto"/>
            <w:left w:val="none" w:sz="0" w:space="0" w:color="auto"/>
            <w:bottom w:val="none" w:sz="0" w:space="0" w:color="auto"/>
            <w:right w:val="none" w:sz="0" w:space="0" w:color="auto"/>
          </w:divBdr>
        </w:div>
        <w:div w:id="1061561121">
          <w:marLeft w:val="0"/>
          <w:marRight w:val="0"/>
          <w:marTop w:val="0"/>
          <w:marBottom w:val="0"/>
          <w:divBdr>
            <w:top w:val="none" w:sz="0" w:space="0" w:color="auto"/>
            <w:left w:val="none" w:sz="0" w:space="0" w:color="auto"/>
            <w:bottom w:val="none" w:sz="0" w:space="0" w:color="auto"/>
            <w:right w:val="none" w:sz="0" w:space="0" w:color="auto"/>
          </w:divBdr>
          <w:divsChild>
            <w:div w:id="167013378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26764008">
          <w:marLeft w:val="0"/>
          <w:marRight w:val="0"/>
          <w:marTop w:val="0"/>
          <w:marBottom w:val="0"/>
          <w:divBdr>
            <w:top w:val="none" w:sz="0" w:space="0" w:color="auto"/>
            <w:left w:val="none" w:sz="0" w:space="0" w:color="auto"/>
            <w:bottom w:val="none" w:sz="0" w:space="0" w:color="auto"/>
            <w:right w:val="none" w:sz="0" w:space="0" w:color="auto"/>
          </w:divBdr>
        </w:div>
        <w:div w:id="607616728">
          <w:marLeft w:val="0"/>
          <w:marRight w:val="0"/>
          <w:marTop w:val="0"/>
          <w:marBottom w:val="0"/>
          <w:divBdr>
            <w:top w:val="none" w:sz="0" w:space="0" w:color="auto"/>
            <w:left w:val="none" w:sz="0" w:space="0" w:color="auto"/>
            <w:bottom w:val="none" w:sz="0" w:space="0" w:color="auto"/>
            <w:right w:val="none" w:sz="0" w:space="0" w:color="auto"/>
          </w:divBdr>
        </w:div>
        <w:div w:id="2058430943">
          <w:marLeft w:val="0"/>
          <w:marRight w:val="0"/>
          <w:marTop w:val="0"/>
          <w:marBottom w:val="0"/>
          <w:divBdr>
            <w:top w:val="none" w:sz="0" w:space="0" w:color="auto"/>
            <w:left w:val="none" w:sz="0" w:space="0" w:color="auto"/>
            <w:bottom w:val="none" w:sz="0" w:space="0" w:color="auto"/>
            <w:right w:val="none" w:sz="0" w:space="0" w:color="auto"/>
          </w:divBdr>
          <w:divsChild>
            <w:div w:id="13632836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43329415">
          <w:marLeft w:val="0"/>
          <w:marRight w:val="0"/>
          <w:marTop w:val="0"/>
          <w:marBottom w:val="0"/>
          <w:divBdr>
            <w:top w:val="none" w:sz="0" w:space="0" w:color="auto"/>
            <w:left w:val="none" w:sz="0" w:space="0" w:color="auto"/>
            <w:bottom w:val="none" w:sz="0" w:space="0" w:color="auto"/>
            <w:right w:val="none" w:sz="0" w:space="0" w:color="auto"/>
          </w:divBdr>
        </w:div>
        <w:div w:id="1868443689">
          <w:marLeft w:val="0"/>
          <w:marRight w:val="0"/>
          <w:marTop w:val="0"/>
          <w:marBottom w:val="0"/>
          <w:divBdr>
            <w:top w:val="none" w:sz="0" w:space="0" w:color="auto"/>
            <w:left w:val="none" w:sz="0" w:space="0" w:color="auto"/>
            <w:bottom w:val="none" w:sz="0" w:space="0" w:color="auto"/>
            <w:right w:val="none" w:sz="0" w:space="0" w:color="auto"/>
          </w:divBdr>
        </w:div>
        <w:div w:id="523907382">
          <w:marLeft w:val="0"/>
          <w:marRight w:val="0"/>
          <w:marTop w:val="0"/>
          <w:marBottom w:val="0"/>
          <w:divBdr>
            <w:top w:val="none" w:sz="0" w:space="0" w:color="auto"/>
            <w:left w:val="none" w:sz="0" w:space="0" w:color="auto"/>
            <w:bottom w:val="none" w:sz="0" w:space="0" w:color="auto"/>
            <w:right w:val="none" w:sz="0" w:space="0" w:color="auto"/>
          </w:divBdr>
        </w:div>
        <w:div w:id="1881700231">
          <w:marLeft w:val="0"/>
          <w:marRight w:val="0"/>
          <w:marTop w:val="0"/>
          <w:marBottom w:val="0"/>
          <w:divBdr>
            <w:top w:val="none" w:sz="0" w:space="0" w:color="auto"/>
            <w:left w:val="none" w:sz="0" w:space="0" w:color="auto"/>
            <w:bottom w:val="none" w:sz="0" w:space="0" w:color="auto"/>
            <w:right w:val="none" w:sz="0" w:space="0" w:color="auto"/>
          </w:divBdr>
          <w:divsChild>
            <w:div w:id="21262329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75005947">
          <w:marLeft w:val="0"/>
          <w:marRight w:val="0"/>
          <w:marTop w:val="0"/>
          <w:marBottom w:val="0"/>
          <w:divBdr>
            <w:top w:val="none" w:sz="0" w:space="0" w:color="auto"/>
            <w:left w:val="none" w:sz="0" w:space="0" w:color="auto"/>
            <w:bottom w:val="none" w:sz="0" w:space="0" w:color="auto"/>
            <w:right w:val="none" w:sz="0" w:space="0" w:color="auto"/>
          </w:divBdr>
        </w:div>
        <w:div w:id="195240847">
          <w:marLeft w:val="0"/>
          <w:marRight w:val="0"/>
          <w:marTop w:val="0"/>
          <w:marBottom w:val="0"/>
          <w:divBdr>
            <w:top w:val="none" w:sz="0" w:space="0" w:color="auto"/>
            <w:left w:val="none" w:sz="0" w:space="0" w:color="auto"/>
            <w:bottom w:val="none" w:sz="0" w:space="0" w:color="auto"/>
            <w:right w:val="none" w:sz="0" w:space="0" w:color="auto"/>
          </w:divBdr>
        </w:div>
        <w:div w:id="862016367">
          <w:marLeft w:val="0"/>
          <w:marRight w:val="0"/>
          <w:marTop w:val="0"/>
          <w:marBottom w:val="0"/>
          <w:divBdr>
            <w:top w:val="none" w:sz="0" w:space="0" w:color="auto"/>
            <w:left w:val="none" w:sz="0" w:space="0" w:color="auto"/>
            <w:bottom w:val="none" w:sz="0" w:space="0" w:color="auto"/>
            <w:right w:val="none" w:sz="0" w:space="0" w:color="auto"/>
          </w:divBdr>
        </w:div>
        <w:div w:id="17198168">
          <w:marLeft w:val="0"/>
          <w:marRight w:val="0"/>
          <w:marTop w:val="0"/>
          <w:marBottom w:val="0"/>
          <w:divBdr>
            <w:top w:val="none" w:sz="0" w:space="0" w:color="auto"/>
            <w:left w:val="none" w:sz="0" w:space="0" w:color="auto"/>
            <w:bottom w:val="none" w:sz="0" w:space="0" w:color="auto"/>
            <w:right w:val="none" w:sz="0" w:space="0" w:color="auto"/>
          </w:divBdr>
          <w:divsChild>
            <w:div w:id="19237524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74828288">
          <w:marLeft w:val="0"/>
          <w:marRight w:val="0"/>
          <w:marTop w:val="0"/>
          <w:marBottom w:val="0"/>
          <w:divBdr>
            <w:top w:val="none" w:sz="0" w:space="0" w:color="auto"/>
            <w:left w:val="none" w:sz="0" w:space="0" w:color="auto"/>
            <w:bottom w:val="none" w:sz="0" w:space="0" w:color="auto"/>
            <w:right w:val="none" w:sz="0" w:space="0" w:color="auto"/>
          </w:divBdr>
        </w:div>
        <w:div w:id="402527899">
          <w:marLeft w:val="0"/>
          <w:marRight w:val="0"/>
          <w:marTop w:val="0"/>
          <w:marBottom w:val="0"/>
          <w:divBdr>
            <w:top w:val="none" w:sz="0" w:space="0" w:color="auto"/>
            <w:left w:val="none" w:sz="0" w:space="0" w:color="auto"/>
            <w:bottom w:val="none" w:sz="0" w:space="0" w:color="auto"/>
            <w:right w:val="none" w:sz="0" w:space="0" w:color="auto"/>
          </w:divBdr>
        </w:div>
      </w:divsChild>
    </w:div>
    <w:div w:id="2141612663">
      <w:bodyDiv w:val="1"/>
      <w:marLeft w:val="0"/>
      <w:marRight w:val="0"/>
      <w:marTop w:val="0"/>
      <w:marBottom w:val="0"/>
      <w:divBdr>
        <w:top w:val="none" w:sz="0" w:space="0" w:color="auto"/>
        <w:left w:val="none" w:sz="0" w:space="0" w:color="auto"/>
        <w:bottom w:val="none" w:sz="0" w:space="0" w:color="auto"/>
        <w:right w:val="none" w:sz="0" w:space="0" w:color="auto"/>
      </w:divBdr>
      <w:divsChild>
        <w:div w:id="8615530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2CE21-3382-4B2A-A74A-D8F70E8E9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204</Words>
  <Characters>1166</Characters>
  <Application>Microsoft Office Word</Application>
  <DocSecurity>0</DocSecurity>
  <Lines>9</Lines>
  <Paragraphs>2</Paragraphs>
  <ScaleCrop>false</ScaleCrop>
  <Company>Microsoft</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张 亚光</cp:lastModifiedBy>
  <cp:revision>12</cp:revision>
  <cp:lastPrinted>2019-03-22T21:56:00Z</cp:lastPrinted>
  <dcterms:created xsi:type="dcterms:W3CDTF">2021-03-04T03:58:00Z</dcterms:created>
  <dcterms:modified xsi:type="dcterms:W3CDTF">2021-05-20T15:15:00Z</dcterms:modified>
</cp:coreProperties>
</file>