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1B5529" w14:textId="77777777" w:rsidR="007D08B7" w:rsidRPr="00226642" w:rsidRDefault="007D08B7" w:rsidP="007D08B7">
      <w:pPr>
        <w:jc w:val="center"/>
        <w:rPr>
          <w:rFonts w:ascii="Tahoma" w:hAnsi="Tahoma" w:cs="Tahoma"/>
          <w:sz w:val="22"/>
          <w:szCs w:val="22"/>
        </w:rPr>
      </w:pPr>
    </w:p>
    <w:p w14:paraId="509EE37B" w14:textId="77777777" w:rsidR="007D08B7" w:rsidRPr="00226642" w:rsidRDefault="007D08B7" w:rsidP="007D08B7">
      <w:pPr>
        <w:jc w:val="center"/>
        <w:rPr>
          <w:rFonts w:ascii="Tahoma" w:hAnsi="Tahoma" w:cs="Tahoma"/>
          <w:b/>
          <w:sz w:val="22"/>
          <w:szCs w:val="22"/>
        </w:rPr>
      </w:pPr>
    </w:p>
    <w:p w14:paraId="7A89BA80" w14:textId="77777777" w:rsidR="00636567" w:rsidRPr="00226642" w:rsidRDefault="00636567" w:rsidP="007D08B7">
      <w:pPr>
        <w:jc w:val="center"/>
        <w:rPr>
          <w:rFonts w:ascii="Tahoma" w:hAnsi="Tahoma" w:cs="Tahoma"/>
          <w:b/>
          <w:sz w:val="22"/>
          <w:szCs w:val="22"/>
        </w:rPr>
      </w:pPr>
    </w:p>
    <w:p w14:paraId="10C4B205" w14:textId="77777777" w:rsidR="00636567" w:rsidRPr="00226642" w:rsidRDefault="00636567" w:rsidP="007D08B7">
      <w:pPr>
        <w:jc w:val="center"/>
        <w:rPr>
          <w:rFonts w:ascii="Tahoma" w:hAnsi="Tahoma" w:cs="Tahoma"/>
          <w:b/>
          <w:sz w:val="22"/>
          <w:szCs w:val="22"/>
        </w:rPr>
      </w:pPr>
    </w:p>
    <w:p w14:paraId="64EE247C" w14:textId="77777777" w:rsidR="00636567" w:rsidRPr="00226642" w:rsidRDefault="00636567" w:rsidP="007D08B7">
      <w:pPr>
        <w:jc w:val="center"/>
        <w:rPr>
          <w:rFonts w:ascii="Tahoma" w:hAnsi="Tahoma" w:cs="Tahoma"/>
          <w:b/>
          <w:sz w:val="22"/>
          <w:szCs w:val="22"/>
        </w:rPr>
      </w:pPr>
    </w:p>
    <w:p w14:paraId="1EFA8B81" w14:textId="77777777" w:rsidR="00636567" w:rsidRPr="00226642" w:rsidRDefault="00636567" w:rsidP="007D08B7">
      <w:pPr>
        <w:jc w:val="center"/>
        <w:rPr>
          <w:rFonts w:ascii="Tahoma" w:hAnsi="Tahoma" w:cs="Tahoma"/>
          <w:b/>
          <w:sz w:val="22"/>
          <w:szCs w:val="22"/>
        </w:rPr>
      </w:pPr>
    </w:p>
    <w:p w14:paraId="0CC6A145" w14:textId="77777777" w:rsidR="007D08B7" w:rsidRPr="00226642" w:rsidRDefault="007D08B7" w:rsidP="007D08B7">
      <w:pPr>
        <w:jc w:val="center"/>
        <w:rPr>
          <w:rFonts w:ascii="Tahoma" w:hAnsi="Tahoma" w:cs="Tahoma"/>
          <w:b/>
          <w:sz w:val="22"/>
          <w:szCs w:val="22"/>
        </w:rPr>
      </w:pPr>
    </w:p>
    <w:p w14:paraId="3B257988" w14:textId="77777777" w:rsidR="007D08B7" w:rsidRPr="00226642" w:rsidRDefault="007D08B7" w:rsidP="007D08B7">
      <w:pPr>
        <w:jc w:val="center"/>
        <w:rPr>
          <w:rFonts w:ascii="Tahoma" w:hAnsi="Tahoma" w:cs="Tahoma"/>
          <w:b/>
          <w:sz w:val="22"/>
          <w:szCs w:val="22"/>
        </w:rPr>
      </w:pPr>
    </w:p>
    <w:p w14:paraId="7CD3DECD" w14:textId="77777777" w:rsidR="004E2C44" w:rsidRDefault="004E2C44" w:rsidP="007D08B7">
      <w:pPr>
        <w:jc w:val="center"/>
        <w:rPr>
          <w:rFonts w:ascii="Tahoma" w:hAnsi="Tahoma" w:cs="Tahoma"/>
          <w:b/>
          <w:sz w:val="32"/>
          <w:szCs w:val="32"/>
        </w:rPr>
      </w:pPr>
    </w:p>
    <w:p w14:paraId="67175827" w14:textId="77777777" w:rsidR="004E2C44" w:rsidRDefault="004E2C44" w:rsidP="007D08B7">
      <w:pPr>
        <w:jc w:val="center"/>
        <w:rPr>
          <w:rFonts w:ascii="Tahoma" w:hAnsi="Tahoma" w:cs="Tahoma"/>
          <w:b/>
          <w:sz w:val="32"/>
          <w:szCs w:val="32"/>
        </w:rPr>
      </w:pPr>
    </w:p>
    <w:p w14:paraId="059DCFC6" w14:textId="77777777" w:rsidR="004E2C44" w:rsidRDefault="004E2C44" w:rsidP="007D08B7">
      <w:pPr>
        <w:jc w:val="center"/>
        <w:rPr>
          <w:rFonts w:ascii="Tahoma" w:hAnsi="Tahoma" w:cs="Tahoma"/>
          <w:b/>
          <w:sz w:val="32"/>
          <w:szCs w:val="32"/>
        </w:rPr>
      </w:pPr>
    </w:p>
    <w:p w14:paraId="12389F39" w14:textId="77777777" w:rsidR="004E2C44" w:rsidRDefault="004E2C44" w:rsidP="007D08B7">
      <w:pPr>
        <w:jc w:val="center"/>
        <w:rPr>
          <w:rFonts w:ascii="Tahoma" w:hAnsi="Tahoma" w:cs="Tahoma"/>
          <w:b/>
          <w:sz w:val="32"/>
          <w:szCs w:val="32"/>
        </w:rPr>
      </w:pPr>
    </w:p>
    <w:p w14:paraId="27B4295B" w14:textId="67BA9CBF" w:rsidR="007D08B7" w:rsidRPr="004E2C44" w:rsidRDefault="009A7D1E" w:rsidP="007D08B7">
      <w:pPr>
        <w:jc w:val="center"/>
        <w:rPr>
          <w:rFonts w:ascii="Tahoma" w:hAnsi="Tahoma" w:cs="Tahoma"/>
          <w:b/>
          <w:sz w:val="32"/>
          <w:szCs w:val="32"/>
        </w:rPr>
      </w:pPr>
      <w:r>
        <w:rPr>
          <w:rFonts w:ascii="Tahoma" w:hAnsi="Tahoma" w:cs="Tahoma"/>
          <w:b/>
          <w:sz w:val="32"/>
          <w:szCs w:val="32"/>
        </w:rPr>
        <w:t>Shared Items</w:t>
      </w:r>
    </w:p>
    <w:p w14:paraId="45A33E75" w14:textId="77777777" w:rsidR="00ED5834" w:rsidRPr="004E2C44" w:rsidRDefault="00ED5834" w:rsidP="007D08B7">
      <w:pPr>
        <w:jc w:val="center"/>
        <w:rPr>
          <w:rFonts w:ascii="Tahoma" w:hAnsi="Tahoma" w:cs="Tahoma"/>
          <w:b/>
          <w:sz w:val="32"/>
          <w:szCs w:val="32"/>
        </w:rPr>
      </w:pPr>
    </w:p>
    <w:p w14:paraId="229FE366" w14:textId="77777777" w:rsidR="007D08B7" w:rsidRPr="004E2C44" w:rsidRDefault="001C3675" w:rsidP="007D08B7">
      <w:pPr>
        <w:jc w:val="center"/>
        <w:rPr>
          <w:rFonts w:ascii="Tahoma" w:hAnsi="Tahoma" w:cs="Tahoma"/>
          <w:b/>
          <w:sz w:val="32"/>
          <w:szCs w:val="32"/>
        </w:rPr>
      </w:pPr>
      <w:r w:rsidRPr="004E2C44">
        <w:rPr>
          <w:rFonts w:ascii="Tahoma" w:hAnsi="Tahoma" w:cs="Tahoma"/>
          <w:b/>
          <w:sz w:val="32"/>
          <w:szCs w:val="32"/>
        </w:rPr>
        <w:t>Detailed Design Document</w:t>
      </w:r>
    </w:p>
    <w:p w14:paraId="6AE3922C" w14:textId="77777777" w:rsidR="007D08B7" w:rsidRPr="004E2C44" w:rsidRDefault="00DC7A10" w:rsidP="007D08B7">
      <w:pPr>
        <w:jc w:val="center"/>
        <w:rPr>
          <w:rFonts w:ascii="Tahoma" w:hAnsi="Tahoma" w:cs="Tahoma"/>
          <w:b/>
          <w:sz w:val="32"/>
          <w:szCs w:val="32"/>
        </w:rPr>
      </w:pPr>
      <w:r w:rsidRPr="004E2C44">
        <w:rPr>
          <w:rFonts w:ascii="Tahoma" w:hAnsi="Tahoma" w:cs="Tahoma"/>
          <w:b/>
          <w:sz w:val="32"/>
          <w:szCs w:val="32"/>
        </w:rPr>
        <w:t>F</w:t>
      </w:r>
      <w:r w:rsidR="007D08B7" w:rsidRPr="004E2C44">
        <w:rPr>
          <w:rFonts w:ascii="Tahoma" w:hAnsi="Tahoma" w:cs="Tahoma"/>
          <w:b/>
          <w:sz w:val="32"/>
          <w:szCs w:val="32"/>
        </w:rPr>
        <w:t xml:space="preserve">or </w:t>
      </w:r>
    </w:p>
    <w:p w14:paraId="376BA52F" w14:textId="77777777" w:rsidR="007D08B7" w:rsidRPr="004E2C44" w:rsidRDefault="00A47A69" w:rsidP="007D08B7">
      <w:pPr>
        <w:jc w:val="center"/>
        <w:rPr>
          <w:rFonts w:ascii="Tahoma" w:hAnsi="Tahoma" w:cs="Tahoma"/>
          <w:b/>
          <w:sz w:val="32"/>
          <w:szCs w:val="32"/>
        </w:rPr>
      </w:pPr>
      <w:r w:rsidRPr="004E2C44">
        <w:rPr>
          <w:rFonts w:ascii="Tahoma" w:hAnsi="Tahoma" w:cs="Tahoma"/>
          <w:b/>
          <w:sz w:val="32"/>
          <w:szCs w:val="32"/>
        </w:rPr>
        <w:t>New Technology Network</w:t>
      </w:r>
    </w:p>
    <w:p w14:paraId="37ACD803" w14:textId="77777777" w:rsidR="007D08B7" w:rsidRPr="00226642" w:rsidRDefault="007D08B7" w:rsidP="007D08B7">
      <w:pPr>
        <w:jc w:val="center"/>
        <w:rPr>
          <w:rFonts w:ascii="Tahoma" w:hAnsi="Tahoma" w:cs="Tahoma"/>
          <w:b/>
          <w:sz w:val="22"/>
          <w:szCs w:val="22"/>
        </w:rPr>
      </w:pPr>
    </w:p>
    <w:p w14:paraId="7CE7C00E" w14:textId="77777777" w:rsidR="00B5060A" w:rsidRPr="00226642" w:rsidRDefault="00B5060A" w:rsidP="007D08B7">
      <w:pPr>
        <w:jc w:val="center"/>
        <w:rPr>
          <w:rFonts w:ascii="Tahoma" w:hAnsi="Tahoma" w:cs="Tahoma"/>
          <w:b/>
          <w:sz w:val="22"/>
          <w:szCs w:val="22"/>
        </w:rPr>
      </w:pPr>
    </w:p>
    <w:p w14:paraId="61BFD88A" w14:textId="77777777" w:rsidR="007D08B7" w:rsidRPr="00226642" w:rsidRDefault="007D08B7" w:rsidP="007D08B7">
      <w:pPr>
        <w:rPr>
          <w:rFonts w:ascii="Tahoma" w:hAnsi="Tahoma" w:cs="Tahoma"/>
          <w:sz w:val="22"/>
          <w:szCs w:val="22"/>
        </w:rPr>
      </w:pPr>
    </w:p>
    <w:p w14:paraId="17E2FEED" w14:textId="77777777" w:rsidR="007D08B7" w:rsidRPr="00226642" w:rsidRDefault="007D08B7" w:rsidP="007D08B7">
      <w:pPr>
        <w:rPr>
          <w:rFonts w:ascii="Tahoma" w:hAnsi="Tahoma" w:cs="Tahoma"/>
          <w:sz w:val="22"/>
          <w:szCs w:val="22"/>
        </w:rPr>
      </w:pPr>
    </w:p>
    <w:p w14:paraId="7A5A86F0" w14:textId="77777777" w:rsidR="007D08B7" w:rsidRPr="00226642" w:rsidRDefault="007D08B7" w:rsidP="007D08B7">
      <w:pPr>
        <w:rPr>
          <w:rFonts w:ascii="Tahoma" w:hAnsi="Tahoma" w:cs="Tahoma"/>
          <w:sz w:val="22"/>
          <w:szCs w:val="22"/>
        </w:rPr>
      </w:pPr>
    </w:p>
    <w:p w14:paraId="7DF791E8" w14:textId="77777777" w:rsidR="007D08B7" w:rsidRPr="00226642" w:rsidRDefault="007D08B7" w:rsidP="007D08B7">
      <w:pPr>
        <w:rPr>
          <w:rFonts w:ascii="Tahoma" w:hAnsi="Tahoma" w:cs="Tahoma"/>
          <w:sz w:val="22"/>
          <w:szCs w:val="22"/>
        </w:rPr>
      </w:pPr>
    </w:p>
    <w:p w14:paraId="1DA560B4" w14:textId="77777777" w:rsidR="007D08B7" w:rsidRPr="00226642" w:rsidRDefault="007D08B7" w:rsidP="007D08B7">
      <w:pPr>
        <w:rPr>
          <w:rFonts w:ascii="Tahoma" w:hAnsi="Tahoma" w:cs="Tahoma"/>
          <w:sz w:val="22"/>
          <w:szCs w:val="22"/>
        </w:rPr>
      </w:pPr>
    </w:p>
    <w:p w14:paraId="6C7B90C3" w14:textId="77777777" w:rsidR="007D08B7" w:rsidRPr="00226642" w:rsidRDefault="007D08B7" w:rsidP="007D08B7">
      <w:pPr>
        <w:rPr>
          <w:rFonts w:ascii="Tahoma" w:hAnsi="Tahoma" w:cs="Tahoma"/>
          <w:sz w:val="22"/>
          <w:szCs w:val="22"/>
        </w:rPr>
      </w:pPr>
    </w:p>
    <w:p w14:paraId="5B6D6B98" w14:textId="77777777" w:rsidR="007D08B7" w:rsidRPr="00226642" w:rsidRDefault="007D08B7" w:rsidP="007D08B7">
      <w:pPr>
        <w:rPr>
          <w:rFonts w:ascii="Tahoma" w:hAnsi="Tahoma" w:cs="Tahoma"/>
          <w:sz w:val="22"/>
          <w:szCs w:val="22"/>
        </w:rPr>
      </w:pPr>
    </w:p>
    <w:p w14:paraId="0FC58FA5" w14:textId="77777777" w:rsidR="007D08B7" w:rsidRPr="00226642" w:rsidRDefault="007D08B7" w:rsidP="007D08B7">
      <w:pPr>
        <w:rPr>
          <w:rFonts w:ascii="Tahoma" w:hAnsi="Tahoma" w:cs="Tahoma"/>
          <w:sz w:val="22"/>
          <w:szCs w:val="22"/>
        </w:rPr>
      </w:pPr>
    </w:p>
    <w:p w14:paraId="29247639" w14:textId="77777777" w:rsidR="007D08B7" w:rsidRPr="00226642" w:rsidRDefault="007D08B7" w:rsidP="007D08B7">
      <w:pPr>
        <w:rPr>
          <w:rFonts w:ascii="Tahoma" w:hAnsi="Tahoma" w:cs="Tahoma"/>
          <w:sz w:val="22"/>
          <w:szCs w:val="22"/>
        </w:rPr>
      </w:pPr>
    </w:p>
    <w:p w14:paraId="76D834E8" w14:textId="77777777" w:rsidR="007D08B7" w:rsidRPr="00226642" w:rsidRDefault="007D08B7" w:rsidP="007D08B7">
      <w:pPr>
        <w:rPr>
          <w:rFonts w:ascii="Tahoma" w:hAnsi="Tahoma" w:cs="Tahoma"/>
          <w:sz w:val="22"/>
          <w:szCs w:val="22"/>
        </w:rPr>
      </w:pPr>
    </w:p>
    <w:p w14:paraId="5F729E11" w14:textId="77777777" w:rsidR="007D08B7" w:rsidRPr="00226642" w:rsidRDefault="007D08B7" w:rsidP="007D08B7">
      <w:pPr>
        <w:rPr>
          <w:rFonts w:ascii="Tahoma" w:hAnsi="Tahoma" w:cs="Tahoma"/>
          <w:sz w:val="22"/>
          <w:szCs w:val="22"/>
        </w:rPr>
      </w:pPr>
    </w:p>
    <w:p w14:paraId="4B26E0B2" w14:textId="77777777" w:rsidR="007D08B7" w:rsidRPr="00226642" w:rsidRDefault="007D08B7" w:rsidP="007D08B7">
      <w:pPr>
        <w:rPr>
          <w:rFonts w:ascii="Tahoma" w:hAnsi="Tahoma" w:cs="Tahoma"/>
          <w:sz w:val="22"/>
          <w:szCs w:val="22"/>
        </w:rPr>
      </w:pPr>
    </w:p>
    <w:p w14:paraId="2D86E36F" w14:textId="77777777" w:rsidR="007D08B7" w:rsidRPr="00226642" w:rsidRDefault="007D08B7" w:rsidP="007D08B7">
      <w:pPr>
        <w:rPr>
          <w:rFonts w:ascii="Tahoma" w:hAnsi="Tahoma" w:cs="Tahoma"/>
          <w:sz w:val="22"/>
          <w:szCs w:val="22"/>
        </w:rPr>
      </w:pPr>
    </w:p>
    <w:p w14:paraId="2ACFD9D7" w14:textId="77777777" w:rsidR="007D08B7" w:rsidRPr="00226642" w:rsidRDefault="007D08B7" w:rsidP="007D08B7">
      <w:pPr>
        <w:rPr>
          <w:rFonts w:ascii="Tahoma" w:hAnsi="Tahoma" w:cs="Tahoma"/>
          <w:sz w:val="22"/>
          <w:szCs w:val="22"/>
        </w:rPr>
      </w:pPr>
    </w:p>
    <w:p w14:paraId="02E4CFA5" w14:textId="77777777" w:rsidR="007D08B7" w:rsidRPr="00226642" w:rsidRDefault="007D08B7" w:rsidP="007D08B7">
      <w:pPr>
        <w:rPr>
          <w:rFonts w:ascii="Tahoma" w:hAnsi="Tahoma" w:cs="Tahoma"/>
          <w:sz w:val="22"/>
          <w:szCs w:val="22"/>
        </w:rPr>
      </w:pPr>
    </w:p>
    <w:p w14:paraId="1EFEABCF" w14:textId="77777777" w:rsidR="007D08B7" w:rsidRPr="00226642" w:rsidRDefault="007D08B7" w:rsidP="007D08B7">
      <w:pPr>
        <w:rPr>
          <w:rFonts w:ascii="Tahoma" w:hAnsi="Tahoma" w:cs="Tahoma"/>
          <w:sz w:val="22"/>
          <w:szCs w:val="22"/>
        </w:rPr>
      </w:pPr>
    </w:p>
    <w:p w14:paraId="4C313BC8" w14:textId="77777777" w:rsidR="004E2C44" w:rsidRPr="00226642" w:rsidRDefault="004E2C44" w:rsidP="007D08B7">
      <w:pPr>
        <w:rPr>
          <w:rFonts w:ascii="Tahoma" w:hAnsi="Tahoma" w:cs="Tahoma"/>
          <w:sz w:val="22"/>
          <w:szCs w:val="22"/>
        </w:rPr>
      </w:pPr>
    </w:p>
    <w:tbl>
      <w:tblPr>
        <w:tblW w:w="0" w:type="auto"/>
        <w:jc w:val="center"/>
        <w:tblLayout w:type="fixed"/>
        <w:tblLook w:val="01E0" w:firstRow="1" w:lastRow="1" w:firstColumn="1" w:lastColumn="1" w:noHBand="0" w:noVBand="0"/>
      </w:tblPr>
      <w:tblGrid>
        <w:gridCol w:w="4788"/>
        <w:gridCol w:w="4788"/>
      </w:tblGrid>
      <w:tr w:rsidR="007D08B7" w:rsidRPr="004E2C44" w14:paraId="136D0CCF" w14:textId="77777777" w:rsidTr="00355B00">
        <w:trPr>
          <w:jc w:val="center"/>
        </w:trPr>
        <w:tc>
          <w:tcPr>
            <w:tcW w:w="9576" w:type="dxa"/>
            <w:gridSpan w:val="2"/>
            <w:shd w:val="clear" w:color="auto" w:fill="E0E0E0"/>
          </w:tcPr>
          <w:p w14:paraId="68D37644" w14:textId="77777777" w:rsidR="007D08B7" w:rsidRPr="004E2C44" w:rsidRDefault="007D08B7" w:rsidP="00355B00">
            <w:pPr>
              <w:spacing w:before="60" w:after="60"/>
              <w:jc w:val="center"/>
              <w:rPr>
                <w:rFonts w:ascii="Tahoma" w:hAnsi="Tahoma" w:cs="Tahoma"/>
                <w:sz w:val="22"/>
                <w:szCs w:val="22"/>
              </w:rPr>
            </w:pPr>
            <w:r w:rsidRPr="004E2C44">
              <w:rPr>
                <w:rFonts w:ascii="Tahoma" w:hAnsi="Tahoma" w:cs="Tahoma"/>
                <w:sz w:val="22"/>
                <w:szCs w:val="22"/>
              </w:rPr>
              <w:t>Contact Information</w:t>
            </w:r>
          </w:p>
        </w:tc>
      </w:tr>
      <w:tr w:rsidR="007D08B7" w:rsidRPr="00226642" w14:paraId="28C5380A" w14:textId="77777777" w:rsidTr="00355B00">
        <w:trPr>
          <w:jc w:val="center"/>
        </w:trPr>
        <w:tc>
          <w:tcPr>
            <w:tcW w:w="4788" w:type="dxa"/>
          </w:tcPr>
          <w:p w14:paraId="59912F93" w14:textId="77777777" w:rsidR="0074316E" w:rsidRPr="00226642" w:rsidRDefault="007D1717" w:rsidP="00670ADD">
            <w:pPr>
              <w:rPr>
                <w:rFonts w:ascii="Tahoma" w:hAnsi="Tahoma" w:cs="Tahoma"/>
                <w:sz w:val="22"/>
                <w:szCs w:val="22"/>
              </w:rPr>
            </w:pPr>
            <w:r w:rsidRPr="00226642">
              <w:rPr>
                <w:rFonts w:ascii="Tahoma" w:hAnsi="Tahoma" w:cs="Tahoma"/>
                <w:sz w:val="22"/>
                <w:szCs w:val="22"/>
              </w:rPr>
              <w:t>New Tech Network</w:t>
            </w:r>
          </w:p>
          <w:p w14:paraId="31DAF418" w14:textId="77777777" w:rsidR="007D1717" w:rsidRPr="00226642" w:rsidRDefault="007D1717" w:rsidP="00670ADD">
            <w:pPr>
              <w:rPr>
                <w:rFonts w:ascii="Tahoma" w:hAnsi="Tahoma" w:cs="Tahoma"/>
                <w:sz w:val="22"/>
                <w:szCs w:val="22"/>
              </w:rPr>
            </w:pPr>
            <w:r w:rsidRPr="00226642">
              <w:rPr>
                <w:rFonts w:ascii="Tahoma" w:hAnsi="Tahoma" w:cs="Tahoma"/>
                <w:sz w:val="22"/>
                <w:szCs w:val="22"/>
              </w:rPr>
              <w:t>935 Clinton Street</w:t>
            </w:r>
          </w:p>
          <w:p w14:paraId="37D30074" w14:textId="77777777" w:rsidR="007D08B7" w:rsidRPr="00226642" w:rsidRDefault="007D1717" w:rsidP="00670ADD">
            <w:pPr>
              <w:rPr>
                <w:rFonts w:ascii="Tahoma" w:hAnsi="Tahoma" w:cs="Tahoma"/>
                <w:sz w:val="22"/>
                <w:szCs w:val="22"/>
                <w:lang w:val="pt-BR"/>
              </w:rPr>
            </w:pPr>
            <w:r w:rsidRPr="00226642">
              <w:rPr>
                <w:rFonts w:ascii="Tahoma" w:hAnsi="Tahoma" w:cs="Tahoma"/>
                <w:sz w:val="22"/>
                <w:szCs w:val="22"/>
                <w:lang w:val="pt-BR"/>
              </w:rPr>
              <w:t>Napa, CA 94559</w:t>
            </w:r>
          </w:p>
          <w:p w14:paraId="34C543C6" w14:textId="77777777" w:rsidR="007D1717" w:rsidRPr="00226642" w:rsidRDefault="007D1717" w:rsidP="00670ADD">
            <w:pPr>
              <w:rPr>
                <w:rFonts w:ascii="Tahoma" w:hAnsi="Tahoma" w:cs="Tahoma"/>
                <w:sz w:val="22"/>
                <w:szCs w:val="22"/>
                <w:lang w:val="pt-BR"/>
              </w:rPr>
            </w:pPr>
            <w:r w:rsidRPr="00226642">
              <w:rPr>
                <w:rFonts w:ascii="Tahoma" w:hAnsi="Tahoma" w:cs="Tahoma"/>
                <w:sz w:val="22"/>
                <w:szCs w:val="22"/>
                <w:lang w:val="pt-BR"/>
              </w:rPr>
              <w:t>Phone:  (707) 253-6951</w:t>
            </w:r>
          </w:p>
          <w:p w14:paraId="0EC5D069" w14:textId="77777777" w:rsidR="007D1717" w:rsidRPr="00226642" w:rsidRDefault="007D1717" w:rsidP="00670ADD">
            <w:pPr>
              <w:rPr>
                <w:rFonts w:ascii="Tahoma" w:hAnsi="Tahoma" w:cs="Tahoma"/>
                <w:sz w:val="22"/>
                <w:szCs w:val="22"/>
                <w:lang w:val="pt-BR"/>
              </w:rPr>
            </w:pPr>
            <w:r w:rsidRPr="00226642">
              <w:rPr>
                <w:rFonts w:ascii="Tahoma" w:hAnsi="Tahoma" w:cs="Tahoma"/>
                <w:sz w:val="22"/>
                <w:szCs w:val="22"/>
                <w:lang w:val="pt-BR"/>
              </w:rPr>
              <w:t>www.newtechnetwork.org</w:t>
            </w:r>
          </w:p>
        </w:tc>
        <w:tc>
          <w:tcPr>
            <w:tcW w:w="4788" w:type="dxa"/>
          </w:tcPr>
          <w:p w14:paraId="55D8F893" w14:textId="77777777" w:rsidR="007D08B7" w:rsidRPr="00226642" w:rsidRDefault="007D1717" w:rsidP="00670ADD">
            <w:pPr>
              <w:rPr>
                <w:rFonts w:ascii="Tahoma" w:hAnsi="Tahoma" w:cs="Tahoma"/>
                <w:sz w:val="22"/>
                <w:szCs w:val="22"/>
              </w:rPr>
            </w:pPr>
            <w:r w:rsidRPr="00226642">
              <w:rPr>
                <w:rFonts w:ascii="Tahoma" w:hAnsi="Tahoma" w:cs="Tahoma"/>
                <w:sz w:val="22"/>
                <w:szCs w:val="22"/>
              </w:rPr>
              <w:t>Knowledgeworks Foundation</w:t>
            </w:r>
          </w:p>
          <w:p w14:paraId="7FC51496" w14:textId="77777777" w:rsidR="00230473" w:rsidRPr="00226642" w:rsidRDefault="007D1717" w:rsidP="00670ADD">
            <w:pPr>
              <w:rPr>
                <w:rFonts w:ascii="Tahoma" w:hAnsi="Tahoma" w:cs="Tahoma"/>
                <w:sz w:val="22"/>
                <w:szCs w:val="22"/>
              </w:rPr>
            </w:pPr>
            <w:r w:rsidRPr="00226642">
              <w:rPr>
                <w:rFonts w:ascii="Tahoma" w:hAnsi="Tahoma" w:cs="Tahoma"/>
                <w:sz w:val="22"/>
                <w:szCs w:val="22"/>
              </w:rPr>
              <w:t>1 West Fourth Street, Suite 100</w:t>
            </w:r>
          </w:p>
          <w:p w14:paraId="46B3C1FE" w14:textId="77777777" w:rsidR="00230473" w:rsidRPr="00226642" w:rsidRDefault="007D1717" w:rsidP="00670ADD">
            <w:pPr>
              <w:rPr>
                <w:rFonts w:ascii="Tahoma" w:hAnsi="Tahoma" w:cs="Tahoma"/>
                <w:sz w:val="22"/>
                <w:szCs w:val="22"/>
              </w:rPr>
            </w:pPr>
            <w:r w:rsidRPr="00226642">
              <w:rPr>
                <w:rFonts w:ascii="Tahoma" w:hAnsi="Tahoma" w:cs="Tahoma"/>
                <w:sz w:val="22"/>
                <w:szCs w:val="22"/>
              </w:rPr>
              <w:t>Cincinnati, OH 45202</w:t>
            </w:r>
          </w:p>
          <w:p w14:paraId="7925FEB8" w14:textId="77777777" w:rsidR="007D08B7" w:rsidRPr="00226642" w:rsidRDefault="00230473" w:rsidP="00670ADD">
            <w:pPr>
              <w:rPr>
                <w:rFonts w:ascii="Tahoma" w:hAnsi="Tahoma" w:cs="Tahoma"/>
                <w:sz w:val="22"/>
                <w:szCs w:val="22"/>
              </w:rPr>
            </w:pPr>
            <w:r w:rsidRPr="00226642">
              <w:rPr>
                <w:rFonts w:ascii="Tahoma" w:hAnsi="Tahoma" w:cs="Tahoma"/>
                <w:sz w:val="22"/>
                <w:szCs w:val="22"/>
              </w:rPr>
              <w:t xml:space="preserve">Phone: </w:t>
            </w:r>
            <w:r w:rsidR="007D1717" w:rsidRPr="00226642">
              <w:rPr>
                <w:rFonts w:ascii="Tahoma" w:hAnsi="Tahoma" w:cs="Tahoma"/>
                <w:sz w:val="22"/>
                <w:szCs w:val="22"/>
              </w:rPr>
              <w:t>(513) 929-4777</w:t>
            </w:r>
          </w:p>
          <w:p w14:paraId="41A9C3B1" w14:textId="77777777" w:rsidR="00293FF0" w:rsidRPr="00226642" w:rsidRDefault="00293FF0" w:rsidP="007D1717">
            <w:pPr>
              <w:rPr>
                <w:rFonts w:ascii="Tahoma" w:hAnsi="Tahoma" w:cs="Tahoma"/>
                <w:sz w:val="22"/>
                <w:szCs w:val="22"/>
              </w:rPr>
            </w:pPr>
            <w:r w:rsidRPr="00226642">
              <w:rPr>
                <w:rFonts w:ascii="Tahoma" w:hAnsi="Tahoma" w:cs="Tahoma"/>
                <w:sz w:val="22"/>
                <w:szCs w:val="22"/>
              </w:rPr>
              <w:t>www.</w:t>
            </w:r>
            <w:r w:rsidR="007D1717" w:rsidRPr="00226642">
              <w:rPr>
                <w:rFonts w:ascii="Tahoma" w:hAnsi="Tahoma" w:cs="Tahoma"/>
                <w:sz w:val="22"/>
                <w:szCs w:val="22"/>
              </w:rPr>
              <w:t>knowlegeworks</w:t>
            </w:r>
            <w:r w:rsidRPr="00226642">
              <w:rPr>
                <w:rFonts w:ascii="Tahoma" w:hAnsi="Tahoma" w:cs="Tahoma"/>
                <w:sz w:val="22"/>
                <w:szCs w:val="22"/>
              </w:rPr>
              <w:t>.org</w:t>
            </w:r>
          </w:p>
        </w:tc>
      </w:tr>
    </w:tbl>
    <w:p w14:paraId="3103B033" w14:textId="77777777" w:rsidR="007D08B7" w:rsidRPr="00226642" w:rsidRDefault="007D08B7" w:rsidP="007D08B7">
      <w:pPr>
        <w:pStyle w:val="TableText"/>
        <w:spacing w:before="0" w:after="0"/>
        <w:rPr>
          <w:rFonts w:ascii="Tahoma" w:hAnsi="Tahoma" w:cs="Tahoma"/>
          <w:szCs w:val="22"/>
        </w:rPr>
        <w:sectPr w:rsidR="007D08B7" w:rsidRPr="00226642" w:rsidSect="007D08B7">
          <w:headerReference w:type="default" r:id="rId9"/>
          <w:footerReference w:type="default" r:id="rId10"/>
          <w:pgSz w:w="12240" w:h="15840" w:code="1"/>
          <w:pgMar w:top="1440" w:right="1440" w:bottom="1440" w:left="1440" w:header="720" w:footer="720" w:gutter="0"/>
          <w:pgNumType w:start="1"/>
          <w:cols w:space="720"/>
          <w:docGrid w:linePitch="360"/>
        </w:sectPr>
      </w:pPr>
    </w:p>
    <w:p w14:paraId="7A29BAED" w14:textId="77777777" w:rsidR="00EC3F60" w:rsidRPr="00EC3F60" w:rsidRDefault="00DF544C" w:rsidP="00EC3F60">
      <w:pPr>
        <w:rPr>
          <w:rFonts w:ascii="Tahoma" w:hAnsi="Tahoma" w:cs="Tahoma"/>
          <w:noProof/>
          <w:sz w:val="22"/>
          <w:szCs w:val="22"/>
        </w:rPr>
      </w:pPr>
      <w:r w:rsidRPr="00226642">
        <w:rPr>
          <w:rFonts w:ascii="Tahoma" w:hAnsi="Tahoma" w:cs="Tahoma"/>
          <w:noProof/>
          <w:sz w:val="22"/>
          <w:szCs w:val="22"/>
        </w:rPr>
        <w:lastRenderedPageBreak/>
        <w:t xml:space="preserve"> </w:t>
      </w:r>
    </w:p>
    <w:sdt>
      <w:sdtPr>
        <w:rPr>
          <w:bCs w:val="0"/>
          <w:sz w:val="24"/>
        </w:rPr>
        <w:id w:val="684795916"/>
        <w:docPartObj>
          <w:docPartGallery w:val="Table of Contents"/>
          <w:docPartUnique/>
        </w:docPartObj>
      </w:sdtPr>
      <w:sdtEndPr>
        <w:rPr>
          <w:b/>
          <w:noProof/>
        </w:rPr>
      </w:sdtEndPr>
      <w:sdtContent>
        <w:p w14:paraId="2DF5103B" w14:textId="03C5BEEF" w:rsidR="00EC3F60" w:rsidRPr="000208D9" w:rsidRDefault="000208D9" w:rsidP="000208D9">
          <w:pPr>
            <w:pStyle w:val="Header"/>
            <w:rPr>
              <w:rStyle w:val="body"/>
              <w:rFonts w:ascii="Tahoma" w:hAnsi="Tahoma" w:cs="Tahoma"/>
              <w:sz w:val="28"/>
              <w:szCs w:val="28"/>
            </w:rPr>
          </w:pPr>
          <w:r>
            <w:rPr>
              <w:rFonts w:ascii="Tahoma" w:hAnsi="Tahoma" w:cs="Tahoma"/>
              <w:sz w:val="28"/>
              <w:szCs w:val="28"/>
            </w:rPr>
            <w:t>Table of Contents</w:t>
          </w:r>
        </w:p>
        <w:p w14:paraId="3BEDED36" w14:textId="77777777" w:rsidR="00551119" w:rsidRDefault="00EC3F60">
          <w:pPr>
            <w:pStyle w:val="TOC1"/>
            <w:rPr>
              <w:rFonts w:asciiTheme="minorHAnsi" w:eastAsiaTheme="minorEastAsia" w:hAnsiTheme="minorHAnsi" w:cstheme="minorBidi"/>
              <w:b w:val="0"/>
              <w:bCs w:val="0"/>
              <w:caps w:val="0"/>
              <w:sz w:val="22"/>
              <w:szCs w:val="22"/>
            </w:rPr>
          </w:pPr>
          <w:r>
            <w:rPr>
              <w:rFonts w:ascii="Tahoma" w:hAnsi="Tahoma" w:cs="Tahoma"/>
            </w:rPr>
            <w:fldChar w:fldCharType="begin"/>
          </w:r>
          <w:r w:rsidRPr="000208D9">
            <w:rPr>
              <w:rFonts w:ascii="Tahoma" w:hAnsi="Tahoma" w:cs="Tahoma"/>
            </w:rPr>
            <w:instrText xml:space="preserve"> TOC \o "1-3" \h \z \u </w:instrText>
          </w:r>
          <w:r>
            <w:rPr>
              <w:rFonts w:ascii="Tahoma" w:hAnsi="Tahoma" w:cs="Tahoma"/>
            </w:rPr>
            <w:fldChar w:fldCharType="separate"/>
          </w:r>
          <w:hyperlink w:anchor="_Toc317664581" w:history="1">
            <w:r w:rsidR="00551119" w:rsidRPr="002A21DB">
              <w:rPr>
                <w:rStyle w:val="Hyperlink"/>
              </w:rPr>
              <w:t>1.</w:t>
            </w:r>
            <w:r w:rsidR="00551119">
              <w:rPr>
                <w:rFonts w:asciiTheme="minorHAnsi" w:eastAsiaTheme="minorEastAsia" w:hAnsiTheme="minorHAnsi" w:cstheme="minorBidi"/>
                <w:b w:val="0"/>
                <w:bCs w:val="0"/>
                <w:caps w:val="0"/>
                <w:sz w:val="22"/>
                <w:szCs w:val="22"/>
              </w:rPr>
              <w:tab/>
            </w:r>
            <w:r w:rsidR="00551119" w:rsidRPr="002A21DB">
              <w:rPr>
                <w:rStyle w:val="Hyperlink"/>
              </w:rPr>
              <w:t>Document Version</w:t>
            </w:r>
            <w:r w:rsidR="00551119">
              <w:rPr>
                <w:webHidden/>
              </w:rPr>
              <w:tab/>
            </w:r>
            <w:r w:rsidR="00551119">
              <w:rPr>
                <w:webHidden/>
              </w:rPr>
              <w:fldChar w:fldCharType="begin"/>
            </w:r>
            <w:r w:rsidR="00551119">
              <w:rPr>
                <w:webHidden/>
              </w:rPr>
              <w:instrText xml:space="preserve"> PAGEREF _Toc317664581 \h </w:instrText>
            </w:r>
            <w:r w:rsidR="00551119">
              <w:rPr>
                <w:webHidden/>
              </w:rPr>
            </w:r>
            <w:r w:rsidR="00551119">
              <w:rPr>
                <w:webHidden/>
              </w:rPr>
              <w:fldChar w:fldCharType="separate"/>
            </w:r>
            <w:r w:rsidR="00551119">
              <w:rPr>
                <w:webHidden/>
              </w:rPr>
              <w:t>3</w:t>
            </w:r>
            <w:r w:rsidR="00551119">
              <w:rPr>
                <w:webHidden/>
              </w:rPr>
              <w:fldChar w:fldCharType="end"/>
            </w:r>
          </w:hyperlink>
        </w:p>
        <w:p w14:paraId="31B2036A" w14:textId="77777777" w:rsidR="00551119" w:rsidRDefault="00551119">
          <w:pPr>
            <w:pStyle w:val="TOC1"/>
            <w:rPr>
              <w:rFonts w:asciiTheme="minorHAnsi" w:eastAsiaTheme="minorEastAsia" w:hAnsiTheme="minorHAnsi" w:cstheme="minorBidi"/>
              <w:b w:val="0"/>
              <w:bCs w:val="0"/>
              <w:caps w:val="0"/>
              <w:sz w:val="22"/>
              <w:szCs w:val="22"/>
            </w:rPr>
          </w:pPr>
          <w:hyperlink w:anchor="_Toc317664582" w:history="1">
            <w:r w:rsidRPr="002A21DB">
              <w:rPr>
                <w:rStyle w:val="Hyperlink"/>
              </w:rPr>
              <w:t>2.</w:t>
            </w:r>
            <w:r>
              <w:rPr>
                <w:rFonts w:asciiTheme="minorHAnsi" w:eastAsiaTheme="minorEastAsia" w:hAnsiTheme="minorHAnsi" w:cstheme="minorBidi"/>
                <w:b w:val="0"/>
                <w:bCs w:val="0"/>
                <w:caps w:val="0"/>
                <w:sz w:val="22"/>
                <w:szCs w:val="22"/>
              </w:rPr>
              <w:tab/>
            </w:r>
            <w:r w:rsidRPr="002A21DB">
              <w:rPr>
                <w:rStyle w:val="Hyperlink"/>
              </w:rPr>
              <w:t>Related Documents</w:t>
            </w:r>
            <w:r>
              <w:rPr>
                <w:webHidden/>
              </w:rPr>
              <w:tab/>
            </w:r>
            <w:r>
              <w:rPr>
                <w:webHidden/>
              </w:rPr>
              <w:fldChar w:fldCharType="begin"/>
            </w:r>
            <w:r>
              <w:rPr>
                <w:webHidden/>
              </w:rPr>
              <w:instrText xml:space="preserve"> PAGEREF _Toc317664582 \h </w:instrText>
            </w:r>
            <w:r>
              <w:rPr>
                <w:webHidden/>
              </w:rPr>
            </w:r>
            <w:r>
              <w:rPr>
                <w:webHidden/>
              </w:rPr>
              <w:fldChar w:fldCharType="separate"/>
            </w:r>
            <w:r>
              <w:rPr>
                <w:webHidden/>
              </w:rPr>
              <w:t>3</w:t>
            </w:r>
            <w:r>
              <w:rPr>
                <w:webHidden/>
              </w:rPr>
              <w:fldChar w:fldCharType="end"/>
            </w:r>
          </w:hyperlink>
        </w:p>
        <w:p w14:paraId="1539C856" w14:textId="77777777" w:rsidR="00551119" w:rsidRDefault="00551119">
          <w:pPr>
            <w:pStyle w:val="TOC1"/>
            <w:rPr>
              <w:rFonts w:asciiTheme="minorHAnsi" w:eastAsiaTheme="minorEastAsia" w:hAnsiTheme="minorHAnsi" w:cstheme="minorBidi"/>
              <w:b w:val="0"/>
              <w:bCs w:val="0"/>
              <w:caps w:val="0"/>
              <w:sz w:val="22"/>
              <w:szCs w:val="22"/>
            </w:rPr>
          </w:pPr>
          <w:hyperlink w:anchor="_Toc317664583" w:history="1">
            <w:r w:rsidRPr="002A21DB">
              <w:rPr>
                <w:rStyle w:val="Hyperlink"/>
              </w:rPr>
              <w:t>3.</w:t>
            </w:r>
            <w:r>
              <w:rPr>
                <w:rFonts w:asciiTheme="minorHAnsi" w:eastAsiaTheme="minorEastAsia" w:hAnsiTheme="minorHAnsi" w:cstheme="minorBidi"/>
                <w:b w:val="0"/>
                <w:bCs w:val="0"/>
                <w:caps w:val="0"/>
                <w:sz w:val="22"/>
                <w:szCs w:val="22"/>
              </w:rPr>
              <w:tab/>
            </w:r>
            <w:r w:rsidRPr="002A21DB">
              <w:rPr>
                <w:rStyle w:val="Hyperlink"/>
              </w:rPr>
              <w:t>Team Members</w:t>
            </w:r>
            <w:r>
              <w:rPr>
                <w:webHidden/>
              </w:rPr>
              <w:tab/>
            </w:r>
            <w:r>
              <w:rPr>
                <w:webHidden/>
              </w:rPr>
              <w:fldChar w:fldCharType="begin"/>
            </w:r>
            <w:r>
              <w:rPr>
                <w:webHidden/>
              </w:rPr>
              <w:instrText xml:space="preserve"> PAGEREF _Toc317664583 \h </w:instrText>
            </w:r>
            <w:r>
              <w:rPr>
                <w:webHidden/>
              </w:rPr>
            </w:r>
            <w:r>
              <w:rPr>
                <w:webHidden/>
              </w:rPr>
              <w:fldChar w:fldCharType="separate"/>
            </w:r>
            <w:r>
              <w:rPr>
                <w:webHidden/>
              </w:rPr>
              <w:t>4</w:t>
            </w:r>
            <w:r>
              <w:rPr>
                <w:webHidden/>
              </w:rPr>
              <w:fldChar w:fldCharType="end"/>
            </w:r>
          </w:hyperlink>
        </w:p>
        <w:p w14:paraId="64C74203" w14:textId="77777777" w:rsidR="00551119" w:rsidRDefault="00551119">
          <w:pPr>
            <w:pStyle w:val="TOC1"/>
            <w:rPr>
              <w:rFonts w:asciiTheme="minorHAnsi" w:eastAsiaTheme="minorEastAsia" w:hAnsiTheme="minorHAnsi" w:cstheme="minorBidi"/>
              <w:b w:val="0"/>
              <w:bCs w:val="0"/>
              <w:caps w:val="0"/>
              <w:sz w:val="22"/>
              <w:szCs w:val="22"/>
            </w:rPr>
          </w:pPr>
          <w:hyperlink w:anchor="_Toc317664584" w:history="1">
            <w:r w:rsidRPr="002A21DB">
              <w:rPr>
                <w:rStyle w:val="Hyperlink"/>
              </w:rPr>
              <w:t>4.</w:t>
            </w:r>
            <w:r>
              <w:rPr>
                <w:rFonts w:asciiTheme="minorHAnsi" w:eastAsiaTheme="minorEastAsia" w:hAnsiTheme="minorHAnsi" w:cstheme="minorBidi"/>
                <w:b w:val="0"/>
                <w:bCs w:val="0"/>
                <w:caps w:val="0"/>
                <w:sz w:val="22"/>
                <w:szCs w:val="22"/>
              </w:rPr>
              <w:tab/>
            </w:r>
            <w:r w:rsidRPr="002A21DB">
              <w:rPr>
                <w:rStyle w:val="Hyperlink"/>
              </w:rPr>
              <w:t>Project Description</w:t>
            </w:r>
            <w:r>
              <w:rPr>
                <w:webHidden/>
              </w:rPr>
              <w:tab/>
            </w:r>
            <w:r>
              <w:rPr>
                <w:webHidden/>
              </w:rPr>
              <w:fldChar w:fldCharType="begin"/>
            </w:r>
            <w:r>
              <w:rPr>
                <w:webHidden/>
              </w:rPr>
              <w:instrText xml:space="preserve"> PAGEREF _Toc317664584 \h </w:instrText>
            </w:r>
            <w:r>
              <w:rPr>
                <w:webHidden/>
              </w:rPr>
            </w:r>
            <w:r>
              <w:rPr>
                <w:webHidden/>
              </w:rPr>
              <w:fldChar w:fldCharType="separate"/>
            </w:r>
            <w:r>
              <w:rPr>
                <w:webHidden/>
              </w:rPr>
              <w:t>4</w:t>
            </w:r>
            <w:r>
              <w:rPr>
                <w:webHidden/>
              </w:rPr>
              <w:fldChar w:fldCharType="end"/>
            </w:r>
          </w:hyperlink>
        </w:p>
        <w:p w14:paraId="4B3C64D3" w14:textId="77777777" w:rsidR="00551119" w:rsidRDefault="00551119">
          <w:pPr>
            <w:pStyle w:val="TOC1"/>
            <w:rPr>
              <w:rFonts w:asciiTheme="minorHAnsi" w:eastAsiaTheme="minorEastAsia" w:hAnsiTheme="minorHAnsi" w:cstheme="minorBidi"/>
              <w:b w:val="0"/>
              <w:bCs w:val="0"/>
              <w:caps w:val="0"/>
              <w:sz w:val="22"/>
              <w:szCs w:val="22"/>
            </w:rPr>
          </w:pPr>
          <w:hyperlink w:anchor="_Toc317664585" w:history="1">
            <w:r w:rsidRPr="002A21DB">
              <w:rPr>
                <w:rStyle w:val="Hyperlink"/>
              </w:rPr>
              <w:t>5.</w:t>
            </w:r>
            <w:r>
              <w:rPr>
                <w:rFonts w:asciiTheme="minorHAnsi" w:eastAsiaTheme="minorEastAsia" w:hAnsiTheme="minorHAnsi" w:cstheme="minorBidi"/>
                <w:b w:val="0"/>
                <w:bCs w:val="0"/>
                <w:caps w:val="0"/>
                <w:sz w:val="22"/>
                <w:szCs w:val="22"/>
              </w:rPr>
              <w:tab/>
            </w:r>
            <w:r w:rsidRPr="002A21DB">
              <w:rPr>
                <w:rStyle w:val="Hyperlink"/>
              </w:rPr>
              <w:t>Scope and Assumptions</w:t>
            </w:r>
            <w:r>
              <w:rPr>
                <w:webHidden/>
              </w:rPr>
              <w:tab/>
            </w:r>
            <w:r>
              <w:rPr>
                <w:webHidden/>
              </w:rPr>
              <w:fldChar w:fldCharType="begin"/>
            </w:r>
            <w:r>
              <w:rPr>
                <w:webHidden/>
              </w:rPr>
              <w:instrText xml:space="preserve"> PAGEREF _Toc317664585 \h </w:instrText>
            </w:r>
            <w:r>
              <w:rPr>
                <w:webHidden/>
              </w:rPr>
            </w:r>
            <w:r>
              <w:rPr>
                <w:webHidden/>
              </w:rPr>
              <w:fldChar w:fldCharType="separate"/>
            </w:r>
            <w:r>
              <w:rPr>
                <w:webHidden/>
              </w:rPr>
              <w:t>4</w:t>
            </w:r>
            <w:r>
              <w:rPr>
                <w:webHidden/>
              </w:rPr>
              <w:fldChar w:fldCharType="end"/>
            </w:r>
          </w:hyperlink>
        </w:p>
        <w:p w14:paraId="66F4D688" w14:textId="77777777" w:rsidR="00551119" w:rsidRDefault="00551119">
          <w:pPr>
            <w:pStyle w:val="TOC1"/>
            <w:rPr>
              <w:rFonts w:asciiTheme="minorHAnsi" w:eastAsiaTheme="minorEastAsia" w:hAnsiTheme="minorHAnsi" w:cstheme="minorBidi"/>
              <w:b w:val="0"/>
              <w:bCs w:val="0"/>
              <w:caps w:val="0"/>
              <w:sz w:val="22"/>
              <w:szCs w:val="22"/>
            </w:rPr>
          </w:pPr>
          <w:hyperlink w:anchor="_Toc317664586" w:history="1">
            <w:r w:rsidRPr="002A21DB">
              <w:rPr>
                <w:rStyle w:val="Hyperlink"/>
              </w:rPr>
              <w:t>6.</w:t>
            </w:r>
            <w:r>
              <w:rPr>
                <w:rFonts w:asciiTheme="minorHAnsi" w:eastAsiaTheme="minorEastAsia" w:hAnsiTheme="minorHAnsi" w:cstheme="minorBidi"/>
                <w:b w:val="0"/>
                <w:bCs w:val="0"/>
                <w:caps w:val="0"/>
                <w:sz w:val="22"/>
                <w:szCs w:val="22"/>
              </w:rPr>
              <w:tab/>
            </w:r>
            <w:r w:rsidRPr="002A21DB">
              <w:rPr>
                <w:rStyle w:val="Hyperlink"/>
              </w:rPr>
              <w:t>Market Analysis</w:t>
            </w:r>
            <w:r>
              <w:rPr>
                <w:webHidden/>
              </w:rPr>
              <w:tab/>
            </w:r>
            <w:r>
              <w:rPr>
                <w:webHidden/>
              </w:rPr>
              <w:fldChar w:fldCharType="begin"/>
            </w:r>
            <w:r>
              <w:rPr>
                <w:webHidden/>
              </w:rPr>
              <w:instrText xml:space="preserve"> PAGEREF _Toc317664586 \h </w:instrText>
            </w:r>
            <w:r>
              <w:rPr>
                <w:webHidden/>
              </w:rPr>
            </w:r>
            <w:r>
              <w:rPr>
                <w:webHidden/>
              </w:rPr>
              <w:fldChar w:fldCharType="separate"/>
            </w:r>
            <w:r>
              <w:rPr>
                <w:webHidden/>
              </w:rPr>
              <w:t>5</w:t>
            </w:r>
            <w:r>
              <w:rPr>
                <w:webHidden/>
              </w:rPr>
              <w:fldChar w:fldCharType="end"/>
            </w:r>
          </w:hyperlink>
        </w:p>
        <w:p w14:paraId="59D6FE1D" w14:textId="77777777" w:rsidR="00551119" w:rsidRDefault="00551119">
          <w:pPr>
            <w:pStyle w:val="TOC1"/>
            <w:rPr>
              <w:rFonts w:asciiTheme="minorHAnsi" w:eastAsiaTheme="minorEastAsia" w:hAnsiTheme="minorHAnsi" w:cstheme="minorBidi"/>
              <w:b w:val="0"/>
              <w:bCs w:val="0"/>
              <w:caps w:val="0"/>
              <w:sz w:val="22"/>
              <w:szCs w:val="22"/>
            </w:rPr>
          </w:pPr>
          <w:hyperlink w:anchor="_Toc317664587" w:history="1">
            <w:r w:rsidRPr="002A21DB">
              <w:rPr>
                <w:rStyle w:val="Hyperlink"/>
              </w:rPr>
              <w:t>7.</w:t>
            </w:r>
            <w:r>
              <w:rPr>
                <w:rFonts w:asciiTheme="minorHAnsi" w:eastAsiaTheme="minorEastAsia" w:hAnsiTheme="minorHAnsi" w:cstheme="minorBidi"/>
                <w:b w:val="0"/>
                <w:bCs w:val="0"/>
                <w:caps w:val="0"/>
                <w:sz w:val="22"/>
                <w:szCs w:val="22"/>
              </w:rPr>
              <w:tab/>
            </w:r>
            <w:r w:rsidRPr="002A21DB">
              <w:rPr>
                <w:rStyle w:val="Hyperlink"/>
              </w:rPr>
              <w:t>Business Process Impact</w:t>
            </w:r>
            <w:r>
              <w:rPr>
                <w:webHidden/>
              </w:rPr>
              <w:tab/>
            </w:r>
            <w:r>
              <w:rPr>
                <w:webHidden/>
              </w:rPr>
              <w:fldChar w:fldCharType="begin"/>
            </w:r>
            <w:r>
              <w:rPr>
                <w:webHidden/>
              </w:rPr>
              <w:instrText xml:space="preserve"> PAGEREF _Toc317664587 \h </w:instrText>
            </w:r>
            <w:r>
              <w:rPr>
                <w:webHidden/>
              </w:rPr>
            </w:r>
            <w:r>
              <w:rPr>
                <w:webHidden/>
              </w:rPr>
              <w:fldChar w:fldCharType="separate"/>
            </w:r>
            <w:r>
              <w:rPr>
                <w:webHidden/>
              </w:rPr>
              <w:t>5</w:t>
            </w:r>
            <w:r>
              <w:rPr>
                <w:webHidden/>
              </w:rPr>
              <w:fldChar w:fldCharType="end"/>
            </w:r>
          </w:hyperlink>
        </w:p>
        <w:p w14:paraId="27DF8F27" w14:textId="77777777" w:rsidR="00551119" w:rsidRDefault="00551119">
          <w:pPr>
            <w:pStyle w:val="TOC2"/>
            <w:tabs>
              <w:tab w:val="left" w:pos="2100"/>
            </w:tabs>
            <w:rPr>
              <w:rFonts w:asciiTheme="minorHAnsi" w:eastAsiaTheme="minorEastAsia" w:hAnsiTheme="minorHAnsi" w:cstheme="minorBidi"/>
              <w:smallCaps w:val="0"/>
              <w:noProof/>
              <w:szCs w:val="22"/>
            </w:rPr>
          </w:pPr>
          <w:hyperlink w:anchor="_Toc317664588" w:history="1">
            <w:r w:rsidRPr="002A21DB">
              <w:rPr>
                <w:rStyle w:val="Hyperlink"/>
                <w:noProof/>
              </w:rPr>
              <w:t>7.1.</w:t>
            </w:r>
            <w:r>
              <w:rPr>
                <w:rFonts w:asciiTheme="minorHAnsi" w:eastAsiaTheme="minorEastAsia" w:hAnsiTheme="minorHAnsi" w:cstheme="minorBidi"/>
                <w:smallCaps w:val="0"/>
                <w:noProof/>
                <w:szCs w:val="22"/>
              </w:rPr>
              <w:tab/>
            </w:r>
            <w:r w:rsidRPr="002A21DB">
              <w:rPr>
                <w:rStyle w:val="Hyperlink"/>
                <w:noProof/>
              </w:rPr>
              <w:t>Business Process Flow</w:t>
            </w:r>
            <w:r>
              <w:rPr>
                <w:noProof/>
                <w:webHidden/>
              </w:rPr>
              <w:tab/>
            </w:r>
            <w:r>
              <w:rPr>
                <w:noProof/>
                <w:webHidden/>
              </w:rPr>
              <w:fldChar w:fldCharType="begin"/>
            </w:r>
            <w:r>
              <w:rPr>
                <w:noProof/>
                <w:webHidden/>
              </w:rPr>
              <w:instrText xml:space="preserve"> PAGEREF _Toc317664588 \h </w:instrText>
            </w:r>
            <w:r>
              <w:rPr>
                <w:noProof/>
                <w:webHidden/>
              </w:rPr>
            </w:r>
            <w:r>
              <w:rPr>
                <w:noProof/>
                <w:webHidden/>
              </w:rPr>
              <w:fldChar w:fldCharType="separate"/>
            </w:r>
            <w:r>
              <w:rPr>
                <w:noProof/>
                <w:webHidden/>
              </w:rPr>
              <w:t>5</w:t>
            </w:r>
            <w:r>
              <w:rPr>
                <w:noProof/>
                <w:webHidden/>
              </w:rPr>
              <w:fldChar w:fldCharType="end"/>
            </w:r>
          </w:hyperlink>
        </w:p>
        <w:p w14:paraId="4683A53B" w14:textId="77777777" w:rsidR="00551119" w:rsidRDefault="00551119">
          <w:pPr>
            <w:pStyle w:val="TOC2"/>
            <w:tabs>
              <w:tab w:val="left" w:pos="2100"/>
            </w:tabs>
            <w:rPr>
              <w:rFonts w:asciiTheme="minorHAnsi" w:eastAsiaTheme="minorEastAsia" w:hAnsiTheme="minorHAnsi" w:cstheme="minorBidi"/>
              <w:smallCaps w:val="0"/>
              <w:noProof/>
              <w:szCs w:val="22"/>
            </w:rPr>
          </w:pPr>
          <w:hyperlink w:anchor="_Toc317664589" w:history="1">
            <w:r w:rsidRPr="002A21DB">
              <w:rPr>
                <w:rStyle w:val="Hyperlink"/>
                <w:noProof/>
              </w:rPr>
              <w:t>7.2.</w:t>
            </w:r>
            <w:r>
              <w:rPr>
                <w:rFonts w:asciiTheme="minorHAnsi" w:eastAsiaTheme="minorEastAsia" w:hAnsiTheme="minorHAnsi" w:cstheme="minorBidi"/>
                <w:smallCaps w:val="0"/>
                <w:noProof/>
                <w:szCs w:val="22"/>
              </w:rPr>
              <w:tab/>
            </w:r>
            <w:r w:rsidRPr="002A21DB">
              <w:rPr>
                <w:rStyle w:val="Hyperlink"/>
                <w:noProof/>
              </w:rPr>
              <w:t>User Profiles</w:t>
            </w:r>
            <w:r>
              <w:rPr>
                <w:noProof/>
                <w:webHidden/>
              </w:rPr>
              <w:tab/>
            </w:r>
            <w:r>
              <w:rPr>
                <w:noProof/>
                <w:webHidden/>
              </w:rPr>
              <w:fldChar w:fldCharType="begin"/>
            </w:r>
            <w:r>
              <w:rPr>
                <w:noProof/>
                <w:webHidden/>
              </w:rPr>
              <w:instrText xml:space="preserve"> PAGEREF _Toc317664589 \h </w:instrText>
            </w:r>
            <w:r>
              <w:rPr>
                <w:noProof/>
                <w:webHidden/>
              </w:rPr>
            </w:r>
            <w:r>
              <w:rPr>
                <w:noProof/>
                <w:webHidden/>
              </w:rPr>
              <w:fldChar w:fldCharType="separate"/>
            </w:r>
            <w:r>
              <w:rPr>
                <w:noProof/>
                <w:webHidden/>
              </w:rPr>
              <w:t>5</w:t>
            </w:r>
            <w:r>
              <w:rPr>
                <w:noProof/>
                <w:webHidden/>
              </w:rPr>
              <w:fldChar w:fldCharType="end"/>
            </w:r>
          </w:hyperlink>
        </w:p>
        <w:p w14:paraId="4366AF03" w14:textId="77777777" w:rsidR="00551119" w:rsidRDefault="00551119">
          <w:pPr>
            <w:pStyle w:val="TOC1"/>
            <w:rPr>
              <w:rFonts w:asciiTheme="minorHAnsi" w:eastAsiaTheme="minorEastAsia" w:hAnsiTheme="minorHAnsi" w:cstheme="minorBidi"/>
              <w:b w:val="0"/>
              <w:bCs w:val="0"/>
              <w:caps w:val="0"/>
              <w:sz w:val="22"/>
              <w:szCs w:val="22"/>
            </w:rPr>
          </w:pPr>
          <w:hyperlink w:anchor="_Toc317664590" w:history="1">
            <w:r w:rsidRPr="002A21DB">
              <w:rPr>
                <w:rStyle w:val="Hyperlink"/>
              </w:rPr>
              <w:t>8.</w:t>
            </w:r>
            <w:r>
              <w:rPr>
                <w:rFonts w:asciiTheme="minorHAnsi" w:eastAsiaTheme="minorEastAsia" w:hAnsiTheme="minorHAnsi" w:cstheme="minorBidi"/>
                <w:b w:val="0"/>
                <w:bCs w:val="0"/>
                <w:caps w:val="0"/>
                <w:sz w:val="22"/>
                <w:szCs w:val="22"/>
              </w:rPr>
              <w:tab/>
            </w:r>
            <w:r w:rsidRPr="002A21DB">
              <w:rPr>
                <w:rStyle w:val="Hyperlink"/>
              </w:rPr>
              <w:t>Use Cases and Customer/Prospect Real World Examples</w:t>
            </w:r>
            <w:r>
              <w:rPr>
                <w:webHidden/>
              </w:rPr>
              <w:tab/>
            </w:r>
            <w:r>
              <w:rPr>
                <w:webHidden/>
              </w:rPr>
              <w:fldChar w:fldCharType="begin"/>
            </w:r>
            <w:r>
              <w:rPr>
                <w:webHidden/>
              </w:rPr>
              <w:instrText xml:space="preserve"> PAGEREF _Toc317664590 \h </w:instrText>
            </w:r>
            <w:r>
              <w:rPr>
                <w:webHidden/>
              </w:rPr>
            </w:r>
            <w:r>
              <w:rPr>
                <w:webHidden/>
              </w:rPr>
              <w:fldChar w:fldCharType="separate"/>
            </w:r>
            <w:r>
              <w:rPr>
                <w:webHidden/>
              </w:rPr>
              <w:t>6</w:t>
            </w:r>
            <w:r>
              <w:rPr>
                <w:webHidden/>
              </w:rPr>
              <w:fldChar w:fldCharType="end"/>
            </w:r>
          </w:hyperlink>
        </w:p>
        <w:p w14:paraId="5554D31D" w14:textId="77777777" w:rsidR="00551119" w:rsidRDefault="00551119">
          <w:pPr>
            <w:pStyle w:val="TOC2"/>
            <w:tabs>
              <w:tab w:val="left" w:pos="2100"/>
            </w:tabs>
            <w:rPr>
              <w:rFonts w:asciiTheme="minorHAnsi" w:eastAsiaTheme="minorEastAsia" w:hAnsiTheme="minorHAnsi" w:cstheme="minorBidi"/>
              <w:smallCaps w:val="0"/>
              <w:noProof/>
              <w:szCs w:val="22"/>
            </w:rPr>
          </w:pPr>
          <w:hyperlink w:anchor="_Toc317664591" w:history="1">
            <w:r w:rsidRPr="002A21DB">
              <w:rPr>
                <w:rStyle w:val="Hyperlink"/>
                <w:noProof/>
              </w:rPr>
              <w:t>8.1.</w:t>
            </w:r>
            <w:r>
              <w:rPr>
                <w:rFonts w:asciiTheme="minorHAnsi" w:eastAsiaTheme="minorEastAsia" w:hAnsiTheme="minorHAnsi" w:cstheme="minorBidi"/>
                <w:smallCaps w:val="0"/>
                <w:noProof/>
                <w:szCs w:val="22"/>
              </w:rPr>
              <w:tab/>
            </w:r>
            <w:r w:rsidRPr="002A21DB">
              <w:rPr>
                <w:rStyle w:val="Hyperlink"/>
                <w:noProof/>
              </w:rPr>
              <w:t>Project Sharing</w:t>
            </w:r>
            <w:r>
              <w:rPr>
                <w:noProof/>
                <w:webHidden/>
              </w:rPr>
              <w:tab/>
            </w:r>
            <w:r>
              <w:rPr>
                <w:noProof/>
                <w:webHidden/>
              </w:rPr>
              <w:fldChar w:fldCharType="begin"/>
            </w:r>
            <w:r>
              <w:rPr>
                <w:noProof/>
                <w:webHidden/>
              </w:rPr>
              <w:instrText xml:space="preserve"> PAGEREF _Toc317664591 \h </w:instrText>
            </w:r>
            <w:r>
              <w:rPr>
                <w:noProof/>
                <w:webHidden/>
              </w:rPr>
            </w:r>
            <w:r>
              <w:rPr>
                <w:noProof/>
                <w:webHidden/>
              </w:rPr>
              <w:fldChar w:fldCharType="separate"/>
            </w:r>
            <w:r>
              <w:rPr>
                <w:noProof/>
                <w:webHidden/>
              </w:rPr>
              <w:t>6</w:t>
            </w:r>
            <w:r>
              <w:rPr>
                <w:noProof/>
                <w:webHidden/>
              </w:rPr>
              <w:fldChar w:fldCharType="end"/>
            </w:r>
          </w:hyperlink>
        </w:p>
        <w:p w14:paraId="3233F540" w14:textId="77777777" w:rsidR="00551119" w:rsidRDefault="00551119">
          <w:pPr>
            <w:pStyle w:val="TOC2"/>
            <w:tabs>
              <w:tab w:val="left" w:pos="2100"/>
            </w:tabs>
            <w:rPr>
              <w:rFonts w:asciiTheme="minorHAnsi" w:eastAsiaTheme="minorEastAsia" w:hAnsiTheme="minorHAnsi" w:cstheme="minorBidi"/>
              <w:smallCaps w:val="0"/>
              <w:noProof/>
              <w:szCs w:val="22"/>
            </w:rPr>
          </w:pPr>
          <w:hyperlink w:anchor="_Toc317664592" w:history="1">
            <w:r w:rsidRPr="002A21DB">
              <w:rPr>
                <w:rStyle w:val="Hyperlink"/>
                <w:noProof/>
              </w:rPr>
              <w:t>8.2.</w:t>
            </w:r>
            <w:r>
              <w:rPr>
                <w:rFonts w:asciiTheme="minorHAnsi" w:eastAsiaTheme="minorEastAsia" w:hAnsiTheme="minorHAnsi" w:cstheme="minorBidi"/>
                <w:smallCaps w:val="0"/>
                <w:noProof/>
                <w:szCs w:val="22"/>
              </w:rPr>
              <w:tab/>
            </w:r>
            <w:r w:rsidRPr="002A21DB">
              <w:rPr>
                <w:rStyle w:val="Hyperlink"/>
                <w:noProof/>
              </w:rPr>
              <w:t>Collection Sharing</w:t>
            </w:r>
            <w:r>
              <w:rPr>
                <w:noProof/>
                <w:webHidden/>
              </w:rPr>
              <w:tab/>
            </w:r>
            <w:r>
              <w:rPr>
                <w:noProof/>
                <w:webHidden/>
              </w:rPr>
              <w:fldChar w:fldCharType="begin"/>
            </w:r>
            <w:r>
              <w:rPr>
                <w:noProof/>
                <w:webHidden/>
              </w:rPr>
              <w:instrText xml:space="preserve"> PAGEREF _Toc317664592 \h </w:instrText>
            </w:r>
            <w:r>
              <w:rPr>
                <w:noProof/>
                <w:webHidden/>
              </w:rPr>
            </w:r>
            <w:r>
              <w:rPr>
                <w:noProof/>
                <w:webHidden/>
              </w:rPr>
              <w:fldChar w:fldCharType="separate"/>
            </w:r>
            <w:r>
              <w:rPr>
                <w:noProof/>
                <w:webHidden/>
              </w:rPr>
              <w:t>8</w:t>
            </w:r>
            <w:r>
              <w:rPr>
                <w:noProof/>
                <w:webHidden/>
              </w:rPr>
              <w:fldChar w:fldCharType="end"/>
            </w:r>
          </w:hyperlink>
        </w:p>
        <w:p w14:paraId="0E545971" w14:textId="77777777" w:rsidR="00551119" w:rsidRDefault="00551119">
          <w:pPr>
            <w:pStyle w:val="TOC1"/>
            <w:rPr>
              <w:rFonts w:asciiTheme="minorHAnsi" w:eastAsiaTheme="minorEastAsia" w:hAnsiTheme="minorHAnsi" w:cstheme="minorBidi"/>
              <w:b w:val="0"/>
              <w:bCs w:val="0"/>
              <w:caps w:val="0"/>
              <w:sz w:val="22"/>
              <w:szCs w:val="22"/>
            </w:rPr>
          </w:pPr>
          <w:hyperlink w:anchor="_Toc317664593" w:history="1">
            <w:r w:rsidRPr="002A21DB">
              <w:rPr>
                <w:rStyle w:val="Hyperlink"/>
              </w:rPr>
              <w:t>9.</w:t>
            </w:r>
            <w:r>
              <w:rPr>
                <w:rFonts w:asciiTheme="minorHAnsi" w:eastAsiaTheme="minorEastAsia" w:hAnsiTheme="minorHAnsi" w:cstheme="minorBidi"/>
                <w:b w:val="0"/>
                <w:bCs w:val="0"/>
                <w:caps w:val="0"/>
                <w:sz w:val="22"/>
                <w:szCs w:val="22"/>
              </w:rPr>
              <w:tab/>
            </w:r>
            <w:r w:rsidRPr="002A21DB">
              <w:rPr>
                <w:rStyle w:val="Hyperlink"/>
              </w:rPr>
              <w:t>Project Dependencies</w:t>
            </w:r>
            <w:r>
              <w:rPr>
                <w:webHidden/>
              </w:rPr>
              <w:tab/>
            </w:r>
            <w:r>
              <w:rPr>
                <w:webHidden/>
              </w:rPr>
              <w:fldChar w:fldCharType="begin"/>
            </w:r>
            <w:r>
              <w:rPr>
                <w:webHidden/>
              </w:rPr>
              <w:instrText xml:space="preserve"> PAGEREF _Toc317664593 \h </w:instrText>
            </w:r>
            <w:r>
              <w:rPr>
                <w:webHidden/>
              </w:rPr>
            </w:r>
            <w:r>
              <w:rPr>
                <w:webHidden/>
              </w:rPr>
              <w:fldChar w:fldCharType="separate"/>
            </w:r>
            <w:r>
              <w:rPr>
                <w:webHidden/>
              </w:rPr>
              <w:t>10</w:t>
            </w:r>
            <w:r>
              <w:rPr>
                <w:webHidden/>
              </w:rPr>
              <w:fldChar w:fldCharType="end"/>
            </w:r>
          </w:hyperlink>
        </w:p>
        <w:p w14:paraId="54F7F893" w14:textId="77777777" w:rsidR="00551119" w:rsidRDefault="00551119">
          <w:pPr>
            <w:pStyle w:val="TOC1"/>
            <w:rPr>
              <w:rFonts w:asciiTheme="minorHAnsi" w:eastAsiaTheme="minorEastAsia" w:hAnsiTheme="minorHAnsi" w:cstheme="minorBidi"/>
              <w:b w:val="0"/>
              <w:bCs w:val="0"/>
              <w:caps w:val="0"/>
              <w:sz w:val="22"/>
              <w:szCs w:val="22"/>
            </w:rPr>
          </w:pPr>
          <w:hyperlink w:anchor="_Toc317664594" w:history="1">
            <w:r w:rsidRPr="002A21DB">
              <w:rPr>
                <w:rStyle w:val="Hyperlink"/>
              </w:rPr>
              <w:t>10.</w:t>
            </w:r>
            <w:r>
              <w:rPr>
                <w:rFonts w:asciiTheme="minorHAnsi" w:eastAsiaTheme="minorEastAsia" w:hAnsiTheme="minorHAnsi" w:cstheme="minorBidi"/>
                <w:b w:val="0"/>
                <w:bCs w:val="0"/>
                <w:caps w:val="0"/>
                <w:sz w:val="22"/>
                <w:szCs w:val="22"/>
              </w:rPr>
              <w:tab/>
            </w:r>
            <w:r w:rsidRPr="002A21DB">
              <w:rPr>
                <w:rStyle w:val="Hyperlink"/>
              </w:rPr>
              <w:t>Open Issues</w:t>
            </w:r>
            <w:r>
              <w:rPr>
                <w:webHidden/>
              </w:rPr>
              <w:tab/>
            </w:r>
            <w:r>
              <w:rPr>
                <w:webHidden/>
              </w:rPr>
              <w:fldChar w:fldCharType="begin"/>
            </w:r>
            <w:r>
              <w:rPr>
                <w:webHidden/>
              </w:rPr>
              <w:instrText xml:space="preserve"> PAGEREF _Toc317664594 \h </w:instrText>
            </w:r>
            <w:r>
              <w:rPr>
                <w:webHidden/>
              </w:rPr>
            </w:r>
            <w:r>
              <w:rPr>
                <w:webHidden/>
              </w:rPr>
              <w:fldChar w:fldCharType="separate"/>
            </w:r>
            <w:r>
              <w:rPr>
                <w:webHidden/>
              </w:rPr>
              <w:t>10</w:t>
            </w:r>
            <w:r>
              <w:rPr>
                <w:webHidden/>
              </w:rPr>
              <w:fldChar w:fldCharType="end"/>
            </w:r>
          </w:hyperlink>
        </w:p>
        <w:p w14:paraId="480805E7" w14:textId="77777777" w:rsidR="00551119" w:rsidRDefault="00551119">
          <w:pPr>
            <w:pStyle w:val="TOC1"/>
            <w:rPr>
              <w:rFonts w:asciiTheme="minorHAnsi" w:eastAsiaTheme="minorEastAsia" w:hAnsiTheme="minorHAnsi" w:cstheme="minorBidi"/>
              <w:b w:val="0"/>
              <w:bCs w:val="0"/>
              <w:caps w:val="0"/>
              <w:sz w:val="22"/>
              <w:szCs w:val="22"/>
            </w:rPr>
          </w:pPr>
          <w:hyperlink w:anchor="_Toc317664595" w:history="1">
            <w:r w:rsidRPr="002A21DB">
              <w:rPr>
                <w:rStyle w:val="Hyperlink"/>
              </w:rPr>
              <w:t>11.</w:t>
            </w:r>
            <w:r>
              <w:rPr>
                <w:rFonts w:asciiTheme="minorHAnsi" w:eastAsiaTheme="minorEastAsia" w:hAnsiTheme="minorHAnsi" w:cstheme="minorBidi"/>
                <w:b w:val="0"/>
                <w:bCs w:val="0"/>
                <w:caps w:val="0"/>
                <w:sz w:val="22"/>
                <w:szCs w:val="22"/>
              </w:rPr>
              <w:tab/>
            </w:r>
            <w:r w:rsidRPr="002A21DB">
              <w:rPr>
                <w:rStyle w:val="Hyperlink"/>
              </w:rPr>
              <w:t>Definitions</w:t>
            </w:r>
            <w:r>
              <w:rPr>
                <w:webHidden/>
              </w:rPr>
              <w:tab/>
            </w:r>
            <w:r>
              <w:rPr>
                <w:webHidden/>
              </w:rPr>
              <w:fldChar w:fldCharType="begin"/>
            </w:r>
            <w:r>
              <w:rPr>
                <w:webHidden/>
              </w:rPr>
              <w:instrText xml:space="preserve"> PAGEREF _Toc317664595 \h </w:instrText>
            </w:r>
            <w:r>
              <w:rPr>
                <w:webHidden/>
              </w:rPr>
            </w:r>
            <w:r>
              <w:rPr>
                <w:webHidden/>
              </w:rPr>
              <w:fldChar w:fldCharType="separate"/>
            </w:r>
            <w:r>
              <w:rPr>
                <w:webHidden/>
              </w:rPr>
              <w:t>10</w:t>
            </w:r>
            <w:r>
              <w:rPr>
                <w:webHidden/>
              </w:rPr>
              <w:fldChar w:fldCharType="end"/>
            </w:r>
          </w:hyperlink>
        </w:p>
        <w:p w14:paraId="76D75B56" w14:textId="77777777" w:rsidR="00551119" w:rsidRDefault="00551119">
          <w:pPr>
            <w:pStyle w:val="TOC1"/>
            <w:rPr>
              <w:rFonts w:asciiTheme="minorHAnsi" w:eastAsiaTheme="minorEastAsia" w:hAnsiTheme="minorHAnsi" w:cstheme="minorBidi"/>
              <w:b w:val="0"/>
              <w:bCs w:val="0"/>
              <w:caps w:val="0"/>
              <w:sz w:val="22"/>
              <w:szCs w:val="22"/>
            </w:rPr>
          </w:pPr>
          <w:hyperlink w:anchor="_Toc317664596" w:history="1">
            <w:r w:rsidRPr="002A21DB">
              <w:rPr>
                <w:rStyle w:val="Hyperlink"/>
              </w:rPr>
              <w:t>12.</w:t>
            </w:r>
            <w:r>
              <w:rPr>
                <w:rFonts w:asciiTheme="minorHAnsi" w:eastAsiaTheme="minorEastAsia" w:hAnsiTheme="minorHAnsi" w:cstheme="minorBidi"/>
                <w:b w:val="0"/>
                <w:bCs w:val="0"/>
                <w:caps w:val="0"/>
                <w:sz w:val="22"/>
                <w:szCs w:val="22"/>
              </w:rPr>
              <w:tab/>
            </w:r>
            <w:r w:rsidRPr="002A21DB">
              <w:rPr>
                <w:rStyle w:val="Hyperlink"/>
              </w:rPr>
              <w:t>Functional Design</w:t>
            </w:r>
            <w:r>
              <w:rPr>
                <w:webHidden/>
              </w:rPr>
              <w:tab/>
            </w:r>
            <w:r>
              <w:rPr>
                <w:webHidden/>
              </w:rPr>
              <w:fldChar w:fldCharType="begin"/>
            </w:r>
            <w:r>
              <w:rPr>
                <w:webHidden/>
              </w:rPr>
              <w:instrText xml:space="preserve"> PAGEREF _Toc317664596 \h </w:instrText>
            </w:r>
            <w:r>
              <w:rPr>
                <w:webHidden/>
              </w:rPr>
            </w:r>
            <w:r>
              <w:rPr>
                <w:webHidden/>
              </w:rPr>
              <w:fldChar w:fldCharType="separate"/>
            </w:r>
            <w:r>
              <w:rPr>
                <w:webHidden/>
              </w:rPr>
              <w:t>11</w:t>
            </w:r>
            <w:r>
              <w:rPr>
                <w:webHidden/>
              </w:rPr>
              <w:fldChar w:fldCharType="end"/>
            </w:r>
          </w:hyperlink>
        </w:p>
        <w:p w14:paraId="3ED7EC13" w14:textId="77777777" w:rsidR="00551119" w:rsidRDefault="00551119">
          <w:pPr>
            <w:pStyle w:val="TOC2"/>
            <w:tabs>
              <w:tab w:val="left" w:pos="2240"/>
            </w:tabs>
            <w:rPr>
              <w:rFonts w:asciiTheme="minorHAnsi" w:eastAsiaTheme="minorEastAsia" w:hAnsiTheme="minorHAnsi" w:cstheme="minorBidi"/>
              <w:smallCaps w:val="0"/>
              <w:noProof/>
              <w:szCs w:val="22"/>
            </w:rPr>
          </w:pPr>
          <w:hyperlink w:anchor="_Toc317664597" w:history="1">
            <w:r w:rsidRPr="002A21DB">
              <w:rPr>
                <w:rStyle w:val="Hyperlink"/>
                <w:noProof/>
              </w:rPr>
              <w:t>12.1.</w:t>
            </w:r>
            <w:r>
              <w:rPr>
                <w:rFonts w:asciiTheme="minorHAnsi" w:eastAsiaTheme="minorEastAsia" w:hAnsiTheme="minorHAnsi" w:cstheme="minorBidi"/>
                <w:smallCaps w:val="0"/>
                <w:noProof/>
                <w:szCs w:val="22"/>
              </w:rPr>
              <w:tab/>
            </w:r>
            <w:r w:rsidRPr="002A21DB">
              <w:rPr>
                <w:rStyle w:val="Hyperlink"/>
                <w:noProof/>
              </w:rPr>
              <w:t>New Business Rules</w:t>
            </w:r>
            <w:r>
              <w:rPr>
                <w:noProof/>
                <w:webHidden/>
              </w:rPr>
              <w:tab/>
            </w:r>
            <w:r>
              <w:rPr>
                <w:noProof/>
                <w:webHidden/>
              </w:rPr>
              <w:fldChar w:fldCharType="begin"/>
            </w:r>
            <w:r>
              <w:rPr>
                <w:noProof/>
                <w:webHidden/>
              </w:rPr>
              <w:instrText xml:space="preserve"> PAGEREF _Toc317664597 \h </w:instrText>
            </w:r>
            <w:r>
              <w:rPr>
                <w:noProof/>
                <w:webHidden/>
              </w:rPr>
            </w:r>
            <w:r>
              <w:rPr>
                <w:noProof/>
                <w:webHidden/>
              </w:rPr>
              <w:fldChar w:fldCharType="separate"/>
            </w:r>
            <w:r>
              <w:rPr>
                <w:noProof/>
                <w:webHidden/>
              </w:rPr>
              <w:t>11</w:t>
            </w:r>
            <w:r>
              <w:rPr>
                <w:noProof/>
                <w:webHidden/>
              </w:rPr>
              <w:fldChar w:fldCharType="end"/>
            </w:r>
          </w:hyperlink>
        </w:p>
        <w:p w14:paraId="1B0CE9AE" w14:textId="4CDC94F5" w:rsidR="00551119" w:rsidRDefault="00551119" w:rsidP="00551119">
          <w:pPr>
            <w:pStyle w:val="TOC3"/>
            <w:tabs>
              <w:tab w:val="left" w:pos="2387"/>
            </w:tabs>
            <w:rPr>
              <w:rFonts w:asciiTheme="minorHAnsi" w:eastAsiaTheme="minorEastAsia" w:hAnsiTheme="minorHAnsi" w:cstheme="minorBidi"/>
              <w:i w:val="0"/>
              <w:iCs w:val="0"/>
              <w:sz w:val="22"/>
            </w:rPr>
          </w:pPr>
          <w:hyperlink w:anchor="_Toc317664598" w:history="1">
            <w:r w:rsidRPr="002A21DB">
              <w:rPr>
                <w:rStyle w:val="Hyperlink"/>
              </w:rPr>
              <w:t>12.1.1.</w:t>
            </w:r>
            <w:r>
              <w:rPr>
                <w:rFonts w:asciiTheme="minorHAnsi" w:eastAsiaTheme="minorEastAsia" w:hAnsiTheme="minorHAnsi" w:cstheme="minorBidi"/>
                <w:i w:val="0"/>
                <w:iCs w:val="0"/>
                <w:sz w:val="22"/>
              </w:rPr>
              <w:tab/>
            </w:r>
            <w:r w:rsidRPr="002A21DB">
              <w:rPr>
                <w:rStyle w:val="Hyperlink"/>
              </w:rPr>
              <w:t>Sharing/Unsharing a Project</w:t>
            </w:r>
            <w:r>
              <w:rPr>
                <w:webHidden/>
              </w:rPr>
              <w:tab/>
            </w:r>
            <w:r>
              <w:rPr>
                <w:webHidden/>
              </w:rPr>
              <w:fldChar w:fldCharType="begin"/>
            </w:r>
            <w:r>
              <w:rPr>
                <w:webHidden/>
              </w:rPr>
              <w:instrText xml:space="preserve"> PAGEREF _Toc317664598 \h </w:instrText>
            </w:r>
            <w:r>
              <w:rPr>
                <w:webHidden/>
              </w:rPr>
            </w:r>
            <w:r>
              <w:rPr>
                <w:webHidden/>
              </w:rPr>
              <w:fldChar w:fldCharType="separate"/>
            </w:r>
            <w:r>
              <w:rPr>
                <w:webHidden/>
              </w:rPr>
              <w:t>11</w:t>
            </w:r>
            <w:r>
              <w:rPr>
                <w:webHidden/>
              </w:rPr>
              <w:fldChar w:fldCharType="end"/>
            </w:r>
          </w:hyperlink>
        </w:p>
        <w:p w14:paraId="596D6697" w14:textId="77777777" w:rsidR="00551119" w:rsidRDefault="00551119">
          <w:pPr>
            <w:pStyle w:val="TOC3"/>
            <w:tabs>
              <w:tab w:val="left" w:pos="2387"/>
            </w:tabs>
            <w:rPr>
              <w:rFonts w:asciiTheme="minorHAnsi" w:eastAsiaTheme="minorEastAsia" w:hAnsiTheme="minorHAnsi" w:cstheme="minorBidi"/>
              <w:i w:val="0"/>
              <w:iCs w:val="0"/>
              <w:sz w:val="22"/>
            </w:rPr>
          </w:pPr>
          <w:hyperlink w:anchor="_Toc317664600" w:history="1">
            <w:r w:rsidRPr="002A21DB">
              <w:rPr>
                <w:rStyle w:val="Hyperlink"/>
              </w:rPr>
              <w:t>12.1.2.</w:t>
            </w:r>
            <w:r>
              <w:rPr>
                <w:rFonts w:asciiTheme="minorHAnsi" w:eastAsiaTheme="minorEastAsia" w:hAnsiTheme="minorHAnsi" w:cstheme="minorBidi"/>
                <w:i w:val="0"/>
                <w:iCs w:val="0"/>
                <w:sz w:val="22"/>
              </w:rPr>
              <w:tab/>
            </w:r>
            <w:r w:rsidRPr="002A21DB">
              <w:rPr>
                <w:rStyle w:val="Hyperlink"/>
              </w:rPr>
              <w:t>Sharing/Unsharing a Collection</w:t>
            </w:r>
            <w:r>
              <w:rPr>
                <w:webHidden/>
              </w:rPr>
              <w:tab/>
            </w:r>
            <w:r>
              <w:rPr>
                <w:webHidden/>
              </w:rPr>
              <w:fldChar w:fldCharType="begin"/>
            </w:r>
            <w:r>
              <w:rPr>
                <w:webHidden/>
              </w:rPr>
              <w:instrText xml:space="preserve"> PAGEREF _Toc317664600 \h </w:instrText>
            </w:r>
            <w:r>
              <w:rPr>
                <w:webHidden/>
              </w:rPr>
            </w:r>
            <w:r>
              <w:rPr>
                <w:webHidden/>
              </w:rPr>
              <w:fldChar w:fldCharType="separate"/>
            </w:r>
            <w:r>
              <w:rPr>
                <w:webHidden/>
              </w:rPr>
              <w:t>12</w:t>
            </w:r>
            <w:r>
              <w:rPr>
                <w:webHidden/>
              </w:rPr>
              <w:fldChar w:fldCharType="end"/>
            </w:r>
          </w:hyperlink>
        </w:p>
        <w:p w14:paraId="55059967" w14:textId="77777777" w:rsidR="00551119" w:rsidRDefault="00551119">
          <w:pPr>
            <w:pStyle w:val="TOC3"/>
            <w:tabs>
              <w:tab w:val="left" w:pos="2387"/>
            </w:tabs>
            <w:rPr>
              <w:rFonts w:asciiTheme="minorHAnsi" w:eastAsiaTheme="minorEastAsia" w:hAnsiTheme="minorHAnsi" w:cstheme="minorBidi"/>
              <w:i w:val="0"/>
              <w:iCs w:val="0"/>
              <w:sz w:val="22"/>
            </w:rPr>
          </w:pPr>
          <w:hyperlink w:anchor="_Toc317664601" w:history="1">
            <w:r w:rsidRPr="002A21DB">
              <w:rPr>
                <w:rStyle w:val="Hyperlink"/>
              </w:rPr>
              <w:t>12.1.3.</w:t>
            </w:r>
            <w:r>
              <w:rPr>
                <w:rFonts w:asciiTheme="minorHAnsi" w:eastAsiaTheme="minorEastAsia" w:hAnsiTheme="minorHAnsi" w:cstheme="minorBidi"/>
                <w:i w:val="0"/>
                <w:iCs w:val="0"/>
                <w:sz w:val="22"/>
              </w:rPr>
              <w:tab/>
            </w:r>
            <w:r w:rsidRPr="002A21DB">
              <w:rPr>
                <w:rStyle w:val="Hyperlink"/>
              </w:rPr>
              <w:t>Shared Items Notification Page</w:t>
            </w:r>
            <w:r>
              <w:rPr>
                <w:webHidden/>
              </w:rPr>
              <w:tab/>
            </w:r>
            <w:r>
              <w:rPr>
                <w:webHidden/>
              </w:rPr>
              <w:fldChar w:fldCharType="begin"/>
            </w:r>
            <w:r>
              <w:rPr>
                <w:webHidden/>
              </w:rPr>
              <w:instrText xml:space="preserve"> PAGEREF _Toc317664601 \h </w:instrText>
            </w:r>
            <w:r>
              <w:rPr>
                <w:webHidden/>
              </w:rPr>
            </w:r>
            <w:r>
              <w:rPr>
                <w:webHidden/>
              </w:rPr>
              <w:fldChar w:fldCharType="separate"/>
            </w:r>
            <w:r>
              <w:rPr>
                <w:webHidden/>
              </w:rPr>
              <w:t>12</w:t>
            </w:r>
            <w:r>
              <w:rPr>
                <w:webHidden/>
              </w:rPr>
              <w:fldChar w:fldCharType="end"/>
            </w:r>
          </w:hyperlink>
        </w:p>
        <w:p w14:paraId="52DAE97F" w14:textId="77777777" w:rsidR="00551119" w:rsidRDefault="00551119">
          <w:pPr>
            <w:pStyle w:val="TOC3"/>
            <w:tabs>
              <w:tab w:val="left" w:pos="2387"/>
            </w:tabs>
            <w:rPr>
              <w:rFonts w:asciiTheme="minorHAnsi" w:eastAsiaTheme="minorEastAsia" w:hAnsiTheme="minorHAnsi" w:cstheme="minorBidi"/>
              <w:i w:val="0"/>
              <w:iCs w:val="0"/>
              <w:sz w:val="22"/>
            </w:rPr>
          </w:pPr>
          <w:hyperlink w:anchor="_Toc317664602" w:history="1">
            <w:r w:rsidRPr="002A21DB">
              <w:rPr>
                <w:rStyle w:val="Hyperlink"/>
              </w:rPr>
              <w:t>12.1.4.</w:t>
            </w:r>
            <w:r>
              <w:rPr>
                <w:rFonts w:asciiTheme="minorHAnsi" w:eastAsiaTheme="minorEastAsia" w:hAnsiTheme="minorHAnsi" w:cstheme="minorBidi"/>
                <w:i w:val="0"/>
                <w:iCs w:val="0"/>
                <w:sz w:val="22"/>
              </w:rPr>
              <w:tab/>
            </w:r>
            <w:r w:rsidRPr="002A21DB">
              <w:rPr>
                <w:rStyle w:val="Hyperlink"/>
              </w:rPr>
              <w:t>Sharing Notification</w:t>
            </w:r>
            <w:r>
              <w:rPr>
                <w:webHidden/>
              </w:rPr>
              <w:tab/>
            </w:r>
            <w:r>
              <w:rPr>
                <w:webHidden/>
              </w:rPr>
              <w:fldChar w:fldCharType="begin"/>
            </w:r>
            <w:r>
              <w:rPr>
                <w:webHidden/>
              </w:rPr>
              <w:instrText xml:space="preserve"> PAGEREF _Toc317664602 \h </w:instrText>
            </w:r>
            <w:r>
              <w:rPr>
                <w:webHidden/>
              </w:rPr>
            </w:r>
            <w:r>
              <w:rPr>
                <w:webHidden/>
              </w:rPr>
              <w:fldChar w:fldCharType="separate"/>
            </w:r>
            <w:r>
              <w:rPr>
                <w:webHidden/>
              </w:rPr>
              <w:t>13</w:t>
            </w:r>
            <w:r>
              <w:rPr>
                <w:webHidden/>
              </w:rPr>
              <w:fldChar w:fldCharType="end"/>
            </w:r>
          </w:hyperlink>
        </w:p>
        <w:p w14:paraId="333C8840" w14:textId="77777777" w:rsidR="00551119" w:rsidRDefault="00551119">
          <w:pPr>
            <w:pStyle w:val="TOC2"/>
            <w:tabs>
              <w:tab w:val="left" w:pos="2240"/>
            </w:tabs>
            <w:rPr>
              <w:rFonts w:asciiTheme="minorHAnsi" w:eastAsiaTheme="minorEastAsia" w:hAnsiTheme="minorHAnsi" w:cstheme="minorBidi"/>
              <w:smallCaps w:val="0"/>
              <w:noProof/>
              <w:szCs w:val="22"/>
            </w:rPr>
          </w:pPr>
          <w:hyperlink w:anchor="_Toc317664603" w:history="1">
            <w:r w:rsidRPr="002A21DB">
              <w:rPr>
                <w:rStyle w:val="Hyperlink"/>
                <w:noProof/>
              </w:rPr>
              <w:t>12.2.</w:t>
            </w:r>
            <w:r>
              <w:rPr>
                <w:rFonts w:asciiTheme="minorHAnsi" w:eastAsiaTheme="minorEastAsia" w:hAnsiTheme="minorHAnsi" w:cstheme="minorBidi"/>
                <w:smallCaps w:val="0"/>
                <w:noProof/>
                <w:szCs w:val="22"/>
              </w:rPr>
              <w:tab/>
            </w:r>
            <w:r w:rsidRPr="002A21DB">
              <w:rPr>
                <w:rStyle w:val="Hyperlink"/>
                <w:noProof/>
              </w:rPr>
              <w:t>Project Setting View</w:t>
            </w:r>
            <w:r>
              <w:rPr>
                <w:noProof/>
                <w:webHidden/>
              </w:rPr>
              <w:tab/>
            </w:r>
            <w:r>
              <w:rPr>
                <w:noProof/>
                <w:webHidden/>
              </w:rPr>
              <w:fldChar w:fldCharType="begin"/>
            </w:r>
            <w:r>
              <w:rPr>
                <w:noProof/>
                <w:webHidden/>
              </w:rPr>
              <w:instrText xml:space="preserve"> PAGEREF _Toc317664603 \h </w:instrText>
            </w:r>
            <w:r>
              <w:rPr>
                <w:noProof/>
                <w:webHidden/>
              </w:rPr>
            </w:r>
            <w:r>
              <w:rPr>
                <w:noProof/>
                <w:webHidden/>
              </w:rPr>
              <w:fldChar w:fldCharType="separate"/>
            </w:r>
            <w:r>
              <w:rPr>
                <w:noProof/>
                <w:webHidden/>
              </w:rPr>
              <w:t>13</w:t>
            </w:r>
            <w:r>
              <w:rPr>
                <w:noProof/>
                <w:webHidden/>
              </w:rPr>
              <w:fldChar w:fldCharType="end"/>
            </w:r>
          </w:hyperlink>
        </w:p>
        <w:p w14:paraId="3443D44B" w14:textId="77777777" w:rsidR="00551119" w:rsidRDefault="00551119">
          <w:pPr>
            <w:pStyle w:val="TOC2"/>
            <w:tabs>
              <w:tab w:val="left" w:pos="2240"/>
            </w:tabs>
            <w:rPr>
              <w:rFonts w:asciiTheme="minorHAnsi" w:eastAsiaTheme="minorEastAsia" w:hAnsiTheme="minorHAnsi" w:cstheme="minorBidi"/>
              <w:smallCaps w:val="0"/>
              <w:noProof/>
              <w:szCs w:val="22"/>
            </w:rPr>
          </w:pPr>
          <w:hyperlink w:anchor="_Toc317664604" w:history="1">
            <w:r w:rsidRPr="002A21DB">
              <w:rPr>
                <w:rStyle w:val="Hyperlink"/>
                <w:noProof/>
              </w:rPr>
              <w:t>12.3.</w:t>
            </w:r>
            <w:r>
              <w:rPr>
                <w:rFonts w:asciiTheme="minorHAnsi" w:eastAsiaTheme="minorEastAsia" w:hAnsiTheme="minorHAnsi" w:cstheme="minorBidi"/>
                <w:smallCaps w:val="0"/>
                <w:noProof/>
                <w:szCs w:val="22"/>
              </w:rPr>
              <w:tab/>
            </w:r>
            <w:r w:rsidRPr="002A21DB">
              <w:rPr>
                <w:rStyle w:val="Hyperlink"/>
                <w:noProof/>
              </w:rPr>
              <w:t>Collection Setting View</w:t>
            </w:r>
            <w:r>
              <w:rPr>
                <w:noProof/>
                <w:webHidden/>
              </w:rPr>
              <w:tab/>
            </w:r>
            <w:r>
              <w:rPr>
                <w:noProof/>
                <w:webHidden/>
              </w:rPr>
              <w:fldChar w:fldCharType="begin"/>
            </w:r>
            <w:r>
              <w:rPr>
                <w:noProof/>
                <w:webHidden/>
              </w:rPr>
              <w:instrText xml:space="preserve"> PAGEREF _Toc317664604 \h </w:instrText>
            </w:r>
            <w:r>
              <w:rPr>
                <w:noProof/>
                <w:webHidden/>
              </w:rPr>
            </w:r>
            <w:r>
              <w:rPr>
                <w:noProof/>
                <w:webHidden/>
              </w:rPr>
              <w:fldChar w:fldCharType="separate"/>
            </w:r>
            <w:r>
              <w:rPr>
                <w:noProof/>
                <w:webHidden/>
              </w:rPr>
              <w:t>13</w:t>
            </w:r>
            <w:r>
              <w:rPr>
                <w:noProof/>
                <w:webHidden/>
              </w:rPr>
              <w:fldChar w:fldCharType="end"/>
            </w:r>
          </w:hyperlink>
        </w:p>
        <w:p w14:paraId="2934214E" w14:textId="77777777" w:rsidR="00551119" w:rsidRDefault="00551119">
          <w:pPr>
            <w:pStyle w:val="TOC2"/>
            <w:tabs>
              <w:tab w:val="left" w:pos="2240"/>
            </w:tabs>
            <w:rPr>
              <w:rFonts w:asciiTheme="minorHAnsi" w:eastAsiaTheme="minorEastAsia" w:hAnsiTheme="minorHAnsi" w:cstheme="minorBidi"/>
              <w:smallCaps w:val="0"/>
              <w:noProof/>
              <w:szCs w:val="22"/>
            </w:rPr>
          </w:pPr>
          <w:hyperlink w:anchor="_Toc317664605" w:history="1">
            <w:r w:rsidRPr="002A21DB">
              <w:rPr>
                <w:rStyle w:val="Hyperlink"/>
                <w:noProof/>
              </w:rPr>
              <w:t>12.4.</w:t>
            </w:r>
            <w:r>
              <w:rPr>
                <w:rFonts w:asciiTheme="minorHAnsi" w:eastAsiaTheme="minorEastAsia" w:hAnsiTheme="minorHAnsi" w:cstheme="minorBidi"/>
                <w:smallCaps w:val="0"/>
                <w:noProof/>
                <w:szCs w:val="22"/>
              </w:rPr>
              <w:tab/>
            </w:r>
            <w:r w:rsidRPr="002A21DB">
              <w:rPr>
                <w:rStyle w:val="Hyperlink"/>
                <w:noProof/>
              </w:rPr>
              <w:t>Notification Page View</w:t>
            </w:r>
            <w:r>
              <w:rPr>
                <w:noProof/>
                <w:webHidden/>
              </w:rPr>
              <w:tab/>
            </w:r>
            <w:r>
              <w:rPr>
                <w:noProof/>
                <w:webHidden/>
              </w:rPr>
              <w:fldChar w:fldCharType="begin"/>
            </w:r>
            <w:r>
              <w:rPr>
                <w:noProof/>
                <w:webHidden/>
              </w:rPr>
              <w:instrText xml:space="preserve"> PAGEREF _Toc317664605 \h </w:instrText>
            </w:r>
            <w:r>
              <w:rPr>
                <w:noProof/>
                <w:webHidden/>
              </w:rPr>
            </w:r>
            <w:r>
              <w:rPr>
                <w:noProof/>
                <w:webHidden/>
              </w:rPr>
              <w:fldChar w:fldCharType="separate"/>
            </w:r>
            <w:r>
              <w:rPr>
                <w:noProof/>
                <w:webHidden/>
              </w:rPr>
              <w:t>13</w:t>
            </w:r>
            <w:r>
              <w:rPr>
                <w:noProof/>
                <w:webHidden/>
              </w:rPr>
              <w:fldChar w:fldCharType="end"/>
            </w:r>
          </w:hyperlink>
        </w:p>
        <w:p w14:paraId="4FEE81EE" w14:textId="77777777" w:rsidR="00551119" w:rsidRDefault="00551119">
          <w:pPr>
            <w:pStyle w:val="TOC2"/>
            <w:tabs>
              <w:tab w:val="left" w:pos="2240"/>
            </w:tabs>
            <w:rPr>
              <w:rFonts w:asciiTheme="minorHAnsi" w:eastAsiaTheme="minorEastAsia" w:hAnsiTheme="minorHAnsi" w:cstheme="minorBidi"/>
              <w:smallCaps w:val="0"/>
              <w:noProof/>
              <w:szCs w:val="22"/>
            </w:rPr>
          </w:pPr>
          <w:hyperlink w:anchor="_Toc317664606" w:history="1">
            <w:r w:rsidRPr="002A21DB">
              <w:rPr>
                <w:rStyle w:val="Hyperlink"/>
                <w:noProof/>
              </w:rPr>
              <w:t>12.5.</w:t>
            </w:r>
            <w:r>
              <w:rPr>
                <w:rFonts w:asciiTheme="minorHAnsi" w:eastAsiaTheme="minorEastAsia" w:hAnsiTheme="minorHAnsi" w:cstheme="minorBidi"/>
                <w:smallCaps w:val="0"/>
                <w:noProof/>
                <w:szCs w:val="22"/>
              </w:rPr>
              <w:tab/>
            </w:r>
            <w:r w:rsidRPr="002A21DB">
              <w:rPr>
                <w:rStyle w:val="Hyperlink"/>
                <w:noProof/>
              </w:rPr>
              <w:t>Notification Settings View</w:t>
            </w:r>
            <w:r>
              <w:rPr>
                <w:noProof/>
                <w:webHidden/>
              </w:rPr>
              <w:tab/>
            </w:r>
            <w:r>
              <w:rPr>
                <w:noProof/>
                <w:webHidden/>
              </w:rPr>
              <w:fldChar w:fldCharType="begin"/>
            </w:r>
            <w:r>
              <w:rPr>
                <w:noProof/>
                <w:webHidden/>
              </w:rPr>
              <w:instrText xml:space="preserve"> PAGEREF _Toc317664606 \h </w:instrText>
            </w:r>
            <w:r>
              <w:rPr>
                <w:noProof/>
                <w:webHidden/>
              </w:rPr>
            </w:r>
            <w:r>
              <w:rPr>
                <w:noProof/>
                <w:webHidden/>
              </w:rPr>
              <w:fldChar w:fldCharType="separate"/>
            </w:r>
            <w:r>
              <w:rPr>
                <w:noProof/>
                <w:webHidden/>
              </w:rPr>
              <w:t>13</w:t>
            </w:r>
            <w:r>
              <w:rPr>
                <w:noProof/>
                <w:webHidden/>
              </w:rPr>
              <w:fldChar w:fldCharType="end"/>
            </w:r>
          </w:hyperlink>
        </w:p>
        <w:p w14:paraId="0BFB6413" w14:textId="77777777" w:rsidR="00551119" w:rsidRDefault="00551119">
          <w:pPr>
            <w:pStyle w:val="TOC1"/>
            <w:rPr>
              <w:rFonts w:asciiTheme="minorHAnsi" w:eastAsiaTheme="minorEastAsia" w:hAnsiTheme="minorHAnsi" w:cstheme="minorBidi"/>
              <w:b w:val="0"/>
              <w:bCs w:val="0"/>
              <w:caps w:val="0"/>
              <w:sz w:val="22"/>
              <w:szCs w:val="22"/>
            </w:rPr>
          </w:pPr>
          <w:hyperlink w:anchor="_Toc317664607" w:history="1">
            <w:r w:rsidRPr="002A21DB">
              <w:rPr>
                <w:rStyle w:val="Hyperlink"/>
              </w:rPr>
              <w:t>Customer Acceptance</w:t>
            </w:r>
            <w:r>
              <w:rPr>
                <w:webHidden/>
              </w:rPr>
              <w:tab/>
            </w:r>
            <w:r>
              <w:rPr>
                <w:webHidden/>
              </w:rPr>
              <w:fldChar w:fldCharType="begin"/>
            </w:r>
            <w:r>
              <w:rPr>
                <w:webHidden/>
              </w:rPr>
              <w:instrText xml:space="preserve"> PAGEREF _Toc317664607 \h </w:instrText>
            </w:r>
            <w:r>
              <w:rPr>
                <w:webHidden/>
              </w:rPr>
            </w:r>
            <w:r>
              <w:rPr>
                <w:webHidden/>
              </w:rPr>
              <w:fldChar w:fldCharType="separate"/>
            </w:r>
            <w:r>
              <w:rPr>
                <w:webHidden/>
              </w:rPr>
              <w:t>14</w:t>
            </w:r>
            <w:r>
              <w:rPr>
                <w:webHidden/>
              </w:rPr>
              <w:fldChar w:fldCharType="end"/>
            </w:r>
          </w:hyperlink>
        </w:p>
        <w:p w14:paraId="2D7C841F" w14:textId="5CCA8214" w:rsidR="00EC3F60" w:rsidRDefault="00EC3F60">
          <w:r>
            <w:rPr>
              <w:b/>
              <w:bCs/>
              <w:noProof/>
            </w:rPr>
            <w:fldChar w:fldCharType="end"/>
          </w:r>
        </w:p>
      </w:sdtContent>
    </w:sdt>
    <w:p w14:paraId="5683B710" w14:textId="17C1A027" w:rsidR="0041294E" w:rsidRPr="00EC3F60" w:rsidRDefault="008D362A" w:rsidP="00A719AC">
      <w:pPr>
        <w:pStyle w:val="Heading1"/>
        <w:rPr>
          <w:noProof/>
        </w:rPr>
      </w:pPr>
      <w:r w:rsidRPr="00EC3F60">
        <w:br w:type="page"/>
      </w:r>
      <w:bookmarkStart w:id="0" w:name="_Toc202165742"/>
      <w:bookmarkStart w:id="1" w:name="_Toc284885868"/>
      <w:bookmarkStart w:id="2" w:name="_Toc317664581"/>
      <w:r w:rsidR="001728F7" w:rsidRPr="00EC3F60">
        <w:lastRenderedPageBreak/>
        <w:t xml:space="preserve">Document </w:t>
      </w:r>
      <w:r w:rsidR="0041294E" w:rsidRPr="00EC3F60">
        <w:t>Version</w:t>
      </w:r>
      <w:bookmarkEnd w:id="0"/>
      <w:bookmarkEnd w:id="1"/>
      <w:bookmarkEnd w:id="2"/>
    </w:p>
    <w:p w14:paraId="1612C751" w14:textId="77777777" w:rsidR="0041294E" w:rsidRPr="00226642" w:rsidRDefault="0041294E" w:rsidP="0041294E">
      <w:pPr>
        <w:rPr>
          <w:rFonts w:ascii="Tahoma" w:hAnsi="Tahoma" w:cs="Tahoma"/>
          <w:sz w:val="22"/>
          <w:szCs w:val="22"/>
        </w:rPr>
      </w:pPr>
    </w:p>
    <w:tbl>
      <w:tblPr>
        <w:tblStyle w:val="TableGrid"/>
        <w:tblW w:w="9360" w:type="dxa"/>
        <w:tblInd w:w="108" w:type="dxa"/>
        <w:tblLook w:val="01E0" w:firstRow="1" w:lastRow="1" w:firstColumn="1" w:lastColumn="1" w:noHBand="0" w:noVBand="0"/>
      </w:tblPr>
      <w:tblGrid>
        <w:gridCol w:w="5520"/>
        <w:gridCol w:w="1560"/>
        <w:gridCol w:w="2280"/>
      </w:tblGrid>
      <w:tr w:rsidR="00FA46BA" w:rsidRPr="00D43D36" w14:paraId="5F460F65" w14:textId="77777777" w:rsidTr="00CE62F1">
        <w:trPr>
          <w:cantSplit/>
          <w:trHeight w:val="413"/>
          <w:tblHeader/>
        </w:trPr>
        <w:tc>
          <w:tcPr>
            <w:tcW w:w="5520" w:type="dxa"/>
            <w:tcBorders>
              <w:bottom w:val="single" w:sz="4" w:space="0" w:color="auto"/>
            </w:tcBorders>
            <w:shd w:val="clear" w:color="auto" w:fill="4F81BD"/>
          </w:tcPr>
          <w:p w14:paraId="6975347B" w14:textId="77777777" w:rsidR="00FA46BA" w:rsidRPr="00D43D36" w:rsidRDefault="00FA46BA" w:rsidP="008605F2">
            <w:pPr>
              <w:jc w:val="center"/>
              <w:rPr>
                <w:rFonts w:ascii="Tahoma" w:hAnsi="Tahoma" w:cs="Tahoma"/>
                <w:b/>
                <w:color w:val="FFFFFF"/>
                <w:sz w:val="20"/>
                <w:szCs w:val="20"/>
              </w:rPr>
            </w:pPr>
            <w:r w:rsidRPr="00D43D36">
              <w:rPr>
                <w:rFonts w:ascii="Tahoma" w:hAnsi="Tahoma" w:cs="Tahoma"/>
                <w:b/>
                <w:color w:val="FFFFFF"/>
                <w:sz w:val="20"/>
                <w:szCs w:val="20"/>
              </w:rPr>
              <w:t>Description</w:t>
            </w:r>
          </w:p>
        </w:tc>
        <w:tc>
          <w:tcPr>
            <w:tcW w:w="1560" w:type="dxa"/>
            <w:tcBorders>
              <w:bottom w:val="single" w:sz="4" w:space="0" w:color="auto"/>
            </w:tcBorders>
            <w:shd w:val="clear" w:color="auto" w:fill="4F81BD"/>
          </w:tcPr>
          <w:p w14:paraId="506B4C84" w14:textId="77777777" w:rsidR="00FA46BA" w:rsidRPr="00D43D36" w:rsidRDefault="00FA46BA" w:rsidP="008605F2">
            <w:pPr>
              <w:jc w:val="center"/>
              <w:rPr>
                <w:rFonts w:ascii="Tahoma" w:hAnsi="Tahoma" w:cs="Tahoma"/>
                <w:b/>
                <w:color w:val="FFFFFF"/>
                <w:sz w:val="20"/>
                <w:szCs w:val="20"/>
              </w:rPr>
            </w:pPr>
            <w:r w:rsidRPr="00D43D36">
              <w:rPr>
                <w:rFonts w:ascii="Tahoma" w:hAnsi="Tahoma" w:cs="Tahoma"/>
                <w:b/>
                <w:color w:val="FFFFFF"/>
                <w:sz w:val="20"/>
                <w:szCs w:val="20"/>
              </w:rPr>
              <w:t>Date</w:t>
            </w:r>
          </w:p>
        </w:tc>
        <w:tc>
          <w:tcPr>
            <w:tcW w:w="2280" w:type="dxa"/>
            <w:tcBorders>
              <w:bottom w:val="single" w:sz="4" w:space="0" w:color="auto"/>
            </w:tcBorders>
            <w:shd w:val="clear" w:color="auto" w:fill="4F81BD"/>
          </w:tcPr>
          <w:p w14:paraId="3F634B21" w14:textId="77777777" w:rsidR="00FA46BA" w:rsidRPr="00D43D36" w:rsidRDefault="00FA46BA" w:rsidP="008605F2">
            <w:pPr>
              <w:jc w:val="center"/>
              <w:rPr>
                <w:rFonts w:ascii="Tahoma" w:hAnsi="Tahoma" w:cs="Tahoma"/>
                <w:b/>
                <w:color w:val="FFFFFF"/>
                <w:sz w:val="20"/>
                <w:szCs w:val="20"/>
              </w:rPr>
            </w:pPr>
            <w:r w:rsidRPr="00D43D36">
              <w:rPr>
                <w:rFonts w:ascii="Tahoma" w:hAnsi="Tahoma" w:cs="Tahoma"/>
                <w:b/>
                <w:color w:val="FFFFFF"/>
                <w:sz w:val="20"/>
                <w:szCs w:val="20"/>
              </w:rPr>
              <w:t>Author</w:t>
            </w:r>
          </w:p>
        </w:tc>
      </w:tr>
      <w:tr w:rsidR="00FA46BA" w:rsidRPr="00D43D36" w14:paraId="08C2B142" w14:textId="77777777" w:rsidTr="00CE62F1">
        <w:tc>
          <w:tcPr>
            <w:tcW w:w="5520" w:type="dxa"/>
            <w:tcBorders>
              <w:bottom w:val="single" w:sz="4" w:space="0" w:color="auto"/>
            </w:tcBorders>
            <w:shd w:val="clear" w:color="auto" w:fill="D3DFEE"/>
          </w:tcPr>
          <w:p w14:paraId="1DC990CD" w14:textId="77777777" w:rsidR="00FA46BA" w:rsidRPr="00D43D36" w:rsidRDefault="004F2629" w:rsidP="008605F2">
            <w:pPr>
              <w:rPr>
                <w:rFonts w:ascii="Tahoma" w:hAnsi="Tahoma" w:cs="Tahoma"/>
                <w:sz w:val="20"/>
                <w:szCs w:val="20"/>
              </w:rPr>
            </w:pPr>
            <w:r w:rsidRPr="00D43D36">
              <w:rPr>
                <w:rFonts w:ascii="Tahoma" w:hAnsi="Tahoma" w:cs="Tahoma"/>
                <w:sz w:val="20"/>
                <w:szCs w:val="20"/>
              </w:rPr>
              <w:t>Initial version – Word Document</w:t>
            </w:r>
          </w:p>
          <w:p w14:paraId="58C4CCA8" w14:textId="77777777" w:rsidR="004F2629" w:rsidRPr="00D43D36" w:rsidRDefault="004F2629" w:rsidP="008605F2">
            <w:pPr>
              <w:rPr>
                <w:rFonts w:ascii="Tahoma" w:hAnsi="Tahoma" w:cs="Tahoma"/>
                <w:sz w:val="20"/>
                <w:szCs w:val="20"/>
              </w:rPr>
            </w:pPr>
          </w:p>
          <w:p w14:paraId="10EC2E1D" w14:textId="77777777" w:rsidR="00FA46BA" w:rsidRPr="00D43D36" w:rsidRDefault="00FA46BA" w:rsidP="008605F2">
            <w:pPr>
              <w:rPr>
                <w:rFonts w:ascii="Tahoma" w:hAnsi="Tahoma" w:cs="Tahoma"/>
                <w:sz w:val="20"/>
                <w:szCs w:val="20"/>
              </w:rPr>
            </w:pPr>
          </w:p>
        </w:tc>
        <w:tc>
          <w:tcPr>
            <w:tcW w:w="1560" w:type="dxa"/>
            <w:tcBorders>
              <w:bottom w:val="single" w:sz="4" w:space="0" w:color="auto"/>
            </w:tcBorders>
            <w:shd w:val="clear" w:color="auto" w:fill="D3DFEE"/>
          </w:tcPr>
          <w:p w14:paraId="4FB1C349" w14:textId="77777777" w:rsidR="00FA46BA" w:rsidRPr="00D43D36" w:rsidRDefault="00682995" w:rsidP="008605F2">
            <w:pPr>
              <w:rPr>
                <w:rFonts w:ascii="Tahoma" w:hAnsi="Tahoma" w:cs="Tahoma"/>
                <w:sz w:val="20"/>
                <w:szCs w:val="20"/>
              </w:rPr>
            </w:pPr>
            <w:r w:rsidRPr="00D43D36">
              <w:rPr>
                <w:rFonts w:ascii="Tahoma" w:hAnsi="Tahoma" w:cs="Tahoma"/>
                <w:sz w:val="20"/>
                <w:szCs w:val="20"/>
              </w:rPr>
              <w:t>02/</w:t>
            </w:r>
            <w:r w:rsidR="004F2629" w:rsidRPr="00D43D36">
              <w:rPr>
                <w:rFonts w:ascii="Tahoma" w:hAnsi="Tahoma" w:cs="Tahoma"/>
                <w:sz w:val="20"/>
                <w:szCs w:val="20"/>
              </w:rPr>
              <w:t>7/2012</w:t>
            </w:r>
          </w:p>
        </w:tc>
        <w:tc>
          <w:tcPr>
            <w:tcW w:w="2280" w:type="dxa"/>
            <w:tcBorders>
              <w:bottom w:val="single" w:sz="4" w:space="0" w:color="auto"/>
            </w:tcBorders>
            <w:shd w:val="clear" w:color="auto" w:fill="D3DFEE"/>
          </w:tcPr>
          <w:p w14:paraId="719D9C8F" w14:textId="77777777" w:rsidR="00FA46BA" w:rsidRPr="00D43D36" w:rsidRDefault="00682995" w:rsidP="008605F2">
            <w:pPr>
              <w:rPr>
                <w:rFonts w:ascii="Tahoma" w:hAnsi="Tahoma" w:cs="Tahoma"/>
                <w:sz w:val="20"/>
                <w:szCs w:val="20"/>
              </w:rPr>
            </w:pPr>
            <w:r w:rsidRPr="00D43D36">
              <w:rPr>
                <w:rFonts w:ascii="Tahoma" w:hAnsi="Tahoma" w:cs="Tahoma"/>
                <w:sz w:val="20"/>
                <w:szCs w:val="20"/>
              </w:rPr>
              <w:t>Carolyn Ferris</w:t>
            </w:r>
          </w:p>
          <w:p w14:paraId="468C205F" w14:textId="77777777" w:rsidR="00FA46BA" w:rsidRPr="00D43D36" w:rsidRDefault="00FA46BA" w:rsidP="008605F2">
            <w:pPr>
              <w:rPr>
                <w:rFonts w:ascii="Tahoma" w:hAnsi="Tahoma" w:cs="Tahoma"/>
                <w:sz w:val="20"/>
                <w:szCs w:val="20"/>
              </w:rPr>
            </w:pPr>
          </w:p>
        </w:tc>
      </w:tr>
      <w:tr w:rsidR="00FA46BA" w:rsidRPr="00D43D36" w14:paraId="7E3EEC87" w14:textId="77777777" w:rsidTr="00CE62F1">
        <w:trPr>
          <w:trHeight w:val="188"/>
        </w:trPr>
        <w:tc>
          <w:tcPr>
            <w:tcW w:w="5520" w:type="dxa"/>
            <w:tcBorders>
              <w:bottom w:val="single" w:sz="4" w:space="0" w:color="auto"/>
            </w:tcBorders>
          </w:tcPr>
          <w:p w14:paraId="3016F52A" w14:textId="77777777" w:rsidR="00FA46BA" w:rsidRPr="00D43D36" w:rsidRDefault="00FA46BA" w:rsidP="008605F2">
            <w:pPr>
              <w:rPr>
                <w:rFonts w:ascii="Tahoma" w:hAnsi="Tahoma" w:cs="Tahoma"/>
                <w:sz w:val="20"/>
                <w:szCs w:val="20"/>
              </w:rPr>
            </w:pPr>
            <w:r w:rsidRPr="00D43D36">
              <w:rPr>
                <w:rFonts w:ascii="Tahoma" w:hAnsi="Tahoma" w:cs="Tahoma"/>
                <w:sz w:val="20"/>
                <w:szCs w:val="20"/>
              </w:rPr>
              <w:t xml:space="preserve">Added </w:t>
            </w:r>
            <w:r w:rsidR="004F2629" w:rsidRPr="00D43D36">
              <w:rPr>
                <w:rFonts w:ascii="Tahoma" w:hAnsi="Tahoma" w:cs="Tahoma"/>
                <w:sz w:val="20"/>
                <w:szCs w:val="20"/>
              </w:rPr>
              <w:t>mockups based on conversation with Chris Walsh</w:t>
            </w:r>
          </w:p>
          <w:p w14:paraId="7BC80AF8" w14:textId="77777777" w:rsidR="00320BCA" w:rsidRPr="00D43D36" w:rsidRDefault="00320BCA" w:rsidP="008605F2">
            <w:pPr>
              <w:rPr>
                <w:rFonts w:ascii="Tahoma" w:hAnsi="Tahoma" w:cs="Tahoma"/>
                <w:sz w:val="20"/>
                <w:szCs w:val="20"/>
              </w:rPr>
            </w:pPr>
          </w:p>
        </w:tc>
        <w:tc>
          <w:tcPr>
            <w:tcW w:w="1560" w:type="dxa"/>
            <w:tcBorders>
              <w:bottom w:val="single" w:sz="4" w:space="0" w:color="auto"/>
            </w:tcBorders>
          </w:tcPr>
          <w:p w14:paraId="4459CD92" w14:textId="77777777" w:rsidR="00FA46BA" w:rsidRPr="00D43D36" w:rsidRDefault="004F2629" w:rsidP="008605F2">
            <w:pPr>
              <w:rPr>
                <w:rFonts w:ascii="Tahoma" w:hAnsi="Tahoma" w:cs="Tahoma"/>
                <w:sz w:val="20"/>
                <w:szCs w:val="20"/>
              </w:rPr>
            </w:pPr>
            <w:r w:rsidRPr="00D43D36">
              <w:rPr>
                <w:rFonts w:ascii="Tahoma" w:hAnsi="Tahoma" w:cs="Tahoma"/>
                <w:sz w:val="20"/>
                <w:szCs w:val="20"/>
              </w:rPr>
              <w:t>2/10/2012</w:t>
            </w:r>
          </w:p>
        </w:tc>
        <w:tc>
          <w:tcPr>
            <w:tcW w:w="2280" w:type="dxa"/>
            <w:tcBorders>
              <w:bottom w:val="single" w:sz="4" w:space="0" w:color="auto"/>
            </w:tcBorders>
          </w:tcPr>
          <w:p w14:paraId="44302F15" w14:textId="77777777" w:rsidR="00FA46BA" w:rsidRPr="00D43D36" w:rsidRDefault="004F2629" w:rsidP="008605F2">
            <w:pPr>
              <w:rPr>
                <w:rFonts w:ascii="Tahoma" w:hAnsi="Tahoma" w:cs="Tahoma"/>
                <w:sz w:val="20"/>
                <w:szCs w:val="20"/>
              </w:rPr>
            </w:pPr>
            <w:r w:rsidRPr="00D43D36">
              <w:rPr>
                <w:rFonts w:ascii="Tahoma" w:hAnsi="Tahoma" w:cs="Tahoma"/>
                <w:sz w:val="20"/>
                <w:szCs w:val="20"/>
              </w:rPr>
              <w:t>Carolyn Ferris</w:t>
            </w:r>
          </w:p>
          <w:p w14:paraId="078B18B1" w14:textId="77777777" w:rsidR="00D50AAA" w:rsidRPr="00D43D36" w:rsidRDefault="00D50AAA" w:rsidP="008605F2">
            <w:pPr>
              <w:rPr>
                <w:rFonts w:ascii="Tahoma" w:hAnsi="Tahoma" w:cs="Tahoma"/>
                <w:sz w:val="20"/>
                <w:szCs w:val="20"/>
              </w:rPr>
            </w:pPr>
          </w:p>
        </w:tc>
      </w:tr>
      <w:tr w:rsidR="00A74B5F" w:rsidRPr="00D43D36" w14:paraId="6C1BA190" w14:textId="77777777" w:rsidTr="00CE62F1">
        <w:tc>
          <w:tcPr>
            <w:tcW w:w="5520" w:type="dxa"/>
            <w:tcBorders>
              <w:bottom w:val="single" w:sz="4" w:space="0" w:color="auto"/>
            </w:tcBorders>
            <w:shd w:val="clear" w:color="auto" w:fill="D3DFEE"/>
          </w:tcPr>
          <w:p w14:paraId="4F04FA04" w14:textId="77777777" w:rsidR="00A74B5F" w:rsidRPr="00D43D36" w:rsidRDefault="00A74B5F" w:rsidP="008605F2">
            <w:pPr>
              <w:rPr>
                <w:rFonts w:ascii="Tahoma" w:hAnsi="Tahoma" w:cs="Tahoma"/>
                <w:sz w:val="20"/>
                <w:szCs w:val="20"/>
              </w:rPr>
            </w:pPr>
            <w:r w:rsidRPr="00D43D36">
              <w:rPr>
                <w:rFonts w:ascii="Tahoma" w:hAnsi="Tahoma" w:cs="Tahoma"/>
                <w:sz w:val="20"/>
                <w:szCs w:val="20"/>
              </w:rPr>
              <w:t xml:space="preserve">Updates based on </w:t>
            </w:r>
            <w:r w:rsidR="004F2629" w:rsidRPr="00D43D36">
              <w:rPr>
                <w:rFonts w:ascii="Tahoma" w:hAnsi="Tahoma" w:cs="Tahoma"/>
                <w:sz w:val="20"/>
                <w:szCs w:val="20"/>
              </w:rPr>
              <w:t>2/15/ Spec Review, Make the following changed on the Power Point Slides.</w:t>
            </w:r>
          </w:p>
          <w:p w14:paraId="0CF858C7" w14:textId="77777777" w:rsidR="00A74B5F" w:rsidRPr="00D43D36" w:rsidRDefault="004F2629" w:rsidP="00C37348">
            <w:pPr>
              <w:numPr>
                <w:ilvl w:val="0"/>
                <w:numId w:val="7"/>
              </w:numPr>
              <w:rPr>
                <w:rFonts w:ascii="Tahoma" w:hAnsi="Tahoma" w:cs="Tahoma"/>
                <w:sz w:val="20"/>
                <w:szCs w:val="20"/>
              </w:rPr>
            </w:pPr>
            <w:r w:rsidRPr="00D43D36">
              <w:rPr>
                <w:rFonts w:ascii="Tahoma" w:hAnsi="Tahoma" w:cs="Tahoma"/>
                <w:sz w:val="20"/>
                <w:szCs w:val="20"/>
              </w:rPr>
              <w:t>On the Shared User List, have the role be the profile role</w:t>
            </w:r>
          </w:p>
          <w:p w14:paraId="2E727E4B" w14:textId="77777777" w:rsidR="004F2629" w:rsidRPr="00D43D36" w:rsidRDefault="004F2629" w:rsidP="00C37348">
            <w:pPr>
              <w:numPr>
                <w:ilvl w:val="0"/>
                <w:numId w:val="7"/>
              </w:numPr>
              <w:rPr>
                <w:rFonts w:ascii="Tahoma" w:hAnsi="Tahoma" w:cs="Tahoma"/>
                <w:sz w:val="20"/>
                <w:szCs w:val="20"/>
              </w:rPr>
            </w:pPr>
            <w:r w:rsidRPr="00D43D36">
              <w:rPr>
                <w:rFonts w:ascii="Tahoma" w:hAnsi="Tahoma" w:cs="Tahoma"/>
                <w:sz w:val="20"/>
                <w:szCs w:val="20"/>
              </w:rPr>
              <w:t>On the same view change the green text to black</w:t>
            </w:r>
          </w:p>
          <w:p w14:paraId="7963DF54" w14:textId="77777777" w:rsidR="004F2629" w:rsidRDefault="004F2629" w:rsidP="00C37348">
            <w:pPr>
              <w:numPr>
                <w:ilvl w:val="0"/>
                <w:numId w:val="7"/>
              </w:numPr>
              <w:rPr>
                <w:rFonts w:ascii="Tahoma" w:hAnsi="Tahoma" w:cs="Tahoma"/>
                <w:sz w:val="20"/>
                <w:szCs w:val="20"/>
              </w:rPr>
            </w:pPr>
            <w:r w:rsidRPr="00D43D36">
              <w:rPr>
                <w:rFonts w:ascii="Tahoma" w:hAnsi="Tahoma" w:cs="Tahoma"/>
                <w:sz w:val="20"/>
                <w:szCs w:val="20"/>
              </w:rPr>
              <w:t>On the notifications-&gt; Shared Items page, change the green button from Remove Project to Remove Item</w:t>
            </w:r>
          </w:p>
          <w:p w14:paraId="397B8536" w14:textId="52B23C76" w:rsidR="00C0111A" w:rsidRPr="00D43D36" w:rsidRDefault="00C0111A" w:rsidP="00C37348">
            <w:pPr>
              <w:numPr>
                <w:ilvl w:val="0"/>
                <w:numId w:val="7"/>
              </w:numPr>
              <w:rPr>
                <w:rFonts w:ascii="Tahoma" w:hAnsi="Tahoma" w:cs="Tahoma"/>
                <w:sz w:val="20"/>
                <w:szCs w:val="20"/>
              </w:rPr>
            </w:pPr>
            <w:r>
              <w:rPr>
                <w:rFonts w:ascii="Tahoma" w:hAnsi="Tahoma" w:cs="Tahoma"/>
                <w:sz w:val="20"/>
                <w:szCs w:val="20"/>
              </w:rPr>
              <w:t>On the Shared Item page in the Notifications area, a flag icon will be added to indicate where this page is located in Echo</w:t>
            </w:r>
          </w:p>
          <w:p w14:paraId="077BA2CA" w14:textId="77777777" w:rsidR="009348B7" w:rsidRPr="00D43D36" w:rsidRDefault="009348B7" w:rsidP="009348B7">
            <w:pPr>
              <w:rPr>
                <w:rFonts w:ascii="Tahoma" w:hAnsi="Tahoma" w:cs="Tahoma"/>
                <w:sz w:val="20"/>
                <w:szCs w:val="20"/>
              </w:rPr>
            </w:pPr>
          </w:p>
        </w:tc>
        <w:tc>
          <w:tcPr>
            <w:tcW w:w="1560" w:type="dxa"/>
            <w:tcBorders>
              <w:bottom w:val="single" w:sz="4" w:space="0" w:color="auto"/>
            </w:tcBorders>
            <w:shd w:val="clear" w:color="auto" w:fill="D3DFEE"/>
          </w:tcPr>
          <w:p w14:paraId="2D20C9DE" w14:textId="77777777" w:rsidR="00A74B5F" w:rsidRPr="00D43D36" w:rsidRDefault="004F2629" w:rsidP="008605F2">
            <w:pPr>
              <w:rPr>
                <w:rFonts w:ascii="Tahoma" w:hAnsi="Tahoma" w:cs="Tahoma"/>
                <w:sz w:val="20"/>
                <w:szCs w:val="20"/>
              </w:rPr>
            </w:pPr>
            <w:r w:rsidRPr="00D43D36">
              <w:rPr>
                <w:rFonts w:ascii="Tahoma" w:hAnsi="Tahoma" w:cs="Tahoma"/>
                <w:sz w:val="20"/>
                <w:szCs w:val="20"/>
              </w:rPr>
              <w:t>2/16/2012</w:t>
            </w:r>
          </w:p>
        </w:tc>
        <w:tc>
          <w:tcPr>
            <w:tcW w:w="2280" w:type="dxa"/>
            <w:tcBorders>
              <w:bottom w:val="single" w:sz="4" w:space="0" w:color="auto"/>
            </w:tcBorders>
            <w:shd w:val="clear" w:color="auto" w:fill="D3DFEE"/>
          </w:tcPr>
          <w:p w14:paraId="5DED231C" w14:textId="77777777" w:rsidR="00A74B5F" w:rsidRPr="00D43D36" w:rsidRDefault="004F2629" w:rsidP="00712524">
            <w:pPr>
              <w:rPr>
                <w:rFonts w:ascii="Tahoma" w:hAnsi="Tahoma" w:cs="Tahoma"/>
                <w:sz w:val="20"/>
                <w:szCs w:val="20"/>
              </w:rPr>
            </w:pPr>
            <w:r w:rsidRPr="00D43D36">
              <w:rPr>
                <w:rFonts w:ascii="Tahoma" w:hAnsi="Tahoma" w:cs="Tahoma"/>
                <w:sz w:val="20"/>
                <w:szCs w:val="20"/>
              </w:rPr>
              <w:t>Carolyn Ferris</w:t>
            </w:r>
          </w:p>
          <w:p w14:paraId="6D68E4BA" w14:textId="77777777" w:rsidR="00A74B5F" w:rsidRPr="00D43D36" w:rsidRDefault="00A74B5F" w:rsidP="00712524">
            <w:pPr>
              <w:rPr>
                <w:rFonts w:ascii="Tahoma" w:hAnsi="Tahoma" w:cs="Tahoma"/>
                <w:sz w:val="20"/>
                <w:szCs w:val="20"/>
              </w:rPr>
            </w:pPr>
          </w:p>
        </w:tc>
      </w:tr>
      <w:tr w:rsidR="00AB15AD" w:rsidRPr="00D43D36" w14:paraId="17A39885" w14:textId="77777777" w:rsidTr="00CE62F1">
        <w:tc>
          <w:tcPr>
            <w:tcW w:w="5520" w:type="dxa"/>
            <w:tcBorders>
              <w:bottom w:val="single" w:sz="4" w:space="0" w:color="auto"/>
            </w:tcBorders>
          </w:tcPr>
          <w:p w14:paraId="7B120406" w14:textId="77777777" w:rsidR="007F2B51" w:rsidRPr="00D43D36" w:rsidRDefault="007F2B51" w:rsidP="00C37348">
            <w:pPr>
              <w:numPr>
                <w:ilvl w:val="0"/>
                <w:numId w:val="9"/>
              </w:numPr>
              <w:rPr>
                <w:rFonts w:ascii="Tahoma" w:hAnsi="Tahoma" w:cs="Tahoma"/>
                <w:sz w:val="20"/>
                <w:szCs w:val="20"/>
              </w:rPr>
            </w:pPr>
          </w:p>
        </w:tc>
        <w:tc>
          <w:tcPr>
            <w:tcW w:w="1560" w:type="dxa"/>
            <w:tcBorders>
              <w:bottom w:val="single" w:sz="4" w:space="0" w:color="auto"/>
            </w:tcBorders>
          </w:tcPr>
          <w:p w14:paraId="7D315DFA" w14:textId="77777777" w:rsidR="00AB15AD" w:rsidRPr="00D43D36" w:rsidRDefault="00AB15AD" w:rsidP="00AB15AD">
            <w:pPr>
              <w:jc w:val="center"/>
              <w:rPr>
                <w:rFonts w:ascii="Tahoma" w:hAnsi="Tahoma" w:cs="Tahoma"/>
                <w:sz w:val="20"/>
                <w:szCs w:val="20"/>
              </w:rPr>
            </w:pPr>
          </w:p>
        </w:tc>
        <w:tc>
          <w:tcPr>
            <w:tcW w:w="2280" w:type="dxa"/>
            <w:tcBorders>
              <w:bottom w:val="single" w:sz="4" w:space="0" w:color="auto"/>
            </w:tcBorders>
          </w:tcPr>
          <w:p w14:paraId="69EF2D23" w14:textId="77777777" w:rsidR="00AB15AD" w:rsidRPr="00D43D36" w:rsidRDefault="00AB15AD" w:rsidP="004F2629">
            <w:pPr>
              <w:rPr>
                <w:rFonts w:ascii="Tahoma" w:hAnsi="Tahoma" w:cs="Tahoma"/>
                <w:sz w:val="20"/>
                <w:szCs w:val="20"/>
              </w:rPr>
            </w:pPr>
          </w:p>
        </w:tc>
      </w:tr>
      <w:tr w:rsidR="00CA5AFA" w:rsidRPr="00D43D36" w14:paraId="6EEC7D60" w14:textId="77777777" w:rsidTr="00CE62F1">
        <w:tc>
          <w:tcPr>
            <w:tcW w:w="5520" w:type="dxa"/>
            <w:tcBorders>
              <w:bottom w:val="single" w:sz="4" w:space="0" w:color="auto"/>
            </w:tcBorders>
            <w:shd w:val="clear" w:color="auto" w:fill="D3DFEE"/>
          </w:tcPr>
          <w:p w14:paraId="7A1EE301" w14:textId="77777777" w:rsidR="00CA5AFA" w:rsidRPr="00D43D36" w:rsidRDefault="00CA5AFA" w:rsidP="008605F2">
            <w:pPr>
              <w:rPr>
                <w:rFonts w:ascii="Tahoma" w:hAnsi="Tahoma" w:cs="Tahoma"/>
                <w:sz w:val="20"/>
                <w:szCs w:val="20"/>
              </w:rPr>
            </w:pPr>
          </w:p>
        </w:tc>
        <w:tc>
          <w:tcPr>
            <w:tcW w:w="1560" w:type="dxa"/>
            <w:tcBorders>
              <w:bottom w:val="single" w:sz="4" w:space="0" w:color="auto"/>
            </w:tcBorders>
            <w:shd w:val="clear" w:color="auto" w:fill="D3DFEE"/>
          </w:tcPr>
          <w:p w14:paraId="0DF7A284" w14:textId="77777777" w:rsidR="00CA5AFA" w:rsidRPr="00D43D36" w:rsidRDefault="00CA5AFA" w:rsidP="008605F2">
            <w:pPr>
              <w:rPr>
                <w:rFonts w:ascii="Tahoma" w:hAnsi="Tahoma" w:cs="Tahoma"/>
                <w:sz w:val="20"/>
                <w:szCs w:val="20"/>
              </w:rPr>
            </w:pPr>
          </w:p>
        </w:tc>
        <w:tc>
          <w:tcPr>
            <w:tcW w:w="2280" w:type="dxa"/>
            <w:tcBorders>
              <w:bottom w:val="single" w:sz="4" w:space="0" w:color="auto"/>
            </w:tcBorders>
            <w:shd w:val="clear" w:color="auto" w:fill="D3DFEE"/>
          </w:tcPr>
          <w:p w14:paraId="70224CE2" w14:textId="77777777" w:rsidR="00CA5AFA" w:rsidRPr="00D43D36" w:rsidRDefault="00CA5AFA" w:rsidP="004F2629">
            <w:pPr>
              <w:rPr>
                <w:rFonts w:ascii="Tahoma" w:hAnsi="Tahoma" w:cs="Tahoma"/>
                <w:sz w:val="20"/>
                <w:szCs w:val="20"/>
              </w:rPr>
            </w:pPr>
          </w:p>
        </w:tc>
      </w:tr>
      <w:tr w:rsidR="00925538" w:rsidRPr="00D43D36" w14:paraId="13627DF0" w14:textId="77777777" w:rsidTr="00863FAE">
        <w:trPr>
          <w:trHeight w:val="188"/>
        </w:trPr>
        <w:tc>
          <w:tcPr>
            <w:tcW w:w="5520" w:type="dxa"/>
          </w:tcPr>
          <w:p w14:paraId="0192AEB6" w14:textId="77777777" w:rsidR="00925538" w:rsidRPr="00D43D36" w:rsidRDefault="00925538" w:rsidP="00863FAE">
            <w:pPr>
              <w:rPr>
                <w:rFonts w:ascii="Tahoma" w:hAnsi="Tahoma" w:cs="Tahoma"/>
                <w:sz w:val="20"/>
                <w:szCs w:val="20"/>
              </w:rPr>
            </w:pPr>
          </w:p>
        </w:tc>
        <w:tc>
          <w:tcPr>
            <w:tcW w:w="1560" w:type="dxa"/>
          </w:tcPr>
          <w:p w14:paraId="73451FB5" w14:textId="77777777" w:rsidR="00925538" w:rsidRPr="00D43D36" w:rsidRDefault="00925538" w:rsidP="00863FAE">
            <w:pPr>
              <w:rPr>
                <w:rFonts w:ascii="Tahoma" w:hAnsi="Tahoma" w:cs="Tahoma"/>
                <w:sz w:val="20"/>
                <w:szCs w:val="20"/>
              </w:rPr>
            </w:pPr>
          </w:p>
        </w:tc>
        <w:tc>
          <w:tcPr>
            <w:tcW w:w="2280" w:type="dxa"/>
          </w:tcPr>
          <w:p w14:paraId="3DDE474F" w14:textId="77777777" w:rsidR="00925538" w:rsidRPr="00D43D36" w:rsidRDefault="00925538" w:rsidP="004F2629">
            <w:pPr>
              <w:rPr>
                <w:rFonts w:ascii="Tahoma" w:hAnsi="Tahoma" w:cs="Tahoma"/>
                <w:sz w:val="20"/>
                <w:szCs w:val="20"/>
              </w:rPr>
            </w:pPr>
          </w:p>
        </w:tc>
      </w:tr>
      <w:tr w:rsidR="00925538" w:rsidRPr="00D43D36" w14:paraId="0DCA9C2C" w14:textId="77777777" w:rsidTr="00863FAE">
        <w:tc>
          <w:tcPr>
            <w:tcW w:w="5520" w:type="dxa"/>
            <w:tcBorders>
              <w:bottom w:val="single" w:sz="4" w:space="0" w:color="auto"/>
            </w:tcBorders>
            <w:shd w:val="clear" w:color="auto" w:fill="D3DFEE"/>
          </w:tcPr>
          <w:p w14:paraId="44862AAB" w14:textId="77777777" w:rsidR="00B6245E" w:rsidRPr="00D43D36" w:rsidRDefault="00B6245E" w:rsidP="004F2629">
            <w:pPr>
              <w:pStyle w:val="ListParagraph"/>
              <w:ind w:left="360"/>
              <w:rPr>
                <w:rFonts w:ascii="Tahoma" w:hAnsi="Tahoma" w:cs="Tahoma"/>
                <w:sz w:val="20"/>
                <w:szCs w:val="20"/>
                <w:highlight w:val="yellow"/>
              </w:rPr>
            </w:pPr>
          </w:p>
        </w:tc>
        <w:tc>
          <w:tcPr>
            <w:tcW w:w="1560" w:type="dxa"/>
            <w:tcBorders>
              <w:bottom w:val="single" w:sz="4" w:space="0" w:color="auto"/>
            </w:tcBorders>
            <w:shd w:val="clear" w:color="auto" w:fill="D3DFEE"/>
          </w:tcPr>
          <w:p w14:paraId="6A1FAAB9" w14:textId="77777777" w:rsidR="00925538" w:rsidRPr="00D43D36" w:rsidRDefault="00925538" w:rsidP="00863FAE">
            <w:pPr>
              <w:rPr>
                <w:rFonts w:ascii="Tahoma" w:hAnsi="Tahoma" w:cs="Tahoma"/>
                <w:sz w:val="20"/>
                <w:szCs w:val="20"/>
                <w:highlight w:val="yellow"/>
              </w:rPr>
            </w:pPr>
          </w:p>
        </w:tc>
        <w:tc>
          <w:tcPr>
            <w:tcW w:w="2280" w:type="dxa"/>
            <w:tcBorders>
              <w:bottom w:val="single" w:sz="4" w:space="0" w:color="auto"/>
            </w:tcBorders>
            <w:shd w:val="clear" w:color="auto" w:fill="D3DFEE"/>
          </w:tcPr>
          <w:p w14:paraId="5BE57BC8" w14:textId="77777777" w:rsidR="00925538" w:rsidRPr="00D43D36" w:rsidRDefault="00925538" w:rsidP="004F2629">
            <w:pPr>
              <w:rPr>
                <w:rFonts w:ascii="Tahoma" w:hAnsi="Tahoma" w:cs="Tahoma"/>
                <w:sz w:val="20"/>
                <w:szCs w:val="20"/>
              </w:rPr>
            </w:pPr>
          </w:p>
        </w:tc>
      </w:tr>
    </w:tbl>
    <w:p w14:paraId="30D608C5" w14:textId="77777777" w:rsidR="00F96B64" w:rsidRPr="00226642" w:rsidRDefault="00F96B64" w:rsidP="00957103">
      <w:pPr>
        <w:rPr>
          <w:rFonts w:ascii="Tahoma" w:hAnsi="Tahoma" w:cs="Tahoma"/>
          <w:sz w:val="22"/>
          <w:szCs w:val="22"/>
        </w:rPr>
      </w:pPr>
    </w:p>
    <w:p w14:paraId="1E1B3DAB" w14:textId="77777777" w:rsidR="006C133A" w:rsidRPr="000208D9" w:rsidRDefault="006C133A" w:rsidP="00A719AC">
      <w:pPr>
        <w:pStyle w:val="Heading1"/>
      </w:pPr>
      <w:bookmarkStart w:id="3" w:name="_Toc284885869"/>
      <w:bookmarkStart w:id="4" w:name="_Toc317664582"/>
      <w:r w:rsidRPr="000208D9">
        <w:t>Related Documents</w:t>
      </w:r>
      <w:bookmarkEnd w:id="3"/>
      <w:bookmarkEnd w:id="4"/>
    </w:p>
    <w:p w14:paraId="16198345" w14:textId="77777777" w:rsidR="006C133A" w:rsidRPr="00226642" w:rsidRDefault="006C133A" w:rsidP="006C133A">
      <w:pPr>
        <w:rPr>
          <w:rFonts w:ascii="Tahoma" w:hAnsi="Tahoma" w:cs="Tahoma"/>
          <w:sz w:val="22"/>
          <w:szCs w:val="22"/>
        </w:rPr>
      </w:pPr>
    </w:p>
    <w:p w14:paraId="6BCD9FBE" w14:textId="77777777" w:rsidR="006C133A" w:rsidRPr="00226642" w:rsidRDefault="006C133A" w:rsidP="006C133A">
      <w:pPr>
        <w:rPr>
          <w:rFonts w:ascii="Tahoma" w:hAnsi="Tahoma" w:cs="Tahoma"/>
          <w:sz w:val="22"/>
          <w:szCs w:val="22"/>
        </w:rPr>
      </w:pPr>
      <w:r w:rsidRPr="00226642">
        <w:rPr>
          <w:rFonts w:ascii="Tahoma" w:hAnsi="Tahoma" w:cs="Tahoma"/>
          <w:sz w:val="22"/>
          <w:szCs w:val="22"/>
        </w:rPr>
        <w:t>Information from the following documents was used to prepare this document.</w:t>
      </w:r>
    </w:p>
    <w:p w14:paraId="4A762645" w14:textId="77777777" w:rsidR="006C133A" w:rsidRPr="00226642" w:rsidRDefault="006C133A" w:rsidP="006C133A">
      <w:pPr>
        <w:rPr>
          <w:rFonts w:ascii="Tahoma" w:hAnsi="Tahoma" w:cs="Tahoma"/>
          <w:sz w:val="22"/>
          <w:szCs w:val="22"/>
        </w:rPr>
      </w:pPr>
    </w:p>
    <w:tbl>
      <w:tblPr>
        <w:tblStyle w:val="TableGrid"/>
        <w:tblW w:w="9240" w:type="dxa"/>
        <w:tblInd w:w="108" w:type="dxa"/>
        <w:tblLayout w:type="fixed"/>
        <w:tblLook w:val="01E0" w:firstRow="1" w:lastRow="1" w:firstColumn="1" w:lastColumn="1" w:noHBand="0" w:noVBand="0"/>
      </w:tblPr>
      <w:tblGrid>
        <w:gridCol w:w="5220"/>
        <w:gridCol w:w="1620"/>
        <w:gridCol w:w="2400"/>
      </w:tblGrid>
      <w:tr w:rsidR="006C133A" w:rsidRPr="00D43D36" w14:paraId="7AB249B8" w14:textId="77777777" w:rsidTr="00A63056">
        <w:tc>
          <w:tcPr>
            <w:tcW w:w="5220" w:type="dxa"/>
            <w:tcBorders>
              <w:bottom w:val="single" w:sz="4" w:space="0" w:color="auto"/>
            </w:tcBorders>
            <w:shd w:val="clear" w:color="auto" w:fill="4F81BD"/>
          </w:tcPr>
          <w:p w14:paraId="31A714C9" w14:textId="77777777" w:rsidR="006C133A" w:rsidRPr="00D43D36" w:rsidRDefault="006C133A" w:rsidP="008605F2">
            <w:pPr>
              <w:jc w:val="center"/>
              <w:rPr>
                <w:rFonts w:ascii="Tahoma" w:hAnsi="Tahoma" w:cs="Tahoma"/>
                <w:b/>
                <w:color w:val="FFFFFF"/>
                <w:sz w:val="20"/>
                <w:szCs w:val="20"/>
              </w:rPr>
            </w:pPr>
            <w:r w:rsidRPr="00D43D36">
              <w:rPr>
                <w:rFonts w:ascii="Tahoma" w:hAnsi="Tahoma" w:cs="Tahoma"/>
                <w:b/>
                <w:color w:val="FFFFFF"/>
                <w:sz w:val="20"/>
                <w:szCs w:val="20"/>
              </w:rPr>
              <w:t xml:space="preserve">Document Name </w:t>
            </w:r>
            <w:r w:rsidR="00F37266" w:rsidRPr="00D43D36">
              <w:rPr>
                <w:rFonts w:ascii="Tahoma" w:hAnsi="Tahoma" w:cs="Tahoma"/>
                <w:b/>
                <w:color w:val="FFFFFF"/>
                <w:sz w:val="20"/>
                <w:szCs w:val="20"/>
              </w:rPr>
              <w:t>and Version</w:t>
            </w:r>
          </w:p>
          <w:p w14:paraId="71D53630" w14:textId="77777777" w:rsidR="00D00008" w:rsidRPr="00D43D36" w:rsidRDefault="00D00008" w:rsidP="008605F2">
            <w:pPr>
              <w:jc w:val="center"/>
              <w:rPr>
                <w:rFonts w:ascii="Tahoma" w:hAnsi="Tahoma" w:cs="Tahoma"/>
                <w:b/>
                <w:color w:val="FFFFFF"/>
                <w:sz w:val="20"/>
                <w:szCs w:val="20"/>
              </w:rPr>
            </w:pPr>
          </w:p>
        </w:tc>
        <w:tc>
          <w:tcPr>
            <w:tcW w:w="1620" w:type="dxa"/>
            <w:tcBorders>
              <w:bottom w:val="single" w:sz="4" w:space="0" w:color="auto"/>
            </w:tcBorders>
            <w:shd w:val="clear" w:color="auto" w:fill="4F81BD"/>
          </w:tcPr>
          <w:p w14:paraId="1B8CC11B" w14:textId="77777777" w:rsidR="006C133A" w:rsidRPr="00D43D36" w:rsidRDefault="006C133A" w:rsidP="008605F2">
            <w:pPr>
              <w:jc w:val="center"/>
              <w:rPr>
                <w:rFonts w:ascii="Tahoma" w:hAnsi="Tahoma" w:cs="Tahoma"/>
                <w:b/>
                <w:color w:val="FFFFFF"/>
                <w:sz w:val="20"/>
                <w:szCs w:val="20"/>
              </w:rPr>
            </w:pPr>
            <w:r w:rsidRPr="00D43D36">
              <w:rPr>
                <w:rFonts w:ascii="Tahoma" w:hAnsi="Tahoma" w:cs="Tahoma"/>
                <w:b/>
                <w:color w:val="FFFFFF"/>
                <w:sz w:val="20"/>
                <w:szCs w:val="20"/>
              </w:rPr>
              <w:t>Date</w:t>
            </w:r>
          </w:p>
        </w:tc>
        <w:tc>
          <w:tcPr>
            <w:tcW w:w="2400" w:type="dxa"/>
            <w:tcBorders>
              <w:bottom w:val="single" w:sz="4" w:space="0" w:color="auto"/>
            </w:tcBorders>
            <w:shd w:val="clear" w:color="auto" w:fill="4F81BD"/>
          </w:tcPr>
          <w:p w14:paraId="01D8F16B" w14:textId="77777777" w:rsidR="006C133A" w:rsidRPr="00D43D36" w:rsidRDefault="006C133A" w:rsidP="008605F2">
            <w:pPr>
              <w:jc w:val="center"/>
              <w:rPr>
                <w:rFonts w:ascii="Tahoma" w:hAnsi="Tahoma" w:cs="Tahoma"/>
                <w:b/>
                <w:color w:val="FFFFFF"/>
                <w:sz w:val="20"/>
                <w:szCs w:val="20"/>
              </w:rPr>
            </w:pPr>
            <w:r w:rsidRPr="00D43D36">
              <w:rPr>
                <w:rFonts w:ascii="Tahoma" w:hAnsi="Tahoma" w:cs="Tahoma"/>
                <w:b/>
                <w:color w:val="FFFFFF"/>
                <w:sz w:val="20"/>
                <w:szCs w:val="20"/>
              </w:rPr>
              <w:t>Author</w:t>
            </w:r>
          </w:p>
        </w:tc>
      </w:tr>
      <w:tr w:rsidR="006C133A" w:rsidRPr="00D43D36" w14:paraId="645B88FD" w14:textId="77777777" w:rsidTr="00A63056">
        <w:tc>
          <w:tcPr>
            <w:tcW w:w="5220" w:type="dxa"/>
            <w:tcBorders>
              <w:bottom w:val="single" w:sz="4" w:space="0" w:color="auto"/>
            </w:tcBorders>
            <w:shd w:val="clear" w:color="auto" w:fill="D3DFEE"/>
          </w:tcPr>
          <w:p w14:paraId="24C30C5D" w14:textId="200EC4F2" w:rsidR="006C133A" w:rsidRPr="00D43D36" w:rsidRDefault="00701894" w:rsidP="00701894">
            <w:pPr>
              <w:rPr>
                <w:rFonts w:ascii="Tahoma" w:hAnsi="Tahoma" w:cs="Tahoma"/>
                <w:sz w:val="20"/>
                <w:szCs w:val="20"/>
              </w:rPr>
            </w:pPr>
            <w:r w:rsidRPr="00D43D36">
              <w:rPr>
                <w:rFonts w:ascii="Tahoma" w:hAnsi="Tahoma" w:cs="Tahoma"/>
                <w:sz w:val="20"/>
                <w:szCs w:val="20"/>
              </w:rPr>
              <w:t>Shared_Items_Mockup_v2.pptx</w:t>
            </w:r>
          </w:p>
        </w:tc>
        <w:tc>
          <w:tcPr>
            <w:tcW w:w="1620" w:type="dxa"/>
            <w:tcBorders>
              <w:bottom w:val="single" w:sz="4" w:space="0" w:color="auto"/>
            </w:tcBorders>
            <w:shd w:val="clear" w:color="auto" w:fill="D3DFEE"/>
          </w:tcPr>
          <w:p w14:paraId="69BE0135" w14:textId="744EEA0F" w:rsidR="006C133A" w:rsidRPr="00D43D36" w:rsidRDefault="00701894" w:rsidP="008605F2">
            <w:pPr>
              <w:rPr>
                <w:rFonts w:ascii="Tahoma" w:hAnsi="Tahoma" w:cs="Tahoma"/>
                <w:sz w:val="20"/>
                <w:szCs w:val="20"/>
              </w:rPr>
            </w:pPr>
            <w:r w:rsidRPr="00D43D36">
              <w:rPr>
                <w:rFonts w:ascii="Tahoma" w:hAnsi="Tahoma" w:cs="Tahoma"/>
                <w:sz w:val="20"/>
                <w:szCs w:val="20"/>
              </w:rPr>
              <w:t>2/15/2012</w:t>
            </w:r>
          </w:p>
        </w:tc>
        <w:tc>
          <w:tcPr>
            <w:tcW w:w="2400" w:type="dxa"/>
            <w:tcBorders>
              <w:bottom w:val="single" w:sz="4" w:space="0" w:color="auto"/>
            </w:tcBorders>
            <w:shd w:val="clear" w:color="auto" w:fill="D3DFEE"/>
          </w:tcPr>
          <w:p w14:paraId="169A30A4" w14:textId="0513731C" w:rsidR="006C133A" w:rsidRPr="00D43D36" w:rsidRDefault="00701894" w:rsidP="008605F2">
            <w:pPr>
              <w:rPr>
                <w:rFonts w:ascii="Tahoma" w:hAnsi="Tahoma" w:cs="Tahoma"/>
                <w:sz w:val="20"/>
                <w:szCs w:val="20"/>
              </w:rPr>
            </w:pPr>
            <w:r w:rsidRPr="00D43D36">
              <w:rPr>
                <w:rFonts w:ascii="Tahoma" w:hAnsi="Tahoma" w:cs="Tahoma"/>
                <w:sz w:val="20"/>
                <w:szCs w:val="20"/>
              </w:rPr>
              <w:t>Carolyn Ferris</w:t>
            </w:r>
          </w:p>
          <w:p w14:paraId="3448B52F" w14:textId="77777777" w:rsidR="00645370" w:rsidRPr="00D43D36" w:rsidRDefault="00645370" w:rsidP="008605F2">
            <w:pPr>
              <w:rPr>
                <w:rFonts w:ascii="Tahoma" w:hAnsi="Tahoma" w:cs="Tahoma"/>
                <w:sz w:val="20"/>
                <w:szCs w:val="20"/>
              </w:rPr>
            </w:pPr>
          </w:p>
        </w:tc>
      </w:tr>
      <w:tr w:rsidR="006C133A" w:rsidRPr="00D43D36" w14:paraId="12A32C4F" w14:textId="77777777" w:rsidTr="00A63056">
        <w:tc>
          <w:tcPr>
            <w:tcW w:w="5220" w:type="dxa"/>
            <w:tcBorders>
              <w:bottom w:val="single" w:sz="4" w:space="0" w:color="auto"/>
            </w:tcBorders>
            <w:shd w:val="clear" w:color="auto" w:fill="auto"/>
          </w:tcPr>
          <w:p w14:paraId="26A3459A" w14:textId="77777777" w:rsidR="006C133A" w:rsidRPr="00D43D36" w:rsidRDefault="006C133A" w:rsidP="0098606A">
            <w:pPr>
              <w:rPr>
                <w:rFonts w:ascii="Tahoma" w:hAnsi="Tahoma" w:cs="Tahoma"/>
                <w:sz w:val="20"/>
                <w:szCs w:val="20"/>
              </w:rPr>
            </w:pPr>
          </w:p>
        </w:tc>
        <w:tc>
          <w:tcPr>
            <w:tcW w:w="1620" w:type="dxa"/>
            <w:tcBorders>
              <w:bottom w:val="single" w:sz="4" w:space="0" w:color="auto"/>
            </w:tcBorders>
            <w:shd w:val="clear" w:color="auto" w:fill="auto"/>
          </w:tcPr>
          <w:p w14:paraId="60B1E9CE" w14:textId="77777777" w:rsidR="006C133A" w:rsidRPr="00D43D36" w:rsidRDefault="006C133A" w:rsidP="0098606A">
            <w:pPr>
              <w:rPr>
                <w:rFonts w:ascii="Tahoma" w:hAnsi="Tahoma" w:cs="Tahoma"/>
                <w:sz w:val="20"/>
                <w:szCs w:val="20"/>
              </w:rPr>
            </w:pPr>
          </w:p>
        </w:tc>
        <w:tc>
          <w:tcPr>
            <w:tcW w:w="2400" w:type="dxa"/>
            <w:tcBorders>
              <w:bottom w:val="single" w:sz="4" w:space="0" w:color="auto"/>
            </w:tcBorders>
            <w:shd w:val="clear" w:color="auto" w:fill="auto"/>
          </w:tcPr>
          <w:p w14:paraId="24635AE8" w14:textId="77777777" w:rsidR="006C133A" w:rsidRPr="00D43D36" w:rsidRDefault="006C133A" w:rsidP="0098606A">
            <w:pPr>
              <w:rPr>
                <w:rFonts w:ascii="Tahoma" w:hAnsi="Tahoma" w:cs="Tahoma"/>
                <w:sz w:val="20"/>
                <w:szCs w:val="20"/>
              </w:rPr>
            </w:pPr>
          </w:p>
        </w:tc>
      </w:tr>
      <w:tr w:rsidR="002F51CD" w:rsidRPr="00D43D36" w14:paraId="27F30EA1" w14:textId="77777777" w:rsidTr="00A63056">
        <w:tc>
          <w:tcPr>
            <w:tcW w:w="5220" w:type="dxa"/>
            <w:tcBorders>
              <w:bottom w:val="single" w:sz="4" w:space="0" w:color="auto"/>
            </w:tcBorders>
            <w:shd w:val="clear" w:color="auto" w:fill="D3DFEE"/>
          </w:tcPr>
          <w:p w14:paraId="18E784C1" w14:textId="77777777" w:rsidR="002F51CD" w:rsidRPr="00D43D36" w:rsidRDefault="002F51CD" w:rsidP="0098606A">
            <w:pPr>
              <w:rPr>
                <w:rFonts w:ascii="Tahoma" w:hAnsi="Tahoma" w:cs="Tahoma"/>
                <w:sz w:val="20"/>
                <w:szCs w:val="20"/>
              </w:rPr>
            </w:pPr>
          </w:p>
        </w:tc>
        <w:tc>
          <w:tcPr>
            <w:tcW w:w="1620" w:type="dxa"/>
            <w:tcBorders>
              <w:bottom w:val="single" w:sz="4" w:space="0" w:color="auto"/>
            </w:tcBorders>
            <w:shd w:val="clear" w:color="auto" w:fill="D3DFEE"/>
          </w:tcPr>
          <w:p w14:paraId="04DCA07B" w14:textId="77777777" w:rsidR="002F51CD" w:rsidRPr="00D43D36" w:rsidRDefault="002F51CD" w:rsidP="0098606A">
            <w:pPr>
              <w:rPr>
                <w:rFonts w:ascii="Tahoma" w:hAnsi="Tahoma" w:cs="Tahoma"/>
                <w:sz w:val="20"/>
                <w:szCs w:val="20"/>
              </w:rPr>
            </w:pPr>
          </w:p>
        </w:tc>
        <w:tc>
          <w:tcPr>
            <w:tcW w:w="2400" w:type="dxa"/>
            <w:tcBorders>
              <w:bottom w:val="single" w:sz="4" w:space="0" w:color="auto"/>
            </w:tcBorders>
            <w:shd w:val="clear" w:color="auto" w:fill="D3DFEE"/>
          </w:tcPr>
          <w:p w14:paraId="1F054349" w14:textId="77777777" w:rsidR="002F51CD" w:rsidRPr="00D43D36" w:rsidRDefault="002F51CD" w:rsidP="0098606A">
            <w:pPr>
              <w:rPr>
                <w:rFonts w:ascii="Tahoma" w:hAnsi="Tahoma" w:cs="Tahoma"/>
                <w:sz w:val="20"/>
                <w:szCs w:val="20"/>
              </w:rPr>
            </w:pPr>
          </w:p>
        </w:tc>
      </w:tr>
    </w:tbl>
    <w:p w14:paraId="3284F86D" w14:textId="77777777" w:rsidR="006C133A" w:rsidRPr="00226642" w:rsidRDefault="006C133A" w:rsidP="006C133A">
      <w:pPr>
        <w:rPr>
          <w:rFonts w:ascii="Tahoma" w:hAnsi="Tahoma" w:cs="Tahoma"/>
          <w:sz w:val="22"/>
          <w:szCs w:val="22"/>
        </w:rPr>
      </w:pPr>
    </w:p>
    <w:p w14:paraId="323B4172" w14:textId="77777777" w:rsidR="004253D0" w:rsidRPr="00EC3F60" w:rsidRDefault="0098606A" w:rsidP="00A719AC">
      <w:pPr>
        <w:pStyle w:val="Heading1"/>
      </w:pPr>
      <w:r w:rsidRPr="00EC3F60">
        <w:br w:type="page"/>
      </w:r>
      <w:bookmarkStart w:id="5" w:name="_Toc284885870"/>
      <w:bookmarkStart w:id="6" w:name="_Toc317664583"/>
      <w:r w:rsidR="004253D0" w:rsidRPr="00EC3F60">
        <w:lastRenderedPageBreak/>
        <w:t>Team Members</w:t>
      </w:r>
      <w:bookmarkEnd w:id="5"/>
      <w:bookmarkEnd w:id="6"/>
    </w:p>
    <w:p w14:paraId="264A6FB5" w14:textId="77777777" w:rsidR="004253D0" w:rsidRPr="00226642" w:rsidRDefault="004253D0" w:rsidP="004253D0">
      <w:pPr>
        <w:pStyle w:val="NormalWeb"/>
        <w:keepNext/>
        <w:spacing w:before="0" w:beforeAutospacing="0" w:after="0" w:afterAutospacing="0"/>
        <w:rPr>
          <w:rFonts w:ascii="Tahoma" w:hAnsi="Tahoma" w:cs="Tahoma"/>
        </w:rPr>
      </w:pPr>
    </w:p>
    <w:tbl>
      <w:tblPr>
        <w:tblW w:w="9315" w:type="dxa"/>
        <w:jc w:val="center"/>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77"/>
        <w:gridCol w:w="1761"/>
        <w:gridCol w:w="2329"/>
        <w:gridCol w:w="3748"/>
      </w:tblGrid>
      <w:tr w:rsidR="00A043F9" w:rsidRPr="00D43D36" w14:paraId="245BF5D4" w14:textId="77777777" w:rsidTr="00815454">
        <w:trPr>
          <w:trHeight w:val="205"/>
          <w:jc w:val="center"/>
        </w:trPr>
        <w:tc>
          <w:tcPr>
            <w:tcW w:w="1477" w:type="dxa"/>
            <w:tcBorders>
              <w:bottom w:val="single" w:sz="4" w:space="0" w:color="auto"/>
            </w:tcBorders>
            <w:shd w:val="clear" w:color="auto" w:fill="4F81BD"/>
          </w:tcPr>
          <w:p w14:paraId="10AC3C90" w14:textId="77777777" w:rsidR="00A043F9" w:rsidRPr="00D43D36" w:rsidRDefault="00A043F9" w:rsidP="00815454">
            <w:pPr>
              <w:jc w:val="center"/>
              <w:rPr>
                <w:rFonts w:ascii="Tahoma" w:hAnsi="Tahoma" w:cs="Tahoma"/>
                <w:color w:val="FFFFFF"/>
                <w:sz w:val="20"/>
                <w:szCs w:val="20"/>
              </w:rPr>
            </w:pPr>
            <w:r w:rsidRPr="00D43D36">
              <w:rPr>
                <w:rFonts w:ascii="Tahoma" w:hAnsi="Tahoma" w:cs="Tahoma"/>
                <w:color w:val="FFFFFF"/>
                <w:sz w:val="20"/>
                <w:szCs w:val="20"/>
              </w:rPr>
              <w:t>Company</w:t>
            </w:r>
          </w:p>
        </w:tc>
        <w:tc>
          <w:tcPr>
            <w:tcW w:w="1761" w:type="dxa"/>
            <w:tcBorders>
              <w:bottom w:val="single" w:sz="4" w:space="0" w:color="auto"/>
            </w:tcBorders>
            <w:shd w:val="clear" w:color="auto" w:fill="4F81BD"/>
          </w:tcPr>
          <w:p w14:paraId="3A9C1091" w14:textId="77777777" w:rsidR="00A043F9" w:rsidRPr="00D43D36" w:rsidRDefault="00A043F9" w:rsidP="00815454">
            <w:pPr>
              <w:jc w:val="center"/>
              <w:rPr>
                <w:rFonts w:ascii="Tahoma" w:hAnsi="Tahoma" w:cs="Tahoma"/>
                <w:color w:val="FFFFFF"/>
                <w:sz w:val="20"/>
                <w:szCs w:val="20"/>
              </w:rPr>
            </w:pPr>
            <w:r w:rsidRPr="00D43D36">
              <w:rPr>
                <w:rFonts w:ascii="Tahoma" w:hAnsi="Tahoma" w:cs="Tahoma"/>
                <w:color w:val="FFFFFF"/>
                <w:sz w:val="20"/>
                <w:szCs w:val="20"/>
              </w:rPr>
              <w:t>Name</w:t>
            </w:r>
          </w:p>
        </w:tc>
        <w:tc>
          <w:tcPr>
            <w:tcW w:w="2329" w:type="dxa"/>
            <w:tcBorders>
              <w:bottom w:val="single" w:sz="4" w:space="0" w:color="auto"/>
            </w:tcBorders>
            <w:shd w:val="clear" w:color="auto" w:fill="4F81BD"/>
          </w:tcPr>
          <w:p w14:paraId="1034639E" w14:textId="77777777" w:rsidR="00A043F9" w:rsidRPr="00D43D36" w:rsidRDefault="00A043F9" w:rsidP="00815454">
            <w:pPr>
              <w:jc w:val="center"/>
              <w:rPr>
                <w:rFonts w:ascii="Tahoma" w:hAnsi="Tahoma" w:cs="Tahoma"/>
                <w:color w:val="FFFFFF"/>
                <w:sz w:val="20"/>
                <w:szCs w:val="20"/>
              </w:rPr>
            </w:pPr>
            <w:r w:rsidRPr="00D43D36">
              <w:rPr>
                <w:rFonts w:ascii="Tahoma" w:hAnsi="Tahoma" w:cs="Tahoma"/>
                <w:color w:val="FFFFFF"/>
                <w:sz w:val="20"/>
                <w:szCs w:val="20"/>
              </w:rPr>
              <w:t>Role</w:t>
            </w:r>
          </w:p>
        </w:tc>
        <w:tc>
          <w:tcPr>
            <w:tcW w:w="3748" w:type="dxa"/>
            <w:tcBorders>
              <w:bottom w:val="single" w:sz="4" w:space="0" w:color="auto"/>
            </w:tcBorders>
            <w:shd w:val="clear" w:color="auto" w:fill="4F81BD" w:themeFill="accent1"/>
          </w:tcPr>
          <w:p w14:paraId="44DE6F2D" w14:textId="77777777" w:rsidR="00A043F9" w:rsidRPr="00D43D36" w:rsidRDefault="00A043F9" w:rsidP="00815454">
            <w:pPr>
              <w:jc w:val="center"/>
              <w:rPr>
                <w:rFonts w:ascii="Tahoma" w:hAnsi="Tahoma" w:cs="Tahoma"/>
                <w:color w:val="FFFFFF"/>
                <w:sz w:val="20"/>
                <w:szCs w:val="20"/>
              </w:rPr>
            </w:pPr>
            <w:r w:rsidRPr="00D43D36">
              <w:rPr>
                <w:rFonts w:ascii="Tahoma" w:hAnsi="Tahoma" w:cs="Tahoma"/>
                <w:color w:val="FFFFFF"/>
                <w:sz w:val="20"/>
                <w:szCs w:val="20"/>
              </w:rPr>
              <w:t>Email</w:t>
            </w:r>
          </w:p>
        </w:tc>
      </w:tr>
      <w:tr w:rsidR="00A043F9" w:rsidRPr="00D43D36" w14:paraId="28CB770D" w14:textId="77777777" w:rsidTr="00815454">
        <w:trPr>
          <w:trHeight w:val="411"/>
          <w:jc w:val="center"/>
        </w:trPr>
        <w:tc>
          <w:tcPr>
            <w:tcW w:w="1477" w:type="dxa"/>
            <w:shd w:val="clear" w:color="auto" w:fill="auto"/>
          </w:tcPr>
          <w:p w14:paraId="76F28FBE" w14:textId="77777777" w:rsidR="00A043F9" w:rsidRPr="00D43D36" w:rsidRDefault="00A043F9" w:rsidP="00CD5EA7">
            <w:pPr>
              <w:rPr>
                <w:rFonts w:ascii="Tahoma" w:hAnsi="Tahoma" w:cs="Tahoma"/>
                <w:sz w:val="20"/>
                <w:szCs w:val="20"/>
              </w:rPr>
            </w:pPr>
            <w:r w:rsidRPr="00D43D36">
              <w:rPr>
                <w:rFonts w:ascii="Tahoma" w:hAnsi="Tahoma" w:cs="Tahoma"/>
                <w:sz w:val="20"/>
                <w:szCs w:val="20"/>
              </w:rPr>
              <w:t>NTN</w:t>
            </w:r>
          </w:p>
        </w:tc>
        <w:tc>
          <w:tcPr>
            <w:tcW w:w="1761" w:type="dxa"/>
            <w:shd w:val="clear" w:color="auto" w:fill="auto"/>
          </w:tcPr>
          <w:p w14:paraId="52816209" w14:textId="77777777" w:rsidR="00A043F9" w:rsidRPr="00D43D36" w:rsidRDefault="00A043F9" w:rsidP="00CD5EA7">
            <w:pPr>
              <w:rPr>
                <w:rFonts w:ascii="Tahoma" w:hAnsi="Tahoma" w:cs="Tahoma"/>
                <w:sz w:val="20"/>
                <w:szCs w:val="20"/>
              </w:rPr>
            </w:pPr>
            <w:r w:rsidRPr="00D43D36">
              <w:rPr>
                <w:rFonts w:ascii="Tahoma" w:hAnsi="Tahoma" w:cs="Tahoma"/>
                <w:sz w:val="20"/>
                <w:szCs w:val="20"/>
              </w:rPr>
              <w:t>Chris Walsh</w:t>
            </w:r>
          </w:p>
        </w:tc>
        <w:tc>
          <w:tcPr>
            <w:tcW w:w="2329" w:type="dxa"/>
            <w:shd w:val="clear" w:color="auto" w:fill="auto"/>
          </w:tcPr>
          <w:p w14:paraId="489AD068" w14:textId="77777777" w:rsidR="00A043F9" w:rsidRPr="00D43D36" w:rsidRDefault="00C770FF" w:rsidP="00CD5EA7">
            <w:pPr>
              <w:rPr>
                <w:rFonts w:ascii="Tahoma" w:hAnsi="Tahoma" w:cs="Tahoma"/>
                <w:sz w:val="20"/>
                <w:szCs w:val="20"/>
              </w:rPr>
            </w:pPr>
            <w:r w:rsidRPr="00D43D36">
              <w:rPr>
                <w:rFonts w:ascii="Tahoma" w:hAnsi="Tahoma" w:cs="Tahoma"/>
                <w:sz w:val="20"/>
                <w:szCs w:val="20"/>
              </w:rPr>
              <w:t>Director of Innovation and Design</w:t>
            </w:r>
          </w:p>
        </w:tc>
        <w:tc>
          <w:tcPr>
            <w:tcW w:w="3748" w:type="dxa"/>
            <w:shd w:val="clear" w:color="auto" w:fill="auto"/>
          </w:tcPr>
          <w:p w14:paraId="7639F727" w14:textId="77777777" w:rsidR="00A043F9" w:rsidRPr="00D43D36" w:rsidRDefault="00A043F9" w:rsidP="00CD5EA7">
            <w:pPr>
              <w:rPr>
                <w:rFonts w:ascii="Tahoma" w:hAnsi="Tahoma" w:cs="Tahoma"/>
                <w:sz w:val="20"/>
                <w:szCs w:val="20"/>
              </w:rPr>
            </w:pPr>
            <w:r w:rsidRPr="00D43D36">
              <w:rPr>
                <w:rFonts w:ascii="Tahoma" w:hAnsi="Tahoma" w:cs="Tahoma"/>
                <w:sz w:val="20"/>
                <w:szCs w:val="20"/>
              </w:rPr>
              <w:t>CWalsh@newtechnetwork.org</w:t>
            </w:r>
          </w:p>
        </w:tc>
      </w:tr>
      <w:tr w:rsidR="00A043F9" w:rsidRPr="00D43D36" w14:paraId="0B4134B1" w14:textId="77777777" w:rsidTr="00815454">
        <w:trPr>
          <w:trHeight w:val="205"/>
          <w:jc w:val="center"/>
        </w:trPr>
        <w:tc>
          <w:tcPr>
            <w:tcW w:w="1477" w:type="dxa"/>
            <w:shd w:val="clear" w:color="auto" w:fill="auto"/>
          </w:tcPr>
          <w:p w14:paraId="20A2E625" w14:textId="77777777" w:rsidR="00A043F9" w:rsidRPr="00D43D36" w:rsidRDefault="00C770FF" w:rsidP="00CD5EA7">
            <w:pPr>
              <w:rPr>
                <w:rFonts w:ascii="Tahoma" w:hAnsi="Tahoma" w:cs="Tahoma"/>
                <w:sz w:val="20"/>
                <w:szCs w:val="20"/>
              </w:rPr>
            </w:pPr>
            <w:r w:rsidRPr="00D43D36">
              <w:rPr>
                <w:rFonts w:ascii="Tahoma" w:hAnsi="Tahoma" w:cs="Tahoma"/>
                <w:sz w:val="20"/>
                <w:szCs w:val="20"/>
              </w:rPr>
              <w:t>NTN</w:t>
            </w:r>
          </w:p>
        </w:tc>
        <w:tc>
          <w:tcPr>
            <w:tcW w:w="1761" w:type="dxa"/>
            <w:shd w:val="clear" w:color="auto" w:fill="auto"/>
          </w:tcPr>
          <w:p w14:paraId="2463EAAA" w14:textId="77777777" w:rsidR="00A043F9" w:rsidRPr="00D43D36" w:rsidRDefault="00C770FF" w:rsidP="00CD5EA7">
            <w:pPr>
              <w:rPr>
                <w:rFonts w:ascii="Tahoma" w:hAnsi="Tahoma" w:cs="Tahoma"/>
                <w:sz w:val="20"/>
                <w:szCs w:val="20"/>
              </w:rPr>
            </w:pPr>
            <w:r w:rsidRPr="00D43D36">
              <w:rPr>
                <w:rFonts w:ascii="Tahoma" w:hAnsi="Tahoma" w:cs="Tahoma"/>
                <w:sz w:val="20"/>
                <w:szCs w:val="20"/>
              </w:rPr>
              <w:t>Frank Weitl</w:t>
            </w:r>
          </w:p>
        </w:tc>
        <w:tc>
          <w:tcPr>
            <w:tcW w:w="2329" w:type="dxa"/>
            <w:shd w:val="clear" w:color="auto" w:fill="auto"/>
          </w:tcPr>
          <w:p w14:paraId="282E51B4" w14:textId="77777777" w:rsidR="00A043F9" w:rsidRPr="00D43D36" w:rsidRDefault="00C770FF" w:rsidP="00CD5EA7">
            <w:pPr>
              <w:rPr>
                <w:rFonts w:ascii="Tahoma" w:hAnsi="Tahoma" w:cs="Tahoma"/>
                <w:sz w:val="20"/>
                <w:szCs w:val="20"/>
              </w:rPr>
            </w:pPr>
            <w:r w:rsidRPr="00D43D36">
              <w:rPr>
                <w:rFonts w:ascii="Tahoma" w:hAnsi="Tahoma" w:cs="Tahoma"/>
                <w:sz w:val="20"/>
                <w:szCs w:val="20"/>
              </w:rPr>
              <w:t>Project Manager</w:t>
            </w:r>
          </w:p>
        </w:tc>
        <w:tc>
          <w:tcPr>
            <w:tcW w:w="3748" w:type="dxa"/>
            <w:shd w:val="clear" w:color="auto" w:fill="auto"/>
          </w:tcPr>
          <w:p w14:paraId="140126FB" w14:textId="77777777" w:rsidR="00A043F9" w:rsidRPr="00D43D36" w:rsidRDefault="00A043F9" w:rsidP="00CD5EA7">
            <w:pPr>
              <w:rPr>
                <w:rFonts w:ascii="Tahoma" w:hAnsi="Tahoma" w:cs="Tahoma"/>
                <w:sz w:val="20"/>
                <w:szCs w:val="20"/>
              </w:rPr>
            </w:pPr>
            <w:r w:rsidRPr="00D43D36">
              <w:rPr>
                <w:rFonts w:ascii="Tahoma" w:hAnsi="Tahoma" w:cs="Tahoma"/>
                <w:sz w:val="20"/>
                <w:szCs w:val="20"/>
              </w:rPr>
              <w:t>barcusm@knowledgeworks.org</w:t>
            </w:r>
          </w:p>
        </w:tc>
      </w:tr>
      <w:tr w:rsidR="00A043F9" w:rsidRPr="00D43D36" w14:paraId="007849F6" w14:textId="77777777" w:rsidTr="00815454">
        <w:trPr>
          <w:trHeight w:val="411"/>
          <w:jc w:val="center"/>
        </w:trPr>
        <w:tc>
          <w:tcPr>
            <w:tcW w:w="1477" w:type="dxa"/>
            <w:shd w:val="clear" w:color="auto" w:fill="auto"/>
          </w:tcPr>
          <w:p w14:paraId="5F8F250B" w14:textId="77777777" w:rsidR="00A043F9" w:rsidRPr="00D43D36" w:rsidRDefault="00A043F9" w:rsidP="00CD5EA7">
            <w:pPr>
              <w:rPr>
                <w:rFonts w:ascii="Tahoma" w:hAnsi="Tahoma" w:cs="Tahoma"/>
                <w:sz w:val="20"/>
                <w:szCs w:val="20"/>
              </w:rPr>
            </w:pPr>
            <w:r w:rsidRPr="00D43D36">
              <w:rPr>
                <w:rFonts w:ascii="Tahoma" w:hAnsi="Tahoma" w:cs="Tahoma"/>
                <w:sz w:val="20"/>
                <w:szCs w:val="20"/>
              </w:rPr>
              <w:t>NTN</w:t>
            </w:r>
          </w:p>
        </w:tc>
        <w:tc>
          <w:tcPr>
            <w:tcW w:w="1761" w:type="dxa"/>
            <w:shd w:val="clear" w:color="auto" w:fill="auto"/>
          </w:tcPr>
          <w:p w14:paraId="118D006C" w14:textId="77777777" w:rsidR="00A043F9" w:rsidRPr="00D43D36" w:rsidRDefault="00A043F9" w:rsidP="00CD5EA7">
            <w:pPr>
              <w:rPr>
                <w:rFonts w:ascii="Tahoma" w:hAnsi="Tahoma" w:cs="Tahoma"/>
                <w:sz w:val="20"/>
                <w:szCs w:val="20"/>
              </w:rPr>
            </w:pPr>
            <w:r w:rsidRPr="00D43D36">
              <w:rPr>
                <w:rFonts w:ascii="Tahoma" w:hAnsi="Tahoma" w:cs="Tahoma"/>
                <w:sz w:val="20"/>
                <w:szCs w:val="20"/>
              </w:rPr>
              <w:t>Andy Heidrich</w:t>
            </w:r>
          </w:p>
        </w:tc>
        <w:tc>
          <w:tcPr>
            <w:tcW w:w="2329" w:type="dxa"/>
            <w:shd w:val="clear" w:color="auto" w:fill="auto"/>
          </w:tcPr>
          <w:p w14:paraId="6955F883" w14:textId="77777777" w:rsidR="00A043F9" w:rsidRPr="00D43D36" w:rsidRDefault="00A043F9" w:rsidP="00CD5EA7">
            <w:pPr>
              <w:rPr>
                <w:rFonts w:ascii="Tahoma" w:hAnsi="Tahoma" w:cs="Tahoma"/>
                <w:sz w:val="20"/>
                <w:szCs w:val="20"/>
              </w:rPr>
            </w:pPr>
            <w:r w:rsidRPr="00D43D36">
              <w:rPr>
                <w:rFonts w:ascii="Tahoma" w:hAnsi="Tahoma" w:cs="Tahoma"/>
                <w:sz w:val="20"/>
                <w:szCs w:val="20"/>
              </w:rPr>
              <w:t>Lead IT Support Engineer</w:t>
            </w:r>
          </w:p>
        </w:tc>
        <w:tc>
          <w:tcPr>
            <w:tcW w:w="3748" w:type="dxa"/>
            <w:shd w:val="clear" w:color="auto" w:fill="auto"/>
          </w:tcPr>
          <w:p w14:paraId="222BAC28" w14:textId="77777777" w:rsidR="00A043F9" w:rsidRPr="00D43D36" w:rsidRDefault="005B014E" w:rsidP="00CD5EA7">
            <w:pPr>
              <w:rPr>
                <w:rFonts w:ascii="Tahoma" w:hAnsi="Tahoma" w:cs="Tahoma"/>
                <w:sz w:val="20"/>
                <w:szCs w:val="20"/>
              </w:rPr>
            </w:pPr>
            <w:r w:rsidRPr="00D43D36">
              <w:rPr>
                <w:rFonts w:ascii="Tahoma" w:hAnsi="Tahoma" w:cs="Tahoma"/>
                <w:sz w:val="20"/>
                <w:szCs w:val="20"/>
              </w:rPr>
              <w:t>aHeidrich@newtechnetwork.org</w:t>
            </w:r>
          </w:p>
        </w:tc>
      </w:tr>
      <w:tr w:rsidR="00A043F9" w:rsidRPr="00D43D36" w14:paraId="72004EFB" w14:textId="77777777" w:rsidTr="00815454">
        <w:trPr>
          <w:trHeight w:val="284"/>
          <w:jc w:val="center"/>
        </w:trPr>
        <w:tc>
          <w:tcPr>
            <w:tcW w:w="1477" w:type="dxa"/>
            <w:shd w:val="clear" w:color="auto" w:fill="auto"/>
          </w:tcPr>
          <w:p w14:paraId="21BA0429" w14:textId="77777777" w:rsidR="00A043F9" w:rsidRPr="00D43D36" w:rsidRDefault="00A043F9" w:rsidP="00956DC1">
            <w:pPr>
              <w:rPr>
                <w:rFonts w:ascii="Tahoma" w:hAnsi="Tahoma" w:cs="Tahoma"/>
                <w:sz w:val="20"/>
                <w:szCs w:val="20"/>
              </w:rPr>
            </w:pPr>
            <w:r w:rsidRPr="00D43D36">
              <w:rPr>
                <w:rFonts w:ascii="Tahoma" w:hAnsi="Tahoma" w:cs="Tahoma"/>
                <w:sz w:val="20"/>
                <w:szCs w:val="20"/>
              </w:rPr>
              <w:t>NTN</w:t>
            </w:r>
          </w:p>
        </w:tc>
        <w:tc>
          <w:tcPr>
            <w:tcW w:w="1761" w:type="dxa"/>
            <w:shd w:val="clear" w:color="auto" w:fill="auto"/>
          </w:tcPr>
          <w:p w14:paraId="783E6FA9" w14:textId="77777777" w:rsidR="00A043F9" w:rsidRPr="00D43D36" w:rsidRDefault="00A043F9" w:rsidP="00956DC1">
            <w:pPr>
              <w:rPr>
                <w:rFonts w:ascii="Tahoma" w:hAnsi="Tahoma" w:cs="Tahoma"/>
                <w:sz w:val="20"/>
                <w:szCs w:val="20"/>
              </w:rPr>
            </w:pPr>
            <w:r w:rsidRPr="00D43D36">
              <w:rPr>
                <w:rFonts w:ascii="Tahoma" w:hAnsi="Tahoma" w:cs="Tahoma"/>
                <w:sz w:val="20"/>
                <w:szCs w:val="20"/>
              </w:rPr>
              <w:t>Carolyn Ferris</w:t>
            </w:r>
          </w:p>
        </w:tc>
        <w:tc>
          <w:tcPr>
            <w:tcW w:w="2329" w:type="dxa"/>
            <w:shd w:val="clear" w:color="auto" w:fill="auto"/>
          </w:tcPr>
          <w:p w14:paraId="0E4E98C7" w14:textId="77777777" w:rsidR="00A043F9" w:rsidRPr="00D43D36" w:rsidRDefault="00A043F9" w:rsidP="00956DC1">
            <w:pPr>
              <w:rPr>
                <w:rFonts w:ascii="Tahoma" w:hAnsi="Tahoma" w:cs="Tahoma"/>
                <w:sz w:val="20"/>
                <w:szCs w:val="20"/>
              </w:rPr>
            </w:pPr>
            <w:r w:rsidRPr="00D43D36">
              <w:rPr>
                <w:rFonts w:ascii="Tahoma" w:hAnsi="Tahoma" w:cs="Tahoma"/>
                <w:sz w:val="20"/>
                <w:szCs w:val="20"/>
              </w:rPr>
              <w:t>IT Support Engineer</w:t>
            </w:r>
          </w:p>
        </w:tc>
        <w:tc>
          <w:tcPr>
            <w:tcW w:w="3748" w:type="dxa"/>
            <w:shd w:val="clear" w:color="auto" w:fill="auto"/>
          </w:tcPr>
          <w:p w14:paraId="7847B539" w14:textId="77777777" w:rsidR="00A043F9" w:rsidRPr="00D43D36" w:rsidRDefault="005B014E" w:rsidP="00956DC1">
            <w:pPr>
              <w:rPr>
                <w:rFonts w:ascii="Tahoma" w:hAnsi="Tahoma" w:cs="Tahoma"/>
                <w:sz w:val="20"/>
                <w:szCs w:val="20"/>
              </w:rPr>
            </w:pPr>
            <w:r w:rsidRPr="00D43D36">
              <w:rPr>
                <w:rFonts w:ascii="Tahoma" w:hAnsi="Tahoma" w:cs="Tahoma"/>
                <w:sz w:val="20"/>
                <w:szCs w:val="20"/>
              </w:rPr>
              <w:t>cFerris@newtechnetwork.org</w:t>
            </w:r>
          </w:p>
        </w:tc>
      </w:tr>
      <w:tr w:rsidR="00A043F9" w:rsidRPr="00D43D36" w14:paraId="7C6C5F13" w14:textId="77777777" w:rsidTr="00815454">
        <w:trPr>
          <w:trHeight w:val="411"/>
          <w:jc w:val="center"/>
        </w:trPr>
        <w:tc>
          <w:tcPr>
            <w:tcW w:w="1477" w:type="dxa"/>
            <w:shd w:val="clear" w:color="auto" w:fill="auto"/>
          </w:tcPr>
          <w:p w14:paraId="10E2D604" w14:textId="77777777" w:rsidR="00A043F9" w:rsidRPr="00D43D36" w:rsidRDefault="00C770FF" w:rsidP="00CD5EA7">
            <w:pPr>
              <w:rPr>
                <w:rFonts w:ascii="Tahoma" w:hAnsi="Tahoma" w:cs="Tahoma"/>
                <w:sz w:val="20"/>
                <w:szCs w:val="20"/>
              </w:rPr>
            </w:pPr>
            <w:r w:rsidRPr="00D43D36">
              <w:rPr>
                <w:rFonts w:ascii="Tahoma" w:hAnsi="Tahoma" w:cs="Tahoma"/>
                <w:sz w:val="20"/>
                <w:szCs w:val="20"/>
              </w:rPr>
              <w:t>KWF</w:t>
            </w:r>
          </w:p>
        </w:tc>
        <w:tc>
          <w:tcPr>
            <w:tcW w:w="1761" w:type="dxa"/>
            <w:shd w:val="clear" w:color="auto" w:fill="auto"/>
          </w:tcPr>
          <w:p w14:paraId="69392168" w14:textId="77777777" w:rsidR="00A043F9" w:rsidRPr="00D43D36" w:rsidRDefault="00C770FF" w:rsidP="00CD5EA7">
            <w:pPr>
              <w:rPr>
                <w:rFonts w:ascii="Tahoma" w:hAnsi="Tahoma" w:cs="Tahoma"/>
                <w:sz w:val="20"/>
                <w:szCs w:val="20"/>
              </w:rPr>
            </w:pPr>
            <w:r w:rsidRPr="00D43D36">
              <w:rPr>
                <w:rFonts w:ascii="Tahoma" w:hAnsi="Tahoma" w:cs="Tahoma"/>
                <w:sz w:val="20"/>
                <w:szCs w:val="20"/>
              </w:rPr>
              <w:t>Katherine Allshouse</w:t>
            </w:r>
          </w:p>
        </w:tc>
        <w:tc>
          <w:tcPr>
            <w:tcW w:w="2329" w:type="dxa"/>
            <w:shd w:val="clear" w:color="auto" w:fill="auto"/>
          </w:tcPr>
          <w:p w14:paraId="4FC37756" w14:textId="77777777" w:rsidR="00A043F9" w:rsidRPr="00D43D36" w:rsidRDefault="00682995" w:rsidP="00CD5EA7">
            <w:pPr>
              <w:rPr>
                <w:rFonts w:ascii="Tahoma" w:hAnsi="Tahoma" w:cs="Tahoma"/>
                <w:sz w:val="20"/>
                <w:szCs w:val="20"/>
              </w:rPr>
            </w:pPr>
            <w:r w:rsidRPr="00D43D36">
              <w:rPr>
                <w:rFonts w:ascii="Tahoma" w:hAnsi="Tahoma" w:cs="Tahoma"/>
                <w:sz w:val="20"/>
                <w:szCs w:val="20"/>
              </w:rPr>
              <w:t>Director, Software Development</w:t>
            </w:r>
          </w:p>
        </w:tc>
        <w:tc>
          <w:tcPr>
            <w:tcW w:w="3748" w:type="dxa"/>
            <w:shd w:val="clear" w:color="auto" w:fill="auto"/>
          </w:tcPr>
          <w:p w14:paraId="18C5EEF1" w14:textId="77777777" w:rsidR="00A043F9" w:rsidRPr="00D43D36" w:rsidRDefault="00682995" w:rsidP="00CD5EA7">
            <w:pPr>
              <w:rPr>
                <w:rFonts w:ascii="Tahoma" w:hAnsi="Tahoma" w:cs="Tahoma"/>
                <w:sz w:val="20"/>
                <w:szCs w:val="20"/>
              </w:rPr>
            </w:pPr>
            <w:r w:rsidRPr="00D43D36">
              <w:rPr>
                <w:rFonts w:ascii="Tahoma" w:hAnsi="Tahoma" w:cs="Tahoma"/>
                <w:sz w:val="20"/>
                <w:szCs w:val="20"/>
              </w:rPr>
              <w:t>allshousek@knowledgeworks.org</w:t>
            </w:r>
          </w:p>
        </w:tc>
      </w:tr>
      <w:tr w:rsidR="00A043F9" w:rsidRPr="00D43D36" w14:paraId="6B0B0FA7" w14:textId="77777777" w:rsidTr="00815454">
        <w:trPr>
          <w:trHeight w:val="205"/>
          <w:jc w:val="center"/>
        </w:trPr>
        <w:tc>
          <w:tcPr>
            <w:tcW w:w="1477" w:type="dxa"/>
            <w:shd w:val="clear" w:color="auto" w:fill="auto"/>
          </w:tcPr>
          <w:p w14:paraId="64885FB3" w14:textId="77777777" w:rsidR="00A043F9" w:rsidRPr="00D43D36" w:rsidRDefault="00C770FF" w:rsidP="00F91343">
            <w:pPr>
              <w:rPr>
                <w:rFonts w:ascii="Tahoma" w:hAnsi="Tahoma" w:cs="Tahoma"/>
                <w:sz w:val="20"/>
                <w:szCs w:val="20"/>
              </w:rPr>
            </w:pPr>
            <w:r w:rsidRPr="00D43D36">
              <w:rPr>
                <w:rFonts w:ascii="Tahoma" w:hAnsi="Tahoma" w:cs="Tahoma"/>
                <w:sz w:val="20"/>
                <w:szCs w:val="20"/>
              </w:rPr>
              <w:t>KWF</w:t>
            </w:r>
          </w:p>
        </w:tc>
        <w:tc>
          <w:tcPr>
            <w:tcW w:w="1761" w:type="dxa"/>
            <w:shd w:val="clear" w:color="auto" w:fill="auto"/>
          </w:tcPr>
          <w:p w14:paraId="5ECC4359" w14:textId="77777777" w:rsidR="00A043F9" w:rsidRPr="00D43D36" w:rsidRDefault="00C770FF" w:rsidP="00F91343">
            <w:pPr>
              <w:rPr>
                <w:rFonts w:ascii="Tahoma" w:hAnsi="Tahoma" w:cs="Tahoma"/>
                <w:sz w:val="20"/>
                <w:szCs w:val="20"/>
              </w:rPr>
            </w:pPr>
            <w:r w:rsidRPr="00D43D36">
              <w:rPr>
                <w:rFonts w:ascii="Tahoma" w:hAnsi="Tahoma" w:cs="Tahoma"/>
                <w:sz w:val="20"/>
                <w:szCs w:val="20"/>
              </w:rPr>
              <w:t>Gary Watson</w:t>
            </w:r>
          </w:p>
        </w:tc>
        <w:tc>
          <w:tcPr>
            <w:tcW w:w="2329" w:type="dxa"/>
            <w:shd w:val="clear" w:color="auto" w:fill="auto"/>
          </w:tcPr>
          <w:p w14:paraId="5D4087B2" w14:textId="0B450E24" w:rsidR="00A043F9" w:rsidRPr="00D43D36" w:rsidRDefault="00075643" w:rsidP="00F91343">
            <w:pPr>
              <w:rPr>
                <w:rFonts w:ascii="Tahoma" w:hAnsi="Tahoma" w:cs="Tahoma"/>
                <w:sz w:val="20"/>
                <w:szCs w:val="20"/>
              </w:rPr>
            </w:pPr>
            <w:r w:rsidRPr="00D43D36">
              <w:rPr>
                <w:rFonts w:ascii="Tahoma" w:hAnsi="Tahoma" w:cs="Tahoma"/>
                <w:sz w:val="20"/>
                <w:szCs w:val="20"/>
              </w:rPr>
              <w:t>?</w:t>
            </w:r>
          </w:p>
        </w:tc>
        <w:tc>
          <w:tcPr>
            <w:tcW w:w="3748" w:type="dxa"/>
            <w:shd w:val="clear" w:color="auto" w:fill="auto"/>
          </w:tcPr>
          <w:p w14:paraId="0FA293C1" w14:textId="77777777" w:rsidR="00A043F9" w:rsidRPr="00D43D36" w:rsidRDefault="00682995" w:rsidP="00F91343">
            <w:pPr>
              <w:rPr>
                <w:rFonts w:ascii="Tahoma" w:hAnsi="Tahoma" w:cs="Tahoma"/>
                <w:sz w:val="20"/>
                <w:szCs w:val="20"/>
              </w:rPr>
            </w:pPr>
            <w:r w:rsidRPr="00D43D36">
              <w:rPr>
                <w:rFonts w:ascii="Tahoma" w:hAnsi="Tahoma" w:cs="Tahoma"/>
                <w:sz w:val="20"/>
                <w:szCs w:val="20"/>
              </w:rPr>
              <w:t>watsong@knowledgeworks.org</w:t>
            </w:r>
          </w:p>
        </w:tc>
      </w:tr>
      <w:tr w:rsidR="00D809B1" w:rsidRPr="00D43D36" w14:paraId="1CABF9AF" w14:textId="77777777" w:rsidTr="00815454">
        <w:trPr>
          <w:trHeight w:val="205"/>
          <w:jc w:val="center"/>
        </w:trPr>
        <w:tc>
          <w:tcPr>
            <w:tcW w:w="1477" w:type="dxa"/>
            <w:shd w:val="clear" w:color="auto" w:fill="auto"/>
          </w:tcPr>
          <w:p w14:paraId="226470E2" w14:textId="77777777" w:rsidR="00D809B1" w:rsidRPr="00D43D36" w:rsidRDefault="00C770FF" w:rsidP="00097116">
            <w:pPr>
              <w:rPr>
                <w:rFonts w:ascii="Tahoma" w:hAnsi="Tahoma" w:cs="Tahoma"/>
                <w:sz w:val="20"/>
                <w:szCs w:val="20"/>
              </w:rPr>
            </w:pPr>
            <w:r w:rsidRPr="00D43D36">
              <w:rPr>
                <w:rFonts w:ascii="Tahoma" w:hAnsi="Tahoma" w:cs="Tahoma"/>
                <w:sz w:val="20"/>
                <w:szCs w:val="20"/>
              </w:rPr>
              <w:t>KWF</w:t>
            </w:r>
          </w:p>
        </w:tc>
        <w:tc>
          <w:tcPr>
            <w:tcW w:w="1761" w:type="dxa"/>
            <w:shd w:val="clear" w:color="auto" w:fill="auto"/>
          </w:tcPr>
          <w:p w14:paraId="024B4148" w14:textId="77777777" w:rsidR="00D809B1" w:rsidRPr="00D43D36" w:rsidRDefault="00C770FF" w:rsidP="00097116">
            <w:pPr>
              <w:rPr>
                <w:rFonts w:ascii="Tahoma" w:hAnsi="Tahoma" w:cs="Tahoma"/>
                <w:sz w:val="20"/>
                <w:szCs w:val="20"/>
              </w:rPr>
            </w:pPr>
            <w:r w:rsidRPr="00D43D36">
              <w:rPr>
                <w:rFonts w:ascii="Tahoma" w:hAnsi="Tahoma" w:cs="Tahoma"/>
                <w:sz w:val="20"/>
                <w:szCs w:val="20"/>
              </w:rPr>
              <w:t>Tim Meyer</w:t>
            </w:r>
            <w:r w:rsidR="00682995" w:rsidRPr="00D43D36">
              <w:rPr>
                <w:rFonts w:ascii="Tahoma" w:hAnsi="Tahoma" w:cs="Tahoma"/>
                <w:sz w:val="20"/>
                <w:szCs w:val="20"/>
              </w:rPr>
              <w:t>s</w:t>
            </w:r>
          </w:p>
        </w:tc>
        <w:tc>
          <w:tcPr>
            <w:tcW w:w="2329" w:type="dxa"/>
            <w:shd w:val="clear" w:color="auto" w:fill="auto"/>
          </w:tcPr>
          <w:p w14:paraId="1C141CF5" w14:textId="77777777" w:rsidR="00D809B1" w:rsidRPr="00D43D36" w:rsidRDefault="00682995" w:rsidP="00097116">
            <w:pPr>
              <w:rPr>
                <w:rFonts w:ascii="Tahoma" w:hAnsi="Tahoma" w:cs="Tahoma"/>
                <w:sz w:val="20"/>
                <w:szCs w:val="20"/>
              </w:rPr>
            </w:pPr>
            <w:r w:rsidRPr="00D43D36">
              <w:rPr>
                <w:rFonts w:ascii="Tahoma" w:hAnsi="Tahoma" w:cs="Tahoma"/>
                <w:sz w:val="20"/>
                <w:szCs w:val="20"/>
              </w:rPr>
              <w:t>Software Developer</w:t>
            </w:r>
          </w:p>
        </w:tc>
        <w:tc>
          <w:tcPr>
            <w:tcW w:w="3748" w:type="dxa"/>
            <w:shd w:val="clear" w:color="auto" w:fill="auto"/>
          </w:tcPr>
          <w:p w14:paraId="4AA7A684" w14:textId="77777777" w:rsidR="00D809B1" w:rsidRPr="00D43D36" w:rsidRDefault="00682995" w:rsidP="00097116">
            <w:pPr>
              <w:rPr>
                <w:rFonts w:ascii="Tahoma" w:hAnsi="Tahoma" w:cs="Tahoma"/>
                <w:sz w:val="20"/>
                <w:szCs w:val="20"/>
              </w:rPr>
            </w:pPr>
            <w:r w:rsidRPr="00D43D36">
              <w:rPr>
                <w:rFonts w:ascii="Tahoma" w:hAnsi="Tahoma" w:cs="Tahoma"/>
                <w:sz w:val="20"/>
                <w:szCs w:val="20"/>
              </w:rPr>
              <w:t>meyerst@knowledgeworks.org</w:t>
            </w:r>
          </w:p>
        </w:tc>
      </w:tr>
      <w:tr w:rsidR="00A043F9" w:rsidRPr="00D43D36" w14:paraId="08568798" w14:textId="77777777" w:rsidTr="00815454">
        <w:trPr>
          <w:trHeight w:val="205"/>
          <w:jc w:val="center"/>
        </w:trPr>
        <w:tc>
          <w:tcPr>
            <w:tcW w:w="1477" w:type="dxa"/>
            <w:shd w:val="clear" w:color="auto" w:fill="auto"/>
          </w:tcPr>
          <w:p w14:paraId="0C967F5A" w14:textId="77777777" w:rsidR="00A043F9" w:rsidRPr="00D43D36" w:rsidRDefault="00C770FF" w:rsidP="00956DC1">
            <w:pPr>
              <w:rPr>
                <w:rFonts w:ascii="Tahoma" w:hAnsi="Tahoma" w:cs="Tahoma"/>
                <w:sz w:val="20"/>
                <w:szCs w:val="20"/>
              </w:rPr>
            </w:pPr>
            <w:r w:rsidRPr="00D43D36">
              <w:rPr>
                <w:rFonts w:ascii="Tahoma" w:hAnsi="Tahoma" w:cs="Tahoma"/>
                <w:sz w:val="20"/>
                <w:szCs w:val="20"/>
              </w:rPr>
              <w:t>KWF</w:t>
            </w:r>
          </w:p>
        </w:tc>
        <w:tc>
          <w:tcPr>
            <w:tcW w:w="1761" w:type="dxa"/>
            <w:shd w:val="clear" w:color="auto" w:fill="auto"/>
          </w:tcPr>
          <w:p w14:paraId="04A04BD5" w14:textId="77777777" w:rsidR="00A043F9" w:rsidRPr="00D43D36" w:rsidRDefault="00682995" w:rsidP="00956DC1">
            <w:pPr>
              <w:rPr>
                <w:rFonts w:ascii="Tahoma" w:hAnsi="Tahoma" w:cs="Tahoma"/>
                <w:sz w:val="20"/>
                <w:szCs w:val="20"/>
              </w:rPr>
            </w:pPr>
            <w:r w:rsidRPr="00D43D36">
              <w:rPr>
                <w:rFonts w:ascii="Tahoma" w:hAnsi="Tahoma" w:cs="Tahoma"/>
                <w:sz w:val="20"/>
                <w:szCs w:val="20"/>
              </w:rPr>
              <w:t>Steve M</w:t>
            </w:r>
            <w:r w:rsidR="00C770FF" w:rsidRPr="00D43D36">
              <w:rPr>
                <w:rFonts w:ascii="Tahoma" w:hAnsi="Tahoma" w:cs="Tahoma"/>
                <w:sz w:val="20"/>
                <w:szCs w:val="20"/>
              </w:rPr>
              <w:t>yers</w:t>
            </w:r>
          </w:p>
        </w:tc>
        <w:tc>
          <w:tcPr>
            <w:tcW w:w="2329" w:type="dxa"/>
            <w:shd w:val="clear" w:color="auto" w:fill="auto"/>
          </w:tcPr>
          <w:p w14:paraId="1489DD55" w14:textId="77777777" w:rsidR="00A043F9" w:rsidRPr="00D43D36" w:rsidRDefault="00682995" w:rsidP="00956DC1">
            <w:pPr>
              <w:rPr>
                <w:rFonts w:ascii="Tahoma" w:hAnsi="Tahoma" w:cs="Tahoma"/>
                <w:sz w:val="20"/>
                <w:szCs w:val="20"/>
              </w:rPr>
            </w:pPr>
            <w:r w:rsidRPr="00D43D36">
              <w:rPr>
                <w:rFonts w:ascii="Tahoma" w:hAnsi="Tahoma" w:cs="Tahoma"/>
                <w:sz w:val="20"/>
                <w:szCs w:val="20"/>
              </w:rPr>
              <w:t>Senior Web Developer</w:t>
            </w:r>
          </w:p>
        </w:tc>
        <w:tc>
          <w:tcPr>
            <w:tcW w:w="3748" w:type="dxa"/>
            <w:shd w:val="clear" w:color="auto" w:fill="auto"/>
          </w:tcPr>
          <w:p w14:paraId="07FCCD24" w14:textId="77777777" w:rsidR="00A043F9" w:rsidRPr="00D43D36" w:rsidRDefault="00682995" w:rsidP="00C15268">
            <w:pPr>
              <w:rPr>
                <w:rFonts w:ascii="Tahoma" w:hAnsi="Tahoma" w:cs="Tahoma"/>
                <w:sz w:val="20"/>
                <w:szCs w:val="20"/>
              </w:rPr>
            </w:pPr>
            <w:r w:rsidRPr="00D43D36">
              <w:rPr>
                <w:rFonts w:ascii="Tahoma" w:hAnsi="Tahoma" w:cs="Tahoma"/>
                <w:sz w:val="20"/>
                <w:szCs w:val="20"/>
              </w:rPr>
              <w:t>myerss@knolwedgeworks.org</w:t>
            </w:r>
          </w:p>
        </w:tc>
      </w:tr>
      <w:tr w:rsidR="00C770FF" w:rsidRPr="00D43D36" w14:paraId="07C83AEA" w14:textId="77777777" w:rsidTr="00815454">
        <w:trPr>
          <w:trHeight w:val="205"/>
          <w:jc w:val="center"/>
        </w:trPr>
        <w:tc>
          <w:tcPr>
            <w:tcW w:w="1477" w:type="dxa"/>
            <w:shd w:val="clear" w:color="auto" w:fill="auto"/>
          </w:tcPr>
          <w:p w14:paraId="7A9C7774" w14:textId="77777777" w:rsidR="00C770FF" w:rsidRPr="00D43D36" w:rsidRDefault="00C770FF" w:rsidP="00CD5EA7">
            <w:pPr>
              <w:rPr>
                <w:rFonts w:ascii="Tahoma" w:hAnsi="Tahoma" w:cs="Tahoma"/>
                <w:sz w:val="20"/>
                <w:szCs w:val="20"/>
              </w:rPr>
            </w:pPr>
          </w:p>
        </w:tc>
        <w:tc>
          <w:tcPr>
            <w:tcW w:w="1761" w:type="dxa"/>
            <w:shd w:val="clear" w:color="auto" w:fill="auto"/>
          </w:tcPr>
          <w:p w14:paraId="5F9FA7E8" w14:textId="77777777" w:rsidR="00C770FF" w:rsidRPr="00D43D36" w:rsidRDefault="00C770FF" w:rsidP="00CD5EA7">
            <w:pPr>
              <w:rPr>
                <w:rFonts w:ascii="Tahoma" w:hAnsi="Tahoma" w:cs="Tahoma"/>
                <w:sz w:val="20"/>
                <w:szCs w:val="20"/>
              </w:rPr>
            </w:pPr>
          </w:p>
        </w:tc>
        <w:tc>
          <w:tcPr>
            <w:tcW w:w="2329" w:type="dxa"/>
            <w:shd w:val="clear" w:color="auto" w:fill="auto"/>
          </w:tcPr>
          <w:p w14:paraId="0AF95869" w14:textId="77777777" w:rsidR="00C770FF" w:rsidRPr="00D43D36" w:rsidRDefault="00C770FF" w:rsidP="00CD5EA7">
            <w:pPr>
              <w:rPr>
                <w:rFonts w:ascii="Tahoma" w:hAnsi="Tahoma" w:cs="Tahoma"/>
                <w:sz w:val="20"/>
                <w:szCs w:val="20"/>
              </w:rPr>
            </w:pPr>
          </w:p>
        </w:tc>
        <w:tc>
          <w:tcPr>
            <w:tcW w:w="3748" w:type="dxa"/>
            <w:shd w:val="clear" w:color="auto" w:fill="auto"/>
          </w:tcPr>
          <w:p w14:paraId="1AC1618E" w14:textId="77777777" w:rsidR="00C770FF" w:rsidRPr="00D43D36" w:rsidRDefault="00C770FF" w:rsidP="00CD5EA7">
            <w:pPr>
              <w:rPr>
                <w:rFonts w:ascii="Tahoma" w:hAnsi="Tahoma" w:cs="Tahoma"/>
                <w:sz w:val="20"/>
                <w:szCs w:val="20"/>
              </w:rPr>
            </w:pPr>
          </w:p>
        </w:tc>
      </w:tr>
    </w:tbl>
    <w:p w14:paraId="2788CA92" w14:textId="77777777" w:rsidR="004253D0" w:rsidRPr="00226642" w:rsidRDefault="004253D0" w:rsidP="004253D0">
      <w:pPr>
        <w:rPr>
          <w:rFonts w:ascii="Tahoma" w:hAnsi="Tahoma" w:cs="Tahoma"/>
          <w:sz w:val="22"/>
          <w:szCs w:val="22"/>
        </w:rPr>
      </w:pPr>
    </w:p>
    <w:p w14:paraId="45D01948" w14:textId="77777777" w:rsidR="00B914A6" w:rsidRPr="00EC3F60" w:rsidRDefault="00B914A6" w:rsidP="00A719AC">
      <w:pPr>
        <w:pStyle w:val="Heading1"/>
      </w:pPr>
      <w:bookmarkStart w:id="7" w:name="_Toc284885871"/>
      <w:bookmarkStart w:id="8" w:name="_Toc317664584"/>
      <w:r w:rsidRPr="00EC3F60">
        <w:t xml:space="preserve">Project </w:t>
      </w:r>
      <w:r w:rsidR="00943563" w:rsidRPr="00EC3F60">
        <w:t>Description</w:t>
      </w:r>
      <w:bookmarkEnd w:id="7"/>
      <w:bookmarkEnd w:id="8"/>
      <w:r w:rsidRPr="00EC3F60">
        <w:t xml:space="preserve"> </w:t>
      </w:r>
    </w:p>
    <w:p w14:paraId="5B66BB9E" w14:textId="77777777" w:rsidR="00B914A6" w:rsidRPr="00226642" w:rsidRDefault="00B914A6" w:rsidP="00B914A6">
      <w:pPr>
        <w:pStyle w:val="NormalWeb"/>
        <w:keepNext/>
        <w:spacing w:before="0" w:beforeAutospacing="0" w:after="0" w:afterAutospacing="0"/>
        <w:rPr>
          <w:rFonts w:ascii="Tahoma" w:hAnsi="Tahoma" w:cs="Tahoma"/>
        </w:rPr>
      </w:pPr>
    </w:p>
    <w:p w14:paraId="0F387BC9" w14:textId="232FD846" w:rsidR="00B914A6" w:rsidRPr="00D43D36" w:rsidRDefault="00C879A6" w:rsidP="00957103">
      <w:pPr>
        <w:rPr>
          <w:rFonts w:ascii="Tahoma" w:hAnsi="Tahoma" w:cs="Tahoma"/>
          <w:sz w:val="20"/>
          <w:szCs w:val="20"/>
        </w:rPr>
      </w:pPr>
      <w:r w:rsidRPr="00D43D36">
        <w:rPr>
          <w:rFonts w:ascii="Tahoma" w:hAnsi="Tahoma" w:cs="Tahoma"/>
          <w:sz w:val="20"/>
          <w:szCs w:val="20"/>
        </w:rPr>
        <w:t xml:space="preserve">This document describes the scope and design for </w:t>
      </w:r>
      <w:r w:rsidR="00226642" w:rsidRPr="00D43D36">
        <w:rPr>
          <w:rFonts w:ascii="Tahoma" w:hAnsi="Tahoma" w:cs="Tahoma"/>
          <w:sz w:val="20"/>
          <w:szCs w:val="20"/>
        </w:rPr>
        <w:t>the added functionality of sharing projects and collections across all the NTN schools</w:t>
      </w:r>
      <w:r w:rsidRPr="00D43D36">
        <w:rPr>
          <w:rFonts w:ascii="Tahoma" w:hAnsi="Tahoma" w:cs="Tahoma"/>
          <w:sz w:val="20"/>
          <w:szCs w:val="20"/>
        </w:rPr>
        <w:t xml:space="preserve"> </w:t>
      </w:r>
    </w:p>
    <w:p w14:paraId="04F18A44" w14:textId="77777777" w:rsidR="00C879A6" w:rsidRPr="00D43D36" w:rsidRDefault="00C879A6" w:rsidP="00957103">
      <w:pPr>
        <w:rPr>
          <w:rFonts w:ascii="Tahoma" w:hAnsi="Tahoma" w:cs="Tahoma"/>
          <w:sz w:val="20"/>
          <w:szCs w:val="20"/>
        </w:rPr>
      </w:pPr>
    </w:p>
    <w:p w14:paraId="21509B05" w14:textId="7C3B4818" w:rsidR="00226642" w:rsidRPr="00D43D36" w:rsidRDefault="00226642" w:rsidP="00226642">
      <w:pPr>
        <w:rPr>
          <w:rFonts w:ascii="Tahoma" w:hAnsi="Tahoma" w:cs="Tahoma"/>
          <w:sz w:val="20"/>
          <w:szCs w:val="20"/>
        </w:rPr>
      </w:pPr>
      <w:r w:rsidRPr="00D43D36">
        <w:rPr>
          <w:rFonts w:ascii="Tahoma" w:hAnsi="Tahoma" w:cs="Tahoma"/>
          <w:sz w:val="20"/>
          <w:szCs w:val="20"/>
        </w:rPr>
        <w:t>Echo Users (Staff or above) will be able to share projects and or collections across courses and schools without first copying to the Project Library.   The Project Library is to be reserved for the projects that are fully developed and have been vetted by the NTN staff as a “quality project”.   Collections can be shared with groups that are in a school other than the school where the collection resides.  The sharing process is initiated by the owner of the item, who can select the recipients.  This eliminates the project being available to all the Echo Users.    Upon selection of the recipients, a notification will be sent that will direct the recipient to the notifications page and a link to shared items.   From this page, the recipient can select to copy the item to a course (project) or to a group (collections).</w:t>
      </w:r>
    </w:p>
    <w:p w14:paraId="0949C220" w14:textId="77777777" w:rsidR="00226642" w:rsidRPr="00D43D36" w:rsidRDefault="00226642" w:rsidP="00226642">
      <w:pPr>
        <w:rPr>
          <w:rFonts w:ascii="Tahoma" w:hAnsi="Tahoma" w:cs="Tahoma"/>
          <w:sz w:val="20"/>
          <w:szCs w:val="20"/>
        </w:rPr>
      </w:pPr>
    </w:p>
    <w:p w14:paraId="2C57DA45" w14:textId="77777777" w:rsidR="00226642" w:rsidRPr="00D43D36" w:rsidRDefault="00226642" w:rsidP="00226642">
      <w:pPr>
        <w:rPr>
          <w:rFonts w:ascii="Tahoma" w:hAnsi="Tahoma" w:cs="Tahoma"/>
          <w:sz w:val="20"/>
          <w:szCs w:val="20"/>
        </w:rPr>
      </w:pPr>
      <w:r w:rsidRPr="00D43D36">
        <w:rPr>
          <w:rFonts w:ascii="Tahoma" w:hAnsi="Tahoma" w:cs="Tahoma"/>
          <w:sz w:val="20"/>
          <w:szCs w:val="20"/>
        </w:rPr>
        <w:t>In this specification, we will define shared items being those that are available to be copied to a course or group.  Co-facilitating of projects/projects across courses and/or schools will be detailed in a different phase of sharing.</w:t>
      </w:r>
    </w:p>
    <w:p w14:paraId="0B21BECC" w14:textId="4A90DBDE" w:rsidR="00B914A6" w:rsidRPr="00E755F9" w:rsidRDefault="00B914A6" w:rsidP="00551119">
      <w:pPr>
        <w:pStyle w:val="Heading2"/>
        <w:numPr>
          <w:ilvl w:val="0"/>
          <w:numId w:val="0"/>
        </w:numPr>
      </w:pPr>
    </w:p>
    <w:p w14:paraId="04CA45BA" w14:textId="5B708BEC" w:rsidR="00075643" w:rsidRPr="00EC3F60" w:rsidRDefault="00F435DC" w:rsidP="00A719AC">
      <w:pPr>
        <w:pStyle w:val="Heading1"/>
      </w:pPr>
      <w:bookmarkStart w:id="9" w:name="_Toc284885872"/>
      <w:bookmarkStart w:id="10" w:name="_Toc317664585"/>
      <w:r w:rsidRPr="00EC3F60">
        <w:t>Scope and Assumption</w:t>
      </w:r>
      <w:bookmarkEnd w:id="9"/>
      <w:r w:rsidR="00075643" w:rsidRPr="00EC3F60">
        <w:t>s</w:t>
      </w:r>
      <w:bookmarkEnd w:id="10"/>
    </w:p>
    <w:p w14:paraId="4ECC4BF0" w14:textId="77777777" w:rsidR="00F435DC" w:rsidRPr="00226642" w:rsidRDefault="00F435DC" w:rsidP="00F435DC">
      <w:pPr>
        <w:rPr>
          <w:rFonts w:ascii="Tahoma" w:hAnsi="Tahoma" w:cs="Tahoma"/>
          <w:sz w:val="22"/>
          <w:szCs w:val="22"/>
        </w:rPr>
      </w:pPr>
    </w:p>
    <w:p w14:paraId="0E8A284E" w14:textId="4AB37CFE" w:rsidR="008A1795" w:rsidRPr="00D43D36" w:rsidRDefault="00C951FE" w:rsidP="00C37348">
      <w:pPr>
        <w:numPr>
          <w:ilvl w:val="0"/>
          <w:numId w:val="8"/>
        </w:numPr>
        <w:rPr>
          <w:rFonts w:ascii="Tahoma" w:hAnsi="Tahoma" w:cs="Tahoma"/>
          <w:sz w:val="20"/>
          <w:szCs w:val="20"/>
        </w:rPr>
      </w:pPr>
      <w:r w:rsidRPr="00D43D36">
        <w:rPr>
          <w:rFonts w:ascii="Tahoma" w:hAnsi="Tahoma" w:cs="Tahoma"/>
          <w:sz w:val="20"/>
          <w:szCs w:val="20"/>
        </w:rPr>
        <w:t>There is the assumption that “Collections” are deployed to production prior to the deployment of “Shared Items”.</w:t>
      </w:r>
    </w:p>
    <w:p w14:paraId="1D3810B2" w14:textId="250E7517" w:rsidR="00C951FE" w:rsidRPr="00D43D36" w:rsidRDefault="00C951FE" w:rsidP="00C37348">
      <w:pPr>
        <w:pStyle w:val="ListParagraph"/>
        <w:numPr>
          <w:ilvl w:val="0"/>
          <w:numId w:val="8"/>
        </w:numPr>
        <w:rPr>
          <w:rFonts w:ascii="Tahoma" w:hAnsi="Tahoma" w:cs="Tahoma"/>
          <w:sz w:val="20"/>
          <w:szCs w:val="20"/>
        </w:rPr>
      </w:pPr>
      <w:r w:rsidRPr="00D43D36">
        <w:rPr>
          <w:rFonts w:ascii="Tahoma" w:hAnsi="Tahoma" w:cs="Tahoma"/>
          <w:sz w:val="20"/>
          <w:szCs w:val="20"/>
        </w:rPr>
        <w:t>Sharing will be limited to the items Projects and Collections.   It is not in the scope of this development project to design the sharing of other items within Echo.</w:t>
      </w:r>
    </w:p>
    <w:p w14:paraId="7E934C93" w14:textId="77777777" w:rsidR="00D43D36" w:rsidRDefault="00D43D36" w:rsidP="00D43D36">
      <w:pPr>
        <w:pStyle w:val="ListParagraph"/>
        <w:rPr>
          <w:rFonts w:ascii="Tahoma" w:hAnsi="Tahoma" w:cs="Tahoma"/>
        </w:rPr>
      </w:pPr>
    </w:p>
    <w:p w14:paraId="28604CA3" w14:textId="77777777" w:rsidR="00815454" w:rsidRDefault="00815454" w:rsidP="00D43D36">
      <w:pPr>
        <w:pStyle w:val="ListParagraph"/>
        <w:rPr>
          <w:rFonts w:ascii="Tahoma" w:hAnsi="Tahoma" w:cs="Tahoma"/>
        </w:rPr>
      </w:pPr>
    </w:p>
    <w:p w14:paraId="1168C0F7" w14:textId="77777777" w:rsidR="00815454" w:rsidRDefault="00815454" w:rsidP="00D43D36">
      <w:pPr>
        <w:pStyle w:val="ListParagraph"/>
        <w:rPr>
          <w:rFonts w:ascii="Tahoma" w:hAnsi="Tahoma" w:cs="Tahoma"/>
        </w:rPr>
      </w:pPr>
    </w:p>
    <w:p w14:paraId="7ABF7C99" w14:textId="77777777" w:rsidR="00815454" w:rsidRPr="00C951FE" w:rsidRDefault="00815454" w:rsidP="00D43D36">
      <w:pPr>
        <w:pStyle w:val="ListParagraph"/>
        <w:rPr>
          <w:rFonts w:ascii="Tahoma" w:hAnsi="Tahoma" w:cs="Tahoma"/>
        </w:rPr>
      </w:pPr>
    </w:p>
    <w:p w14:paraId="65390450" w14:textId="5C8B3F3C" w:rsidR="00F435DC" w:rsidRPr="00EC3F60" w:rsidRDefault="00075643" w:rsidP="00A719AC">
      <w:pPr>
        <w:pStyle w:val="Heading1"/>
      </w:pPr>
      <w:bookmarkStart w:id="11" w:name="_Toc317664586"/>
      <w:r w:rsidRPr="00EC3F60">
        <w:lastRenderedPageBreak/>
        <w:t>Market Analysis</w:t>
      </w:r>
      <w:bookmarkEnd w:id="11"/>
    </w:p>
    <w:p w14:paraId="726F4D9B" w14:textId="77777777" w:rsidR="00D43D36" w:rsidRPr="00D43D36" w:rsidRDefault="00D43D36" w:rsidP="00D43D36"/>
    <w:p w14:paraId="54FC1C68" w14:textId="77777777" w:rsidR="00D43D36" w:rsidRPr="00D43D36" w:rsidRDefault="00D43D36" w:rsidP="00D43D36">
      <w:pPr>
        <w:rPr>
          <w:rFonts w:ascii="Tahoma" w:hAnsi="Tahoma" w:cs="Tahoma"/>
          <w:sz w:val="20"/>
          <w:szCs w:val="20"/>
        </w:rPr>
      </w:pPr>
      <w:r w:rsidRPr="00D43D36">
        <w:rPr>
          <w:rFonts w:ascii="Tahoma" w:hAnsi="Tahoma" w:cs="Tahoma"/>
          <w:sz w:val="20"/>
          <w:szCs w:val="20"/>
        </w:rPr>
        <w:t xml:space="preserve">There has been a growing demand to be able to share items across schools and courses.  In our previous web application there was a sharing space where any staff user could copy a project for all user with access to copy.   This space was not duplicated in Echo.   However the ability to copy projects to the NTN Project Library resulted in a Project Library that contained projects that were in all states of development.   The demand is to restrict the Project Library to those projects that are designated as high quality.   With that designation, there needs to be functionality for sharing projects that are not vetted.   With the addition of “collections” to groups, the demand is also to be able to share collections among schools. </w:t>
      </w:r>
    </w:p>
    <w:p w14:paraId="6505D502" w14:textId="41578322" w:rsidR="00D43D36" w:rsidRPr="00E755F9" w:rsidRDefault="00D43D36" w:rsidP="00A719AC">
      <w:pPr>
        <w:pStyle w:val="Heading2"/>
        <w:numPr>
          <w:ilvl w:val="0"/>
          <w:numId w:val="0"/>
        </w:numPr>
        <w:ind w:left="432"/>
      </w:pPr>
    </w:p>
    <w:p w14:paraId="359DD339" w14:textId="3198CE59" w:rsidR="00075643" w:rsidRPr="00EC3F60" w:rsidRDefault="00075643" w:rsidP="00A719AC">
      <w:pPr>
        <w:pStyle w:val="Heading1"/>
      </w:pPr>
      <w:bookmarkStart w:id="12" w:name="_Toc317664587"/>
      <w:r w:rsidRPr="00EC3F60">
        <w:t>Business Process Impact</w:t>
      </w:r>
      <w:bookmarkEnd w:id="12"/>
    </w:p>
    <w:p w14:paraId="33011DA2" w14:textId="77777777" w:rsidR="00D43D36" w:rsidRPr="00D43D36" w:rsidRDefault="00D43D36" w:rsidP="00D43D36"/>
    <w:p w14:paraId="49A7A8E3" w14:textId="2835417F" w:rsidR="00D43D36" w:rsidRPr="00D43D36" w:rsidRDefault="00D43D36" w:rsidP="00D43D36">
      <w:pPr>
        <w:rPr>
          <w:rFonts w:ascii="Tahoma" w:hAnsi="Tahoma" w:cs="Tahoma"/>
          <w:sz w:val="20"/>
          <w:szCs w:val="20"/>
        </w:rPr>
      </w:pPr>
      <w:r w:rsidRPr="00D43D36">
        <w:rPr>
          <w:rFonts w:ascii="Tahoma" w:hAnsi="Tahoma" w:cs="Tahoma"/>
          <w:sz w:val="20"/>
          <w:szCs w:val="20"/>
        </w:rPr>
        <w:t xml:space="preserve">By creating a space to hold projects shared among Echo staff accounts, the NTN Project Library once again reflect the intended purpose of being a collection of exemplary projects available to all NTN Schools.   Eliminating the ability to copy any project any time to the Project Library will result in a library where the quality of the projects is assured.   A sharing process that allows for specific selection of recipients will result in increased collaboration and communication among all the schools.   A group is already a collaborative environment.  The ability to share </w:t>
      </w:r>
      <w:r w:rsidR="003E28D5" w:rsidRPr="00D43D36">
        <w:rPr>
          <w:rFonts w:ascii="Tahoma" w:hAnsi="Tahoma" w:cs="Tahoma"/>
          <w:sz w:val="20"/>
          <w:szCs w:val="20"/>
        </w:rPr>
        <w:t>collections</w:t>
      </w:r>
      <w:r w:rsidRPr="00D43D36">
        <w:rPr>
          <w:rFonts w:ascii="Tahoma" w:hAnsi="Tahoma" w:cs="Tahoma"/>
          <w:sz w:val="20"/>
          <w:szCs w:val="20"/>
        </w:rPr>
        <w:t xml:space="preserve"> to other groups also increase the communication and </w:t>
      </w:r>
      <w:r w:rsidR="003E28D5" w:rsidRPr="00D43D36">
        <w:rPr>
          <w:rFonts w:ascii="Tahoma" w:hAnsi="Tahoma" w:cs="Tahoma"/>
          <w:sz w:val="20"/>
          <w:szCs w:val="20"/>
        </w:rPr>
        <w:t>collaboration</w:t>
      </w:r>
      <w:r w:rsidRPr="00D43D36">
        <w:rPr>
          <w:rFonts w:ascii="Tahoma" w:hAnsi="Tahoma" w:cs="Tahoma"/>
          <w:sz w:val="20"/>
          <w:szCs w:val="20"/>
        </w:rPr>
        <w:t xml:space="preserve"> inside of Echo and among the NTN schools</w:t>
      </w:r>
    </w:p>
    <w:p w14:paraId="15427540" w14:textId="77777777" w:rsidR="00075643" w:rsidRDefault="00075643" w:rsidP="00075643"/>
    <w:p w14:paraId="5C941FA3" w14:textId="4CF411F6" w:rsidR="004E2C44" w:rsidRPr="00E755F9" w:rsidRDefault="004E2C44" w:rsidP="00A719AC">
      <w:pPr>
        <w:pStyle w:val="Heading2"/>
      </w:pPr>
      <w:bookmarkStart w:id="13" w:name="_Toc317664588"/>
      <w:r w:rsidRPr="00E755F9">
        <w:t>Business Process Flow</w:t>
      </w:r>
      <w:bookmarkEnd w:id="13"/>
    </w:p>
    <w:p w14:paraId="5B4B0627" w14:textId="77777777" w:rsidR="004E2C44" w:rsidRPr="004E2C44" w:rsidRDefault="004E2C44" w:rsidP="004E2C44">
      <w:pPr>
        <w:ind w:left="720"/>
        <w:rPr>
          <w:rFonts w:ascii="Tahoma" w:hAnsi="Tahoma" w:cs="Tahoma"/>
          <w:sz w:val="22"/>
          <w:szCs w:val="22"/>
        </w:rPr>
      </w:pPr>
      <w:r w:rsidRPr="004E2C44">
        <w:rPr>
          <w:rFonts w:ascii="Tahoma" w:hAnsi="Tahoma" w:cs="Tahoma"/>
          <w:sz w:val="22"/>
          <w:szCs w:val="22"/>
        </w:rPr>
        <w:t>Project Sharing</w:t>
      </w:r>
    </w:p>
    <w:p w14:paraId="6837E8C5" w14:textId="7857FFE9" w:rsidR="004E2C44" w:rsidRDefault="004E2C44" w:rsidP="004E2C44">
      <w:pPr>
        <w:ind w:left="720"/>
      </w:pPr>
      <w:r>
        <w:rPr>
          <w:noProof/>
        </w:rPr>
        <w:drawing>
          <wp:inline distT="0" distB="0" distL="0" distR="0" wp14:anchorId="38C9142F" wp14:editId="00E550C3">
            <wp:extent cx="5029200" cy="590550"/>
            <wp:effectExtent l="0" t="0" r="0" b="0"/>
            <wp:docPr id="22" name="Picture 22" descr="Description: C:\Users\cferris\AppData\Local\Temp\SNAGHTML6e7068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escription: C:\Users\cferris\AppData\Local\Temp\SNAGHTML6e70689.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29200" cy="590550"/>
                    </a:xfrm>
                    <a:prstGeom prst="rect">
                      <a:avLst/>
                    </a:prstGeom>
                    <a:noFill/>
                    <a:ln>
                      <a:noFill/>
                    </a:ln>
                  </pic:spPr>
                </pic:pic>
              </a:graphicData>
            </a:graphic>
          </wp:inline>
        </w:drawing>
      </w:r>
    </w:p>
    <w:p w14:paraId="13E9F6EF" w14:textId="77777777" w:rsidR="004E2C44" w:rsidRDefault="004E2C44" w:rsidP="004E2C44">
      <w:pPr>
        <w:ind w:left="432" w:firstLine="288"/>
        <w:rPr>
          <w:rFonts w:ascii="Tahoma" w:hAnsi="Tahoma" w:cs="Tahoma"/>
          <w:sz w:val="22"/>
          <w:szCs w:val="22"/>
        </w:rPr>
      </w:pPr>
    </w:p>
    <w:p w14:paraId="43E9CF44" w14:textId="77777777" w:rsidR="004E2C44" w:rsidRPr="004E2C44" w:rsidRDefault="004E2C44" w:rsidP="004E2C44">
      <w:pPr>
        <w:ind w:left="432" w:firstLine="288"/>
        <w:rPr>
          <w:rFonts w:ascii="Tahoma" w:hAnsi="Tahoma" w:cs="Tahoma"/>
          <w:color w:val="000000"/>
          <w:sz w:val="22"/>
          <w:szCs w:val="22"/>
        </w:rPr>
      </w:pPr>
      <w:r w:rsidRPr="004E2C44">
        <w:rPr>
          <w:rFonts w:ascii="Tahoma" w:hAnsi="Tahoma" w:cs="Tahoma"/>
          <w:sz w:val="22"/>
          <w:szCs w:val="22"/>
        </w:rPr>
        <w:t>Collection Sharing</w:t>
      </w:r>
    </w:p>
    <w:p w14:paraId="7BC14DA6" w14:textId="491C83C7" w:rsidR="004E2C44" w:rsidRDefault="004E2C44" w:rsidP="004E2C44">
      <w:pPr>
        <w:ind w:left="432" w:firstLine="288"/>
      </w:pPr>
      <w:r>
        <w:rPr>
          <w:noProof/>
        </w:rPr>
        <w:drawing>
          <wp:inline distT="0" distB="0" distL="0" distR="0" wp14:anchorId="15182B8A" wp14:editId="6715C467">
            <wp:extent cx="5029200" cy="600075"/>
            <wp:effectExtent l="0" t="0" r="0" b="9525"/>
            <wp:docPr id="19" name="Picture 19" descr="Description: C:\Users\cferris\AppData\Local\Temp\SNAGHTML6e9457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Description: C:\Users\cferris\AppData\Local\Temp\SNAGHTML6e9457c.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29200" cy="600075"/>
                    </a:xfrm>
                    <a:prstGeom prst="rect">
                      <a:avLst/>
                    </a:prstGeom>
                    <a:noFill/>
                    <a:ln>
                      <a:noFill/>
                    </a:ln>
                  </pic:spPr>
                </pic:pic>
              </a:graphicData>
            </a:graphic>
          </wp:inline>
        </w:drawing>
      </w:r>
    </w:p>
    <w:p w14:paraId="41F55AF0" w14:textId="77777777" w:rsidR="004E2C44" w:rsidRDefault="004E2C44" w:rsidP="00075643">
      <w:pPr>
        <w:rPr>
          <w:rFonts w:ascii="Tahoma" w:hAnsi="Tahoma" w:cs="Tahoma"/>
          <w:sz w:val="22"/>
          <w:szCs w:val="22"/>
        </w:rPr>
      </w:pPr>
    </w:p>
    <w:p w14:paraId="11B2DD48" w14:textId="1F595B5B" w:rsidR="004E2C44" w:rsidRPr="00E755F9" w:rsidRDefault="004E2C44" w:rsidP="00A719AC">
      <w:pPr>
        <w:pStyle w:val="Heading2"/>
      </w:pPr>
      <w:bookmarkStart w:id="14" w:name="_Toc317664589"/>
      <w:r w:rsidRPr="00E755F9">
        <w:t>User Profiles</w:t>
      </w:r>
      <w:bookmarkEnd w:id="14"/>
    </w:p>
    <w:tbl>
      <w:tblPr>
        <w:tblW w:w="4194" w:type="pct"/>
        <w:jc w:val="center"/>
        <w:tblCellSpacing w:w="0" w:type="dxa"/>
        <w:tblBorders>
          <w:top w:val="outset" w:sz="6" w:space="0" w:color="CCCCCC"/>
          <w:left w:val="outset" w:sz="6" w:space="0" w:color="CCCCCC"/>
          <w:bottom w:val="outset" w:sz="6" w:space="0" w:color="CCCCCC"/>
          <w:right w:val="outset" w:sz="6" w:space="0" w:color="CCCCCC"/>
        </w:tblBorders>
        <w:tblCellMar>
          <w:top w:w="45" w:type="dxa"/>
          <w:left w:w="45" w:type="dxa"/>
          <w:bottom w:w="45" w:type="dxa"/>
          <w:right w:w="45" w:type="dxa"/>
        </w:tblCellMar>
        <w:tblLook w:val="04A0" w:firstRow="1" w:lastRow="0" w:firstColumn="1" w:lastColumn="0" w:noHBand="0" w:noVBand="1"/>
      </w:tblPr>
      <w:tblGrid>
        <w:gridCol w:w="1832"/>
        <w:gridCol w:w="2069"/>
        <w:gridCol w:w="1980"/>
        <w:gridCol w:w="2071"/>
      </w:tblGrid>
      <w:tr w:rsidR="007F74C4" w:rsidRPr="007F74C4" w14:paraId="1B7EB232" w14:textId="77777777" w:rsidTr="00815454">
        <w:trPr>
          <w:tblCellSpacing w:w="0" w:type="dxa"/>
          <w:jc w:val="center"/>
        </w:trPr>
        <w:tc>
          <w:tcPr>
            <w:tcW w:w="1152" w:type="pct"/>
            <w:tcBorders>
              <w:top w:val="outset" w:sz="6" w:space="0" w:color="CCCCCC"/>
              <w:left w:val="outset" w:sz="6" w:space="0" w:color="CCCCCC"/>
              <w:bottom w:val="outset" w:sz="6" w:space="0" w:color="CCCCCC"/>
              <w:right w:val="outset" w:sz="6" w:space="0" w:color="CCCCCC"/>
            </w:tcBorders>
            <w:shd w:val="clear" w:color="auto" w:fill="4F81BD" w:themeFill="accent1"/>
            <w:hideMark/>
          </w:tcPr>
          <w:p w14:paraId="5B868A35" w14:textId="77777777" w:rsidR="007F74C4" w:rsidRPr="00462566" w:rsidRDefault="007F74C4">
            <w:pPr>
              <w:spacing w:after="240" w:line="260" w:lineRule="atLeast"/>
              <w:rPr>
                <w:rFonts w:ascii="Tahoma" w:eastAsia="Arial Unicode MS" w:hAnsi="Tahoma" w:cs="Tahoma"/>
                <w:color w:val="FFFFFF" w:themeColor="background1"/>
                <w:sz w:val="20"/>
                <w:szCs w:val="20"/>
              </w:rPr>
            </w:pPr>
            <w:r w:rsidRPr="00462566">
              <w:rPr>
                <w:rFonts w:ascii="Tahoma" w:hAnsi="Tahoma" w:cs="Tahoma"/>
                <w:color w:val="FFFFFF" w:themeColor="background1"/>
                <w:sz w:val="20"/>
                <w:szCs w:val="20"/>
              </w:rPr>
              <w:t>Characteristics</w:t>
            </w:r>
          </w:p>
        </w:tc>
        <w:tc>
          <w:tcPr>
            <w:tcW w:w="1301" w:type="pct"/>
            <w:tcBorders>
              <w:top w:val="outset" w:sz="6" w:space="0" w:color="CCCCCC"/>
              <w:left w:val="outset" w:sz="6" w:space="0" w:color="CCCCCC"/>
              <w:bottom w:val="outset" w:sz="6" w:space="0" w:color="CCCCCC"/>
              <w:right w:val="outset" w:sz="6" w:space="0" w:color="CCCCCC"/>
            </w:tcBorders>
            <w:shd w:val="clear" w:color="auto" w:fill="4F81BD" w:themeFill="accent1"/>
            <w:hideMark/>
          </w:tcPr>
          <w:p w14:paraId="537100B9" w14:textId="77777777" w:rsidR="007F74C4" w:rsidRPr="00462566" w:rsidRDefault="007F74C4">
            <w:pPr>
              <w:spacing w:after="240" w:line="260" w:lineRule="atLeast"/>
              <w:rPr>
                <w:rFonts w:ascii="Tahoma" w:eastAsia="Arial Unicode MS" w:hAnsi="Tahoma" w:cs="Tahoma"/>
                <w:color w:val="FFFFFF" w:themeColor="background1"/>
                <w:sz w:val="20"/>
                <w:szCs w:val="20"/>
              </w:rPr>
            </w:pPr>
            <w:r w:rsidRPr="00462566">
              <w:rPr>
                <w:rFonts w:ascii="Tahoma" w:hAnsi="Tahoma" w:cs="Tahoma"/>
                <w:color w:val="FFFFFF" w:themeColor="background1"/>
                <w:sz w:val="20"/>
                <w:szCs w:val="20"/>
              </w:rPr>
              <w:t>User Group 1</w:t>
            </w:r>
          </w:p>
        </w:tc>
        <w:tc>
          <w:tcPr>
            <w:tcW w:w="1245" w:type="pct"/>
            <w:tcBorders>
              <w:top w:val="outset" w:sz="6" w:space="0" w:color="CCCCCC"/>
              <w:left w:val="outset" w:sz="6" w:space="0" w:color="CCCCCC"/>
              <w:bottom w:val="outset" w:sz="6" w:space="0" w:color="CCCCCC"/>
              <w:right w:val="outset" w:sz="6" w:space="0" w:color="CCCCCC"/>
            </w:tcBorders>
            <w:shd w:val="clear" w:color="auto" w:fill="4F81BD" w:themeFill="accent1"/>
            <w:hideMark/>
          </w:tcPr>
          <w:p w14:paraId="3135A182" w14:textId="77777777" w:rsidR="007F74C4" w:rsidRPr="00462566" w:rsidRDefault="007F74C4">
            <w:pPr>
              <w:spacing w:after="240" w:line="260" w:lineRule="atLeast"/>
              <w:rPr>
                <w:rFonts w:ascii="Tahoma" w:eastAsia="Arial Unicode MS" w:hAnsi="Tahoma" w:cs="Tahoma"/>
                <w:color w:val="FFFFFF" w:themeColor="background1"/>
                <w:sz w:val="20"/>
                <w:szCs w:val="20"/>
              </w:rPr>
            </w:pPr>
            <w:r w:rsidRPr="00462566">
              <w:rPr>
                <w:rFonts w:ascii="Tahoma" w:hAnsi="Tahoma" w:cs="Tahoma"/>
                <w:color w:val="FFFFFF" w:themeColor="background1"/>
                <w:sz w:val="20"/>
                <w:szCs w:val="20"/>
              </w:rPr>
              <w:t>User Group 2</w:t>
            </w:r>
          </w:p>
        </w:tc>
        <w:tc>
          <w:tcPr>
            <w:tcW w:w="1302" w:type="pct"/>
            <w:tcBorders>
              <w:top w:val="outset" w:sz="6" w:space="0" w:color="CCCCCC"/>
              <w:left w:val="outset" w:sz="6" w:space="0" w:color="CCCCCC"/>
              <w:bottom w:val="outset" w:sz="6" w:space="0" w:color="CCCCCC"/>
              <w:right w:val="outset" w:sz="6" w:space="0" w:color="CCCCCC"/>
            </w:tcBorders>
            <w:shd w:val="clear" w:color="auto" w:fill="4F81BD" w:themeFill="accent1"/>
            <w:hideMark/>
          </w:tcPr>
          <w:p w14:paraId="7181CC12" w14:textId="77777777" w:rsidR="007F74C4" w:rsidRPr="00462566" w:rsidRDefault="007F74C4">
            <w:pPr>
              <w:spacing w:after="240" w:line="260" w:lineRule="atLeast"/>
              <w:rPr>
                <w:rFonts w:ascii="Tahoma" w:eastAsia="Arial Unicode MS" w:hAnsi="Tahoma" w:cs="Tahoma"/>
                <w:color w:val="FFFFFF" w:themeColor="background1"/>
                <w:sz w:val="20"/>
                <w:szCs w:val="20"/>
              </w:rPr>
            </w:pPr>
            <w:r w:rsidRPr="00462566">
              <w:rPr>
                <w:rFonts w:ascii="Tahoma" w:hAnsi="Tahoma" w:cs="Tahoma"/>
                <w:color w:val="FFFFFF" w:themeColor="background1"/>
                <w:sz w:val="20"/>
                <w:szCs w:val="20"/>
              </w:rPr>
              <w:t>User Group 3</w:t>
            </w:r>
          </w:p>
        </w:tc>
      </w:tr>
      <w:tr w:rsidR="007F74C4" w:rsidRPr="007F74C4" w14:paraId="74874F8C" w14:textId="77777777" w:rsidTr="00815454">
        <w:trPr>
          <w:tblCellSpacing w:w="0" w:type="dxa"/>
          <w:jc w:val="center"/>
        </w:trPr>
        <w:tc>
          <w:tcPr>
            <w:tcW w:w="1152" w:type="pct"/>
            <w:tcBorders>
              <w:top w:val="outset" w:sz="6" w:space="0" w:color="CCCCCC"/>
              <w:left w:val="outset" w:sz="6" w:space="0" w:color="CCCCCC"/>
              <w:bottom w:val="outset" w:sz="6" w:space="0" w:color="CCCCCC"/>
              <w:right w:val="outset" w:sz="6" w:space="0" w:color="CCCCCC"/>
            </w:tcBorders>
            <w:shd w:val="clear" w:color="auto" w:fill="C6D9F1" w:themeFill="text2" w:themeFillTint="33"/>
            <w:hideMark/>
          </w:tcPr>
          <w:p w14:paraId="6686F1F7" w14:textId="77777777" w:rsidR="007F74C4" w:rsidRPr="007F74C4" w:rsidRDefault="007F74C4">
            <w:pPr>
              <w:spacing w:after="240" w:line="260" w:lineRule="atLeast"/>
              <w:rPr>
                <w:rFonts w:ascii="Tahoma" w:eastAsia="Arial Unicode MS" w:hAnsi="Tahoma" w:cs="Tahoma"/>
                <w:b/>
                <w:color w:val="000000"/>
                <w:sz w:val="18"/>
                <w:szCs w:val="18"/>
              </w:rPr>
            </w:pPr>
            <w:r w:rsidRPr="007F74C4">
              <w:rPr>
                <w:rFonts w:ascii="Tahoma" w:hAnsi="Tahoma" w:cs="Tahoma"/>
                <w:b/>
                <w:sz w:val="18"/>
                <w:szCs w:val="18"/>
              </w:rPr>
              <w:t>Job title/role</w:t>
            </w:r>
          </w:p>
        </w:tc>
        <w:tc>
          <w:tcPr>
            <w:tcW w:w="1301" w:type="pct"/>
            <w:tcBorders>
              <w:top w:val="outset" w:sz="6" w:space="0" w:color="CCCCCC"/>
              <w:left w:val="outset" w:sz="6" w:space="0" w:color="CCCCCC"/>
              <w:bottom w:val="outset" w:sz="6" w:space="0" w:color="CCCCCC"/>
              <w:right w:val="outset" w:sz="6" w:space="0" w:color="CCCCCC"/>
            </w:tcBorders>
            <w:shd w:val="clear" w:color="auto" w:fill="C6D9F1" w:themeFill="text2" w:themeFillTint="33"/>
            <w:hideMark/>
          </w:tcPr>
          <w:p w14:paraId="61FD8DB6" w14:textId="77777777" w:rsidR="007F74C4" w:rsidRPr="007F74C4" w:rsidRDefault="007F74C4">
            <w:pPr>
              <w:spacing w:after="240" w:line="260" w:lineRule="atLeast"/>
              <w:rPr>
                <w:rFonts w:ascii="Tahoma" w:eastAsia="Arial Unicode MS" w:hAnsi="Tahoma" w:cs="Tahoma"/>
                <w:color w:val="000000"/>
                <w:sz w:val="18"/>
                <w:szCs w:val="18"/>
              </w:rPr>
            </w:pPr>
            <w:r w:rsidRPr="007F74C4">
              <w:rPr>
                <w:rFonts w:ascii="Tahoma" w:hAnsi="Tahoma" w:cs="Tahoma"/>
                <w:sz w:val="18"/>
                <w:szCs w:val="18"/>
              </w:rPr>
              <w:t>Coaches</w:t>
            </w:r>
          </w:p>
        </w:tc>
        <w:tc>
          <w:tcPr>
            <w:tcW w:w="1245" w:type="pct"/>
            <w:tcBorders>
              <w:top w:val="outset" w:sz="6" w:space="0" w:color="CCCCCC"/>
              <w:left w:val="outset" w:sz="6" w:space="0" w:color="CCCCCC"/>
              <w:bottom w:val="outset" w:sz="6" w:space="0" w:color="CCCCCC"/>
              <w:right w:val="outset" w:sz="6" w:space="0" w:color="CCCCCC"/>
            </w:tcBorders>
            <w:shd w:val="clear" w:color="auto" w:fill="C6D9F1" w:themeFill="text2" w:themeFillTint="33"/>
            <w:hideMark/>
          </w:tcPr>
          <w:p w14:paraId="5732580E" w14:textId="77777777" w:rsidR="007F74C4" w:rsidRPr="007F74C4" w:rsidRDefault="007F74C4">
            <w:pPr>
              <w:spacing w:after="240" w:line="260" w:lineRule="atLeast"/>
              <w:rPr>
                <w:rFonts w:ascii="Tahoma" w:eastAsia="Arial Unicode MS" w:hAnsi="Tahoma" w:cs="Tahoma"/>
                <w:color w:val="000000"/>
                <w:sz w:val="18"/>
                <w:szCs w:val="18"/>
              </w:rPr>
            </w:pPr>
            <w:r w:rsidRPr="007F74C4">
              <w:rPr>
                <w:rFonts w:ascii="Tahoma" w:hAnsi="Tahoma" w:cs="Tahoma"/>
                <w:sz w:val="18"/>
                <w:szCs w:val="18"/>
              </w:rPr>
              <w:t>Staff</w:t>
            </w:r>
          </w:p>
        </w:tc>
        <w:tc>
          <w:tcPr>
            <w:tcW w:w="1302" w:type="pct"/>
            <w:tcBorders>
              <w:top w:val="outset" w:sz="6" w:space="0" w:color="CCCCCC"/>
              <w:left w:val="outset" w:sz="6" w:space="0" w:color="CCCCCC"/>
              <w:bottom w:val="outset" w:sz="6" w:space="0" w:color="CCCCCC"/>
              <w:right w:val="outset" w:sz="6" w:space="0" w:color="CCCCCC"/>
            </w:tcBorders>
            <w:shd w:val="clear" w:color="auto" w:fill="C6D9F1" w:themeFill="text2" w:themeFillTint="33"/>
            <w:hideMark/>
          </w:tcPr>
          <w:p w14:paraId="4169023A" w14:textId="77777777" w:rsidR="007F74C4" w:rsidRPr="007F74C4" w:rsidRDefault="007F74C4">
            <w:pPr>
              <w:spacing w:after="240" w:line="260" w:lineRule="atLeast"/>
              <w:rPr>
                <w:rFonts w:ascii="Tahoma" w:eastAsia="Arial Unicode MS" w:hAnsi="Tahoma" w:cs="Tahoma"/>
                <w:color w:val="000000"/>
                <w:sz w:val="18"/>
                <w:szCs w:val="18"/>
              </w:rPr>
            </w:pPr>
            <w:r w:rsidRPr="007F74C4">
              <w:rPr>
                <w:rFonts w:ascii="Tahoma" w:hAnsi="Tahoma" w:cs="Tahoma"/>
                <w:sz w:val="18"/>
                <w:szCs w:val="18"/>
              </w:rPr>
              <w:t>Students</w:t>
            </w:r>
          </w:p>
        </w:tc>
      </w:tr>
      <w:tr w:rsidR="007F74C4" w:rsidRPr="007F74C4" w14:paraId="0F7EA69A" w14:textId="77777777" w:rsidTr="00815454">
        <w:trPr>
          <w:tblCellSpacing w:w="0" w:type="dxa"/>
          <w:jc w:val="center"/>
        </w:trPr>
        <w:tc>
          <w:tcPr>
            <w:tcW w:w="1152" w:type="pct"/>
            <w:tcBorders>
              <w:top w:val="outset" w:sz="6" w:space="0" w:color="CCCCCC"/>
              <w:left w:val="outset" w:sz="6" w:space="0" w:color="CCCCCC"/>
              <w:bottom w:val="outset" w:sz="6" w:space="0" w:color="CCCCCC"/>
              <w:right w:val="outset" w:sz="6" w:space="0" w:color="CCCCCC"/>
            </w:tcBorders>
            <w:shd w:val="clear" w:color="auto" w:fill="FFFFFF" w:themeFill="background1"/>
            <w:hideMark/>
          </w:tcPr>
          <w:p w14:paraId="06039DF5" w14:textId="77777777" w:rsidR="007F74C4" w:rsidRPr="00D64943" w:rsidRDefault="007F74C4">
            <w:pPr>
              <w:spacing w:after="240" w:line="260" w:lineRule="atLeast"/>
              <w:rPr>
                <w:rFonts w:ascii="Tahoma" w:eastAsia="Arial Unicode MS" w:hAnsi="Tahoma" w:cs="Tahoma"/>
                <w:b/>
                <w:sz w:val="18"/>
                <w:szCs w:val="18"/>
              </w:rPr>
            </w:pPr>
            <w:r w:rsidRPr="00D64943">
              <w:rPr>
                <w:rFonts w:ascii="Tahoma" w:hAnsi="Tahoma" w:cs="Tahoma"/>
                <w:b/>
                <w:sz w:val="18"/>
                <w:szCs w:val="18"/>
              </w:rPr>
              <w:t>Skill level</w:t>
            </w:r>
          </w:p>
        </w:tc>
        <w:tc>
          <w:tcPr>
            <w:tcW w:w="1301" w:type="pct"/>
            <w:tcBorders>
              <w:top w:val="outset" w:sz="6" w:space="0" w:color="CCCCCC"/>
              <w:left w:val="outset" w:sz="6" w:space="0" w:color="CCCCCC"/>
              <w:bottom w:val="outset" w:sz="6" w:space="0" w:color="CCCCCC"/>
              <w:right w:val="outset" w:sz="6" w:space="0" w:color="CCCCCC"/>
            </w:tcBorders>
            <w:shd w:val="clear" w:color="auto" w:fill="FFFFFF" w:themeFill="background1"/>
            <w:hideMark/>
          </w:tcPr>
          <w:p w14:paraId="53CF694A" w14:textId="77777777" w:rsidR="007F74C4" w:rsidRPr="00D64943" w:rsidRDefault="007F74C4">
            <w:pPr>
              <w:rPr>
                <w:rFonts w:ascii="Tahoma" w:eastAsia="Arial Unicode MS" w:hAnsi="Tahoma" w:cs="Tahoma"/>
                <w:sz w:val="18"/>
                <w:szCs w:val="18"/>
              </w:rPr>
            </w:pPr>
            <w:r w:rsidRPr="00D64943">
              <w:rPr>
                <w:rFonts w:ascii="Tahoma" w:hAnsi="Tahoma" w:cs="Tahoma"/>
                <w:sz w:val="18"/>
                <w:szCs w:val="18"/>
              </w:rPr>
              <w:t>Sophisticated</w:t>
            </w:r>
          </w:p>
          <w:p w14:paraId="570718F1" w14:textId="77777777" w:rsidR="007F74C4" w:rsidRPr="00D64943" w:rsidRDefault="007F74C4">
            <w:pPr>
              <w:spacing w:after="240" w:line="260" w:lineRule="atLeast"/>
              <w:rPr>
                <w:rFonts w:ascii="Tahoma" w:eastAsia="Arial Unicode MS" w:hAnsi="Tahoma" w:cs="Tahoma"/>
                <w:sz w:val="18"/>
                <w:szCs w:val="18"/>
              </w:rPr>
            </w:pPr>
            <w:r w:rsidRPr="00D64943">
              <w:rPr>
                <w:rFonts w:ascii="Tahoma" w:hAnsi="Tahoma" w:cs="Tahoma"/>
                <w:sz w:val="18"/>
                <w:szCs w:val="18"/>
              </w:rPr>
              <w:t>Role = NTN Manager</w:t>
            </w:r>
          </w:p>
        </w:tc>
        <w:tc>
          <w:tcPr>
            <w:tcW w:w="1245" w:type="pct"/>
            <w:tcBorders>
              <w:top w:val="outset" w:sz="6" w:space="0" w:color="CCCCCC"/>
              <w:left w:val="outset" w:sz="6" w:space="0" w:color="CCCCCC"/>
              <w:bottom w:val="outset" w:sz="6" w:space="0" w:color="CCCCCC"/>
              <w:right w:val="outset" w:sz="6" w:space="0" w:color="CCCCCC"/>
            </w:tcBorders>
            <w:shd w:val="clear" w:color="auto" w:fill="FFFFFF" w:themeFill="background1"/>
            <w:hideMark/>
          </w:tcPr>
          <w:p w14:paraId="4654C651" w14:textId="77777777" w:rsidR="007F74C4" w:rsidRPr="00D64943" w:rsidRDefault="007F74C4">
            <w:pPr>
              <w:rPr>
                <w:rFonts w:ascii="Tahoma" w:eastAsia="Arial Unicode MS" w:hAnsi="Tahoma" w:cs="Tahoma"/>
                <w:sz w:val="18"/>
                <w:szCs w:val="18"/>
              </w:rPr>
            </w:pPr>
            <w:r w:rsidRPr="00D64943">
              <w:rPr>
                <w:rFonts w:ascii="Tahoma" w:hAnsi="Tahoma" w:cs="Tahoma"/>
                <w:sz w:val="18"/>
                <w:szCs w:val="18"/>
              </w:rPr>
              <w:t>Sophisticated</w:t>
            </w:r>
          </w:p>
          <w:p w14:paraId="3D48F96D" w14:textId="77777777" w:rsidR="007F74C4" w:rsidRPr="00D64943" w:rsidRDefault="007F74C4">
            <w:pPr>
              <w:spacing w:after="240" w:line="260" w:lineRule="atLeast"/>
              <w:rPr>
                <w:rFonts w:ascii="Tahoma" w:eastAsia="Arial Unicode MS" w:hAnsi="Tahoma" w:cs="Tahoma"/>
                <w:sz w:val="18"/>
                <w:szCs w:val="18"/>
              </w:rPr>
            </w:pPr>
            <w:r w:rsidRPr="00D64943">
              <w:rPr>
                <w:rFonts w:ascii="Tahoma" w:hAnsi="Tahoma" w:cs="Tahoma"/>
                <w:sz w:val="18"/>
                <w:szCs w:val="18"/>
              </w:rPr>
              <w:t>Role = NTN Manager</w:t>
            </w:r>
          </w:p>
        </w:tc>
        <w:tc>
          <w:tcPr>
            <w:tcW w:w="1302" w:type="pct"/>
            <w:tcBorders>
              <w:top w:val="outset" w:sz="6" w:space="0" w:color="CCCCCC"/>
              <w:left w:val="outset" w:sz="6" w:space="0" w:color="CCCCCC"/>
              <w:bottom w:val="outset" w:sz="6" w:space="0" w:color="CCCCCC"/>
              <w:right w:val="outset" w:sz="6" w:space="0" w:color="CCCCCC"/>
            </w:tcBorders>
            <w:shd w:val="clear" w:color="auto" w:fill="FFFFFF" w:themeFill="background1"/>
            <w:hideMark/>
          </w:tcPr>
          <w:p w14:paraId="3395A8EF" w14:textId="77777777" w:rsidR="007F74C4" w:rsidRPr="00D64943" w:rsidRDefault="007F74C4">
            <w:pPr>
              <w:spacing w:after="240" w:line="260" w:lineRule="atLeast"/>
              <w:rPr>
                <w:rFonts w:ascii="Tahoma" w:eastAsia="Arial Unicode MS" w:hAnsi="Tahoma" w:cs="Tahoma"/>
                <w:sz w:val="18"/>
                <w:szCs w:val="18"/>
              </w:rPr>
            </w:pPr>
            <w:r w:rsidRPr="00D64943">
              <w:rPr>
                <w:rFonts w:ascii="Tahoma" w:hAnsi="Tahoma" w:cs="Tahoma"/>
                <w:sz w:val="18"/>
                <w:szCs w:val="18"/>
              </w:rPr>
              <w:t>Various – role in (Student, Staff, School Leader)</w:t>
            </w:r>
          </w:p>
        </w:tc>
      </w:tr>
      <w:tr w:rsidR="007F74C4" w:rsidRPr="007F74C4" w14:paraId="52182073" w14:textId="77777777" w:rsidTr="00815454">
        <w:trPr>
          <w:tblCellSpacing w:w="0" w:type="dxa"/>
          <w:jc w:val="center"/>
        </w:trPr>
        <w:tc>
          <w:tcPr>
            <w:tcW w:w="1152" w:type="pct"/>
            <w:tcBorders>
              <w:top w:val="outset" w:sz="6" w:space="0" w:color="CCCCCC"/>
              <w:left w:val="outset" w:sz="6" w:space="0" w:color="CCCCCC"/>
              <w:bottom w:val="outset" w:sz="6" w:space="0" w:color="CCCCCC"/>
              <w:right w:val="outset" w:sz="6" w:space="0" w:color="CCCCCC"/>
            </w:tcBorders>
            <w:shd w:val="clear" w:color="auto" w:fill="C6D9F1" w:themeFill="text2" w:themeFillTint="33"/>
            <w:hideMark/>
          </w:tcPr>
          <w:p w14:paraId="08CA2A41" w14:textId="77777777" w:rsidR="007F74C4" w:rsidRPr="007F74C4" w:rsidRDefault="007F74C4">
            <w:pPr>
              <w:spacing w:after="240" w:line="260" w:lineRule="atLeast"/>
              <w:rPr>
                <w:rFonts w:ascii="Tahoma" w:eastAsia="Arial Unicode MS" w:hAnsi="Tahoma" w:cs="Tahoma"/>
                <w:b/>
                <w:color w:val="000000"/>
                <w:sz w:val="18"/>
                <w:szCs w:val="18"/>
              </w:rPr>
            </w:pPr>
            <w:r w:rsidRPr="007F74C4">
              <w:rPr>
                <w:rFonts w:ascii="Tahoma" w:hAnsi="Tahoma" w:cs="Tahoma"/>
                <w:b/>
                <w:sz w:val="18"/>
                <w:szCs w:val="18"/>
              </w:rPr>
              <w:lastRenderedPageBreak/>
              <w:t>System usage (hr/wk)</w:t>
            </w:r>
          </w:p>
        </w:tc>
        <w:tc>
          <w:tcPr>
            <w:tcW w:w="1301" w:type="pct"/>
            <w:tcBorders>
              <w:top w:val="outset" w:sz="6" w:space="0" w:color="CCCCCC"/>
              <w:left w:val="outset" w:sz="6" w:space="0" w:color="CCCCCC"/>
              <w:bottom w:val="outset" w:sz="6" w:space="0" w:color="CCCCCC"/>
              <w:right w:val="outset" w:sz="6" w:space="0" w:color="CCCCCC"/>
            </w:tcBorders>
            <w:shd w:val="clear" w:color="auto" w:fill="C6D9F1" w:themeFill="text2" w:themeFillTint="33"/>
            <w:hideMark/>
          </w:tcPr>
          <w:p w14:paraId="4EC3BDF4" w14:textId="77777777" w:rsidR="007F74C4" w:rsidRPr="007F74C4" w:rsidRDefault="007F74C4">
            <w:pPr>
              <w:spacing w:after="240" w:line="260" w:lineRule="atLeast"/>
              <w:rPr>
                <w:rFonts w:ascii="Tahoma" w:eastAsia="Arial Unicode MS" w:hAnsi="Tahoma" w:cs="Tahoma"/>
                <w:color w:val="000000"/>
                <w:sz w:val="18"/>
                <w:szCs w:val="18"/>
              </w:rPr>
            </w:pPr>
            <w:r w:rsidRPr="007F74C4">
              <w:rPr>
                <w:rFonts w:ascii="Tahoma" w:hAnsi="Tahoma" w:cs="Tahoma"/>
                <w:sz w:val="18"/>
                <w:szCs w:val="18"/>
              </w:rPr>
              <w:t>20+</w:t>
            </w:r>
          </w:p>
        </w:tc>
        <w:tc>
          <w:tcPr>
            <w:tcW w:w="1245" w:type="pct"/>
            <w:tcBorders>
              <w:top w:val="outset" w:sz="6" w:space="0" w:color="CCCCCC"/>
              <w:left w:val="outset" w:sz="6" w:space="0" w:color="CCCCCC"/>
              <w:bottom w:val="outset" w:sz="6" w:space="0" w:color="CCCCCC"/>
              <w:right w:val="outset" w:sz="6" w:space="0" w:color="CCCCCC"/>
            </w:tcBorders>
            <w:shd w:val="clear" w:color="auto" w:fill="C6D9F1" w:themeFill="text2" w:themeFillTint="33"/>
            <w:hideMark/>
          </w:tcPr>
          <w:p w14:paraId="465B1846" w14:textId="77777777" w:rsidR="007F74C4" w:rsidRPr="007F74C4" w:rsidRDefault="007F74C4">
            <w:pPr>
              <w:spacing w:after="240" w:line="260" w:lineRule="atLeast"/>
              <w:rPr>
                <w:rFonts w:ascii="Tahoma" w:eastAsia="Arial Unicode MS" w:hAnsi="Tahoma" w:cs="Tahoma"/>
                <w:color w:val="000000"/>
                <w:sz w:val="18"/>
                <w:szCs w:val="18"/>
              </w:rPr>
            </w:pPr>
            <w:r w:rsidRPr="007F74C4">
              <w:rPr>
                <w:rFonts w:ascii="Tahoma" w:hAnsi="Tahoma" w:cs="Tahoma"/>
                <w:sz w:val="18"/>
                <w:szCs w:val="18"/>
              </w:rPr>
              <w:t>1,200+</w:t>
            </w:r>
          </w:p>
        </w:tc>
        <w:tc>
          <w:tcPr>
            <w:tcW w:w="1302" w:type="pct"/>
            <w:tcBorders>
              <w:top w:val="outset" w:sz="6" w:space="0" w:color="CCCCCC"/>
              <w:left w:val="outset" w:sz="6" w:space="0" w:color="CCCCCC"/>
              <w:bottom w:val="outset" w:sz="6" w:space="0" w:color="CCCCCC"/>
              <w:right w:val="outset" w:sz="6" w:space="0" w:color="CCCCCC"/>
            </w:tcBorders>
            <w:shd w:val="clear" w:color="auto" w:fill="C6D9F1" w:themeFill="text2" w:themeFillTint="33"/>
            <w:hideMark/>
          </w:tcPr>
          <w:p w14:paraId="2FBF1F14" w14:textId="77777777" w:rsidR="007F74C4" w:rsidRPr="007F74C4" w:rsidRDefault="007F74C4">
            <w:pPr>
              <w:spacing w:after="240" w:line="260" w:lineRule="atLeast"/>
              <w:rPr>
                <w:rFonts w:ascii="Tahoma" w:eastAsia="Arial Unicode MS" w:hAnsi="Tahoma" w:cs="Tahoma"/>
                <w:color w:val="000000"/>
                <w:sz w:val="18"/>
                <w:szCs w:val="18"/>
              </w:rPr>
            </w:pPr>
            <w:r w:rsidRPr="007F74C4">
              <w:rPr>
                <w:rFonts w:ascii="Tahoma" w:hAnsi="Tahoma" w:cs="Tahoma"/>
                <w:sz w:val="18"/>
                <w:szCs w:val="18"/>
              </w:rPr>
              <w:t>8,000+</w:t>
            </w:r>
          </w:p>
        </w:tc>
      </w:tr>
      <w:tr w:rsidR="007F74C4" w:rsidRPr="007F74C4" w14:paraId="72496EDE" w14:textId="77777777" w:rsidTr="00815454">
        <w:trPr>
          <w:tblCellSpacing w:w="0" w:type="dxa"/>
          <w:jc w:val="center"/>
        </w:trPr>
        <w:tc>
          <w:tcPr>
            <w:tcW w:w="1152" w:type="pct"/>
            <w:tcBorders>
              <w:top w:val="outset" w:sz="6" w:space="0" w:color="CCCCCC"/>
              <w:left w:val="outset" w:sz="6" w:space="0" w:color="CCCCCC"/>
              <w:bottom w:val="outset" w:sz="6" w:space="0" w:color="CCCCCC"/>
              <w:right w:val="outset" w:sz="6" w:space="0" w:color="CCCCCC"/>
            </w:tcBorders>
            <w:shd w:val="clear" w:color="auto" w:fill="F2F2F2" w:themeFill="background1" w:themeFillShade="F2"/>
            <w:hideMark/>
          </w:tcPr>
          <w:p w14:paraId="02A1C1FC" w14:textId="77777777" w:rsidR="007F74C4" w:rsidRPr="007F74C4" w:rsidRDefault="007F74C4">
            <w:pPr>
              <w:spacing w:after="240" w:line="260" w:lineRule="atLeast"/>
              <w:rPr>
                <w:rFonts w:ascii="Tahoma" w:eastAsia="Arial Unicode MS" w:hAnsi="Tahoma" w:cs="Tahoma"/>
                <w:b/>
                <w:color w:val="000000"/>
                <w:sz w:val="18"/>
                <w:szCs w:val="18"/>
              </w:rPr>
            </w:pPr>
            <w:r w:rsidRPr="007F74C4">
              <w:rPr>
                <w:rFonts w:ascii="Tahoma" w:hAnsi="Tahoma" w:cs="Tahoma"/>
                <w:b/>
                <w:sz w:val="18"/>
                <w:szCs w:val="18"/>
              </w:rPr>
              <w:t>Proportion of user population</w:t>
            </w:r>
          </w:p>
        </w:tc>
        <w:tc>
          <w:tcPr>
            <w:tcW w:w="1301" w:type="pct"/>
            <w:tcBorders>
              <w:top w:val="outset" w:sz="6" w:space="0" w:color="CCCCCC"/>
              <w:left w:val="outset" w:sz="6" w:space="0" w:color="CCCCCC"/>
              <w:bottom w:val="outset" w:sz="6" w:space="0" w:color="CCCCCC"/>
              <w:right w:val="outset" w:sz="6" w:space="0" w:color="CCCCCC"/>
            </w:tcBorders>
            <w:hideMark/>
          </w:tcPr>
          <w:p w14:paraId="129B8ABC" w14:textId="77777777" w:rsidR="007F74C4" w:rsidRPr="007F74C4" w:rsidRDefault="007F74C4">
            <w:pPr>
              <w:spacing w:after="240" w:line="260" w:lineRule="atLeast"/>
              <w:rPr>
                <w:rFonts w:ascii="Tahoma" w:eastAsia="Arial Unicode MS" w:hAnsi="Tahoma" w:cs="Tahoma"/>
                <w:color w:val="000000"/>
                <w:sz w:val="18"/>
                <w:szCs w:val="18"/>
              </w:rPr>
            </w:pPr>
            <w:r w:rsidRPr="007F74C4">
              <w:rPr>
                <w:rFonts w:ascii="Tahoma" w:hAnsi="Tahoma" w:cs="Tahoma"/>
                <w:sz w:val="18"/>
                <w:szCs w:val="18"/>
              </w:rPr>
              <w:t>&lt;1%</w:t>
            </w:r>
          </w:p>
        </w:tc>
        <w:tc>
          <w:tcPr>
            <w:tcW w:w="1245" w:type="pct"/>
            <w:tcBorders>
              <w:top w:val="outset" w:sz="6" w:space="0" w:color="CCCCCC"/>
              <w:left w:val="outset" w:sz="6" w:space="0" w:color="CCCCCC"/>
              <w:bottom w:val="outset" w:sz="6" w:space="0" w:color="CCCCCC"/>
              <w:right w:val="outset" w:sz="6" w:space="0" w:color="CCCCCC"/>
            </w:tcBorders>
            <w:hideMark/>
          </w:tcPr>
          <w:p w14:paraId="74260BE3" w14:textId="77777777" w:rsidR="007F74C4" w:rsidRPr="007F74C4" w:rsidRDefault="007F74C4">
            <w:pPr>
              <w:spacing w:after="240" w:line="260" w:lineRule="atLeast"/>
              <w:rPr>
                <w:rFonts w:ascii="Tahoma" w:eastAsia="Arial Unicode MS" w:hAnsi="Tahoma" w:cs="Tahoma"/>
                <w:color w:val="000000"/>
                <w:sz w:val="18"/>
                <w:szCs w:val="18"/>
              </w:rPr>
            </w:pPr>
            <w:r w:rsidRPr="007F74C4">
              <w:rPr>
                <w:rFonts w:ascii="Tahoma" w:hAnsi="Tahoma" w:cs="Tahoma"/>
                <w:sz w:val="18"/>
                <w:szCs w:val="18"/>
              </w:rPr>
              <w:t>&lt;5%</w:t>
            </w:r>
          </w:p>
        </w:tc>
        <w:tc>
          <w:tcPr>
            <w:tcW w:w="1302" w:type="pct"/>
            <w:tcBorders>
              <w:top w:val="outset" w:sz="6" w:space="0" w:color="CCCCCC"/>
              <w:left w:val="outset" w:sz="6" w:space="0" w:color="CCCCCC"/>
              <w:bottom w:val="outset" w:sz="6" w:space="0" w:color="CCCCCC"/>
              <w:right w:val="outset" w:sz="6" w:space="0" w:color="CCCCCC"/>
            </w:tcBorders>
            <w:hideMark/>
          </w:tcPr>
          <w:p w14:paraId="72A30025" w14:textId="77777777" w:rsidR="007F74C4" w:rsidRPr="007F74C4" w:rsidRDefault="007F74C4">
            <w:pPr>
              <w:spacing w:after="240" w:line="260" w:lineRule="atLeast"/>
              <w:rPr>
                <w:rFonts w:ascii="Tahoma" w:eastAsia="Arial Unicode MS" w:hAnsi="Tahoma" w:cs="Tahoma"/>
                <w:color w:val="000000"/>
                <w:sz w:val="18"/>
                <w:szCs w:val="18"/>
              </w:rPr>
            </w:pPr>
            <w:r w:rsidRPr="007F74C4">
              <w:rPr>
                <w:rFonts w:ascii="Tahoma" w:hAnsi="Tahoma" w:cs="Tahoma"/>
                <w:sz w:val="18"/>
                <w:szCs w:val="18"/>
              </w:rPr>
              <w:t>95%</w:t>
            </w:r>
          </w:p>
        </w:tc>
      </w:tr>
      <w:tr w:rsidR="007F74C4" w:rsidRPr="007F74C4" w14:paraId="6DAE3441" w14:textId="77777777" w:rsidTr="00815454">
        <w:trPr>
          <w:tblCellSpacing w:w="0" w:type="dxa"/>
          <w:jc w:val="center"/>
        </w:trPr>
        <w:tc>
          <w:tcPr>
            <w:tcW w:w="1152" w:type="pct"/>
            <w:tcBorders>
              <w:top w:val="outset" w:sz="6" w:space="0" w:color="CCCCCC"/>
              <w:left w:val="outset" w:sz="6" w:space="0" w:color="CCCCCC"/>
              <w:bottom w:val="outset" w:sz="6" w:space="0" w:color="CCCCCC"/>
              <w:right w:val="outset" w:sz="6" w:space="0" w:color="CCCCCC"/>
            </w:tcBorders>
            <w:shd w:val="clear" w:color="auto" w:fill="C6D9F1" w:themeFill="text2" w:themeFillTint="33"/>
            <w:hideMark/>
          </w:tcPr>
          <w:p w14:paraId="062F3C5A" w14:textId="77777777" w:rsidR="007F74C4" w:rsidRPr="007F74C4" w:rsidRDefault="007F74C4">
            <w:pPr>
              <w:spacing w:after="240" w:line="260" w:lineRule="atLeast"/>
              <w:rPr>
                <w:rFonts w:ascii="Tahoma" w:eastAsia="Arial Unicode MS" w:hAnsi="Tahoma" w:cs="Tahoma"/>
                <w:b/>
                <w:color w:val="000000"/>
                <w:sz w:val="18"/>
                <w:szCs w:val="18"/>
              </w:rPr>
            </w:pPr>
            <w:r w:rsidRPr="007F74C4">
              <w:rPr>
                <w:rFonts w:ascii="Tahoma" w:hAnsi="Tahoma" w:cs="Tahoma"/>
                <w:b/>
                <w:sz w:val="18"/>
                <w:szCs w:val="18"/>
              </w:rPr>
              <w:t>Success Criteria</w:t>
            </w:r>
          </w:p>
        </w:tc>
        <w:tc>
          <w:tcPr>
            <w:tcW w:w="1301" w:type="pct"/>
            <w:tcBorders>
              <w:top w:val="outset" w:sz="6" w:space="0" w:color="CCCCCC"/>
              <w:left w:val="outset" w:sz="6" w:space="0" w:color="CCCCCC"/>
              <w:bottom w:val="outset" w:sz="6" w:space="0" w:color="CCCCCC"/>
              <w:right w:val="outset" w:sz="6" w:space="0" w:color="CCCCCC"/>
            </w:tcBorders>
            <w:shd w:val="clear" w:color="auto" w:fill="C6D9F1" w:themeFill="text2" w:themeFillTint="33"/>
            <w:hideMark/>
          </w:tcPr>
          <w:p w14:paraId="5D2B0C5B" w14:textId="77777777" w:rsidR="007F74C4" w:rsidRPr="007F74C4" w:rsidRDefault="007F74C4">
            <w:pPr>
              <w:spacing w:after="240" w:line="260" w:lineRule="atLeast"/>
              <w:rPr>
                <w:rFonts w:ascii="Tahoma" w:eastAsia="Arial Unicode MS" w:hAnsi="Tahoma" w:cs="Tahoma"/>
                <w:color w:val="000000"/>
                <w:sz w:val="18"/>
                <w:szCs w:val="18"/>
              </w:rPr>
            </w:pPr>
            <w:r w:rsidRPr="007F74C4">
              <w:rPr>
                <w:rFonts w:ascii="Tahoma" w:hAnsi="Tahoma" w:cs="Tahoma"/>
                <w:sz w:val="18"/>
                <w:szCs w:val="18"/>
              </w:rPr>
              <w:t>Items can be shared with network staff within courses and groups</w:t>
            </w:r>
          </w:p>
        </w:tc>
        <w:tc>
          <w:tcPr>
            <w:tcW w:w="1245" w:type="pct"/>
            <w:tcBorders>
              <w:top w:val="outset" w:sz="6" w:space="0" w:color="CCCCCC"/>
              <w:left w:val="outset" w:sz="6" w:space="0" w:color="CCCCCC"/>
              <w:bottom w:val="outset" w:sz="6" w:space="0" w:color="CCCCCC"/>
              <w:right w:val="outset" w:sz="6" w:space="0" w:color="CCCCCC"/>
            </w:tcBorders>
            <w:shd w:val="clear" w:color="auto" w:fill="C6D9F1" w:themeFill="text2" w:themeFillTint="33"/>
            <w:hideMark/>
          </w:tcPr>
          <w:p w14:paraId="5785D9B9" w14:textId="77777777" w:rsidR="007F74C4" w:rsidRPr="007F74C4" w:rsidRDefault="007F74C4">
            <w:pPr>
              <w:spacing w:after="240" w:line="260" w:lineRule="atLeast"/>
              <w:rPr>
                <w:rFonts w:ascii="Tahoma" w:eastAsia="Arial Unicode MS" w:hAnsi="Tahoma" w:cs="Tahoma"/>
                <w:color w:val="000000"/>
                <w:sz w:val="18"/>
                <w:szCs w:val="18"/>
              </w:rPr>
            </w:pPr>
            <w:r w:rsidRPr="007F74C4">
              <w:rPr>
                <w:rFonts w:ascii="Tahoma" w:hAnsi="Tahoma" w:cs="Tahoma"/>
                <w:sz w:val="18"/>
                <w:szCs w:val="18"/>
              </w:rPr>
              <w:t>Items can be shared with network staff within courses and groups</w:t>
            </w:r>
          </w:p>
        </w:tc>
        <w:tc>
          <w:tcPr>
            <w:tcW w:w="1302" w:type="pct"/>
            <w:tcBorders>
              <w:top w:val="outset" w:sz="6" w:space="0" w:color="CCCCCC"/>
              <w:left w:val="outset" w:sz="6" w:space="0" w:color="CCCCCC"/>
              <w:bottom w:val="outset" w:sz="6" w:space="0" w:color="CCCCCC"/>
              <w:right w:val="outset" w:sz="6" w:space="0" w:color="CCCCCC"/>
            </w:tcBorders>
            <w:shd w:val="clear" w:color="auto" w:fill="C6D9F1" w:themeFill="text2" w:themeFillTint="33"/>
            <w:hideMark/>
          </w:tcPr>
          <w:p w14:paraId="44FE5FCE" w14:textId="77777777" w:rsidR="007F74C4" w:rsidRPr="007F74C4" w:rsidRDefault="007F74C4">
            <w:pPr>
              <w:spacing w:after="240" w:line="260" w:lineRule="atLeast"/>
              <w:rPr>
                <w:rFonts w:ascii="Tahoma" w:eastAsia="Arial Unicode MS" w:hAnsi="Tahoma" w:cs="Tahoma"/>
                <w:color w:val="000000"/>
                <w:sz w:val="18"/>
                <w:szCs w:val="18"/>
              </w:rPr>
            </w:pPr>
            <w:r w:rsidRPr="007F74C4">
              <w:rPr>
                <w:rFonts w:ascii="Tahoma" w:hAnsi="Tahoma" w:cs="Tahoma"/>
                <w:sz w:val="18"/>
                <w:szCs w:val="18"/>
              </w:rPr>
              <w:t>Collections can be shared quickly network wide within groups</w:t>
            </w:r>
          </w:p>
        </w:tc>
      </w:tr>
    </w:tbl>
    <w:p w14:paraId="15DFDE50" w14:textId="77777777" w:rsidR="004E2C44" w:rsidRDefault="004E2C44" w:rsidP="00075643">
      <w:pPr>
        <w:rPr>
          <w:rFonts w:ascii="Tahoma" w:hAnsi="Tahoma" w:cs="Tahoma"/>
          <w:b/>
          <w:sz w:val="22"/>
          <w:szCs w:val="22"/>
        </w:rPr>
      </w:pPr>
    </w:p>
    <w:p w14:paraId="42DAE5D1" w14:textId="7BFC5470" w:rsidR="007F74C4" w:rsidRPr="00DA4912" w:rsidRDefault="007F74C4" w:rsidP="00A719AC">
      <w:pPr>
        <w:pStyle w:val="Heading1"/>
      </w:pPr>
      <w:bookmarkStart w:id="15" w:name="_Toc317664590"/>
      <w:r w:rsidRPr="00DA4912">
        <w:t>Use Cases and Customer/Prospect Real World Examples</w:t>
      </w:r>
      <w:bookmarkEnd w:id="15"/>
    </w:p>
    <w:p w14:paraId="1C2A7A33" w14:textId="77777777" w:rsidR="00D64943" w:rsidRPr="00D64943" w:rsidRDefault="00D64943" w:rsidP="00D64943">
      <w:pPr>
        <w:pStyle w:val="NormalIndent"/>
      </w:pPr>
    </w:p>
    <w:p w14:paraId="64616C4E" w14:textId="3D38063E" w:rsidR="007F74C4" w:rsidRPr="00D64943" w:rsidRDefault="00DA4912" w:rsidP="00A719AC">
      <w:pPr>
        <w:pStyle w:val="Heading2"/>
      </w:pPr>
      <w:bookmarkStart w:id="16" w:name="_Toc317664591"/>
      <w:r>
        <w:t>Project Sharing</w:t>
      </w:r>
      <w:bookmarkEnd w:id="1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3"/>
        <w:gridCol w:w="5593"/>
      </w:tblGrid>
      <w:tr w:rsidR="007F74C4" w:rsidRPr="007F74C4" w14:paraId="796515E5" w14:textId="77777777" w:rsidTr="00D64943">
        <w:trPr>
          <w:trHeight w:val="1585"/>
          <w:jc w:val="center"/>
        </w:trPr>
        <w:tc>
          <w:tcPr>
            <w:tcW w:w="2543"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019C6077" w14:textId="77777777" w:rsidR="007F74C4" w:rsidRPr="007F74C4" w:rsidRDefault="007F74C4">
            <w:pPr>
              <w:rPr>
                <w:rFonts w:ascii="Tahoma" w:eastAsia="Arial Unicode MS" w:hAnsi="Tahoma" w:cs="Tahoma"/>
                <w:b/>
                <w:color w:val="000000"/>
                <w:sz w:val="18"/>
                <w:szCs w:val="18"/>
              </w:rPr>
            </w:pPr>
            <w:r w:rsidRPr="007F74C4">
              <w:rPr>
                <w:rFonts w:ascii="Tahoma" w:hAnsi="Tahoma" w:cs="Tahoma"/>
                <w:b/>
                <w:sz w:val="18"/>
                <w:szCs w:val="18"/>
              </w:rPr>
              <w:t>Case 1:  Project Sharing</w:t>
            </w:r>
          </w:p>
          <w:p w14:paraId="672D5AB1" w14:textId="77777777" w:rsidR="007F74C4" w:rsidRPr="007F74C4" w:rsidRDefault="007F74C4">
            <w:pPr>
              <w:spacing w:after="240" w:line="260" w:lineRule="atLeast"/>
              <w:rPr>
                <w:rFonts w:ascii="Tahoma" w:eastAsia="Arial Unicode MS" w:hAnsi="Tahoma" w:cs="Tahoma"/>
                <w:color w:val="000000"/>
                <w:sz w:val="18"/>
                <w:szCs w:val="18"/>
              </w:rPr>
            </w:pPr>
          </w:p>
        </w:tc>
        <w:tc>
          <w:tcPr>
            <w:tcW w:w="5593"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51FD319C" w14:textId="77777777" w:rsidR="007F74C4" w:rsidRPr="007F74C4" w:rsidRDefault="007F74C4">
            <w:pPr>
              <w:rPr>
                <w:rFonts w:ascii="Tahoma" w:eastAsia="Arial Unicode MS" w:hAnsi="Tahoma" w:cs="Tahoma"/>
                <w:color w:val="000000"/>
                <w:sz w:val="18"/>
                <w:szCs w:val="18"/>
              </w:rPr>
            </w:pPr>
            <w:r w:rsidRPr="007F74C4">
              <w:rPr>
                <w:rFonts w:ascii="Tahoma" w:hAnsi="Tahoma" w:cs="Tahoma"/>
                <w:sz w:val="18"/>
                <w:szCs w:val="18"/>
              </w:rPr>
              <w:t>The only means to share a project with another Echo user is to place it in the New Tech Project Library where the project is now available to the all users who have access to the New Tech Project Library.   Users will now be send a copy of a project to specific users who will be able to download the project to a specific course</w:t>
            </w:r>
          </w:p>
        </w:tc>
      </w:tr>
      <w:tr w:rsidR="007F74C4" w:rsidRPr="007F74C4" w14:paraId="7139E016" w14:textId="77777777" w:rsidTr="007F74C4">
        <w:trPr>
          <w:jc w:val="center"/>
        </w:trPr>
        <w:tc>
          <w:tcPr>
            <w:tcW w:w="2543" w:type="dxa"/>
            <w:tcBorders>
              <w:top w:val="single" w:sz="4" w:space="0" w:color="auto"/>
              <w:left w:val="single" w:sz="4" w:space="0" w:color="auto"/>
              <w:bottom w:val="single" w:sz="4" w:space="0" w:color="auto"/>
              <w:right w:val="single" w:sz="4" w:space="0" w:color="auto"/>
            </w:tcBorders>
            <w:hideMark/>
          </w:tcPr>
          <w:p w14:paraId="3605E56F" w14:textId="77777777" w:rsidR="007F74C4" w:rsidRPr="007F74C4" w:rsidRDefault="007F74C4">
            <w:pPr>
              <w:spacing w:before="120" w:after="120" w:line="260" w:lineRule="atLeast"/>
              <w:rPr>
                <w:rFonts w:ascii="Tahoma" w:eastAsia="Arial Unicode MS" w:hAnsi="Tahoma" w:cs="Tahoma"/>
                <w:b/>
                <w:bCs/>
                <w:color w:val="000000"/>
                <w:sz w:val="18"/>
                <w:szCs w:val="18"/>
              </w:rPr>
            </w:pPr>
            <w:r w:rsidRPr="007F74C4">
              <w:rPr>
                <w:rFonts w:ascii="Tahoma" w:hAnsi="Tahoma" w:cs="Tahoma"/>
                <w:b/>
                <w:bCs/>
                <w:sz w:val="18"/>
                <w:szCs w:val="18"/>
              </w:rPr>
              <w:t>Iteration</w:t>
            </w:r>
          </w:p>
        </w:tc>
        <w:tc>
          <w:tcPr>
            <w:tcW w:w="5593" w:type="dxa"/>
            <w:tcBorders>
              <w:top w:val="single" w:sz="4" w:space="0" w:color="auto"/>
              <w:left w:val="single" w:sz="4" w:space="0" w:color="auto"/>
              <w:bottom w:val="single" w:sz="4" w:space="0" w:color="auto"/>
              <w:right w:val="single" w:sz="4" w:space="0" w:color="auto"/>
            </w:tcBorders>
          </w:tcPr>
          <w:p w14:paraId="1B3F94BD" w14:textId="77777777" w:rsidR="007F74C4" w:rsidRPr="007F74C4" w:rsidRDefault="007F74C4">
            <w:pPr>
              <w:pStyle w:val="SingleBullet"/>
              <w:numPr>
                <w:ilvl w:val="0"/>
                <w:numId w:val="0"/>
              </w:numPr>
              <w:tabs>
                <w:tab w:val="left" w:pos="720"/>
              </w:tabs>
              <w:spacing w:before="120" w:after="120"/>
              <w:rPr>
                <w:rFonts w:ascii="Tahoma" w:hAnsi="Tahoma" w:cs="Tahoma"/>
                <w:sz w:val="18"/>
                <w:szCs w:val="18"/>
              </w:rPr>
            </w:pPr>
          </w:p>
        </w:tc>
      </w:tr>
      <w:tr w:rsidR="007F74C4" w:rsidRPr="007F74C4" w14:paraId="73135347" w14:textId="77777777" w:rsidTr="00D64943">
        <w:trPr>
          <w:jc w:val="center"/>
        </w:trPr>
        <w:tc>
          <w:tcPr>
            <w:tcW w:w="2543"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5456AC7E" w14:textId="77777777" w:rsidR="007F74C4" w:rsidRPr="007F74C4" w:rsidRDefault="007F74C4">
            <w:pPr>
              <w:spacing w:before="120" w:after="120" w:line="260" w:lineRule="atLeast"/>
              <w:rPr>
                <w:rFonts w:ascii="Tahoma" w:eastAsia="Arial Unicode MS" w:hAnsi="Tahoma" w:cs="Tahoma"/>
                <w:b/>
                <w:bCs/>
                <w:color w:val="000000"/>
                <w:sz w:val="18"/>
                <w:szCs w:val="18"/>
              </w:rPr>
            </w:pPr>
            <w:r w:rsidRPr="007F74C4">
              <w:rPr>
                <w:rFonts w:ascii="Tahoma" w:hAnsi="Tahoma" w:cs="Tahoma"/>
                <w:b/>
                <w:bCs/>
                <w:sz w:val="18"/>
                <w:szCs w:val="18"/>
              </w:rPr>
              <w:t>Actors and Goals</w:t>
            </w:r>
          </w:p>
        </w:tc>
        <w:tc>
          <w:tcPr>
            <w:tcW w:w="5593"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1C244B65" w14:textId="77777777" w:rsidR="007F74C4" w:rsidRPr="007F74C4" w:rsidRDefault="007F74C4" w:rsidP="00C37348">
            <w:pPr>
              <w:numPr>
                <w:ilvl w:val="0"/>
                <w:numId w:val="11"/>
              </w:numPr>
              <w:spacing w:before="60" w:after="60" w:line="260" w:lineRule="atLeast"/>
              <w:rPr>
                <w:rFonts w:ascii="Tahoma" w:eastAsia="Arial Unicode MS" w:hAnsi="Tahoma" w:cs="Tahoma"/>
                <w:color w:val="000000"/>
                <w:sz w:val="18"/>
                <w:szCs w:val="18"/>
              </w:rPr>
            </w:pPr>
            <w:r w:rsidRPr="007F74C4">
              <w:rPr>
                <w:rFonts w:ascii="Tahoma" w:hAnsi="Tahoma" w:cs="Tahoma"/>
                <w:sz w:val="18"/>
                <w:szCs w:val="18"/>
              </w:rPr>
              <w:t xml:space="preserve">Actors: Course Instructors where the project resides </w:t>
            </w:r>
          </w:p>
          <w:p w14:paraId="376D3191" w14:textId="77777777" w:rsidR="007F74C4" w:rsidRPr="007F74C4" w:rsidRDefault="007F74C4" w:rsidP="00C37348">
            <w:pPr>
              <w:numPr>
                <w:ilvl w:val="0"/>
                <w:numId w:val="11"/>
              </w:numPr>
              <w:spacing w:before="60" w:after="60" w:line="260" w:lineRule="atLeast"/>
              <w:rPr>
                <w:rFonts w:ascii="Tahoma" w:eastAsia="Arial Unicode MS" w:hAnsi="Tahoma" w:cs="Tahoma"/>
                <w:color w:val="000000"/>
                <w:sz w:val="18"/>
                <w:szCs w:val="18"/>
              </w:rPr>
            </w:pPr>
            <w:r w:rsidRPr="007F74C4">
              <w:rPr>
                <w:rFonts w:ascii="Tahoma" w:hAnsi="Tahoma" w:cs="Tahoma"/>
                <w:sz w:val="18"/>
                <w:szCs w:val="18"/>
              </w:rPr>
              <w:t>Goal: Share Projects with specific Echo Users</w:t>
            </w:r>
          </w:p>
        </w:tc>
      </w:tr>
      <w:tr w:rsidR="007F74C4" w:rsidRPr="007F74C4" w14:paraId="75FC91D7" w14:textId="77777777" w:rsidTr="007F74C4">
        <w:trPr>
          <w:jc w:val="center"/>
        </w:trPr>
        <w:tc>
          <w:tcPr>
            <w:tcW w:w="2543" w:type="dxa"/>
            <w:tcBorders>
              <w:top w:val="single" w:sz="4" w:space="0" w:color="auto"/>
              <w:left w:val="single" w:sz="4" w:space="0" w:color="auto"/>
              <w:bottom w:val="single" w:sz="4" w:space="0" w:color="auto"/>
              <w:right w:val="single" w:sz="4" w:space="0" w:color="auto"/>
            </w:tcBorders>
            <w:hideMark/>
          </w:tcPr>
          <w:p w14:paraId="476EAF32" w14:textId="77777777" w:rsidR="007F74C4" w:rsidRPr="007F74C4" w:rsidRDefault="007F74C4">
            <w:pPr>
              <w:spacing w:before="120" w:after="120" w:line="260" w:lineRule="atLeast"/>
              <w:rPr>
                <w:rFonts w:ascii="Tahoma" w:eastAsia="Arial Unicode MS" w:hAnsi="Tahoma" w:cs="Tahoma"/>
                <w:b/>
                <w:bCs/>
                <w:color w:val="000000"/>
                <w:sz w:val="18"/>
                <w:szCs w:val="18"/>
              </w:rPr>
            </w:pPr>
            <w:r w:rsidRPr="007F74C4">
              <w:rPr>
                <w:rFonts w:ascii="Tahoma" w:hAnsi="Tahoma" w:cs="Tahoma"/>
                <w:b/>
                <w:bCs/>
                <w:sz w:val="18"/>
                <w:szCs w:val="18"/>
              </w:rPr>
              <w:t>Summary</w:t>
            </w:r>
          </w:p>
        </w:tc>
        <w:tc>
          <w:tcPr>
            <w:tcW w:w="5593" w:type="dxa"/>
            <w:tcBorders>
              <w:top w:val="single" w:sz="4" w:space="0" w:color="auto"/>
              <w:left w:val="single" w:sz="4" w:space="0" w:color="auto"/>
              <w:bottom w:val="single" w:sz="4" w:space="0" w:color="auto"/>
              <w:right w:val="single" w:sz="4" w:space="0" w:color="auto"/>
            </w:tcBorders>
            <w:hideMark/>
          </w:tcPr>
          <w:p w14:paraId="7C43FA49" w14:textId="77777777" w:rsidR="007F74C4" w:rsidRPr="007F74C4" w:rsidRDefault="007F74C4">
            <w:pPr>
              <w:spacing w:before="120" w:after="120"/>
              <w:rPr>
                <w:rFonts w:ascii="Tahoma" w:eastAsia="Arial Unicode MS" w:hAnsi="Tahoma" w:cs="Tahoma"/>
                <w:color w:val="000000"/>
                <w:sz w:val="18"/>
                <w:szCs w:val="18"/>
              </w:rPr>
            </w:pPr>
            <w:r w:rsidRPr="007F74C4">
              <w:rPr>
                <w:rFonts w:ascii="Tahoma" w:hAnsi="Tahoma" w:cs="Tahoma"/>
                <w:sz w:val="18"/>
                <w:szCs w:val="18"/>
              </w:rPr>
              <w:t>There is no limit to the number of users the project can be shared with.</w:t>
            </w:r>
          </w:p>
          <w:p w14:paraId="56E5BCA7" w14:textId="77777777" w:rsidR="007F74C4" w:rsidRPr="007F74C4" w:rsidRDefault="007F74C4">
            <w:pPr>
              <w:spacing w:before="120" w:after="120"/>
              <w:rPr>
                <w:rFonts w:ascii="Tahoma" w:hAnsi="Tahoma" w:cs="Tahoma"/>
                <w:sz w:val="18"/>
                <w:szCs w:val="18"/>
              </w:rPr>
            </w:pPr>
            <w:r w:rsidRPr="007F74C4">
              <w:rPr>
                <w:rFonts w:ascii="Tahoma" w:hAnsi="Tahoma" w:cs="Tahoma"/>
                <w:sz w:val="18"/>
                <w:szCs w:val="18"/>
              </w:rPr>
              <w:t>There is no time limitation on when the recipient has to download the project</w:t>
            </w:r>
          </w:p>
          <w:p w14:paraId="46832F5B" w14:textId="77777777" w:rsidR="007F74C4" w:rsidRPr="007F74C4" w:rsidRDefault="007F74C4">
            <w:pPr>
              <w:spacing w:before="120" w:after="120"/>
              <w:rPr>
                <w:rFonts w:ascii="Tahoma" w:hAnsi="Tahoma" w:cs="Tahoma"/>
                <w:sz w:val="18"/>
                <w:szCs w:val="18"/>
              </w:rPr>
            </w:pPr>
            <w:r w:rsidRPr="007F74C4">
              <w:rPr>
                <w:rFonts w:ascii="Tahoma" w:hAnsi="Tahoma" w:cs="Tahoma"/>
                <w:sz w:val="18"/>
                <w:szCs w:val="18"/>
              </w:rPr>
              <w:t>There is no limit to the number of times the project can be copied to course</w:t>
            </w:r>
          </w:p>
          <w:p w14:paraId="31BC83FC" w14:textId="77777777" w:rsidR="007F74C4" w:rsidRPr="007F74C4" w:rsidRDefault="007F74C4">
            <w:pPr>
              <w:spacing w:before="120" w:after="120"/>
              <w:rPr>
                <w:rFonts w:ascii="Tahoma" w:hAnsi="Tahoma" w:cs="Tahoma"/>
                <w:sz w:val="18"/>
                <w:szCs w:val="18"/>
              </w:rPr>
            </w:pPr>
            <w:r w:rsidRPr="007F74C4">
              <w:rPr>
                <w:rFonts w:ascii="Tahoma" w:hAnsi="Tahoma" w:cs="Tahoma"/>
                <w:sz w:val="18"/>
                <w:szCs w:val="18"/>
              </w:rPr>
              <w:t>The course instructor can remove the sharing option of a project at any time.</w:t>
            </w:r>
          </w:p>
          <w:p w14:paraId="282030CB" w14:textId="77777777" w:rsidR="007F74C4" w:rsidRPr="007F74C4" w:rsidRDefault="007F74C4">
            <w:pPr>
              <w:spacing w:before="120" w:after="120" w:line="260" w:lineRule="atLeast"/>
              <w:rPr>
                <w:rFonts w:ascii="Tahoma" w:eastAsia="Arial Unicode MS" w:hAnsi="Tahoma" w:cs="Tahoma"/>
                <w:color w:val="000000"/>
                <w:sz w:val="18"/>
                <w:szCs w:val="18"/>
              </w:rPr>
            </w:pPr>
            <w:r w:rsidRPr="007F74C4">
              <w:rPr>
                <w:rFonts w:ascii="Tahoma" w:hAnsi="Tahoma" w:cs="Tahoma"/>
                <w:sz w:val="18"/>
                <w:szCs w:val="18"/>
              </w:rPr>
              <w:t>Projects can be shared with any user in Echo that has a staff role or above.</w:t>
            </w:r>
          </w:p>
        </w:tc>
      </w:tr>
      <w:tr w:rsidR="007F74C4" w:rsidRPr="007F74C4" w14:paraId="7844C021" w14:textId="77777777" w:rsidTr="00D64943">
        <w:trPr>
          <w:jc w:val="center"/>
        </w:trPr>
        <w:tc>
          <w:tcPr>
            <w:tcW w:w="2543"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7573EAD9" w14:textId="77777777" w:rsidR="007F74C4" w:rsidRPr="007F74C4" w:rsidRDefault="007F74C4">
            <w:pPr>
              <w:spacing w:before="120" w:after="120" w:line="260" w:lineRule="atLeast"/>
              <w:rPr>
                <w:rFonts w:ascii="Tahoma" w:eastAsia="Arial Unicode MS" w:hAnsi="Tahoma" w:cs="Tahoma"/>
                <w:b/>
                <w:bCs/>
                <w:color w:val="000000"/>
                <w:sz w:val="18"/>
                <w:szCs w:val="18"/>
              </w:rPr>
            </w:pPr>
            <w:r w:rsidRPr="007F74C4">
              <w:rPr>
                <w:rFonts w:ascii="Tahoma" w:hAnsi="Tahoma" w:cs="Tahoma"/>
                <w:b/>
                <w:bCs/>
                <w:sz w:val="18"/>
                <w:szCs w:val="18"/>
              </w:rPr>
              <w:t>Primary Scenario/Path</w:t>
            </w:r>
          </w:p>
        </w:tc>
        <w:tc>
          <w:tcPr>
            <w:tcW w:w="5593"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7B058FDF" w14:textId="77777777" w:rsidR="007F74C4" w:rsidRPr="007F74C4" w:rsidRDefault="007F74C4">
            <w:pPr>
              <w:spacing w:before="120" w:after="120"/>
              <w:rPr>
                <w:rFonts w:ascii="Tahoma" w:eastAsia="Arial Unicode MS" w:hAnsi="Tahoma" w:cs="Tahoma"/>
                <w:color w:val="000000"/>
                <w:sz w:val="18"/>
                <w:szCs w:val="18"/>
              </w:rPr>
            </w:pPr>
            <w:r w:rsidRPr="007F74C4">
              <w:rPr>
                <w:rFonts w:ascii="Tahoma" w:hAnsi="Tahoma" w:cs="Tahoma"/>
                <w:sz w:val="18"/>
                <w:szCs w:val="18"/>
              </w:rPr>
              <w:t>Sharing Project Scenario: (Reference Slide #  )</w:t>
            </w:r>
          </w:p>
          <w:p w14:paraId="1F6D66C2" w14:textId="77777777" w:rsidR="007F74C4" w:rsidRPr="007F74C4" w:rsidRDefault="007F74C4">
            <w:pPr>
              <w:spacing w:before="120" w:after="120"/>
              <w:rPr>
                <w:rFonts w:ascii="Tahoma" w:hAnsi="Tahoma" w:cs="Tahoma"/>
                <w:sz w:val="18"/>
                <w:szCs w:val="18"/>
              </w:rPr>
            </w:pPr>
            <w:r w:rsidRPr="007F74C4">
              <w:rPr>
                <w:rFonts w:ascii="Tahoma" w:hAnsi="Tahoma" w:cs="Tahoma"/>
                <w:sz w:val="18"/>
                <w:szCs w:val="18"/>
              </w:rPr>
              <w:t>Instructor opens Project</w:t>
            </w:r>
          </w:p>
          <w:p w14:paraId="430BE6FC" w14:textId="77777777" w:rsidR="007F74C4" w:rsidRPr="007F74C4" w:rsidRDefault="007F74C4" w:rsidP="00C37348">
            <w:pPr>
              <w:pStyle w:val="ListParagraph"/>
              <w:numPr>
                <w:ilvl w:val="0"/>
                <w:numId w:val="12"/>
              </w:numPr>
              <w:spacing w:before="120" w:after="120" w:line="260" w:lineRule="atLeast"/>
              <w:rPr>
                <w:rFonts w:ascii="Tahoma" w:hAnsi="Tahoma" w:cs="Tahoma"/>
                <w:sz w:val="18"/>
                <w:szCs w:val="18"/>
              </w:rPr>
            </w:pPr>
            <w:r w:rsidRPr="007F74C4">
              <w:rPr>
                <w:rFonts w:ascii="Tahoma" w:hAnsi="Tahoma" w:cs="Tahoma"/>
                <w:sz w:val="18"/>
                <w:szCs w:val="18"/>
              </w:rPr>
              <w:t xml:space="preserve">This user clicks on the &lt;Project Settings&gt; button </w:t>
            </w:r>
          </w:p>
          <w:p w14:paraId="3AA92877" w14:textId="77777777" w:rsidR="007F74C4" w:rsidRPr="007F74C4" w:rsidRDefault="007F74C4" w:rsidP="00C37348">
            <w:pPr>
              <w:pStyle w:val="ListParagraph"/>
              <w:numPr>
                <w:ilvl w:val="0"/>
                <w:numId w:val="12"/>
              </w:numPr>
              <w:spacing w:before="120" w:after="120" w:line="260" w:lineRule="atLeast"/>
              <w:rPr>
                <w:rFonts w:ascii="Tahoma" w:hAnsi="Tahoma" w:cs="Tahoma"/>
                <w:sz w:val="18"/>
                <w:szCs w:val="18"/>
              </w:rPr>
            </w:pPr>
            <w:r w:rsidRPr="007F74C4">
              <w:rPr>
                <w:rFonts w:ascii="Tahoma" w:hAnsi="Tahoma" w:cs="Tahoma"/>
                <w:sz w:val="18"/>
                <w:szCs w:val="18"/>
              </w:rPr>
              <w:t>User checks the Share Project box</w:t>
            </w:r>
          </w:p>
          <w:p w14:paraId="06822BAF" w14:textId="77777777" w:rsidR="007F74C4" w:rsidRPr="007F74C4" w:rsidRDefault="007F74C4" w:rsidP="00C37348">
            <w:pPr>
              <w:pStyle w:val="ListParagraph"/>
              <w:numPr>
                <w:ilvl w:val="0"/>
                <w:numId w:val="12"/>
              </w:numPr>
              <w:spacing w:before="120" w:after="120" w:line="260" w:lineRule="atLeast"/>
              <w:rPr>
                <w:rFonts w:ascii="Tahoma" w:hAnsi="Tahoma" w:cs="Tahoma"/>
                <w:sz w:val="18"/>
                <w:szCs w:val="18"/>
              </w:rPr>
            </w:pPr>
            <w:r w:rsidRPr="007F74C4">
              <w:rPr>
                <w:rFonts w:ascii="Tahoma" w:hAnsi="Tahoma" w:cs="Tahoma"/>
                <w:sz w:val="18"/>
                <w:szCs w:val="18"/>
              </w:rPr>
              <w:t>User clicks on the &lt;Add Button&gt;</w:t>
            </w:r>
          </w:p>
          <w:p w14:paraId="4AD292DE" w14:textId="77777777" w:rsidR="007F74C4" w:rsidRPr="007F74C4" w:rsidRDefault="007F74C4" w:rsidP="00C37348">
            <w:pPr>
              <w:pStyle w:val="ListParagraph"/>
              <w:numPr>
                <w:ilvl w:val="0"/>
                <w:numId w:val="12"/>
              </w:numPr>
              <w:spacing w:before="120" w:after="120" w:line="260" w:lineRule="atLeast"/>
              <w:rPr>
                <w:rFonts w:ascii="Tahoma" w:hAnsi="Tahoma" w:cs="Tahoma"/>
                <w:sz w:val="18"/>
                <w:szCs w:val="18"/>
              </w:rPr>
            </w:pPr>
            <w:r w:rsidRPr="007F74C4">
              <w:rPr>
                <w:rFonts w:ascii="Tahoma" w:hAnsi="Tahoma" w:cs="Tahoma"/>
                <w:sz w:val="18"/>
                <w:szCs w:val="18"/>
              </w:rPr>
              <w:t xml:space="preserve">In the resulting people finder, the user selects Staff Users </w:t>
            </w:r>
            <w:r w:rsidRPr="007F74C4">
              <w:rPr>
                <w:rFonts w:ascii="Tahoma" w:hAnsi="Tahoma" w:cs="Tahoma"/>
                <w:sz w:val="18"/>
                <w:szCs w:val="18"/>
              </w:rPr>
              <w:lastRenderedPageBreak/>
              <w:t>with whom the project will be shared</w:t>
            </w:r>
          </w:p>
          <w:p w14:paraId="0B5934A1" w14:textId="77777777" w:rsidR="007F74C4" w:rsidRPr="007F74C4" w:rsidRDefault="007F74C4" w:rsidP="00C37348">
            <w:pPr>
              <w:pStyle w:val="ListParagraph"/>
              <w:numPr>
                <w:ilvl w:val="0"/>
                <w:numId w:val="12"/>
              </w:numPr>
              <w:spacing w:before="120" w:after="120" w:line="260" w:lineRule="atLeast"/>
              <w:rPr>
                <w:rFonts w:ascii="Tahoma" w:hAnsi="Tahoma" w:cs="Tahoma"/>
                <w:sz w:val="18"/>
                <w:szCs w:val="18"/>
              </w:rPr>
            </w:pPr>
            <w:r w:rsidRPr="007F74C4">
              <w:rPr>
                <w:rFonts w:ascii="Tahoma" w:hAnsi="Tahoma" w:cs="Tahoma"/>
                <w:sz w:val="18"/>
                <w:szCs w:val="18"/>
              </w:rPr>
              <w:t>User clicks on the &lt;Submit&gt; button which results in a confirmation message that a notification has been sent to the selected users</w:t>
            </w:r>
          </w:p>
        </w:tc>
      </w:tr>
      <w:tr w:rsidR="007F74C4" w:rsidRPr="007F74C4" w14:paraId="599508F6" w14:textId="77777777" w:rsidTr="007F74C4">
        <w:trPr>
          <w:jc w:val="center"/>
        </w:trPr>
        <w:tc>
          <w:tcPr>
            <w:tcW w:w="2543" w:type="dxa"/>
            <w:tcBorders>
              <w:top w:val="single" w:sz="4" w:space="0" w:color="auto"/>
              <w:left w:val="single" w:sz="4" w:space="0" w:color="auto"/>
              <w:bottom w:val="single" w:sz="4" w:space="0" w:color="auto"/>
              <w:right w:val="single" w:sz="4" w:space="0" w:color="auto"/>
            </w:tcBorders>
            <w:hideMark/>
          </w:tcPr>
          <w:p w14:paraId="008BA24F" w14:textId="77777777" w:rsidR="007F74C4" w:rsidRPr="007F74C4" w:rsidRDefault="007F74C4">
            <w:pPr>
              <w:spacing w:before="120" w:after="120" w:line="260" w:lineRule="atLeast"/>
              <w:rPr>
                <w:rFonts w:ascii="Tahoma" w:eastAsia="Arial Unicode MS" w:hAnsi="Tahoma" w:cs="Tahoma"/>
                <w:b/>
                <w:bCs/>
                <w:color w:val="000000"/>
                <w:sz w:val="18"/>
                <w:szCs w:val="18"/>
              </w:rPr>
            </w:pPr>
            <w:r w:rsidRPr="007F74C4">
              <w:rPr>
                <w:rFonts w:ascii="Tahoma" w:hAnsi="Tahoma" w:cs="Tahoma"/>
                <w:b/>
                <w:bCs/>
                <w:sz w:val="18"/>
                <w:szCs w:val="18"/>
              </w:rPr>
              <w:lastRenderedPageBreak/>
              <w:t>Alternate Scenarios/Paths</w:t>
            </w:r>
          </w:p>
        </w:tc>
        <w:tc>
          <w:tcPr>
            <w:tcW w:w="5593" w:type="dxa"/>
            <w:tcBorders>
              <w:top w:val="single" w:sz="4" w:space="0" w:color="auto"/>
              <w:left w:val="single" w:sz="4" w:space="0" w:color="auto"/>
              <w:bottom w:val="single" w:sz="4" w:space="0" w:color="auto"/>
              <w:right w:val="single" w:sz="4" w:space="0" w:color="auto"/>
            </w:tcBorders>
          </w:tcPr>
          <w:p w14:paraId="07DE6EF8" w14:textId="77777777" w:rsidR="007F74C4" w:rsidRPr="007F74C4" w:rsidRDefault="007F74C4">
            <w:pPr>
              <w:spacing w:before="120" w:after="120"/>
              <w:rPr>
                <w:rFonts w:ascii="Tahoma" w:eastAsia="Arial Unicode MS" w:hAnsi="Tahoma" w:cs="Tahoma"/>
                <w:color w:val="000000"/>
                <w:sz w:val="18"/>
                <w:szCs w:val="18"/>
              </w:rPr>
            </w:pPr>
            <w:r w:rsidRPr="007F74C4">
              <w:rPr>
                <w:rFonts w:ascii="Tahoma" w:hAnsi="Tahoma" w:cs="Tahoma"/>
                <w:sz w:val="18"/>
                <w:szCs w:val="18"/>
              </w:rPr>
              <w:t xml:space="preserve">N/A. </w:t>
            </w:r>
          </w:p>
          <w:p w14:paraId="7B53D165" w14:textId="77777777" w:rsidR="007F74C4" w:rsidRPr="007F74C4" w:rsidRDefault="007F74C4">
            <w:pPr>
              <w:spacing w:before="120" w:after="120" w:line="260" w:lineRule="atLeast"/>
              <w:rPr>
                <w:rFonts w:ascii="Tahoma" w:eastAsia="Arial Unicode MS" w:hAnsi="Tahoma" w:cs="Tahoma"/>
                <w:color w:val="000000"/>
                <w:sz w:val="18"/>
                <w:szCs w:val="18"/>
              </w:rPr>
            </w:pPr>
          </w:p>
        </w:tc>
      </w:tr>
      <w:tr w:rsidR="007F74C4" w:rsidRPr="007F74C4" w14:paraId="35E0AA99" w14:textId="77777777" w:rsidTr="00D64943">
        <w:trPr>
          <w:jc w:val="center"/>
        </w:trPr>
        <w:tc>
          <w:tcPr>
            <w:tcW w:w="2543"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4585B1CA" w14:textId="77777777" w:rsidR="007F74C4" w:rsidRPr="007F74C4" w:rsidRDefault="007F74C4">
            <w:pPr>
              <w:spacing w:before="120" w:after="120" w:line="260" w:lineRule="atLeast"/>
              <w:rPr>
                <w:rFonts w:ascii="Tahoma" w:eastAsia="Arial Unicode MS" w:hAnsi="Tahoma" w:cs="Tahoma"/>
                <w:b/>
                <w:bCs/>
                <w:color w:val="000000"/>
                <w:sz w:val="18"/>
                <w:szCs w:val="18"/>
              </w:rPr>
            </w:pPr>
            <w:r w:rsidRPr="007F74C4">
              <w:rPr>
                <w:rFonts w:ascii="Tahoma" w:hAnsi="Tahoma" w:cs="Tahoma"/>
                <w:b/>
                <w:bCs/>
                <w:sz w:val="18"/>
                <w:szCs w:val="18"/>
              </w:rPr>
              <w:t>Usability Scorecard Targets</w:t>
            </w:r>
          </w:p>
        </w:tc>
        <w:tc>
          <w:tcPr>
            <w:tcW w:w="5593"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350265DB" w14:textId="77777777" w:rsidR="007F74C4" w:rsidRPr="007F74C4" w:rsidRDefault="007F74C4" w:rsidP="00C37348">
            <w:pPr>
              <w:numPr>
                <w:ilvl w:val="0"/>
                <w:numId w:val="13"/>
              </w:numPr>
              <w:autoSpaceDE w:val="0"/>
              <w:autoSpaceDN w:val="0"/>
              <w:adjustRightInd w:val="0"/>
              <w:spacing w:before="60" w:after="60" w:line="260" w:lineRule="atLeast"/>
              <w:rPr>
                <w:rFonts w:ascii="Tahoma" w:hAnsi="Tahoma" w:cs="Tahoma"/>
                <w:color w:val="000000"/>
                <w:sz w:val="18"/>
                <w:szCs w:val="18"/>
              </w:rPr>
            </w:pPr>
            <w:r w:rsidRPr="007F74C4">
              <w:rPr>
                <w:rFonts w:ascii="Tahoma" w:hAnsi="Tahoma" w:cs="Tahoma"/>
                <w:sz w:val="18"/>
                <w:szCs w:val="18"/>
              </w:rPr>
              <w:t>Maximum number of clicks = 5</w:t>
            </w:r>
          </w:p>
          <w:p w14:paraId="380A435F" w14:textId="77777777" w:rsidR="007F74C4" w:rsidRPr="007F74C4" w:rsidRDefault="007F74C4" w:rsidP="00C37348">
            <w:pPr>
              <w:numPr>
                <w:ilvl w:val="0"/>
                <w:numId w:val="13"/>
              </w:numPr>
              <w:autoSpaceDE w:val="0"/>
              <w:autoSpaceDN w:val="0"/>
              <w:adjustRightInd w:val="0"/>
              <w:spacing w:before="60" w:after="60" w:line="260" w:lineRule="atLeast"/>
              <w:rPr>
                <w:rFonts w:ascii="Tahoma" w:hAnsi="Tahoma" w:cs="Tahoma"/>
                <w:sz w:val="18"/>
                <w:szCs w:val="18"/>
              </w:rPr>
            </w:pPr>
            <w:r w:rsidRPr="007F74C4">
              <w:rPr>
                <w:rFonts w:ascii="Tahoma" w:hAnsi="Tahoma" w:cs="Tahoma"/>
                <w:sz w:val="18"/>
                <w:szCs w:val="18"/>
              </w:rPr>
              <w:t>Time to accomplish tasks for first time users = 1  minuted</w:t>
            </w:r>
          </w:p>
          <w:p w14:paraId="7CC771EB" w14:textId="77777777" w:rsidR="007F74C4" w:rsidRPr="007F74C4" w:rsidRDefault="007F74C4" w:rsidP="00C37348">
            <w:pPr>
              <w:numPr>
                <w:ilvl w:val="0"/>
                <w:numId w:val="13"/>
              </w:numPr>
              <w:autoSpaceDE w:val="0"/>
              <w:autoSpaceDN w:val="0"/>
              <w:adjustRightInd w:val="0"/>
              <w:spacing w:before="60" w:after="60" w:line="260" w:lineRule="atLeast"/>
              <w:rPr>
                <w:rFonts w:ascii="Tahoma" w:hAnsi="Tahoma" w:cs="Tahoma"/>
                <w:sz w:val="18"/>
                <w:szCs w:val="18"/>
              </w:rPr>
            </w:pPr>
            <w:r w:rsidRPr="007F74C4">
              <w:rPr>
                <w:rFonts w:ascii="Tahoma" w:hAnsi="Tahoma" w:cs="Tahoma"/>
                <w:sz w:val="18"/>
                <w:szCs w:val="18"/>
              </w:rPr>
              <w:t>Time to accomplish task for experienced users = 30 seconds</w:t>
            </w:r>
          </w:p>
          <w:p w14:paraId="0A6A3F7B" w14:textId="77777777" w:rsidR="007F74C4" w:rsidRPr="007F74C4" w:rsidRDefault="007F74C4" w:rsidP="00C37348">
            <w:pPr>
              <w:numPr>
                <w:ilvl w:val="0"/>
                <w:numId w:val="13"/>
              </w:numPr>
              <w:autoSpaceDE w:val="0"/>
              <w:autoSpaceDN w:val="0"/>
              <w:adjustRightInd w:val="0"/>
              <w:spacing w:before="60" w:after="60" w:line="260" w:lineRule="atLeast"/>
              <w:rPr>
                <w:rFonts w:ascii="Tahoma" w:hAnsi="Tahoma" w:cs="Tahoma"/>
                <w:sz w:val="18"/>
                <w:szCs w:val="18"/>
              </w:rPr>
            </w:pPr>
            <w:r w:rsidRPr="007F74C4">
              <w:rPr>
                <w:rFonts w:ascii="Tahoma" w:hAnsi="Tahoma" w:cs="Tahoma"/>
                <w:sz w:val="18"/>
                <w:szCs w:val="18"/>
              </w:rPr>
              <w:t>Percentage of first time users who should be able to complete the task successfully = 95%</w:t>
            </w:r>
          </w:p>
          <w:p w14:paraId="291215F2" w14:textId="77777777" w:rsidR="007F74C4" w:rsidRPr="007F74C4" w:rsidRDefault="007F74C4" w:rsidP="00C37348">
            <w:pPr>
              <w:numPr>
                <w:ilvl w:val="0"/>
                <w:numId w:val="13"/>
              </w:numPr>
              <w:autoSpaceDE w:val="0"/>
              <w:autoSpaceDN w:val="0"/>
              <w:adjustRightInd w:val="0"/>
              <w:spacing w:before="60" w:after="60" w:line="260" w:lineRule="atLeast"/>
              <w:rPr>
                <w:rFonts w:ascii="Tahoma" w:eastAsia="Arial Unicode MS" w:hAnsi="Tahoma" w:cs="Tahoma"/>
                <w:color w:val="000000"/>
                <w:sz w:val="18"/>
                <w:szCs w:val="18"/>
              </w:rPr>
            </w:pPr>
            <w:r w:rsidRPr="007F74C4">
              <w:rPr>
                <w:rFonts w:ascii="Tahoma" w:hAnsi="Tahoma" w:cs="Tahoma"/>
                <w:sz w:val="18"/>
                <w:szCs w:val="18"/>
              </w:rPr>
              <w:t>Percentage of experience users who should be able to complete the task successfully =100%</w:t>
            </w:r>
          </w:p>
        </w:tc>
      </w:tr>
      <w:tr w:rsidR="007F74C4" w:rsidRPr="007F74C4" w14:paraId="46F061E7" w14:textId="77777777" w:rsidTr="007F74C4">
        <w:trPr>
          <w:jc w:val="center"/>
        </w:trPr>
        <w:tc>
          <w:tcPr>
            <w:tcW w:w="2543" w:type="dxa"/>
            <w:tcBorders>
              <w:top w:val="single" w:sz="4" w:space="0" w:color="auto"/>
              <w:left w:val="single" w:sz="4" w:space="0" w:color="auto"/>
              <w:bottom w:val="single" w:sz="4" w:space="0" w:color="auto"/>
              <w:right w:val="single" w:sz="4" w:space="0" w:color="auto"/>
            </w:tcBorders>
            <w:hideMark/>
          </w:tcPr>
          <w:p w14:paraId="06FD8694" w14:textId="0D57D0D9" w:rsidR="007F74C4" w:rsidRPr="007F74C4" w:rsidRDefault="007F74C4" w:rsidP="007F74C4">
            <w:pPr>
              <w:spacing w:before="120" w:after="120" w:line="260" w:lineRule="atLeast"/>
              <w:rPr>
                <w:rFonts w:ascii="Tahoma" w:eastAsia="Arial Unicode MS" w:hAnsi="Tahoma" w:cs="Tahoma"/>
                <w:b/>
                <w:bCs/>
                <w:color w:val="000000"/>
                <w:sz w:val="18"/>
                <w:szCs w:val="18"/>
              </w:rPr>
            </w:pPr>
            <w:r w:rsidRPr="007F74C4">
              <w:rPr>
                <w:rFonts w:ascii="Tahoma" w:hAnsi="Tahoma" w:cs="Tahoma"/>
                <w:b/>
                <w:bCs/>
                <w:sz w:val="18"/>
                <w:szCs w:val="18"/>
              </w:rPr>
              <w:t>Exception Scenarios Errors /Paths ()</w:t>
            </w:r>
          </w:p>
        </w:tc>
        <w:tc>
          <w:tcPr>
            <w:tcW w:w="5593" w:type="dxa"/>
            <w:tcBorders>
              <w:top w:val="single" w:sz="4" w:space="0" w:color="auto"/>
              <w:left w:val="single" w:sz="4" w:space="0" w:color="auto"/>
              <w:bottom w:val="single" w:sz="4" w:space="0" w:color="auto"/>
              <w:right w:val="single" w:sz="4" w:space="0" w:color="auto"/>
            </w:tcBorders>
          </w:tcPr>
          <w:p w14:paraId="47208AD2" w14:textId="77777777" w:rsidR="007F74C4" w:rsidRPr="007F74C4" w:rsidRDefault="007F74C4">
            <w:pPr>
              <w:spacing w:before="120" w:after="120"/>
              <w:rPr>
                <w:rFonts w:ascii="Tahoma" w:eastAsia="Arial Unicode MS" w:hAnsi="Tahoma" w:cs="Tahoma"/>
                <w:color w:val="000000"/>
                <w:sz w:val="18"/>
                <w:szCs w:val="18"/>
              </w:rPr>
            </w:pPr>
            <w:r w:rsidRPr="007F74C4">
              <w:rPr>
                <w:rFonts w:ascii="Tahoma" w:hAnsi="Tahoma" w:cs="Tahoma"/>
                <w:sz w:val="18"/>
                <w:szCs w:val="18"/>
              </w:rPr>
              <w:t>Confirmation modals:</w:t>
            </w:r>
          </w:p>
          <w:p w14:paraId="467A76D3" w14:textId="77777777" w:rsidR="007F74C4" w:rsidRPr="007F74C4" w:rsidRDefault="007F74C4">
            <w:pPr>
              <w:spacing w:before="120" w:after="120"/>
              <w:rPr>
                <w:rFonts w:ascii="Tahoma" w:hAnsi="Tahoma" w:cs="Tahoma"/>
                <w:b/>
                <w:sz w:val="18"/>
                <w:szCs w:val="18"/>
              </w:rPr>
            </w:pPr>
            <w:r w:rsidRPr="007F74C4">
              <w:rPr>
                <w:rFonts w:ascii="Tahoma" w:hAnsi="Tahoma" w:cs="Tahoma"/>
                <w:b/>
                <w:sz w:val="18"/>
                <w:szCs w:val="18"/>
              </w:rPr>
              <w:t>Action: Select Users to Share Project</w:t>
            </w:r>
          </w:p>
          <w:p w14:paraId="1B398F8C" w14:textId="1B3A228F" w:rsidR="007F74C4" w:rsidRPr="007F74C4" w:rsidRDefault="007F74C4">
            <w:pPr>
              <w:spacing w:before="120" w:after="120"/>
              <w:rPr>
                <w:rFonts w:ascii="Tahoma" w:hAnsi="Tahoma" w:cs="Tahoma"/>
                <w:color w:val="000000"/>
                <w:sz w:val="18"/>
                <w:szCs w:val="18"/>
              </w:rPr>
            </w:pPr>
            <w:r w:rsidRPr="007F74C4">
              <w:rPr>
                <w:rFonts w:ascii="Tahoma" w:hAnsi="Tahoma" w:cs="Tahoma"/>
                <w:sz w:val="18"/>
                <w:szCs w:val="18"/>
              </w:rPr>
              <w:t xml:space="preserve">Post-action: </w:t>
            </w:r>
            <w:r>
              <w:rPr>
                <w:rFonts w:ascii="Tahoma" w:hAnsi="Tahoma" w:cs="Tahoma"/>
                <w:sz w:val="18"/>
                <w:szCs w:val="18"/>
              </w:rPr>
              <w:t xml:space="preserve">Confirmation </w:t>
            </w:r>
            <w:r w:rsidR="00D52229">
              <w:rPr>
                <w:rFonts w:ascii="Tahoma" w:hAnsi="Tahoma" w:cs="Tahoma"/>
                <w:sz w:val="18"/>
                <w:szCs w:val="18"/>
              </w:rPr>
              <w:t>message: This</w:t>
            </w:r>
            <w:r w:rsidRPr="007F74C4">
              <w:rPr>
                <w:rFonts w:ascii="Tahoma" w:hAnsi="Tahoma" w:cs="Tahoma"/>
                <w:sz w:val="18"/>
                <w:szCs w:val="18"/>
              </w:rPr>
              <w:t xml:space="preserve"> project has been shared with &lt;#&gt; users.    An email notification has been sent</w:t>
            </w:r>
            <w:r>
              <w:rPr>
                <w:rFonts w:ascii="Tahoma" w:hAnsi="Tahoma" w:cs="Tahoma"/>
                <w:sz w:val="18"/>
                <w:szCs w:val="18"/>
              </w:rPr>
              <w:t>.</w:t>
            </w:r>
          </w:p>
          <w:p w14:paraId="0A44ADED" w14:textId="77777777" w:rsidR="007F74C4" w:rsidRPr="007F74C4" w:rsidRDefault="007F74C4">
            <w:pPr>
              <w:spacing w:before="120" w:after="120"/>
              <w:rPr>
                <w:rFonts w:ascii="Tahoma" w:hAnsi="Tahoma" w:cs="Tahoma"/>
                <w:b/>
                <w:sz w:val="18"/>
                <w:szCs w:val="18"/>
              </w:rPr>
            </w:pPr>
            <w:r w:rsidRPr="007F74C4">
              <w:rPr>
                <w:rFonts w:ascii="Tahoma" w:hAnsi="Tahoma" w:cs="Tahoma"/>
                <w:b/>
                <w:sz w:val="18"/>
                <w:szCs w:val="18"/>
              </w:rPr>
              <w:t>Action:   Remove Sharing</w:t>
            </w:r>
          </w:p>
          <w:p w14:paraId="07D11C31" w14:textId="77777777" w:rsidR="007F74C4" w:rsidRDefault="007F74C4">
            <w:pPr>
              <w:spacing w:before="120" w:after="120"/>
              <w:rPr>
                <w:rFonts w:ascii="Tahoma" w:hAnsi="Tahoma" w:cs="Tahoma"/>
                <w:sz w:val="18"/>
                <w:szCs w:val="18"/>
              </w:rPr>
            </w:pPr>
            <w:r w:rsidRPr="007F74C4">
              <w:rPr>
                <w:rFonts w:ascii="Tahoma" w:hAnsi="Tahoma" w:cs="Tahoma"/>
                <w:sz w:val="18"/>
                <w:szCs w:val="18"/>
              </w:rPr>
              <w:t>Pre-Action:   Are you sure that you want to stop sharing this project?   The link to the shared project will be removed from list of shared items for all users.</w:t>
            </w:r>
          </w:p>
          <w:p w14:paraId="65587B6D" w14:textId="44B9F4FB" w:rsidR="007F74C4" w:rsidRPr="007F74C4" w:rsidRDefault="007F74C4">
            <w:pPr>
              <w:spacing w:before="120" w:after="120"/>
              <w:rPr>
                <w:rFonts w:ascii="Tahoma" w:hAnsi="Tahoma" w:cs="Tahoma"/>
                <w:sz w:val="18"/>
                <w:szCs w:val="18"/>
              </w:rPr>
            </w:pPr>
            <w:r>
              <w:rPr>
                <w:rFonts w:ascii="Tahoma" w:hAnsi="Tahoma" w:cs="Tahoma"/>
                <w:sz w:val="18"/>
                <w:szCs w:val="18"/>
              </w:rPr>
              <w:t>Post Action:   The list of users is now grayed out.</w:t>
            </w:r>
          </w:p>
          <w:p w14:paraId="53863458" w14:textId="77777777" w:rsidR="007F74C4" w:rsidRPr="007F74C4" w:rsidRDefault="007F74C4">
            <w:pPr>
              <w:spacing w:before="120" w:after="120"/>
              <w:rPr>
                <w:rFonts w:ascii="Tahoma" w:hAnsi="Tahoma" w:cs="Tahoma"/>
                <w:b/>
                <w:sz w:val="18"/>
                <w:szCs w:val="18"/>
              </w:rPr>
            </w:pPr>
            <w:r w:rsidRPr="007F74C4">
              <w:rPr>
                <w:rFonts w:ascii="Tahoma" w:hAnsi="Tahoma" w:cs="Tahoma"/>
                <w:b/>
                <w:sz w:val="18"/>
                <w:szCs w:val="18"/>
              </w:rPr>
              <w:t>Action: Remove User</w:t>
            </w:r>
          </w:p>
          <w:p w14:paraId="5E92F5E6" w14:textId="77777777" w:rsidR="007F74C4" w:rsidRPr="007F74C4" w:rsidRDefault="007F74C4">
            <w:pPr>
              <w:spacing w:before="120" w:after="120" w:line="260" w:lineRule="atLeast"/>
              <w:rPr>
                <w:rFonts w:ascii="Tahoma" w:eastAsia="Arial Unicode MS" w:hAnsi="Tahoma" w:cs="Tahoma"/>
                <w:color w:val="000000"/>
                <w:sz w:val="18"/>
                <w:szCs w:val="18"/>
              </w:rPr>
            </w:pPr>
            <w:r w:rsidRPr="007F74C4">
              <w:rPr>
                <w:rFonts w:ascii="Tahoma" w:hAnsi="Tahoma" w:cs="Tahoma"/>
                <w:sz w:val="18"/>
                <w:szCs w:val="18"/>
              </w:rPr>
              <w:t>Pre-action: Are you sure that you want to remove these users from the shared list?</w:t>
            </w:r>
          </w:p>
        </w:tc>
      </w:tr>
      <w:tr w:rsidR="007F74C4" w:rsidRPr="007F74C4" w14:paraId="4931998C" w14:textId="77777777" w:rsidTr="00D64943">
        <w:trPr>
          <w:jc w:val="center"/>
        </w:trPr>
        <w:tc>
          <w:tcPr>
            <w:tcW w:w="2543"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0EE8C399" w14:textId="77777777" w:rsidR="007F74C4" w:rsidRPr="007F74C4" w:rsidRDefault="007F74C4">
            <w:pPr>
              <w:spacing w:before="120" w:after="120" w:line="260" w:lineRule="atLeast"/>
              <w:rPr>
                <w:rFonts w:ascii="Tahoma" w:eastAsia="Arial Unicode MS" w:hAnsi="Tahoma" w:cs="Tahoma"/>
                <w:b/>
                <w:bCs/>
                <w:color w:val="000000"/>
                <w:sz w:val="18"/>
                <w:szCs w:val="18"/>
              </w:rPr>
            </w:pPr>
            <w:r w:rsidRPr="007F74C4">
              <w:rPr>
                <w:rFonts w:ascii="Tahoma" w:hAnsi="Tahoma" w:cs="Tahoma"/>
                <w:b/>
                <w:bCs/>
                <w:sz w:val="18"/>
                <w:szCs w:val="18"/>
              </w:rPr>
              <w:t>Extension Points</w:t>
            </w:r>
          </w:p>
        </w:tc>
        <w:tc>
          <w:tcPr>
            <w:tcW w:w="5593"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12A46E8C" w14:textId="77777777" w:rsidR="007F74C4" w:rsidRPr="007F74C4" w:rsidRDefault="007F74C4">
            <w:pPr>
              <w:spacing w:before="120" w:after="120" w:line="260" w:lineRule="atLeast"/>
              <w:rPr>
                <w:rFonts w:ascii="Tahoma" w:eastAsia="Arial Unicode MS" w:hAnsi="Tahoma" w:cs="Tahoma"/>
                <w:color w:val="000000"/>
                <w:sz w:val="18"/>
                <w:szCs w:val="18"/>
              </w:rPr>
            </w:pPr>
          </w:p>
        </w:tc>
      </w:tr>
      <w:tr w:rsidR="007F74C4" w:rsidRPr="007F74C4" w14:paraId="2C7D8415" w14:textId="77777777" w:rsidTr="007F74C4">
        <w:trPr>
          <w:jc w:val="center"/>
        </w:trPr>
        <w:tc>
          <w:tcPr>
            <w:tcW w:w="2543" w:type="dxa"/>
            <w:tcBorders>
              <w:top w:val="single" w:sz="4" w:space="0" w:color="auto"/>
              <w:left w:val="single" w:sz="4" w:space="0" w:color="auto"/>
              <w:bottom w:val="single" w:sz="4" w:space="0" w:color="auto"/>
              <w:right w:val="single" w:sz="4" w:space="0" w:color="auto"/>
            </w:tcBorders>
            <w:hideMark/>
          </w:tcPr>
          <w:p w14:paraId="0EDC5B8A" w14:textId="77777777" w:rsidR="007F74C4" w:rsidRPr="007F74C4" w:rsidRDefault="007F74C4">
            <w:pPr>
              <w:spacing w:before="120" w:after="120" w:line="260" w:lineRule="atLeast"/>
              <w:rPr>
                <w:rFonts w:ascii="Tahoma" w:eastAsia="Arial Unicode MS" w:hAnsi="Tahoma" w:cs="Tahoma"/>
                <w:b/>
                <w:bCs/>
                <w:color w:val="000000"/>
                <w:sz w:val="18"/>
                <w:szCs w:val="18"/>
              </w:rPr>
            </w:pPr>
            <w:r w:rsidRPr="007F74C4">
              <w:rPr>
                <w:rFonts w:ascii="Tahoma" w:hAnsi="Tahoma" w:cs="Tahoma"/>
                <w:b/>
                <w:bCs/>
                <w:sz w:val="18"/>
                <w:szCs w:val="18"/>
              </w:rPr>
              <w:t>Triggers</w:t>
            </w:r>
          </w:p>
        </w:tc>
        <w:tc>
          <w:tcPr>
            <w:tcW w:w="5593" w:type="dxa"/>
            <w:tcBorders>
              <w:top w:val="single" w:sz="4" w:space="0" w:color="auto"/>
              <w:left w:val="single" w:sz="4" w:space="0" w:color="auto"/>
              <w:bottom w:val="single" w:sz="4" w:space="0" w:color="auto"/>
              <w:right w:val="single" w:sz="4" w:space="0" w:color="auto"/>
            </w:tcBorders>
          </w:tcPr>
          <w:p w14:paraId="36B08225" w14:textId="77777777" w:rsidR="007F74C4" w:rsidRPr="007F74C4" w:rsidRDefault="007F74C4">
            <w:pPr>
              <w:spacing w:before="120" w:after="120" w:line="260" w:lineRule="atLeast"/>
              <w:rPr>
                <w:rFonts w:ascii="Tahoma" w:eastAsia="Arial Unicode MS" w:hAnsi="Tahoma" w:cs="Tahoma"/>
                <w:color w:val="000000"/>
                <w:sz w:val="18"/>
                <w:szCs w:val="18"/>
              </w:rPr>
            </w:pPr>
          </w:p>
        </w:tc>
      </w:tr>
      <w:tr w:rsidR="007F74C4" w:rsidRPr="007F74C4" w14:paraId="5433DE67" w14:textId="77777777" w:rsidTr="00D64943">
        <w:trPr>
          <w:jc w:val="center"/>
        </w:trPr>
        <w:tc>
          <w:tcPr>
            <w:tcW w:w="2543"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6640EDC5" w14:textId="77777777" w:rsidR="007F74C4" w:rsidRPr="007F74C4" w:rsidRDefault="007F74C4">
            <w:pPr>
              <w:spacing w:before="120" w:after="120" w:line="260" w:lineRule="atLeast"/>
              <w:rPr>
                <w:rFonts w:ascii="Tahoma" w:eastAsia="Arial Unicode MS" w:hAnsi="Tahoma" w:cs="Tahoma"/>
                <w:b/>
                <w:bCs/>
                <w:color w:val="000000"/>
                <w:sz w:val="18"/>
                <w:szCs w:val="18"/>
              </w:rPr>
            </w:pPr>
            <w:r w:rsidRPr="007F74C4">
              <w:rPr>
                <w:rFonts w:ascii="Tahoma" w:hAnsi="Tahoma" w:cs="Tahoma"/>
                <w:b/>
                <w:bCs/>
                <w:sz w:val="18"/>
                <w:szCs w:val="18"/>
              </w:rPr>
              <w:t>Assumptions</w:t>
            </w:r>
          </w:p>
        </w:tc>
        <w:tc>
          <w:tcPr>
            <w:tcW w:w="5593"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63EE9E18" w14:textId="77777777" w:rsidR="007F74C4" w:rsidRPr="007F74C4" w:rsidRDefault="007F74C4">
            <w:pPr>
              <w:spacing w:before="120" w:after="120" w:line="260" w:lineRule="atLeast"/>
              <w:rPr>
                <w:rFonts w:ascii="Tahoma" w:eastAsia="Arial Unicode MS" w:hAnsi="Tahoma" w:cs="Tahoma"/>
                <w:color w:val="000000"/>
                <w:sz w:val="18"/>
                <w:szCs w:val="18"/>
              </w:rPr>
            </w:pPr>
            <w:r w:rsidRPr="007F74C4">
              <w:rPr>
                <w:rFonts w:ascii="Tahoma" w:hAnsi="Tahoma" w:cs="Tahoma"/>
                <w:sz w:val="18"/>
                <w:szCs w:val="18"/>
              </w:rPr>
              <w:t>Instructors may perform these actions without affecting the records in the “Members” table.</w:t>
            </w:r>
          </w:p>
        </w:tc>
      </w:tr>
      <w:tr w:rsidR="007F74C4" w:rsidRPr="007F74C4" w14:paraId="2F7D9E36" w14:textId="77777777" w:rsidTr="007F74C4">
        <w:trPr>
          <w:jc w:val="center"/>
        </w:trPr>
        <w:tc>
          <w:tcPr>
            <w:tcW w:w="2543" w:type="dxa"/>
            <w:tcBorders>
              <w:top w:val="single" w:sz="4" w:space="0" w:color="auto"/>
              <w:left w:val="single" w:sz="4" w:space="0" w:color="auto"/>
              <w:bottom w:val="single" w:sz="4" w:space="0" w:color="auto"/>
              <w:right w:val="single" w:sz="4" w:space="0" w:color="auto"/>
            </w:tcBorders>
            <w:hideMark/>
          </w:tcPr>
          <w:p w14:paraId="64E7ED88" w14:textId="77777777" w:rsidR="007F74C4" w:rsidRPr="007F74C4" w:rsidRDefault="007F74C4">
            <w:pPr>
              <w:spacing w:before="120" w:after="120" w:line="260" w:lineRule="atLeast"/>
              <w:rPr>
                <w:rFonts w:ascii="Tahoma" w:eastAsia="Arial Unicode MS" w:hAnsi="Tahoma" w:cs="Tahoma"/>
                <w:b/>
                <w:bCs/>
                <w:color w:val="000000"/>
                <w:sz w:val="18"/>
                <w:szCs w:val="18"/>
              </w:rPr>
            </w:pPr>
            <w:r w:rsidRPr="007F74C4">
              <w:rPr>
                <w:rFonts w:ascii="Tahoma" w:hAnsi="Tahoma" w:cs="Tahoma"/>
                <w:b/>
                <w:bCs/>
                <w:sz w:val="18"/>
                <w:szCs w:val="18"/>
              </w:rPr>
              <w:t>Pre-conditions</w:t>
            </w:r>
          </w:p>
        </w:tc>
        <w:tc>
          <w:tcPr>
            <w:tcW w:w="5593" w:type="dxa"/>
            <w:tcBorders>
              <w:top w:val="single" w:sz="4" w:space="0" w:color="auto"/>
              <w:left w:val="single" w:sz="4" w:space="0" w:color="auto"/>
              <w:bottom w:val="single" w:sz="4" w:space="0" w:color="auto"/>
              <w:right w:val="single" w:sz="4" w:space="0" w:color="auto"/>
            </w:tcBorders>
          </w:tcPr>
          <w:p w14:paraId="30906BA0" w14:textId="77777777" w:rsidR="007F74C4" w:rsidRPr="007F74C4" w:rsidRDefault="007F74C4">
            <w:pPr>
              <w:spacing w:before="120" w:after="120" w:line="260" w:lineRule="atLeast"/>
              <w:rPr>
                <w:rFonts w:ascii="Tahoma" w:eastAsia="Arial Unicode MS" w:hAnsi="Tahoma" w:cs="Tahoma"/>
                <w:color w:val="000000"/>
                <w:sz w:val="18"/>
                <w:szCs w:val="18"/>
              </w:rPr>
            </w:pPr>
          </w:p>
        </w:tc>
      </w:tr>
      <w:tr w:rsidR="007F74C4" w:rsidRPr="007F74C4" w14:paraId="7B74EA42" w14:textId="77777777" w:rsidTr="00D64943">
        <w:trPr>
          <w:jc w:val="center"/>
        </w:trPr>
        <w:tc>
          <w:tcPr>
            <w:tcW w:w="2543"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012B433B" w14:textId="77777777" w:rsidR="007F74C4" w:rsidRPr="007F74C4" w:rsidRDefault="007F74C4">
            <w:pPr>
              <w:spacing w:before="120" w:after="120" w:line="260" w:lineRule="atLeast"/>
              <w:rPr>
                <w:rFonts w:ascii="Tahoma" w:eastAsia="Arial Unicode MS" w:hAnsi="Tahoma" w:cs="Tahoma"/>
                <w:b/>
                <w:bCs/>
                <w:color w:val="000000"/>
                <w:sz w:val="18"/>
                <w:szCs w:val="18"/>
              </w:rPr>
            </w:pPr>
            <w:r w:rsidRPr="007F74C4">
              <w:rPr>
                <w:rFonts w:ascii="Tahoma" w:hAnsi="Tahoma" w:cs="Tahoma"/>
                <w:b/>
                <w:bCs/>
                <w:sz w:val="18"/>
                <w:szCs w:val="18"/>
              </w:rPr>
              <w:t>Post-conditions</w:t>
            </w:r>
          </w:p>
        </w:tc>
        <w:tc>
          <w:tcPr>
            <w:tcW w:w="5593"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73BED817" w14:textId="77777777" w:rsidR="007F74C4" w:rsidRPr="007F74C4" w:rsidRDefault="007F74C4">
            <w:pPr>
              <w:spacing w:before="120" w:after="120" w:line="260" w:lineRule="atLeast"/>
              <w:rPr>
                <w:rFonts w:ascii="Tahoma" w:eastAsia="Arial Unicode MS" w:hAnsi="Tahoma" w:cs="Tahoma"/>
                <w:color w:val="000000"/>
                <w:sz w:val="18"/>
                <w:szCs w:val="18"/>
              </w:rPr>
            </w:pPr>
            <w:r w:rsidRPr="007F74C4">
              <w:rPr>
                <w:rFonts w:ascii="Tahoma" w:hAnsi="Tahoma" w:cs="Tahoma"/>
                <w:sz w:val="18"/>
                <w:szCs w:val="18"/>
              </w:rPr>
              <w:t>Display the following:  Shared</w:t>
            </w:r>
            <w:bookmarkStart w:id="17" w:name="OLE_LINK1"/>
            <w:bookmarkStart w:id="18" w:name="OLE_LINK2"/>
            <w:r w:rsidRPr="007F74C4">
              <w:rPr>
                <w:rFonts w:ascii="Tahoma" w:hAnsi="Tahoma" w:cs="Tahoma"/>
                <w:sz w:val="18"/>
                <w:szCs w:val="18"/>
              </w:rPr>
              <w:t xml:space="preserve">.   This will show on the project page under the Visibility indicator.   (Reference Slide #&lt;&gt;) </w:t>
            </w:r>
            <w:bookmarkEnd w:id="17"/>
            <w:bookmarkEnd w:id="18"/>
          </w:p>
        </w:tc>
      </w:tr>
      <w:tr w:rsidR="007F74C4" w:rsidRPr="007F74C4" w14:paraId="797970B9" w14:textId="77777777" w:rsidTr="007F74C4">
        <w:trPr>
          <w:jc w:val="center"/>
        </w:trPr>
        <w:tc>
          <w:tcPr>
            <w:tcW w:w="2543" w:type="dxa"/>
            <w:tcBorders>
              <w:top w:val="single" w:sz="4" w:space="0" w:color="auto"/>
              <w:left w:val="single" w:sz="4" w:space="0" w:color="auto"/>
              <w:bottom w:val="single" w:sz="4" w:space="0" w:color="auto"/>
              <w:right w:val="single" w:sz="4" w:space="0" w:color="auto"/>
            </w:tcBorders>
            <w:hideMark/>
          </w:tcPr>
          <w:p w14:paraId="4F4BCD9A" w14:textId="77777777" w:rsidR="007F74C4" w:rsidRPr="007F74C4" w:rsidRDefault="007F74C4">
            <w:pPr>
              <w:spacing w:before="120" w:after="120" w:line="260" w:lineRule="atLeast"/>
              <w:rPr>
                <w:rFonts w:ascii="Tahoma" w:eastAsia="Arial Unicode MS" w:hAnsi="Tahoma" w:cs="Tahoma"/>
                <w:b/>
                <w:bCs/>
                <w:color w:val="000000"/>
                <w:sz w:val="18"/>
                <w:szCs w:val="18"/>
              </w:rPr>
            </w:pPr>
            <w:r w:rsidRPr="007F74C4">
              <w:rPr>
                <w:rFonts w:ascii="Tahoma" w:hAnsi="Tahoma" w:cs="Tahoma"/>
                <w:b/>
                <w:bCs/>
                <w:sz w:val="18"/>
                <w:szCs w:val="18"/>
              </w:rPr>
              <w:t xml:space="preserve">Related Business Requirements </w:t>
            </w:r>
          </w:p>
        </w:tc>
        <w:tc>
          <w:tcPr>
            <w:tcW w:w="5593" w:type="dxa"/>
            <w:tcBorders>
              <w:top w:val="single" w:sz="4" w:space="0" w:color="auto"/>
              <w:left w:val="single" w:sz="4" w:space="0" w:color="auto"/>
              <w:bottom w:val="single" w:sz="4" w:space="0" w:color="auto"/>
              <w:right w:val="single" w:sz="4" w:space="0" w:color="auto"/>
            </w:tcBorders>
            <w:hideMark/>
          </w:tcPr>
          <w:p w14:paraId="2A1B6EE1" w14:textId="7768DE6C" w:rsidR="007F74C4" w:rsidRPr="007F74C4" w:rsidRDefault="007F74C4">
            <w:pPr>
              <w:spacing w:before="120" w:after="120" w:line="260" w:lineRule="atLeast"/>
              <w:rPr>
                <w:rFonts w:ascii="Tahoma" w:eastAsia="Arial Unicode MS" w:hAnsi="Tahoma" w:cs="Tahoma"/>
                <w:color w:val="000000"/>
                <w:sz w:val="18"/>
                <w:szCs w:val="18"/>
              </w:rPr>
            </w:pPr>
            <w:r w:rsidRPr="007F74C4">
              <w:rPr>
                <w:rFonts w:ascii="Tahoma" w:hAnsi="Tahoma" w:cs="Tahoma"/>
                <w:sz w:val="18"/>
                <w:szCs w:val="18"/>
              </w:rPr>
              <w:t>All instructors of a course and NTN Managers can share a project.</w:t>
            </w:r>
          </w:p>
        </w:tc>
      </w:tr>
      <w:tr w:rsidR="007F74C4" w:rsidRPr="007F74C4" w14:paraId="688BD384" w14:textId="77777777" w:rsidTr="00D64943">
        <w:trPr>
          <w:jc w:val="center"/>
        </w:trPr>
        <w:tc>
          <w:tcPr>
            <w:tcW w:w="2543"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42E651E2" w14:textId="77777777" w:rsidR="007F74C4" w:rsidRPr="007F74C4" w:rsidRDefault="007F74C4">
            <w:pPr>
              <w:spacing w:before="120" w:after="120" w:line="260" w:lineRule="atLeast"/>
              <w:rPr>
                <w:rFonts w:ascii="Tahoma" w:eastAsia="Arial Unicode MS" w:hAnsi="Tahoma" w:cs="Tahoma"/>
                <w:b/>
                <w:bCs/>
                <w:color w:val="000000"/>
                <w:sz w:val="18"/>
                <w:szCs w:val="18"/>
              </w:rPr>
            </w:pPr>
            <w:r w:rsidRPr="007F74C4">
              <w:rPr>
                <w:rFonts w:ascii="Tahoma" w:hAnsi="Tahoma" w:cs="Tahoma"/>
                <w:b/>
                <w:bCs/>
                <w:sz w:val="18"/>
                <w:szCs w:val="18"/>
              </w:rPr>
              <w:lastRenderedPageBreak/>
              <w:t>Open Issues</w:t>
            </w:r>
          </w:p>
        </w:tc>
        <w:tc>
          <w:tcPr>
            <w:tcW w:w="5593"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18E01B81" w14:textId="77777777" w:rsidR="007F74C4" w:rsidRPr="007F74C4" w:rsidRDefault="007F74C4">
            <w:pPr>
              <w:spacing w:before="120" w:after="120" w:line="260" w:lineRule="atLeast"/>
              <w:rPr>
                <w:rFonts w:ascii="Tahoma" w:eastAsia="Arial Unicode MS" w:hAnsi="Tahoma" w:cs="Tahoma"/>
                <w:color w:val="000000"/>
                <w:sz w:val="18"/>
                <w:szCs w:val="18"/>
              </w:rPr>
            </w:pPr>
          </w:p>
        </w:tc>
      </w:tr>
      <w:tr w:rsidR="007F74C4" w:rsidRPr="007F74C4" w14:paraId="09A56DF6" w14:textId="77777777" w:rsidTr="007F74C4">
        <w:trPr>
          <w:jc w:val="center"/>
        </w:trPr>
        <w:tc>
          <w:tcPr>
            <w:tcW w:w="2543" w:type="dxa"/>
            <w:tcBorders>
              <w:top w:val="single" w:sz="4" w:space="0" w:color="auto"/>
              <w:left w:val="single" w:sz="4" w:space="0" w:color="auto"/>
              <w:bottom w:val="single" w:sz="4" w:space="0" w:color="auto"/>
              <w:right w:val="single" w:sz="4" w:space="0" w:color="auto"/>
            </w:tcBorders>
            <w:hideMark/>
          </w:tcPr>
          <w:p w14:paraId="573E5CDF" w14:textId="77777777" w:rsidR="007F74C4" w:rsidRPr="007F74C4" w:rsidRDefault="007F74C4">
            <w:pPr>
              <w:spacing w:before="120" w:after="120" w:line="260" w:lineRule="atLeast"/>
              <w:rPr>
                <w:rFonts w:ascii="Tahoma" w:eastAsia="Arial Unicode MS" w:hAnsi="Tahoma" w:cs="Tahoma"/>
                <w:b/>
                <w:bCs/>
                <w:color w:val="000000"/>
                <w:sz w:val="18"/>
                <w:szCs w:val="18"/>
              </w:rPr>
            </w:pPr>
            <w:r w:rsidRPr="007F74C4">
              <w:rPr>
                <w:rFonts w:ascii="Tahoma" w:hAnsi="Tahoma" w:cs="Tahoma"/>
                <w:b/>
                <w:bCs/>
                <w:sz w:val="18"/>
                <w:szCs w:val="18"/>
              </w:rPr>
              <w:t>Date</w:t>
            </w:r>
          </w:p>
        </w:tc>
        <w:tc>
          <w:tcPr>
            <w:tcW w:w="5593" w:type="dxa"/>
            <w:tcBorders>
              <w:top w:val="single" w:sz="4" w:space="0" w:color="auto"/>
              <w:left w:val="single" w:sz="4" w:space="0" w:color="auto"/>
              <w:bottom w:val="single" w:sz="4" w:space="0" w:color="auto"/>
              <w:right w:val="single" w:sz="4" w:space="0" w:color="auto"/>
            </w:tcBorders>
            <w:hideMark/>
          </w:tcPr>
          <w:p w14:paraId="0E7DC2C3" w14:textId="77777777" w:rsidR="007F74C4" w:rsidRPr="007F74C4" w:rsidRDefault="007F74C4">
            <w:pPr>
              <w:spacing w:before="120" w:after="120" w:line="260" w:lineRule="atLeast"/>
              <w:rPr>
                <w:rFonts w:ascii="Tahoma" w:eastAsia="Arial Unicode MS" w:hAnsi="Tahoma" w:cs="Tahoma"/>
                <w:color w:val="000000"/>
                <w:sz w:val="18"/>
                <w:szCs w:val="18"/>
              </w:rPr>
            </w:pPr>
            <w:r w:rsidRPr="007F74C4">
              <w:rPr>
                <w:rFonts w:ascii="Tahoma" w:hAnsi="Tahoma" w:cs="Tahoma"/>
                <w:sz w:val="18"/>
                <w:szCs w:val="18"/>
              </w:rPr>
              <w:t>01/13/2012</w:t>
            </w:r>
          </w:p>
        </w:tc>
      </w:tr>
    </w:tbl>
    <w:p w14:paraId="7F9EF6CC" w14:textId="77777777" w:rsidR="00D64943" w:rsidRDefault="00D64943" w:rsidP="00D64943">
      <w:pPr>
        <w:rPr>
          <w:rFonts w:ascii="Tahoma" w:hAnsi="Tahoma" w:cs="Tahoma"/>
          <w:b/>
          <w:sz w:val="18"/>
          <w:szCs w:val="18"/>
        </w:rPr>
      </w:pPr>
    </w:p>
    <w:p w14:paraId="106EFC61" w14:textId="77777777" w:rsidR="00D64943" w:rsidRDefault="00D64943" w:rsidP="00D64943">
      <w:pPr>
        <w:rPr>
          <w:rFonts w:ascii="Tahoma" w:hAnsi="Tahoma" w:cs="Tahoma"/>
          <w:b/>
          <w:sz w:val="18"/>
          <w:szCs w:val="18"/>
        </w:rPr>
      </w:pPr>
    </w:p>
    <w:p w14:paraId="0CD4C9EB" w14:textId="77777777" w:rsidR="00D64943" w:rsidRDefault="00D64943" w:rsidP="00D64943">
      <w:pPr>
        <w:rPr>
          <w:rFonts w:ascii="Tahoma" w:hAnsi="Tahoma" w:cs="Tahoma"/>
          <w:b/>
          <w:sz w:val="18"/>
          <w:szCs w:val="18"/>
        </w:rPr>
      </w:pPr>
    </w:p>
    <w:p w14:paraId="5A52E415" w14:textId="77777777" w:rsidR="00D64943" w:rsidRDefault="00D64943" w:rsidP="00D64943">
      <w:pPr>
        <w:rPr>
          <w:rFonts w:ascii="Tahoma" w:hAnsi="Tahoma" w:cs="Tahoma"/>
          <w:b/>
          <w:sz w:val="18"/>
          <w:szCs w:val="18"/>
        </w:rPr>
      </w:pPr>
    </w:p>
    <w:p w14:paraId="41EE16E0" w14:textId="65F06192" w:rsidR="00D64943" w:rsidRDefault="00D64943" w:rsidP="00A719AC">
      <w:pPr>
        <w:pStyle w:val="Heading2"/>
      </w:pPr>
      <w:bookmarkStart w:id="19" w:name="_Toc317664592"/>
      <w:r w:rsidRPr="00D64943">
        <w:t>Collection Sharing</w:t>
      </w:r>
      <w:bookmarkEnd w:id="19"/>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3"/>
        <w:gridCol w:w="5593"/>
      </w:tblGrid>
      <w:tr w:rsidR="00D64943" w:rsidRPr="00D64943" w14:paraId="2D7EF1B3" w14:textId="77777777" w:rsidTr="00815454">
        <w:trPr>
          <w:trHeight w:val="1585"/>
        </w:trPr>
        <w:tc>
          <w:tcPr>
            <w:tcW w:w="2543"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44C1EEF2" w14:textId="77777777" w:rsidR="00D64943" w:rsidRPr="00D64943" w:rsidRDefault="00D64943">
            <w:pPr>
              <w:rPr>
                <w:rFonts w:ascii="Tahoma" w:eastAsia="Arial Unicode MS" w:hAnsi="Tahoma" w:cs="Tahoma"/>
                <w:b/>
                <w:color w:val="000000"/>
                <w:sz w:val="20"/>
                <w:szCs w:val="20"/>
              </w:rPr>
            </w:pPr>
            <w:r w:rsidRPr="00D64943">
              <w:rPr>
                <w:rFonts w:ascii="Tahoma" w:hAnsi="Tahoma" w:cs="Tahoma"/>
                <w:b/>
                <w:sz w:val="20"/>
                <w:szCs w:val="20"/>
              </w:rPr>
              <w:t>Case 2:  Collection Sharing</w:t>
            </w:r>
          </w:p>
          <w:p w14:paraId="5EF883CB" w14:textId="77777777" w:rsidR="00D64943" w:rsidRPr="00D64943" w:rsidRDefault="00D64943">
            <w:pPr>
              <w:spacing w:after="240" w:line="260" w:lineRule="atLeast"/>
              <w:rPr>
                <w:rFonts w:ascii="Tahoma" w:eastAsia="Arial Unicode MS" w:hAnsi="Tahoma" w:cs="Tahoma"/>
                <w:color w:val="000000"/>
                <w:sz w:val="20"/>
                <w:szCs w:val="20"/>
              </w:rPr>
            </w:pPr>
          </w:p>
        </w:tc>
        <w:tc>
          <w:tcPr>
            <w:tcW w:w="5593"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7EE4E054" w14:textId="77777777" w:rsidR="00D64943" w:rsidRPr="00D64943" w:rsidRDefault="00D64943">
            <w:pPr>
              <w:rPr>
                <w:rFonts w:ascii="Tahoma" w:eastAsia="Arial Unicode MS" w:hAnsi="Tahoma" w:cs="Tahoma"/>
                <w:color w:val="000000"/>
                <w:sz w:val="20"/>
                <w:szCs w:val="20"/>
              </w:rPr>
            </w:pPr>
            <w:r w:rsidRPr="00D64943">
              <w:rPr>
                <w:rFonts w:ascii="Tahoma" w:hAnsi="Tahoma" w:cs="Tahoma"/>
                <w:sz w:val="20"/>
                <w:szCs w:val="20"/>
              </w:rPr>
              <w:t xml:space="preserve">A collection is a new item that lives inside of a group.  Currently collections can only be copied to the owner/moderator’s groups in the same school.   The shared functionality is needed to allow for the sharing of collections across all groups at all NTN schools. </w:t>
            </w:r>
          </w:p>
        </w:tc>
      </w:tr>
      <w:tr w:rsidR="00D64943" w:rsidRPr="00D64943" w14:paraId="0716CF9D" w14:textId="77777777" w:rsidTr="00D64943">
        <w:tc>
          <w:tcPr>
            <w:tcW w:w="2543" w:type="dxa"/>
            <w:tcBorders>
              <w:top w:val="single" w:sz="4" w:space="0" w:color="auto"/>
              <w:left w:val="single" w:sz="4" w:space="0" w:color="auto"/>
              <w:bottom w:val="single" w:sz="4" w:space="0" w:color="auto"/>
              <w:right w:val="single" w:sz="4" w:space="0" w:color="auto"/>
            </w:tcBorders>
            <w:hideMark/>
          </w:tcPr>
          <w:p w14:paraId="7A0B2B2D" w14:textId="77777777" w:rsidR="00D64943" w:rsidRPr="00D64943" w:rsidRDefault="00D64943">
            <w:pPr>
              <w:spacing w:before="120" w:after="120" w:line="260" w:lineRule="atLeast"/>
              <w:rPr>
                <w:rFonts w:ascii="Tahoma" w:eastAsia="Arial Unicode MS" w:hAnsi="Tahoma" w:cs="Tahoma"/>
                <w:b/>
                <w:bCs/>
                <w:color w:val="000000"/>
                <w:sz w:val="20"/>
                <w:szCs w:val="20"/>
              </w:rPr>
            </w:pPr>
            <w:r w:rsidRPr="00D64943">
              <w:rPr>
                <w:rFonts w:ascii="Tahoma" w:hAnsi="Tahoma" w:cs="Tahoma"/>
                <w:b/>
                <w:bCs/>
                <w:sz w:val="20"/>
                <w:szCs w:val="20"/>
              </w:rPr>
              <w:t>Iteration</w:t>
            </w:r>
          </w:p>
        </w:tc>
        <w:tc>
          <w:tcPr>
            <w:tcW w:w="5593" w:type="dxa"/>
            <w:tcBorders>
              <w:top w:val="single" w:sz="4" w:space="0" w:color="auto"/>
              <w:left w:val="single" w:sz="4" w:space="0" w:color="auto"/>
              <w:bottom w:val="single" w:sz="4" w:space="0" w:color="auto"/>
              <w:right w:val="single" w:sz="4" w:space="0" w:color="auto"/>
            </w:tcBorders>
          </w:tcPr>
          <w:p w14:paraId="198464AC" w14:textId="77777777" w:rsidR="00D64943" w:rsidRPr="00D64943" w:rsidRDefault="00D64943">
            <w:pPr>
              <w:pStyle w:val="SingleBullet"/>
              <w:numPr>
                <w:ilvl w:val="0"/>
                <w:numId w:val="0"/>
              </w:numPr>
              <w:tabs>
                <w:tab w:val="left" w:pos="720"/>
              </w:tabs>
              <w:spacing w:before="120" w:after="120"/>
              <w:rPr>
                <w:rFonts w:ascii="Tahoma" w:hAnsi="Tahoma" w:cs="Tahoma"/>
                <w:sz w:val="20"/>
                <w:szCs w:val="20"/>
              </w:rPr>
            </w:pPr>
          </w:p>
        </w:tc>
      </w:tr>
      <w:tr w:rsidR="00D64943" w:rsidRPr="00D64943" w14:paraId="7262F0A6" w14:textId="77777777" w:rsidTr="00815454">
        <w:tc>
          <w:tcPr>
            <w:tcW w:w="2543"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11276532" w14:textId="77777777" w:rsidR="00D64943" w:rsidRPr="00D64943" w:rsidRDefault="00D64943">
            <w:pPr>
              <w:spacing w:before="120" w:after="120" w:line="260" w:lineRule="atLeast"/>
              <w:rPr>
                <w:rFonts w:ascii="Tahoma" w:eastAsia="Arial Unicode MS" w:hAnsi="Tahoma" w:cs="Tahoma"/>
                <w:b/>
                <w:bCs/>
                <w:color w:val="000000"/>
                <w:sz w:val="20"/>
                <w:szCs w:val="20"/>
              </w:rPr>
            </w:pPr>
            <w:r w:rsidRPr="00D64943">
              <w:rPr>
                <w:rFonts w:ascii="Tahoma" w:hAnsi="Tahoma" w:cs="Tahoma"/>
                <w:b/>
                <w:bCs/>
                <w:sz w:val="20"/>
                <w:szCs w:val="20"/>
              </w:rPr>
              <w:t>Actors and Goals</w:t>
            </w:r>
          </w:p>
        </w:tc>
        <w:tc>
          <w:tcPr>
            <w:tcW w:w="5593"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2F61FA9E" w14:textId="77777777" w:rsidR="00D64943" w:rsidRPr="00D64943" w:rsidRDefault="00D64943" w:rsidP="00C37348">
            <w:pPr>
              <w:numPr>
                <w:ilvl w:val="0"/>
                <w:numId w:val="11"/>
              </w:numPr>
              <w:spacing w:before="60" w:after="60" w:line="260" w:lineRule="atLeast"/>
              <w:rPr>
                <w:rFonts w:ascii="Tahoma" w:eastAsia="Arial Unicode MS" w:hAnsi="Tahoma" w:cs="Tahoma"/>
                <w:color w:val="000000"/>
                <w:sz w:val="20"/>
                <w:szCs w:val="20"/>
              </w:rPr>
            </w:pPr>
            <w:r w:rsidRPr="00D64943">
              <w:rPr>
                <w:rFonts w:ascii="Tahoma" w:hAnsi="Tahoma" w:cs="Tahoma"/>
                <w:sz w:val="20"/>
                <w:szCs w:val="20"/>
              </w:rPr>
              <w:t>Actors: Group owners/moderators</w:t>
            </w:r>
          </w:p>
          <w:p w14:paraId="5CD855DD" w14:textId="77777777" w:rsidR="00D64943" w:rsidRPr="00D64943" w:rsidRDefault="00D64943" w:rsidP="00C37348">
            <w:pPr>
              <w:numPr>
                <w:ilvl w:val="0"/>
                <w:numId w:val="11"/>
              </w:numPr>
              <w:spacing w:before="60" w:after="60" w:line="260" w:lineRule="atLeast"/>
              <w:rPr>
                <w:rFonts w:ascii="Tahoma" w:eastAsia="Arial Unicode MS" w:hAnsi="Tahoma" w:cs="Tahoma"/>
                <w:color w:val="000000"/>
                <w:sz w:val="20"/>
                <w:szCs w:val="20"/>
              </w:rPr>
            </w:pPr>
            <w:r w:rsidRPr="00D64943">
              <w:rPr>
                <w:rFonts w:ascii="Tahoma" w:hAnsi="Tahoma" w:cs="Tahoma"/>
                <w:sz w:val="20"/>
                <w:szCs w:val="20"/>
              </w:rPr>
              <w:t xml:space="preserve">Goal: Share collections with other groups across all the schools </w:t>
            </w:r>
          </w:p>
        </w:tc>
      </w:tr>
      <w:tr w:rsidR="00D64943" w:rsidRPr="00D64943" w14:paraId="7769BDE7" w14:textId="77777777" w:rsidTr="00D64943">
        <w:tc>
          <w:tcPr>
            <w:tcW w:w="2543" w:type="dxa"/>
            <w:tcBorders>
              <w:top w:val="single" w:sz="4" w:space="0" w:color="auto"/>
              <w:left w:val="single" w:sz="4" w:space="0" w:color="auto"/>
              <w:bottom w:val="single" w:sz="4" w:space="0" w:color="auto"/>
              <w:right w:val="single" w:sz="4" w:space="0" w:color="auto"/>
            </w:tcBorders>
            <w:hideMark/>
          </w:tcPr>
          <w:p w14:paraId="58B709B0" w14:textId="77777777" w:rsidR="00D64943" w:rsidRPr="00D64943" w:rsidRDefault="00D64943">
            <w:pPr>
              <w:spacing w:before="120" w:after="120" w:line="260" w:lineRule="atLeast"/>
              <w:rPr>
                <w:rFonts w:ascii="Tahoma" w:eastAsia="Arial Unicode MS" w:hAnsi="Tahoma" w:cs="Tahoma"/>
                <w:b/>
                <w:bCs/>
                <w:color w:val="000000"/>
                <w:sz w:val="20"/>
                <w:szCs w:val="20"/>
              </w:rPr>
            </w:pPr>
            <w:r w:rsidRPr="00D64943">
              <w:rPr>
                <w:rFonts w:ascii="Tahoma" w:hAnsi="Tahoma" w:cs="Tahoma"/>
                <w:b/>
                <w:bCs/>
                <w:sz w:val="20"/>
                <w:szCs w:val="20"/>
              </w:rPr>
              <w:t>Summary</w:t>
            </w:r>
          </w:p>
        </w:tc>
        <w:tc>
          <w:tcPr>
            <w:tcW w:w="5593" w:type="dxa"/>
            <w:tcBorders>
              <w:top w:val="single" w:sz="4" w:space="0" w:color="auto"/>
              <w:left w:val="single" w:sz="4" w:space="0" w:color="auto"/>
              <w:bottom w:val="single" w:sz="4" w:space="0" w:color="auto"/>
              <w:right w:val="single" w:sz="4" w:space="0" w:color="auto"/>
            </w:tcBorders>
          </w:tcPr>
          <w:p w14:paraId="00FB88AC" w14:textId="77777777" w:rsidR="00D64943" w:rsidRPr="00D64943" w:rsidRDefault="00D64943">
            <w:pPr>
              <w:spacing w:before="120" w:after="120"/>
              <w:rPr>
                <w:rFonts w:ascii="Tahoma" w:eastAsia="Arial Unicode MS" w:hAnsi="Tahoma" w:cs="Tahoma"/>
                <w:color w:val="000000"/>
                <w:sz w:val="20"/>
                <w:szCs w:val="20"/>
              </w:rPr>
            </w:pPr>
            <w:r w:rsidRPr="00D64943">
              <w:rPr>
                <w:rFonts w:ascii="Tahoma" w:hAnsi="Tahoma" w:cs="Tahoma"/>
                <w:sz w:val="20"/>
                <w:szCs w:val="20"/>
              </w:rPr>
              <w:t>Student owner/moderator of a group can only share within his own school</w:t>
            </w:r>
          </w:p>
          <w:p w14:paraId="4CB6D8E5" w14:textId="2FCFB1F3" w:rsidR="00D64943" w:rsidRPr="00D64943" w:rsidRDefault="00D64943">
            <w:pPr>
              <w:spacing w:before="120" w:after="120"/>
              <w:rPr>
                <w:rFonts w:ascii="Tahoma" w:hAnsi="Tahoma" w:cs="Tahoma"/>
                <w:sz w:val="20"/>
                <w:szCs w:val="20"/>
              </w:rPr>
            </w:pPr>
            <w:r w:rsidRPr="00D64943">
              <w:rPr>
                <w:rFonts w:ascii="Tahoma" w:hAnsi="Tahoma" w:cs="Tahoma"/>
                <w:sz w:val="20"/>
                <w:szCs w:val="20"/>
              </w:rPr>
              <w:t xml:space="preserve">Staff owner/moderator of a group can share with other </w:t>
            </w:r>
            <w:r w:rsidR="00D52229">
              <w:rPr>
                <w:rFonts w:ascii="Tahoma" w:hAnsi="Tahoma" w:cs="Tahoma"/>
                <w:sz w:val="20"/>
                <w:szCs w:val="20"/>
              </w:rPr>
              <w:t xml:space="preserve">staff </w:t>
            </w:r>
            <w:r w:rsidRPr="00D64943">
              <w:rPr>
                <w:rFonts w:ascii="Tahoma" w:hAnsi="Tahoma" w:cs="Tahoma"/>
                <w:sz w:val="20"/>
                <w:szCs w:val="20"/>
              </w:rPr>
              <w:t xml:space="preserve">users within the network </w:t>
            </w:r>
          </w:p>
          <w:p w14:paraId="1DAB9BB1" w14:textId="77777777" w:rsidR="00D64943" w:rsidRPr="00D64943" w:rsidRDefault="00D64943">
            <w:pPr>
              <w:spacing w:before="120" w:after="120"/>
              <w:rPr>
                <w:rFonts w:ascii="Tahoma" w:hAnsi="Tahoma" w:cs="Tahoma"/>
                <w:color w:val="000000"/>
                <w:sz w:val="20"/>
                <w:szCs w:val="20"/>
              </w:rPr>
            </w:pPr>
            <w:r w:rsidRPr="00D64943">
              <w:rPr>
                <w:rFonts w:ascii="Tahoma" w:hAnsi="Tahoma" w:cs="Tahoma"/>
                <w:sz w:val="20"/>
                <w:szCs w:val="20"/>
              </w:rPr>
              <w:t>There is no limit to the number of users that the collection can be shared with.</w:t>
            </w:r>
          </w:p>
          <w:p w14:paraId="5B8093B7" w14:textId="77777777" w:rsidR="00D64943" w:rsidRPr="00D64943" w:rsidRDefault="00D64943">
            <w:pPr>
              <w:spacing w:before="120" w:after="120"/>
              <w:rPr>
                <w:rFonts w:ascii="Tahoma" w:hAnsi="Tahoma" w:cs="Tahoma"/>
                <w:sz w:val="20"/>
                <w:szCs w:val="20"/>
              </w:rPr>
            </w:pPr>
            <w:r w:rsidRPr="00D64943">
              <w:rPr>
                <w:rFonts w:ascii="Tahoma" w:hAnsi="Tahoma" w:cs="Tahoma"/>
                <w:sz w:val="20"/>
                <w:szCs w:val="20"/>
              </w:rPr>
              <w:t>There is no time limitation on when the recipient has to download the collection</w:t>
            </w:r>
          </w:p>
          <w:p w14:paraId="6EAFB915" w14:textId="77777777" w:rsidR="00D64943" w:rsidRPr="00D64943" w:rsidRDefault="00D64943">
            <w:pPr>
              <w:spacing w:before="120" w:after="120"/>
              <w:rPr>
                <w:rFonts w:ascii="Tahoma" w:hAnsi="Tahoma" w:cs="Tahoma"/>
                <w:sz w:val="20"/>
                <w:szCs w:val="20"/>
              </w:rPr>
            </w:pPr>
            <w:r w:rsidRPr="00D64943">
              <w:rPr>
                <w:rFonts w:ascii="Tahoma" w:hAnsi="Tahoma" w:cs="Tahoma"/>
                <w:sz w:val="20"/>
                <w:szCs w:val="20"/>
              </w:rPr>
              <w:t>There is no limit to the number of times the collection can be copied to a group</w:t>
            </w:r>
          </w:p>
          <w:p w14:paraId="7C161D2A" w14:textId="4DEA8C8C" w:rsidR="00D64943" w:rsidRPr="00D52229" w:rsidRDefault="00D64943" w:rsidP="00D52229">
            <w:pPr>
              <w:spacing w:before="120" w:after="120"/>
              <w:rPr>
                <w:rFonts w:ascii="Tahoma" w:hAnsi="Tahoma" w:cs="Tahoma"/>
                <w:sz w:val="20"/>
                <w:szCs w:val="20"/>
              </w:rPr>
            </w:pPr>
            <w:r w:rsidRPr="00D64943">
              <w:rPr>
                <w:rFonts w:ascii="Tahoma" w:hAnsi="Tahoma" w:cs="Tahoma"/>
                <w:sz w:val="20"/>
                <w:szCs w:val="20"/>
              </w:rPr>
              <w:t>The Group owner/moderator can remove the sharing option of a collection at any time.</w:t>
            </w:r>
          </w:p>
        </w:tc>
      </w:tr>
      <w:tr w:rsidR="00D64943" w:rsidRPr="00D64943" w14:paraId="34236432" w14:textId="77777777" w:rsidTr="00815454">
        <w:tc>
          <w:tcPr>
            <w:tcW w:w="2543"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2EA74B78" w14:textId="77777777" w:rsidR="00D64943" w:rsidRPr="00D64943" w:rsidRDefault="00D64943">
            <w:pPr>
              <w:spacing w:before="120" w:after="120" w:line="260" w:lineRule="atLeast"/>
              <w:rPr>
                <w:rFonts w:ascii="Tahoma" w:eastAsia="Arial Unicode MS" w:hAnsi="Tahoma" w:cs="Tahoma"/>
                <w:b/>
                <w:bCs/>
                <w:color w:val="000000"/>
                <w:sz w:val="20"/>
                <w:szCs w:val="20"/>
              </w:rPr>
            </w:pPr>
            <w:r w:rsidRPr="00D64943">
              <w:rPr>
                <w:rFonts w:ascii="Tahoma" w:hAnsi="Tahoma" w:cs="Tahoma"/>
                <w:b/>
                <w:bCs/>
                <w:sz w:val="20"/>
                <w:szCs w:val="20"/>
              </w:rPr>
              <w:t>Primary Scenario/Path</w:t>
            </w:r>
          </w:p>
        </w:tc>
        <w:tc>
          <w:tcPr>
            <w:tcW w:w="5593"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6306FA81" w14:textId="14EEA97A" w:rsidR="00D64943" w:rsidRPr="00D64943" w:rsidRDefault="00D64943">
            <w:pPr>
              <w:spacing w:before="120" w:after="120"/>
              <w:rPr>
                <w:rFonts w:ascii="Tahoma" w:eastAsia="Arial Unicode MS" w:hAnsi="Tahoma" w:cs="Tahoma"/>
                <w:color w:val="000000"/>
                <w:sz w:val="20"/>
                <w:szCs w:val="20"/>
              </w:rPr>
            </w:pPr>
            <w:r w:rsidRPr="00D64943">
              <w:rPr>
                <w:rFonts w:ascii="Tahoma" w:hAnsi="Tahoma" w:cs="Tahoma"/>
                <w:sz w:val="20"/>
                <w:szCs w:val="20"/>
              </w:rPr>
              <w:t xml:space="preserve">Sharing Collection Scenario: </w:t>
            </w:r>
          </w:p>
          <w:p w14:paraId="1DC524BF" w14:textId="77777777" w:rsidR="00D64943" w:rsidRPr="00D64943" w:rsidRDefault="00D64943" w:rsidP="00C37348">
            <w:pPr>
              <w:pStyle w:val="ListParagraph"/>
              <w:numPr>
                <w:ilvl w:val="0"/>
                <w:numId w:val="14"/>
              </w:numPr>
              <w:spacing w:before="120" w:after="120" w:line="260" w:lineRule="atLeast"/>
              <w:rPr>
                <w:rFonts w:ascii="Tahoma" w:hAnsi="Tahoma" w:cs="Tahoma"/>
                <w:sz w:val="20"/>
                <w:szCs w:val="20"/>
              </w:rPr>
            </w:pPr>
            <w:r w:rsidRPr="00D64943">
              <w:rPr>
                <w:rFonts w:ascii="Tahoma" w:hAnsi="Tahoma" w:cs="Tahoma"/>
                <w:sz w:val="20"/>
                <w:szCs w:val="20"/>
              </w:rPr>
              <w:t>User opens a collection in a group where they are an owner/moderator</w:t>
            </w:r>
          </w:p>
          <w:p w14:paraId="2F1F6CDC" w14:textId="77777777" w:rsidR="00D64943" w:rsidRPr="00D64943" w:rsidRDefault="00D64943" w:rsidP="00C37348">
            <w:pPr>
              <w:pStyle w:val="ListParagraph"/>
              <w:numPr>
                <w:ilvl w:val="0"/>
                <w:numId w:val="12"/>
              </w:numPr>
              <w:spacing w:before="120" w:after="120" w:line="260" w:lineRule="atLeast"/>
              <w:rPr>
                <w:rFonts w:ascii="Tahoma" w:hAnsi="Tahoma" w:cs="Tahoma"/>
                <w:sz w:val="20"/>
                <w:szCs w:val="20"/>
              </w:rPr>
            </w:pPr>
            <w:r w:rsidRPr="00D64943">
              <w:rPr>
                <w:rFonts w:ascii="Tahoma" w:hAnsi="Tahoma" w:cs="Tahoma"/>
                <w:sz w:val="20"/>
                <w:szCs w:val="20"/>
              </w:rPr>
              <w:t xml:space="preserve">This user clicks on the &lt;Collection Settings&gt; button </w:t>
            </w:r>
          </w:p>
          <w:p w14:paraId="639FF39C" w14:textId="77777777" w:rsidR="00D64943" w:rsidRPr="00D64943" w:rsidRDefault="00D64943" w:rsidP="00C37348">
            <w:pPr>
              <w:pStyle w:val="ListParagraph"/>
              <w:numPr>
                <w:ilvl w:val="0"/>
                <w:numId w:val="12"/>
              </w:numPr>
              <w:spacing w:before="120" w:after="120" w:line="260" w:lineRule="atLeast"/>
              <w:rPr>
                <w:rFonts w:ascii="Tahoma" w:hAnsi="Tahoma" w:cs="Tahoma"/>
                <w:sz w:val="20"/>
                <w:szCs w:val="20"/>
              </w:rPr>
            </w:pPr>
            <w:r w:rsidRPr="00D64943">
              <w:rPr>
                <w:rFonts w:ascii="Tahoma" w:hAnsi="Tahoma" w:cs="Tahoma"/>
                <w:sz w:val="20"/>
                <w:szCs w:val="20"/>
              </w:rPr>
              <w:t>User checks the Share Collection box</w:t>
            </w:r>
          </w:p>
          <w:p w14:paraId="0A5190A6" w14:textId="77777777" w:rsidR="00D64943" w:rsidRPr="00D64943" w:rsidRDefault="00D64943" w:rsidP="00C37348">
            <w:pPr>
              <w:pStyle w:val="ListParagraph"/>
              <w:numPr>
                <w:ilvl w:val="0"/>
                <w:numId w:val="12"/>
              </w:numPr>
              <w:spacing w:before="120" w:after="120" w:line="260" w:lineRule="atLeast"/>
              <w:rPr>
                <w:rFonts w:ascii="Tahoma" w:hAnsi="Tahoma" w:cs="Tahoma"/>
                <w:sz w:val="20"/>
                <w:szCs w:val="20"/>
              </w:rPr>
            </w:pPr>
            <w:r w:rsidRPr="00D64943">
              <w:rPr>
                <w:rFonts w:ascii="Tahoma" w:hAnsi="Tahoma" w:cs="Tahoma"/>
                <w:sz w:val="20"/>
                <w:szCs w:val="20"/>
              </w:rPr>
              <w:t>User clicks on the &lt;Add Button&gt;</w:t>
            </w:r>
          </w:p>
          <w:p w14:paraId="7626F623" w14:textId="77777777" w:rsidR="00D64943" w:rsidRPr="00D64943" w:rsidRDefault="00D64943" w:rsidP="00C37348">
            <w:pPr>
              <w:pStyle w:val="ListParagraph"/>
              <w:numPr>
                <w:ilvl w:val="0"/>
                <w:numId w:val="12"/>
              </w:numPr>
              <w:spacing w:before="120" w:after="120" w:line="260" w:lineRule="atLeast"/>
              <w:rPr>
                <w:rFonts w:ascii="Tahoma" w:hAnsi="Tahoma" w:cs="Tahoma"/>
                <w:sz w:val="20"/>
                <w:szCs w:val="20"/>
              </w:rPr>
            </w:pPr>
            <w:r w:rsidRPr="00D64943">
              <w:rPr>
                <w:rFonts w:ascii="Tahoma" w:hAnsi="Tahoma" w:cs="Tahoma"/>
                <w:sz w:val="20"/>
                <w:szCs w:val="20"/>
              </w:rPr>
              <w:t>In the resulting people finder, the user selects Staff Users with whom the collection will be shared</w:t>
            </w:r>
          </w:p>
          <w:p w14:paraId="4FBD81A5" w14:textId="77777777" w:rsidR="00D64943" w:rsidRPr="00D64943" w:rsidRDefault="00D64943" w:rsidP="00C37348">
            <w:pPr>
              <w:pStyle w:val="ListParagraph"/>
              <w:numPr>
                <w:ilvl w:val="0"/>
                <w:numId w:val="12"/>
              </w:numPr>
              <w:spacing w:before="120" w:after="120" w:line="260" w:lineRule="atLeast"/>
              <w:rPr>
                <w:rFonts w:ascii="Tahoma" w:hAnsi="Tahoma" w:cs="Tahoma"/>
                <w:sz w:val="20"/>
                <w:szCs w:val="20"/>
              </w:rPr>
            </w:pPr>
            <w:r w:rsidRPr="00D64943">
              <w:rPr>
                <w:rFonts w:ascii="Tahoma" w:hAnsi="Tahoma" w:cs="Tahoma"/>
                <w:sz w:val="20"/>
                <w:szCs w:val="20"/>
              </w:rPr>
              <w:t xml:space="preserve">User clicks on the &lt;Submit&gt; button which results in a confirmation message that a notification has been </w:t>
            </w:r>
            <w:r w:rsidRPr="00D64943">
              <w:rPr>
                <w:rFonts w:ascii="Tahoma" w:hAnsi="Tahoma" w:cs="Tahoma"/>
                <w:sz w:val="20"/>
                <w:szCs w:val="20"/>
              </w:rPr>
              <w:lastRenderedPageBreak/>
              <w:t>sent to the selected users</w:t>
            </w:r>
          </w:p>
        </w:tc>
      </w:tr>
      <w:tr w:rsidR="00D64943" w:rsidRPr="00D64943" w14:paraId="571683FD" w14:textId="77777777" w:rsidTr="00D64943">
        <w:tc>
          <w:tcPr>
            <w:tcW w:w="2543" w:type="dxa"/>
            <w:tcBorders>
              <w:top w:val="single" w:sz="4" w:space="0" w:color="auto"/>
              <w:left w:val="single" w:sz="4" w:space="0" w:color="auto"/>
              <w:bottom w:val="single" w:sz="4" w:space="0" w:color="auto"/>
              <w:right w:val="single" w:sz="4" w:space="0" w:color="auto"/>
            </w:tcBorders>
            <w:hideMark/>
          </w:tcPr>
          <w:p w14:paraId="4CC7900E" w14:textId="77777777" w:rsidR="00D64943" w:rsidRPr="00D64943" w:rsidRDefault="00D64943">
            <w:pPr>
              <w:spacing w:before="120" w:after="120" w:line="260" w:lineRule="atLeast"/>
              <w:rPr>
                <w:rFonts w:ascii="Tahoma" w:eastAsia="Arial Unicode MS" w:hAnsi="Tahoma" w:cs="Tahoma"/>
                <w:b/>
                <w:bCs/>
                <w:color w:val="000000"/>
                <w:sz w:val="20"/>
                <w:szCs w:val="20"/>
              </w:rPr>
            </w:pPr>
            <w:r w:rsidRPr="00D64943">
              <w:rPr>
                <w:rFonts w:ascii="Tahoma" w:hAnsi="Tahoma" w:cs="Tahoma"/>
                <w:b/>
                <w:bCs/>
                <w:sz w:val="20"/>
                <w:szCs w:val="20"/>
              </w:rPr>
              <w:lastRenderedPageBreak/>
              <w:t>Alternate Scenarios/Paths</w:t>
            </w:r>
          </w:p>
        </w:tc>
        <w:tc>
          <w:tcPr>
            <w:tcW w:w="5593" w:type="dxa"/>
            <w:tcBorders>
              <w:top w:val="single" w:sz="4" w:space="0" w:color="auto"/>
              <w:left w:val="single" w:sz="4" w:space="0" w:color="auto"/>
              <w:bottom w:val="single" w:sz="4" w:space="0" w:color="auto"/>
              <w:right w:val="single" w:sz="4" w:space="0" w:color="auto"/>
            </w:tcBorders>
          </w:tcPr>
          <w:p w14:paraId="1EEE4447" w14:textId="77777777" w:rsidR="00D64943" w:rsidRPr="00D64943" w:rsidRDefault="00D64943">
            <w:pPr>
              <w:spacing w:before="120" w:after="120"/>
              <w:rPr>
                <w:rFonts w:ascii="Tahoma" w:eastAsia="Arial Unicode MS" w:hAnsi="Tahoma" w:cs="Tahoma"/>
                <w:color w:val="000000"/>
                <w:sz w:val="20"/>
                <w:szCs w:val="20"/>
              </w:rPr>
            </w:pPr>
            <w:r w:rsidRPr="00D64943">
              <w:rPr>
                <w:rFonts w:ascii="Tahoma" w:hAnsi="Tahoma" w:cs="Tahoma"/>
                <w:sz w:val="20"/>
                <w:szCs w:val="20"/>
              </w:rPr>
              <w:t xml:space="preserve">N/A. </w:t>
            </w:r>
          </w:p>
          <w:p w14:paraId="35BE0D71" w14:textId="77777777" w:rsidR="00D64943" w:rsidRPr="00D64943" w:rsidRDefault="00D64943">
            <w:pPr>
              <w:spacing w:before="120" w:after="120" w:line="260" w:lineRule="atLeast"/>
              <w:rPr>
                <w:rFonts w:ascii="Tahoma" w:eastAsia="Arial Unicode MS" w:hAnsi="Tahoma" w:cs="Tahoma"/>
                <w:color w:val="000000"/>
                <w:sz w:val="20"/>
                <w:szCs w:val="20"/>
              </w:rPr>
            </w:pPr>
          </w:p>
        </w:tc>
      </w:tr>
      <w:tr w:rsidR="00D64943" w:rsidRPr="00D64943" w14:paraId="1C951AF5" w14:textId="77777777" w:rsidTr="00815454">
        <w:tc>
          <w:tcPr>
            <w:tcW w:w="2543"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15D255E2" w14:textId="77777777" w:rsidR="00D64943" w:rsidRPr="00D64943" w:rsidRDefault="00D64943">
            <w:pPr>
              <w:spacing w:before="120" w:after="120" w:line="260" w:lineRule="atLeast"/>
              <w:rPr>
                <w:rFonts w:ascii="Tahoma" w:eastAsia="Arial Unicode MS" w:hAnsi="Tahoma" w:cs="Tahoma"/>
                <w:b/>
                <w:bCs/>
                <w:color w:val="000000"/>
                <w:sz w:val="20"/>
                <w:szCs w:val="20"/>
              </w:rPr>
            </w:pPr>
            <w:r w:rsidRPr="00D64943">
              <w:rPr>
                <w:rFonts w:ascii="Tahoma" w:hAnsi="Tahoma" w:cs="Tahoma"/>
                <w:b/>
                <w:bCs/>
                <w:sz w:val="20"/>
                <w:szCs w:val="20"/>
              </w:rPr>
              <w:t>Usability Scorecard Targets</w:t>
            </w:r>
          </w:p>
        </w:tc>
        <w:tc>
          <w:tcPr>
            <w:tcW w:w="5593"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413571D4" w14:textId="77777777" w:rsidR="00D64943" w:rsidRPr="00D64943" w:rsidRDefault="00D64943" w:rsidP="00C37348">
            <w:pPr>
              <w:numPr>
                <w:ilvl w:val="0"/>
                <w:numId w:val="13"/>
              </w:numPr>
              <w:autoSpaceDE w:val="0"/>
              <w:autoSpaceDN w:val="0"/>
              <w:adjustRightInd w:val="0"/>
              <w:spacing w:before="60" w:after="60" w:line="260" w:lineRule="atLeast"/>
              <w:rPr>
                <w:rFonts w:ascii="Tahoma" w:hAnsi="Tahoma" w:cs="Tahoma"/>
                <w:color w:val="000000"/>
                <w:sz w:val="20"/>
                <w:szCs w:val="20"/>
              </w:rPr>
            </w:pPr>
            <w:r w:rsidRPr="00D64943">
              <w:rPr>
                <w:rFonts w:ascii="Tahoma" w:hAnsi="Tahoma" w:cs="Tahoma"/>
                <w:sz w:val="20"/>
                <w:szCs w:val="20"/>
              </w:rPr>
              <w:t>Maximum number of clicks = 5</w:t>
            </w:r>
          </w:p>
          <w:p w14:paraId="3A5CAABB" w14:textId="44BE6819" w:rsidR="00D64943" w:rsidRPr="00D64943" w:rsidRDefault="00D64943" w:rsidP="00C37348">
            <w:pPr>
              <w:numPr>
                <w:ilvl w:val="0"/>
                <w:numId w:val="13"/>
              </w:numPr>
              <w:autoSpaceDE w:val="0"/>
              <w:autoSpaceDN w:val="0"/>
              <w:adjustRightInd w:val="0"/>
              <w:spacing w:before="60" w:after="60" w:line="260" w:lineRule="atLeast"/>
              <w:rPr>
                <w:rFonts w:ascii="Tahoma" w:hAnsi="Tahoma" w:cs="Tahoma"/>
                <w:sz w:val="20"/>
                <w:szCs w:val="20"/>
              </w:rPr>
            </w:pPr>
            <w:r w:rsidRPr="00D64943">
              <w:rPr>
                <w:rFonts w:ascii="Tahoma" w:hAnsi="Tahoma" w:cs="Tahoma"/>
                <w:sz w:val="20"/>
                <w:szCs w:val="20"/>
              </w:rPr>
              <w:t>Time to accomplish tasks f</w:t>
            </w:r>
            <w:r w:rsidR="00D52229">
              <w:rPr>
                <w:rFonts w:ascii="Tahoma" w:hAnsi="Tahoma" w:cs="Tahoma"/>
                <w:sz w:val="20"/>
                <w:szCs w:val="20"/>
              </w:rPr>
              <w:t>or first time users = 1  minute</w:t>
            </w:r>
          </w:p>
          <w:p w14:paraId="100EA42C" w14:textId="77777777" w:rsidR="00D64943" w:rsidRPr="00D64943" w:rsidRDefault="00D64943" w:rsidP="00C37348">
            <w:pPr>
              <w:numPr>
                <w:ilvl w:val="0"/>
                <w:numId w:val="13"/>
              </w:numPr>
              <w:autoSpaceDE w:val="0"/>
              <w:autoSpaceDN w:val="0"/>
              <w:adjustRightInd w:val="0"/>
              <w:spacing w:before="60" w:after="60" w:line="260" w:lineRule="atLeast"/>
              <w:rPr>
                <w:rFonts w:ascii="Tahoma" w:hAnsi="Tahoma" w:cs="Tahoma"/>
                <w:sz w:val="20"/>
                <w:szCs w:val="20"/>
              </w:rPr>
            </w:pPr>
            <w:r w:rsidRPr="00D64943">
              <w:rPr>
                <w:rFonts w:ascii="Tahoma" w:hAnsi="Tahoma" w:cs="Tahoma"/>
                <w:sz w:val="20"/>
                <w:szCs w:val="20"/>
              </w:rPr>
              <w:t>Time to accomplish task for experienced users = 30 seconds</w:t>
            </w:r>
          </w:p>
          <w:p w14:paraId="1CBCF677" w14:textId="77777777" w:rsidR="00D64943" w:rsidRPr="00D64943" w:rsidRDefault="00D64943" w:rsidP="00C37348">
            <w:pPr>
              <w:numPr>
                <w:ilvl w:val="0"/>
                <w:numId w:val="13"/>
              </w:numPr>
              <w:autoSpaceDE w:val="0"/>
              <w:autoSpaceDN w:val="0"/>
              <w:adjustRightInd w:val="0"/>
              <w:spacing w:before="60" w:after="60" w:line="260" w:lineRule="atLeast"/>
              <w:rPr>
                <w:rFonts w:ascii="Tahoma" w:hAnsi="Tahoma" w:cs="Tahoma"/>
                <w:sz w:val="20"/>
                <w:szCs w:val="20"/>
              </w:rPr>
            </w:pPr>
            <w:r w:rsidRPr="00D64943">
              <w:rPr>
                <w:rFonts w:ascii="Tahoma" w:hAnsi="Tahoma" w:cs="Tahoma"/>
                <w:sz w:val="20"/>
                <w:szCs w:val="20"/>
              </w:rPr>
              <w:t>Percentage of first time users who should be able to complete the task successfully = 95%</w:t>
            </w:r>
          </w:p>
          <w:p w14:paraId="1847FBD7" w14:textId="77777777" w:rsidR="00D64943" w:rsidRPr="00D64943" w:rsidRDefault="00D64943" w:rsidP="00C37348">
            <w:pPr>
              <w:numPr>
                <w:ilvl w:val="0"/>
                <w:numId w:val="13"/>
              </w:numPr>
              <w:autoSpaceDE w:val="0"/>
              <w:autoSpaceDN w:val="0"/>
              <w:adjustRightInd w:val="0"/>
              <w:spacing w:before="60" w:after="60" w:line="260" w:lineRule="atLeast"/>
              <w:rPr>
                <w:rFonts w:ascii="Tahoma" w:eastAsia="Arial Unicode MS" w:hAnsi="Tahoma" w:cs="Tahoma"/>
                <w:color w:val="000000"/>
                <w:sz w:val="20"/>
                <w:szCs w:val="20"/>
              </w:rPr>
            </w:pPr>
            <w:r w:rsidRPr="00D64943">
              <w:rPr>
                <w:rFonts w:ascii="Tahoma" w:hAnsi="Tahoma" w:cs="Tahoma"/>
                <w:sz w:val="20"/>
                <w:szCs w:val="20"/>
              </w:rPr>
              <w:t>Percentage of experience users who should be able to complete the task successfully =100%</w:t>
            </w:r>
          </w:p>
        </w:tc>
      </w:tr>
      <w:tr w:rsidR="00D64943" w:rsidRPr="00D64943" w14:paraId="01E50B23" w14:textId="77777777" w:rsidTr="00D64943">
        <w:tc>
          <w:tcPr>
            <w:tcW w:w="2543" w:type="dxa"/>
            <w:tcBorders>
              <w:top w:val="single" w:sz="4" w:space="0" w:color="auto"/>
              <w:left w:val="single" w:sz="4" w:space="0" w:color="auto"/>
              <w:bottom w:val="single" w:sz="4" w:space="0" w:color="auto"/>
              <w:right w:val="single" w:sz="4" w:space="0" w:color="auto"/>
            </w:tcBorders>
            <w:hideMark/>
          </w:tcPr>
          <w:p w14:paraId="1F37F728" w14:textId="77777777" w:rsidR="00D64943" w:rsidRPr="00D64943" w:rsidRDefault="00D64943">
            <w:pPr>
              <w:spacing w:before="120" w:after="120" w:line="260" w:lineRule="atLeast"/>
              <w:rPr>
                <w:rFonts w:ascii="Tahoma" w:eastAsia="Arial Unicode MS" w:hAnsi="Tahoma" w:cs="Tahoma"/>
                <w:b/>
                <w:bCs/>
                <w:color w:val="000000"/>
                <w:sz w:val="20"/>
                <w:szCs w:val="20"/>
              </w:rPr>
            </w:pPr>
            <w:r w:rsidRPr="00D64943">
              <w:rPr>
                <w:rFonts w:ascii="Tahoma" w:hAnsi="Tahoma" w:cs="Tahoma"/>
                <w:b/>
                <w:bCs/>
                <w:sz w:val="20"/>
                <w:szCs w:val="20"/>
              </w:rPr>
              <w:t>Exception Scenarios/Paths (Errors)</w:t>
            </w:r>
          </w:p>
        </w:tc>
        <w:tc>
          <w:tcPr>
            <w:tcW w:w="5593" w:type="dxa"/>
            <w:tcBorders>
              <w:top w:val="single" w:sz="4" w:space="0" w:color="auto"/>
              <w:left w:val="single" w:sz="4" w:space="0" w:color="auto"/>
              <w:bottom w:val="single" w:sz="4" w:space="0" w:color="auto"/>
              <w:right w:val="single" w:sz="4" w:space="0" w:color="auto"/>
            </w:tcBorders>
          </w:tcPr>
          <w:p w14:paraId="41117E51" w14:textId="77777777" w:rsidR="00D64943" w:rsidRPr="00D64943" w:rsidRDefault="00D64943">
            <w:pPr>
              <w:spacing w:before="120" w:after="120"/>
              <w:rPr>
                <w:rFonts w:ascii="Tahoma" w:eastAsia="Arial Unicode MS" w:hAnsi="Tahoma" w:cs="Tahoma"/>
                <w:color w:val="000000"/>
                <w:sz w:val="20"/>
                <w:szCs w:val="20"/>
              </w:rPr>
            </w:pPr>
            <w:r w:rsidRPr="00D64943">
              <w:rPr>
                <w:rFonts w:ascii="Tahoma" w:hAnsi="Tahoma" w:cs="Tahoma"/>
                <w:sz w:val="20"/>
                <w:szCs w:val="20"/>
              </w:rPr>
              <w:t>Confirmation modals:</w:t>
            </w:r>
          </w:p>
          <w:p w14:paraId="5727B986" w14:textId="77777777" w:rsidR="00D64943" w:rsidRPr="00D64943" w:rsidRDefault="00D64943">
            <w:pPr>
              <w:spacing w:before="120" w:after="120"/>
              <w:rPr>
                <w:rFonts w:ascii="Tahoma" w:hAnsi="Tahoma" w:cs="Tahoma"/>
                <w:b/>
                <w:sz w:val="20"/>
                <w:szCs w:val="20"/>
              </w:rPr>
            </w:pPr>
            <w:r w:rsidRPr="00D64943">
              <w:rPr>
                <w:rFonts w:ascii="Tahoma" w:hAnsi="Tahoma" w:cs="Tahoma"/>
                <w:b/>
                <w:sz w:val="20"/>
                <w:szCs w:val="20"/>
              </w:rPr>
              <w:t>Action: Select Users to Share Collection</w:t>
            </w:r>
          </w:p>
          <w:p w14:paraId="0ECC7192" w14:textId="22E8709C" w:rsidR="00D64943" w:rsidRPr="00D64943" w:rsidRDefault="00D64943">
            <w:pPr>
              <w:spacing w:before="120" w:after="120"/>
              <w:rPr>
                <w:rFonts w:ascii="Tahoma" w:hAnsi="Tahoma" w:cs="Tahoma"/>
                <w:b/>
                <w:sz w:val="20"/>
                <w:szCs w:val="20"/>
              </w:rPr>
            </w:pPr>
            <w:r w:rsidRPr="00D64943">
              <w:rPr>
                <w:rFonts w:ascii="Tahoma" w:hAnsi="Tahoma" w:cs="Tahoma"/>
                <w:sz w:val="20"/>
                <w:szCs w:val="20"/>
              </w:rPr>
              <w:t xml:space="preserve">Post-action: </w:t>
            </w:r>
            <w:r w:rsidR="00F163AE">
              <w:rPr>
                <w:rFonts w:ascii="Tahoma" w:hAnsi="Tahoma" w:cs="Tahoma"/>
                <w:sz w:val="20"/>
                <w:szCs w:val="20"/>
              </w:rPr>
              <w:t>Message:</w:t>
            </w:r>
            <w:r w:rsidR="00D52229">
              <w:rPr>
                <w:rFonts w:ascii="Tahoma" w:hAnsi="Tahoma" w:cs="Tahoma"/>
                <w:sz w:val="20"/>
                <w:szCs w:val="20"/>
              </w:rPr>
              <w:t xml:space="preserve"> </w:t>
            </w:r>
            <w:r w:rsidRPr="00D64943">
              <w:rPr>
                <w:rFonts w:ascii="Tahoma" w:hAnsi="Tahoma" w:cs="Tahoma"/>
                <w:sz w:val="20"/>
                <w:szCs w:val="20"/>
              </w:rPr>
              <w:t>This collection has been shared with &lt;#&gt; users.    An email notification has been</w:t>
            </w:r>
            <w:r w:rsidR="00DB785F">
              <w:rPr>
                <w:rFonts w:ascii="Tahoma" w:hAnsi="Tahoma" w:cs="Tahoma"/>
                <w:sz w:val="20"/>
                <w:szCs w:val="20"/>
              </w:rPr>
              <w:t xml:space="preserve"> sent.</w:t>
            </w:r>
            <w:r w:rsidRPr="00D64943">
              <w:rPr>
                <w:rFonts w:ascii="Tahoma" w:hAnsi="Tahoma" w:cs="Tahoma"/>
                <w:sz w:val="20"/>
                <w:szCs w:val="20"/>
              </w:rPr>
              <w:t xml:space="preserve"> </w:t>
            </w:r>
          </w:p>
          <w:p w14:paraId="542DB73E" w14:textId="77777777" w:rsidR="00D64943" w:rsidRPr="00D64943" w:rsidRDefault="00D64943">
            <w:pPr>
              <w:spacing w:before="120" w:after="120"/>
              <w:rPr>
                <w:rFonts w:ascii="Tahoma" w:hAnsi="Tahoma" w:cs="Tahoma"/>
                <w:b/>
                <w:sz w:val="20"/>
                <w:szCs w:val="20"/>
              </w:rPr>
            </w:pPr>
            <w:r w:rsidRPr="00D64943">
              <w:rPr>
                <w:rFonts w:ascii="Tahoma" w:hAnsi="Tahoma" w:cs="Tahoma"/>
                <w:b/>
                <w:sz w:val="20"/>
                <w:szCs w:val="20"/>
              </w:rPr>
              <w:t>Action:   Remove Sharing</w:t>
            </w:r>
          </w:p>
          <w:p w14:paraId="78DBB11E" w14:textId="77777777" w:rsidR="00D64943" w:rsidRPr="00D64943" w:rsidRDefault="00D64943">
            <w:pPr>
              <w:spacing w:before="120" w:after="120"/>
              <w:rPr>
                <w:rFonts w:ascii="Tahoma" w:hAnsi="Tahoma" w:cs="Tahoma"/>
                <w:sz w:val="20"/>
                <w:szCs w:val="20"/>
              </w:rPr>
            </w:pPr>
            <w:r w:rsidRPr="00D64943">
              <w:rPr>
                <w:rFonts w:ascii="Tahoma" w:hAnsi="Tahoma" w:cs="Tahoma"/>
                <w:sz w:val="20"/>
                <w:szCs w:val="20"/>
              </w:rPr>
              <w:t>Pre-Action:   Are you sure that you want to stop sharing this collection?   The link to the shared collection will be removed from list of shared items for all users.</w:t>
            </w:r>
          </w:p>
          <w:p w14:paraId="2D7F5E0F" w14:textId="77777777" w:rsidR="00D64943" w:rsidRPr="00D64943" w:rsidRDefault="00D64943">
            <w:pPr>
              <w:spacing w:before="120" w:after="120"/>
              <w:rPr>
                <w:rFonts w:ascii="Tahoma" w:hAnsi="Tahoma" w:cs="Tahoma"/>
                <w:b/>
                <w:sz w:val="20"/>
                <w:szCs w:val="20"/>
              </w:rPr>
            </w:pPr>
            <w:r w:rsidRPr="00D64943">
              <w:rPr>
                <w:rFonts w:ascii="Tahoma" w:hAnsi="Tahoma" w:cs="Tahoma"/>
                <w:b/>
                <w:sz w:val="20"/>
                <w:szCs w:val="20"/>
              </w:rPr>
              <w:t>Action: Remove User</w:t>
            </w:r>
          </w:p>
          <w:p w14:paraId="0C0DA0F8" w14:textId="353B4753" w:rsidR="00D64943" w:rsidRPr="00D52229" w:rsidRDefault="00D64943" w:rsidP="00D52229">
            <w:pPr>
              <w:spacing w:before="120" w:after="120"/>
              <w:rPr>
                <w:rFonts w:ascii="Tahoma" w:hAnsi="Tahoma" w:cs="Tahoma"/>
                <w:sz w:val="20"/>
                <w:szCs w:val="20"/>
              </w:rPr>
            </w:pPr>
            <w:r w:rsidRPr="00D64943">
              <w:rPr>
                <w:rFonts w:ascii="Tahoma" w:hAnsi="Tahoma" w:cs="Tahoma"/>
                <w:sz w:val="20"/>
                <w:szCs w:val="20"/>
              </w:rPr>
              <w:t>Pre-action: Are you sure that you want to remove these users from the shared list?</w:t>
            </w:r>
          </w:p>
        </w:tc>
      </w:tr>
      <w:tr w:rsidR="00D64943" w:rsidRPr="00D64943" w14:paraId="720B0B27" w14:textId="77777777" w:rsidTr="00815454">
        <w:tc>
          <w:tcPr>
            <w:tcW w:w="2543"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4AE8E44D" w14:textId="77777777" w:rsidR="00D64943" w:rsidRPr="00D64943" w:rsidRDefault="00D64943">
            <w:pPr>
              <w:spacing w:before="120" w:after="120" w:line="260" w:lineRule="atLeast"/>
              <w:rPr>
                <w:rFonts w:ascii="Tahoma" w:eastAsia="Arial Unicode MS" w:hAnsi="Tahoma" w:cs="Tahoma"/>
                <w:b/>
                <w:bCs/>
                <w:color w:val="000000"/>
                <w:sz w:val="20"/>
                <w:szCs w:val="20"/>
              </w:rPr>
            </w:pPr>
            <w:r w:rsidRPr="00D64943">
              <w:rPr>
                <w:rFonts w:ascii="Tahoma" w:hAnsi="Tahoma" w:cs="Tahoma"/>
                <w:b/>
                <w:bCs/>
                <w:sz w:val="20"/>
                <w:szCs w:val="20"/>
              </w:rPr>
              <w:t>Extension Points</w:t>
            </w:r>
          </w:p>
        </w:tc>
        <w:tc>
          <w:tcPr>
            <w:tcW w:w="5593"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638B4CB8" w14:textId="77777777" w:rsidR="00D64943" w:rsidRPr="00D64943" w:rsidRDefault="00D64943">
            <w:pPr>
              <w:spacing w:before="120" w:after="120" w:line="260" w:lineRule="atLeast"/>
              <w:rPr>
                <w:rFonts w:ascii="Tahoma" w:eastAsia="Arial Unicode MS" w:hAnsi="Tahoma" w:cs="Tahoma"/>
                <w:color w:val="000000"/>
                <w:sz w:val="20"/>
                <w:szCs w:val="20"/>
              </w:rPr>
            </w:pPr>
          </w:p>
        </w:tc>
      </w:tr>
      <w:tr w:rsidR="00D64943" w:rsidRPr="00D64943" w14:paraId="78435594" w14:textId="77777777" w:rsidTr="00D64943">
        <w:tc>
          <w:tcPr>
            <w:tcW w:w="2543" w:type="dxa"/>
            <w:tcBorders>
              <w:top w:val="single" w:sz="4" w:space="0" w:color="auto"/>
              <w:left w:val="single" w:sz="4" w:space="0" w:color="auto"/>
              <w:bottom w:val="single" w:sz="4" w:space="0" w:color="auto"/>
              <w:right w:val="single" w:sz="4" w:space="0" w:color="auto"/>
            </w:tcBorders>
            <w:hideMark/>
          </w:tcPr>
          <w:p w14:paraId="2CB7CEFB" w14:textId="77777777" w:rsidR="00D64943" w:rsidRPr="00D64943" w:rsidRDefault="00D64943">
            <w:pPr>
              <w:spacing w:before="120" w:after="120" w:line="260" w:lineRule="atLeast"/>
              <w:rPr>
                <w:rFonts w:ascii="Tahoma" w:eastAsia="Arial Unicode MS" w:hAnsi="Tahoma" w:cs="Tahoma"/>
                <w:b/>
                <w:bCs/>
                <w:color w:val="000000"/>
                <w:sz w:val="20"/>
                <w:szCs w:val="20"/>
              </w:rPr>
            </w:pPr>
            <w:r w:rsidRPr="00D64943">
              <w:rPr>
                <w:rFonts w:ascii="Tahoma" w:hAnsi="Tahoma" w:cs="Tahoma"/>
                <w:b/>
                <w:bCs/>
                <w:sz w:val="20"/>
                <w:szCs w:val="20"/>
              </w:rPr>
              <w:t>Triggers</w:t>
            </w:r>
          </w:p>
        </w:tc>
        <w:tc>
          <w:tcPr>
            <w:tcW w:w="5593" w:type="dxa"/>
            <w:tcBorders>
              <w:top w:val="single" w:sz="4" w:space="0" w:color="auto"/>
              <w:left w:val="single" w:sz="4" w:space="0" w:color="auto"/>
              <w:bottom w:val="single" w:sz="4" w:space="0" w:color="auto"/>
              <w:right w:val="single" w:sz="4" w:space="0" w:color="auto"/>
            </w:tcBorders>
          </w:tcPr>
          <w:p w14:paraId="228C37BF" w14:textId="77777777" w:rsidR="00D64943" w:rsidRPr="00D64943" w:rsidRDefault="00D64943">
            <w:pPr>
              <w:spacing w:before="120" w:after="120" w:line="260" w:lineRule="atLeast"/>
              <w:rPr>
                <w:rFonts w:ascii="Tahoma" w:eastAsia="Arial Unicode MS" w:hAnsi="Tahoma" w:cs="Tahoma"/>
                <w:color w:val="000000"/>
                <w:sz w:val="20"/>
                <w:szCs w:val="20"/>
              </w:rPr>
            </w:pPr>
          </w:p>
        </w:tc>
      </w:tr>
      <w:tr w:rsidR="00D64943" w:rsidRPr="00D64943" w14:paraId="21308DAD" w14:textId="77777777" w:rsidTr="008923A7">
        <w:tc>
          <w:tcPr>
            <w:tcW w:w="2543"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4A36FBA3" w14:textId="77777777" w:rsidR="00D64943" w:rsidRPr="00D64943" w:rsidRDefault="00D64943">
            <w:pPr>
              <w:spacing w:before="120" w:after="120" w:line="260" w:lineRule="atLeast"/>
              <w:rPr>
                <w:rFonts w:ascii="Tahoma" w:eastAsia="Arial Unicode MS" w:hAnsi="Tahoma" w:cs="Tahoma"/>
                <w:b/>
                <w:bCs/>
                <w:color w:val="000000"/>
                <w:sz w:val="20"/>
                <w:szCs w:val="20"/>
              </w:rPr>
            </w:pPr>
            <w:r w:rsidRPr="00D64943">
              <w:rPr>
                <w:rFonts w:ascii="Tahoma" w:hAnsi="Tahoma" w:cs="Tahoma"/>
                <w:b/>
                <w:bCs/>
                <w:sz w:val="20"/>
                <w:szCs w:val="20"/>
              </w:rPr>
              <w:t>Assumptions</w:t>
            </w:r>
          </w:p>
        </w:tc>
        <w:tc>
          <w:tcPr>
            <w:tcW w:w="5593"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3A607335" w14:textId="77777777" w:rsidR="00D64943" w:rsidRPr="00D64943" w:rsidRDefault="00D64943">
            <w:pPr>
              <w:spacing w:before="120" w:after="120" w:line="260" w:lineRule="atLeast"/>
              <w:rPr>
                <w:rFonts w:ascii="Tahoma" w:eastAsia="Arial Unicode MS" w:hAnsi="Tahoma" w:cs="Tahoma"/>
                <w:color w:val="000000"/>
                <w:sz w:val="20"/>
                <w:szCs w:val="20"/>
              </w:rPr>
            </w:pPr>
            <w:r w:rsidRPr="00D64943">
              <w:rPr>
                <w:rFonts w:ascii="Tahoma" w:hAnsi="Tahoma" w:cs="Tahoma"/>
                <w:sz w:val="20"/>
                <w:szCs w:val="20"/>
              </w:rPr>
              <w:t>Users may perform these actions without affecting the records in the “Members” table.</w:t>
            </w:r>
          </w:p>
        </w:tc>
      </w:tr>
      <w:tr w:rsidR="00D64943" w:rsidRPr="00D64943" w14:paraId="35745A1B" w14:textId="77777777" w:rsidTr="00D64943">
        <w:tc>
          <w:tcPr>
            <w:tcW w:w="2543" w:type="dxa"/>
            <w:tcBorders>
              <w:top w:val="single" w:sz="4" w:space="0" w:color="auto"/>
              <w:left w:val="single" w:sz="4" w:space="0" w:color="auto"/>
              <w:bottom w:val="single" w:sz="4" w:space="0" w:color="auto"/>
              <w:right w:val="single" w:sz="4" w:space="0" w:color="auto"/>
            </w:tcBorders>
            <w:hideMark/>
          </w:tcPr>
          <w:p w14:paraId="5EB7DC05" w14:textId="77777777" w:rsidR="00D64943" w:rsidRPr="00D64943" w:rsidRDefault="00D64943">
            <w:pPr>
              <w:spacing w:before="120" w:after="120" w:line="260" w:lineRule="atLeast"/>
              <w:rPr>
                <w:rFonts w:ascii="Tahoma" w:eastAsia="Arial Unicode MS" w:hAnsi="Tahoma" w:cs="Tahoma"/>
                <w:b/>
                <w:bCs/>
                <w:color w:val="000000"/>
                <w:sz w:val="20"/>
                <w:szCs w:val="20"/>
              </w:rPr>
            </w:pPr>
            <w:r w:rsidRPr="00D64943">
              <w:rPr>
                <w:rFonts w:ascii="Tahoma" w:hAnsi="Tahoma" w:cs="Tahoma"/>
                <w:b/>
                <w:bCs/>
                <w:sz w:val="20"/>
                <w:szCs w:val="20"/>
              </w:rPr>
              <w:t>Pre-conditions</w:t>
            </w:r>
          </w:p>
        </w:tc>
        <w:tc>
          <w:tcPr>
            <w:tcW w:w="5593" w:type="dxa"/>
            <w:tcBorders>
              <w:top w:val="single" w:sz="4" w:space="0" w:color="auto"/>
              <w:left w:val="single" w:sz="4" w:space="0" w:color="auto"/>
              <w:bottom w:val="single" w:sz="4" w:space="0" w:color="auto"/>
              <w:right w:val="single" w:sz="4" w:space="0" w:color="auto"/>
            </w:tcBorders>
          </w:tcPr>
          <w:p w14:paraId="4E80922B" w14:textId="77777777" w:rsidR="00D64943" w:rsidRPr="00D64943" w:rsidRDefault="00D64943">
            <w:pPr>
              <w:spacing w:before="120" w:after="120" w:line="260" w:lineRule="atLeast"/>
              <w:rPr>
                <w:rFonts w:ascii="Tahoma" w:eastAsia="Arial Unicode MS" w:hAnsi="Tahoma" w:cs="Tahoma"/>
                <w:color w:val="000000"/>
                <w:sz w:val="20"/>
                <w:szCs w:val="20"/>
              </w:rPr>
            </w:pPr>
          </w:p>
        </w:tc>
      </w:tr>
      <w:tr w:rsidR="00D64943" w:rsidRPr="00D64943" w14:paraId="08F4837B" w14:textId="77777777" w:rsidTr="008923A7">
        <w:tc>
          <w:tcPr>
            <w:tcW w:w="2543"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4BB19985" w14:textId="77777777" w:rsidR="00D64943" w:rsidRPr="00D64943" w:rsidRDefault="00D64943">
            <w:pPr>
              <w:spacing w:before="120" w:after="120" w:line="260" w:lineRule="atLeast"/>
              <w:rPr>
                <w:rFonts w:ascii="Tahoma" w:eastAsia="Arial Unicode MS" w:hAnsi="Tahoma" w:cs="Tahoma"/>
                <w:b/>
                <w:bCs/>
                <w:color w:val="000000"/>
                <w:sz w:val="20"/>
                <w:szCs w:val="20"/>
              </w:rPr>
            </w:pPr>
            <w:r w:rsidRPr="00D64943">
              <w:rPr>
                <w:rFonts w:ascii="Tahoma" w:hAnsi="Tahoma" w:cs="Tahoma"/>
                <w:b/>
                <w:bCs/>
                <w:sz w:val="20"/>
                <w:szCs w:val="20"/>
              </w:rPr>
              <w:t>Post-conditions</w:t>
            </w:r>
          </w:p>
        </w:tc>
        <w:tc>
          <w:tcPr>
            <w:tcW w:w="5593"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775B69BE" w14:textId="20609A5F" w:rsidR="00D64943" w:rsidRPr="00D64943" w:rsidRDefault="00D64943" w:rsidP="00DB785F">
            <w:pPr>
              <w:spacing w:before="120" w:after="120" w:line="260" w:lineRule="atLeast"/>
              <w:rPr>
                <w:rFonts w:ascii="Tahoma" w:eastAsia="Arial Unicode MS" w:hAnsi="Tahoma" w:cs="Tahoma"/>
                <w:color w:val="FF0000"/>
                <w:sz w:val="20"/>
                <w:szCs w:val="20"/>
              </w:rPr>
            </w:pPr>
            <w:r w:rsidRPr="00D64943">
              <w:rPr>
                <w:rFonts w:ascii="Tahoma" w:hAnsi="Tahoma" w:cs="Tahoma"/>
                <w:sz w:val="20"/>
                <w:szCs w:val="20"/>
              </w:rPr>
              <w:t>Display the following message:  Shared.   This will show on the project page under the Visibility indicator</w:t>
            </w:r>
            <w:r w:rsidR="00DB785F">
              <w:rPr>
                <w:rFonts w:ascii="Tahoma" w:hAnsi="Tahoma" w:cs="Tahoma"/>
                <w:sz w:val="20"/>
                <w:szCs w:val="20"/>
              </w:rPr>
              <w:t>.</w:t>
            </w:r>
          </w:p>
        </w:tc>
      </w:tr>
      <w:tr w:rsidR="00D64943" w:rsidRPr="00D64943" w14:paraId="26F3CA59" w14:textId="77777777" w:rsidTr="00D64943">
        <w:tc>
          <w:tcPr>
            <w:tcW w:w="2543" w:type="dxa"/>
            <w:tcBorders>
              <w:top w:val="single" w:sz="4" w:space="0" w:color="auto"/>
              <w:left w:val="single" w:sz="4" w:space="0" w:color="auto"/>
              <w:bottom w:val="single" w:sz="4" w:space="0" w:color="auto"/>
              <w:right w:val="single" w:sz="4" w:space="0" w:color="auto"/>
            </w:tcBorders>
            <w:hideMark/>
          </w:tcPr>
          <w:p w14:paraId="2764B6EA" w14:textId="77777777" w:rsidR="00D64943" w:rsidRPr="00D64943" w:rsidRDefault="00D64943">
            <w:pPr>
              <w:spacing w:before="120" w:after="120" w:line="260" w:lineRule="atLeast"/>
              <w:rPr>
                <w:rFonts w:ascii="Tahoma" w:eastAsia="Arial Unicode MS" w:hAnsi="Tahoma" w:cs="Tahoma"/>
                <w:b/>
                <w:bCs/>
                <w:color w:val="000000"/>
                <w:sz w:val="20"/>
                <w:szCs w:val="20"/>
              </w:rPr>
            </w:pPr>
            <w:r w:rsidRPr="00D64943">
              <w:rPr>
                <w:rFonts w:ascii="Tahoma" w:hAnsi="Tahoma" w:cs="Tahoma"/>
                <w:b/>
                <w:bCs/>
                <w:sz w:val="20"/>
                <w:szCs w:val="20"/>
              </w:rPr>
              <w:t xml:space="preserve">Related Business Requirements </w:t>
            </w:r>
          </w:p>
        </w:tc>
        <w:tc>
          <w:tcPr>
            <w:tcW w:w="5593" w:type="dxa"/>
            <w:tcBorders>
              <w:top w:val="single" w:sz="4" w:space="0" w:color="auto"/>
              <w:left w:val="single" w:sz="4" w:space="0" w:color="auto"/>
              <w:bottom w:val="single" w:sz="4" w:space="0" w:color="auto"/>
              <w:right w:val="single" w:sz="4" w:space="0" w:color="auto"/>
            </w:tcBorders>
            <w:hideMark/>
          </w:tcPr>
          <w:p w14:paraId="5DC9EF72" w14:textId="4A34C87E" w:rsidR="00D64943" w:rsidRPr="00D64943" w:rsidRDefault="00D64943">
            <w:pPr>
              <w:spacing w:before="120" w:after="120" w:line="260" w:lineRule="atLeast"/>
              <w:rPr>
                <w:rFonts w:ascii="Tahoma" w:eastAsia="Arial Unicode MS" w:hAnsi="Tahoma" w:cs="Tahoma"/>
                <w:color w:val="000000"/>
                <w:sz w:val="20"/>
                <w:szCs w:val="20"/>
              </w:rPr>
            </w:pPr>
            <w:r w:rsidRPr="00D64943">
              <w:rPr>
                <w:rFonts w:ascii="Tahoma" w:hAnsi="Tahoma" w:cs="Tahoma"/>
                <w:sz w:val="20"/>
                <w:szCs w:val="20"/>
              </w:rPr>
              <w:t>All owner/moderators of a group and NTN Managers can share a project.</w:t>
            </w:r>
          </w:p>
        </w:tc>
      </w:tr>
      <w:tr w:rsidR="00D64943" w:rsidRPr="00D64943" w14:paraId="1477A4D9" w14:textId="77777777" w:rsidTr="008923A7">
        <w:tc>
          <w:tcPr>
            <w:tcW w:w="2543"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71A67B51" w14:textId="77777777" w:rsidR="00D64943" w:rsidRPr="00D64943" w:rsidRDefault="00D64943">
            <w:pPr>
              <w:spacing w:before="120" w:after="120" w:line="260" w:lineRule="atLeast"/>
              <w:rPr>
                <w:rFonts w:ascii="Tahoma" w:eastAsia="Arial Unicode MS" w:hAnsi="Tahoma" w:cs="Tahoma"/>
                <w:b/>
                <w:bCs/>
                <w:color w:val="000000"/>
                <w:sz w:val="20"/>
                <w:szCs w:val="20"/>
              </w:rPr>
            </w:pPr>
            <w:r w:rsidRPr="00D64943">
              <w:rPr>
                <w:rFonts w:ascii="Tahoma" w:hAnsi="Tahoma" w:cs="Tahoma"/>
                <w:b/>
                <w:bCs/>
                <w:sz w:val="20"/>
                <w:szCs w:val="20"/>
              </w:rPr>
              <w:t>Open Issues</w:t>
            </w:r>
          </w:p>
        </w:tc>
        <w:tc>
          <w:tcPr>
            <w:tcW w:w="5593"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1AD5BB1A" w14:textId="77777777" w:rsidR="00D64943" w:rsidRPr="00D64943" w:rsidRDefault="00D64943">
            <w:pPr>
              <w:spacing w:before="120" w:after="120" w:line="260" w:lineRule="atLeast"/>
              <w:rPr>
                <w:rFonts w:ascii="Tahoma" w:eastAsia="Arial Unicode MS" w:hAnsi="Tahoma" w:cs="Tahoma"/>
                <w:color w:val="000000"/>
                <w:sz w:val="20"/>
                <w:szCs w:val="20"/>
              </w:rPr>
            </w:pPr>
          </w:p>
        </w:tc>
      </w:tr>
      <w:tr w:rsidR="00D64943" w:rsidRPr="00D64943" w14:paraId="2F48317B" w14:textId="77777777" w:rsidTr="00D64943">
        <w:tc>
          <w:tcPr>
            <w:tcW w:w="2543" w:type="dxa"/>
            <w:tcBorders>
              <w:top w:val="single" w:sz="4" w:space="0" w:color="auto"/>
              <w:left w:val="single" w:sz="4" w:space="0" w:color="auto"/>
              <w:bottom w:val="single" w:sz="4" w:space="0" w:color="auto"/>
              <w:right w:val="single" w:sz="4" w:space="0" w:color="auto"/>
            </w:tcBorders>
            <w:hideMark/>
          </w:tcPr>
          <w:p w14:paraId="4CFBC87C" w14:textId="77777777" w:rsidR="00D64943" w:rsidRPr="00D64943" w:rsidRDefault="00D64943">
            <w:pPr>
              <w:spacing w:before="120" w:after="120" w:line="260" w:lineRule="atLeast"/>
              <w:rPr>
                <w:rFonts w:ascii="Tahoma" w:eastAsia="Arial Unicode MS" w:hAnsi="Tahoma" w:cs="Tahoma"/>
                <w:b/>
                <w:bCs/>
                <w:color w:val="000000"/>
                <w:sz w:val="20"/>
                <w:szCs w:val="20"/>
              </w:rPr>
            </w:pPr>
            <w:r w:rsidRPr="00D64943">
              <w:rPr>
                <w:rFonts w:ascii="Tahoma" w:hAnsi="Tahoma" w:cs="Tahoma"/>
                <w:b/>
                <w:bCs/>
                <w:sz w:val="20"/>
                <w:szCs w:val="20"/>
              </w:rPr>
              <w:t>Date</w:t>
            </w:r>
          </w:p>
        </w:tc>
        <w:tc>
          <w:tcPr>
            <w:tcW w:w="5593" w:type="dxa"/>
            <w:tcBorders>
              <w:top w:val="single" w:sz="4" w:space="0" w:color="auto"/>
              <w:left w:val="single" w:sz="4" w:space="0" w:color="auto"/>
              <w:bottom w:val="single" w:sz="4" w:space="0" w:color="auto"/>
              <w:right w:val="single" w:sz="4" w:space="0" w:color="auto"/>
            </w:tcBorders>
          </w:tcPr>
          <w:p w14:paraId="72472AF7" w14:textId="77777777" w:rsidR="00D64943" w:rsidRPr="00D64943" w:rsidRDefault="00D64943">
            <w:pPr>
              <w:spacing w:before="120" w:after="120" w:line="260" w:lineRule="atLeast"/>
              <w:rPr>
                <w:rFonts w:ascii="Tahoma" w:eastAsia="Arial Unicode MS" w:hAnsi="Tahoma" w:cs="Tahoma"/>
                <w:color w:val="000000"/>
                <w:sz w:val="20"/>
                <w:szCs w:val="20"/>
              </w:rPr>
            </w:pPr>
          </w:p>
        </w:tc>
      </w:tr>
    </w:tbl>
    <w:p w14:paraId="6B405607" w14:textId="77777777" w:rsidR="00D64943" w:rsidRPr="00D64943" w:rsidRDefault="00D64943" w:rsidP="00D64943">
      <w:pPr>
        <w:ind w:left="432"/>
        <w:rPr>
          <w:rFonts w:ascii="Tahoma" w:hAnsi="Tahoma" w:cs="Tahoma"/>
          <w:b/>
          <w:sz w:val="22"/>
          <w:szCs w:val="22"/>
        </w:rPr>
      </w:pPr>
    </w:p>
    <w:p w14:paraId="5CFEA3D2" w14:textId="77777777" w:rsidR="00F163AE" w:rsidRPr="00EC3F60" w:rsidRDefault="00F163AE" w:rsidP="00FC37E1">
      <w:pPr>
        <w:pStyle w:val="Heading3"/>
        <w:numPr>
          <w:ilvl w:val="0"/>
          <w:numId w:val="0"/>
        </w:numPr>
      </w:pPr>
      <w:bookmarkStart w:id="20" w:name="_Toc284885873"/>
    </w:p>
    <w:p w14:paraId="576751F2" w14:textId="77777777" w:rsidR="00F435DC" w:rsidRPr="00DA4912" w:rsidRDefault="00F435DC" w:rsidP="00A719AC">
      <w:pPr>
        <w:pStyle w:val="Heading1"/>
      </w:pPr>
      <w:bookmarkStart w:id="21" w:name="_Toc317664593"/>
      <w:r w:rsidRPr="00DA4912">
        <w:t>Project Dependencies</w:t>
      </w:r>
      <w:bookmarkEnd w:id="20"/>
      <w:bookmarkEnd w:id="21"/>
    </w:p>
    <w:p w14:paraId="31BF856F" w14:textId="77777777" w:rsidR="00F435DC" w:rsidRPr="00226642" w:rsidRDefault="00F435DC" w:rsidP="00D3655E">
      <w:pPr>
        <w:rPr>
          <w:rFonts w:ascii="Tahoma" w:hAnsi="Tahoma" w:cs="Tahoma"/>
          <w:sz w:val="22"/>
          <w:szCs w:val="22"/>
        </w:rPr>
      </w:pPr>
    </w:p>
    <w:p w14:paraId="1B6EC8F8" w14:textId="6DF54D9C" w:rsidR="00D3655E" w:rsidRPr="00D43D36" w:rsidRDefault="00226642" w:rsidP="00D3655E">
      <w:pPr>
        <w:rPr>
          <w:rFonts w:ascii="Tahoma" w:hAnsi="Tahoma" w:cs="Tahoma"/>
          <w:sz w:val="20"/>
          <w:szCs w:val="20"/>
        </w:rPr>
      </w:pPr>
      <w:r w:rsidRPr="00D43D36">
        <w:rPr>
          <w:rFonts w:ascii="Tahoma" w:hAnsi="Tahoma" w:cs="Tahoma"/>
          <w:sz w:val="20"/>
          <w:szCs w:val="20"/>
        </w:rPr>
        <w:t>Sharing of collections is dependent on the completion of adding collection to groups in Echo. (</w:t>
      </w:r>
      <w:r w:rsidR="00F136CC" w:rsidRPr="00D43D36">
        <w:rPr>
          <w:rFonts w:ascii="Tahoma" w:hAnsi="Tahoma" w:cs="Tahoma"/>
          <w:sz w:val="20"/>
          <w:szCs w:val="20"/>
        </w:rPr>
        <w:t xml:space="preserve">Jira:  </w:t>
      </w:r>
      <w:r w:rsidRPr="00D43D36">
        <w:rPr>
          <w:rFonts w:ascii="Tahoma" w:hAnsi="Tahoma" w:cs="Tahoma"/>
          <w:sz w:val="20"/>
          <w:szCs w:val="20"/>
        </w:rPr>
        <w:t>EchoDev</w:t>
      </w:r>
      <w:r w:rsidR="00F136CC" w:rsidRPr="00D43D36">
        <w:rPr>
          <w:rFonts w:ascii="Tahoma" w:hAnsi="Tahoma" w:cs="Tahoma"/>
          <w:sz w:val="20"/>
          <w:szCs w:val="20"/>
        </w:rPr>
        <w:t>-491)</w:t>
      </w:r>
    </w:p>
    <w:p w14:paraId="04209D2D" w14:textId="77777777" w:rsidR="00703A82" w:rsidRDefault="00703A82" w:rsidP="00D3655E">
      <w:pPr>
        <w:rPr>
          <w:rFonts w:ascii="Tahoma" w:hAnsi="Tahoma" w:cs="Tahoma"/>
          <w:sz w:val="22"/>
          <w:szCs w:val="22"/>
        </w:rPr>
      </w:pPr>
    </w:p>
    <w:p w14:paraId="0851BF3D" w14:textId="77777777" w:rsidR="0061706B" w:rsidRPr="00226642" w:rsidRDefault="0061706B" w:rsidP="00D3655E">
      <w:pPr>
        <w:rPr>
          <w:rFonts w:ascii="Tahoma" w:hAnsi="Tahoma" w:cs="Tahoma"/>
          <w:sz w:val="22"/>
          <w:szCs w:val="22"/>
        </w:rPr>
      </w:pPr>
    </w:p>
    <w:p w14:paraId="723A7AF8" w14:textId="77777777" w:rsidR="00711F66" w:rsidRPr="00DA4912" w:rsidRDefault="00711F66" w:rsidP="00A719AC">
      <w:pPr>
        <w:pStyle w:val="Heading1"/>
      </w:pPr>
      <w:bookmarkStart w:id="22" w:name="_Toc284885874"/>
      <w:bookmarkStart w:id="23" w:name="_Toc317664594"/>
      <w:r w:rsidRPr="00DA4912">
        <w:t>Open Issues</w:t>
      </w:r>
      <w:bookmarkEnd w:id="22"/>
      <w:bookmarkEnd w:id="23"/>
    </w:p>
    <w:p w14:paraId="488C8211" w14:textId="77777777" w:rsidR="00711F66" w:rsidRPr="00226642" w:rsidRDefault="00711F66" w:rsidP="00711F66">
      <w:pPr>
        <w:rPr>
          <w:rFonts w:ascii="Tahoma" w:hAnsi="Tahoma" w:cs="Tahoma"/>
          <w:sz w:val="22"/>
          <w:szCs w:val="22"/>
        </w:rPr>
      </w:pPr>
    </w:p>
    <w:tbl>
      <w:tblPr>
        <w:tblW w:w="928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6964"/>
        <w:gridCol w:w="2321"/>
      </w:tblGrid>
      <w:tr w:rsidR="00711F66" w:rsidRPr="00226642" w14:paraId="029F28B4" w14:textId="77777777" w:rsidTr="0061706B">
        <w:trPr>
          <w:cantSplit/>
          <w:trHeight w:val="348"/>
          <w:tblHeader/>
        </w:trPr>
        <w:tc>
          <w:tcPr>
            <w:tcW w:w="6964" w:type="dxa"/>
            <w:tcBorders>
              <w:top w:val="inset" w:sz="6" w:space="0" w:color="auto"/>
              <w:left w:val="inset" w:sz="6" w:space="0" w:color="auto"/>
              <w:bottom w:val="inset" w:sz="6" w:space="0" w:color="auto"/>
              <w:right w:val="inset" w:sz="6" w:space="0" w:color="auto"/>
            </w:tcBorders>
            <w:shd w:val="clear" w:color="auto" w:fill="4F81BD"/>
          </w:tcPr>
          <w:p w14:paraId="51669753" w14:textId="77777777" w:rsidR="00711F66" w:rsidRPr="0061706B" w:rsidRDefault="00711F66" w:rsidP="00FA0205">
            <w:pPr>
              <w:pStyle w:val="TableColumnHeading"/>
              <w:jc w:val="center"/>
              <w:rPr>
                <w:rFonts w:ascii="Tahoma" w:hAnsi="Tahoma" w:cs="Tahoma"/>
                <w:color w:val="auto"/>
                <w:sz w:val="20"/>
                <w:szCs w:val="20"/>
                <w14:shadow w14:blurRad="50800" w14:dist="38100" w14:dir="2700000" w14:sx="100000" w14:sy="100000" w14:kx="0" w14:ky="0" w14:algn="tl">
                  <w14:srgbClr w14:val="000000">
                    <w14:alpha w14:val="60000"/>
                  </w14:srgbClr>
                </w14:shadow>
                <w14:textFill>
                  <w14:solidFill>
                    <w14:srgbClr w14:val="FFFFFF"/>
                  </w14:solidFill>
                </w14:textFill>
              </w:rPr>
            </w:pPr>
            <w:r w:rsidRPr="0061706B">
              <w:rPr>
                <w:rFonts w:ascii="Tahoma" w:hAnsi="Tahoma" w:cs="Tahoma"/>
                <w:color w:val="auto"/>
                <w:sz w:val="20"/>
                <w:szCs w:val="20"/>
                <w14:shadow w14:blurRad="50800" w14:dist="38100" w14:dir="2700000" w14:sx="100000" w14:sy="100000" w14:kx="0" w14:ky="0" w14:algn="tl">
                  <w14:srgbClr w14:val="000000">
                    <w14:alpha w14:val="60000"/>
                  </w14:srgbClr>
                </w14:shadow>
                <w14:textFill>
                  <w14:solidFill>
                    <w14:srgbClr w14:val="FFFFFF"/>
                  </w14:solidFill>
                </w14:textFill>
              </w:rPr>
              <w:t>Issue</w:t>
            </w:r>
          </w:p>
        </w:tc>
        <w:tc>
          <w:tcPr>
            <w:tcW w:w="2321" w:type="dxa"/>
            <w:tcBorders>
              <w:top w:val="inset" w:sz="6" w:space="0" w:color="auto"/>
              <w:left w:val="inset" w:sz="6" w:space="0" w:color="auto"/>
              <w:bottom w:val="inset" w:sz="6" w:space="0" w:color="auto"/>
              <w:right w:val="inset" w:sz="6" w:space="0" w:color="auto"/>
            </w:tcBorders>
            <w:shd w:val="clear" w:color="auto" w:fill="4F81BD"/>
          </w:tcPr>
          <w:p w14:paraId="67C81A20" w14:textId="77777777" w:rsidR="00711F66" w:rsidRPr="0061706B" w:rsidRDefault="00711F66" w:rsidP="00FA0205">
            <w:pPr>
              <w:pStyle w:val="TableColumnHeading"/>
              <w:jc w:val="center"/>
              <w:rPr>
                <w:rFonts w:ascii="Tahoma" w:hAnsi="Tahoma" w:cs="Tahoma"/>
                <w:color w:val="auto"/>
                <w:sz w:val="20"/>
                <w:szCs w:val="20"/>
                <w14:shadow w14:blurRad="50800" w14:dist="38100" w14:dir="2700000" w14:sx="100000" w14:sy="100000" w14:kx="0" w14:ky="0" w14:algn="tl">
                  <w14:srgbClr w14:val="000000">
                    <w14:alpha w14:val="60000"/>
                  </w14:srgbClr>
                </w14:shadow>
                <w14:textFill>
                  <w14:solidFill>
                    <w14:srgbClr w14:val="FFFFFF"/>
                  </w14:solidFill>
                </w14:textFill>
              </w:rPr>
            </w:pPr>
            <w:r w:rsidRPr="0061706B">
              <w:rPr>
                <w:rFonts w:ascii="Tahoma" w:hAnsi="Tahoma" w:cs="Tahoma"/>
                <w:color w:val="auto"/>
                <w:sz w:val="20"/>
                <w:szCs w:val="20"/>
                <w14:shadow w14:blurRad="50800" w14:dist="38100" w14:dir="2700000" w14:sx="100000" w14:sy="100000" w14:kx="0" w14:ky="0" w14:algn="tl">
                  <w14:srgbClr w14:val="000000">
                    <w14:alpha w14:val="60000"/>
                  </w14:srgbClr>
                </w14:shadow>
                <w14:textFill>
                  <w14:solidFill>
                    <w14:srgbClr w14:val="FFFFFF"/>
                  </w14:solidFill>
                </w14:textFill>
              </w:rPr>
              <w:t>Owner</w:t>
            </w:r>
          </w:p>
        </w:tc>
      </w:tr>
      <w:tr w:rsidR="002E003C" w:rsidRPr="00226642" w14:paraId="0F42CE91" w14:textId="77777777" w:rsidTr="0061706B">
        <w:trPr>
          <w:trHeight w:val="142"/>
        </w:trPr>
        <w:tc>
          <w:tcPr>
            <w:tcW w:w="6964" w:type="dxa"/>
            <w:tcBorders>
              <w:top w:val="inset" w:sz="6" w:space="0" w:color="auto"/>
              <w:left w:val="single" w:sz="4" w:space="0" w:color="000000"/>
              <w:bottom w:val="inset" w:sz="6" w:space="0" w:color="auto"/>
              <w:right w:val="single" w:sz="4" w:space="0" w:color="000000"/>
            </w:tcBorders>
            <w:shd w:val="clear" w:color="auto" w:fill="auto"/>
          </w:tcPr>
          <w:p w14:paraId="2EE92429" w14:textId="77777777" w:rsidR="002E003C" w:rsidRPr="0061706B" w:rsidRDefault="00D715DE" w:rsidP="00AA5D44">
            <w:pPr>
              <w:rPr>
                <w:rFonts w:ascii="Tahoma" w:hAnsi="Tahoma" w:cs="Tahoma"/>
                <w:sz w:val="20"/>
                <w:szCs w:val="20"/>
              </w:rPr>
            </w:pPr>
            <w:r w:rsidRPr="0061706B">
              <w:rPr>
                <w:rFonts w:ascii="Tahoma" w:hAnsi="Tahoma" w:cs="Tahoma"/>
                <w:sz w:val="20"/>
                <w:szCs w:val="20"/>
              </w:rPr>
              <w:t>None.</w:t>
            </w:r>
          </w:p>
        </w:tc>
        <w:tc>
          <w:tcPr>
            <w:tcW w:w="2321" w:type="dxa"/>
            <w:tcBorders>
              <w:top w:val="inset" w:sz="6" w:space="0" w:color="auto"/>
              <w:left w:val="single" w:sz="4" w:space="0" w:color="000000"/>
              <w:bottom w:val="inset" w:sz="6" w:space="0" w:color="auto"/>
              <w:right w:val="single" w:sz="4" w:space="0" w:color="000000"/>
            </w:tcBorders>
            <w:shd w:val="clear" w:color="auto" w:fill="auto"/>
          </w:tcPr>
          <w:p w14:paraId="411CF72A" w14:textId="77777777" w:rsidR="002E003C" w:rsidRPr="0061706B" w:rsidRDefault="002E003C" w:rsidP="00AA5D44">
            <w:pPr>
              <w:pStyle w:val="Tabletext0"/>
              <w:rPr>
                <w:rFonts w:ascii="Tahoma" w:hAnsi="Tahoma" w:cs="Tahoma"/>
                <w:sz w:val="20"/>
                <w:szCs w:val="20"/>
              </w:rPr>
            </w:pPr>
          </w:p>
        </w:tc>
      </w:tr>
      <w:tr w:rsidR="002E003C" w:rsidRPr="00226642" w14:paraId="3E68D4A4" w14:textId="77777777" w:rsidTr="0061706B">
        <w:trPr>
          <w:trHeight w:val="142"/>
        </w:trPr>
        <w:tc>
          <w:tcPr>
            <w:tcW w:w="6964" w:type="dxa"/>
            <w:tcBorders>
              <w:top w:val="inset" w:sz="6" w:space="0" w:color="auto"/>
              <w:left w:val="single" w:sz="4" w:space="0" w:color="000000"/>
              <w:bottom w:val="inset" w:sz="6" w:space="0" w:color="auto"/>
              <w:right w:val="single" w:sz="4" w:space="0" w:color="000000"/>
            </w:tcBorders>
            <w:shd w:val="clear" w:color="auto" w:fill="auto"/>
          </w:tcPr>
          <w:p w14:paraId="10FB4F05" w14:textId="77777777" w:rsidR="002E003C" w:rsidRPr="0061706B" w:rsidRDefault="002E003C" w:rsidP="00AA5D44">
            <w:pPr>
              <w:rPr>
                <w:rFonts w:ascii="Tahoma" w:hAnsi="Tahoma" w:cs="Tahoma"/>
                <w:sz w:val="20"/>
                <w:szCs w:val="20"/>
              </w:rPr>
            </w:pPr>
          </w:p>
        </w:tc>
        <w:tc>
          <w:tcPr>
            <w:tcW w:w="2321" w:type="dxa"/>
            <w:tcBorders>
              <w:top w:val="inset" w:sz="6" w:space="0" w:color="auto"/>
              <w:left w:val="single" w:sz="4" w:space="0" w:color="000000"/>
              <w:bottom w:val="inset" w:sz="6" w:space="0" w:color="auto"/>
              <w:right w:val="single" w:sz="4" w:space="0" w:color="000000"/>
            </w:tcBorders>
            <w:shd w:val="clear" w:color="auto" w:fill="auto"/>
          </w:tcPr>
          <w:p w14:paraId="14132B17" w14:textId="77777777" w:rsidR="002E003C" w:rsidRPr="0061706B" w:rsidRDefault="002E003C" w:rsidP="00AA5D44">
            <w:pPr>
              <w:pStyle w:val="Tabletext0"/>
              <w:rPr>
                <w:rFonts w:ascii="Tahoma" w:hAnsi="Tahoma" w:cs="Tahoma"/>
                <w:sz w:val="20"/>
                <w:szCs w:val="20"/>
              </w:rPr>
            </w:pPr>
          </w:p>
        </w:tc>
      </w:tr>
      <w:tr w:rsidR="00711F66" w:rsidRPr="00226642" w14:paraId="5774968B" w14:textId="77777777" w:rsidTr="0061706B">
        <w:trPr>
          <w:cantSplit/>
          <w:trHeight w:val="142"/>
        </w:trPr>
        <w:tc>
          <w:tcPr>
            <w:tcW w:w="6964" w:type="dxa"/>
            <w:tcBorders>
              <w:top w:val="inset" w:sz="6" w:space="0" w:color="auto"/>
              <w:left w:val="single" w:sz="4" w:space="0" w:color="000000"/>
              <w:bottom w:val="inset" w:sz="6" w:space="0" w:color="auto"/>
              <w:right w:val="single" w:sz="4" w:space="0" w:color="000000"/>
            </w:tcBorders>
            <w:shd w:val="clear" w:color="auto" w:fill="auto"/>
          </w:tcPr>
          <w:p w14:paraId="56B275C3" w14:textId="77777777" w:rsidR="00711F66" w:rsidRPr="0061706B" w:rsidRDefault="00711F66" w:rsidP="00CE61FB">
            <w:pPr>
              <w:rPr>
                <w:rFonts w:ascii="Tahoma" w:hAnsi="Tahoma" w:cs="Tahoma"/>
                <w:color w:val="000000"/>
                <w:sz w:val="20"/>
                <w:szCs w:val="20"/>
              </w:rPr>
            </w:pPr>
          </w:p>
        </w:tc>
        <w:tc>
          <w:tcPr>
            <w:tcW w:w="2321" w:type="dxa"/>
            <w:tcBorders>
              <w:top w:val="inset" w:sz="6" w:space="0" w:color="auto"/>
              <w:left w:val="single" w:sz="4" w:space="0" w:color="000000"/>
              <w:bottom w:val="inset" w:sz="6" w:space="0" w:color="auto"/>
              <w:right w:val="single" w:sz="4" w:space="0" w:color="000000"/>
            </w:tcBorders>
            <w:shd w:val="clear" w:color="auto" w:fill="auto"/>
          </w:tcPr>
          <w:p w14:paraId="175CA00B" w14:textId="77777777" w:rsidR="00711F66" w:rsidRPr="0061706B" w:rsidRDefault="00711F66" w:rsidP="00FA0205">
            <w:pPr>
              <w:pStyle w:val="Tabletext0"/>
              <w:rPr>
                <w:rFonts w:ascii="Tahoma" w:hAnsi="Tahoma" w:cs="Tahoma"/>
                <w:sz w:val="20"/>
                <w:szCs w:val="20"/>
              </w:rPr>
            </w:pPr>
          </w:p>
        </w:tc>
      </w:tr>
      <w:tr w:rsidR="0061706B" w:rsidRPr="00226642" w14:paraId="54BEB1A3" w14:textId="77777777" w:rsidTr="0061706B">
        <w:trPr>
          <w:trHeight w:val="142"/>
        </w:trPr>
        <w:tc>
          <w:tcPr>
            <w:tcW w:w="6964" w:type="dxa"/>
            <w:tcBorders>
              <w:top w:val="inset" w:sz="6" w:space="0" w:color="auto"/>
              <w:left w:val="single" w:sz="4" w:space="0" w:color="000000"/>
              <w:bottom w:val="inset" w:sz="6" w:space="0" w:color="auto"/>
              <w:right w:val="single" w:sz="4" w:space="0" w:color="000000"/>
            </w:tcBorders>
            <w:shd w:val="clear" w:color="auto" w:fill="auto"/>
          </w:tcPr>
          <w:p w14:paraId="2EC03674" w14:textId="77777777" w:rsidR="0061706B" w:rsidRPr="0061706B" w:rsidRDefault="0061706B" w:rsidP="008605F2">
            <w:pPr>
              <w:rPr>
                <w:rFonts w:ascii="Tahoma" w:hAnsi="Tahoma" w:cs="Tahoma"/>
                <w:sz w:val="20"/>
                <w:szCs w:val="20"/>
              </w:rPr>
            </w:pPr>
          </w:p>
        </w:tc>
        <w:tc>
          <w:tcPr>
            <w:tcW w:w="2321" w:type="dxa"/>
            <w:tcBorders>
              <w:top w:val="inset" w:sz="6" w:space="0" w:color="auto"/>
              <w:left w:val="single" w:sz="4" w:space="0" w:color="000000"/>
              <w:bottom w:val="inset" w:sz="6" w:space="0" w:color="auto"/>
              <w:right w:val="single" w:sz="4" w:space="0" w:color="000000"/>
            </w:tcBorders>
            <w:shd w:val="clear" w:color="auto" w:fill="auto"/>
          </w:tcPr>
          <w:p w14:paraId="1EF5BF75" w14:textId="77777777" w:rsidR="0061706B" w:rsidRPr="0061706B" w:rsidRDefault="0061706B" w:rsidP="00FA0205">
            <w:pPr>
              <w:pStyle w:val="Tabletext0"/>
              <w:rPr>
                <w:rFonts w:ascii="Tahoma" w:hAnsi="Tahoma" w:cs="Tahoma"/>
                <w:sz w:val="20"/>
                <w:szCs w:val="20"/>
              </w:rPr>
            </w:pPr>
          </w:p>
        </w:tc>
      </w:tr>
      <w:tr w:rsidR="0061706B" w:rsidRPr="00226642" w14:paraId="6C3570FD" w14:textId="77777777" w:rsidTr="0061706B">
        <w:trPr>
          <w:trHeight w:val="142"/>
        </w:trPr>
        <w:tc>
          <w:tcPr>
            <w:tcW w:w="6964" w:type="dxa"/>
            <w:tcBorders>
              <w:top w:val="inset" w:sz="6" w:space="0" w:color="auto"/>
              <w:left w:val="single" w:sz="4" w:space="0" w:color="000000"/>
              <w:bottom w:val="inset" w:sz="6" w:space="0" w:color="auto"/>
              <w:right w:val="single" w:sz="4" w:space="0" w:color="000000"/>
            </w:tcBorders>
            <w:shd w:val="clear" w:color="auto" w:fill="auto"/>
          </w:tcPr>
          <w:p w14:paraId="32B194A8" w14:textId="77777777" w:rsidR="0061706B" w:rsidRPr="0061706B" w:rsidRDefault="0061706B" w:rsidP="00C2590F">
            <w:pPr>
              <w:rPr>
                <w:rFonts w:ascii="Tahoma" w:hAnsi="Tahoma" w:cs="Tahoma"/>
                <w:color w:val="000000"/>
                <w:sz w:val="20"/>
                <w:szCs w:val="20"/>
              </w:rPr>
            </w:pPr>
          </w:p>
        </w:tc>
        <w:tc>
          <w:tcPr>
            <w:tcW w:w="2321" w:type="dxa"/>
            <w:tcBorders>
              <w:top w:val="inset" w:sz="6" w:space="0" w:color="auto"/>
              <w:left w:val="single" w:sz="4" w:space="0" w:color="000000"/>
              <w:bottom w:val="inset" w:sz="6" w:space="0" w:color="auto"/>
              <w:right w:val="single" w:sz="4" w:space="0" w:color="000000"/>
            </w:tcBorders>
            <w:shd w:val="clear" w:color="auto" w:fill="auto"/>
          </w:tcPr>
          <w:p w14:paraId="61A0ADB9" w14:textId="77777777" w:rsidR="0061706B" w:rsidRPr="0061706B" w:rsidRDefault="0061706B" w:rsidP="00CE2A08">
            <w:pPr>
              <w:pStyle w:val="Tabletext0"/>
              <w:rPr>
                <w:rFonts w:ascii="Tahoma" w:hAnsi="Tahoma" w:cs="Tahoma"/>
                <w:sz w:val="20"/>
                <w:szCs w:val="20"/>
              </w:rPr>
            </w:pPr>
          </w:p>
        </w:tc>
      </w:tr>
      <w:tr w:rsidR="0061706B" w:rsidRPr="00226642" w14:paraId="27326538" w14:textId="77777777" w:rsidTr="0061706B">
        <w:trPr>
          <w:trHeight w:val="142"/>
        </w:trPr>
        <w:tc>
          <w:tcPr>
            <w:tcW w:w="6964" w:type="dxa"/>
            <w:tcBorders>
              <w:top w:val="inset" w:sz="6" w:space="0" w:color="auto"/>
              <w:left w:val="single" w:sz="4" w:space="0" w:color="000000"/>
              <w:bottom w:val="inset" w:sz="6" w:space="0" w:color="auto"/>
              <w:right w:val="single" w:sz="4" w:space="0" w:color="000000"/>
            </w:tcBorders>
            <w:shd w:val="clear" w:color="auto" w:fill="auto"/>
          </w:tcPr>
          <w:p w14:paraId="593C917F" w14:textId="77777777" w:rsidR="0061706B" w:rsidRPr="0061706B" w:rsidRDefault="0061706B" w:rsidP="008605F2">
            <w:pPr>
              <w:rPr>
                <w:rFonts w:ascii="Tahoma" w:hAnsi="Tahoma" w:cs="Tahoma"/>
                <w:sz w:val="20"/>
                <w:szCs w:val="20"/>
              </w:rPr>
            </w:pPr>
          </w:p>
        </w:tc>
        <w:tc>
          <w:tcPr>
            <w:tcW w:w="2321" w:type="dxa"/>
            <w:tcBorders>
              <w:top w:val="inset" w:sz="6" w:space="0" w:color="auto"/>
              <w:left w:val="single" w:sz="4" w:space="0" w:color="000000"/>
              <w:bottom w:val="inset" w:sz="6" w:space="0" w:color="auto"/>
              <w:right w:val="single" w:sz="4" w:space="0" w:color="000000"/>
            </w:tcBorders>
            <w:shd w:val="clear" w:color="auto" w:fill="auto"/>
          </w:tcPr>
          <w:p w14:paraId="03A68B15" w14:textId="77777777" w:rsidR="0061706B" w:rsidRPr="0061706B" w:rsidRDefault="0061706B" w:rsidP="00FA0205">
            <w:pPr>
              <w:pStyle w:val="Tabletext0"/>
              <w:rPr>
                <w:rFonts w:ascii="Tahoma" w:hAnsi="Tahoma" w:cs="Tahoma"/>
                <w:sz w:val="20"/>
                <w:szCs w:val="20"/>
              </w:rPr>
            </w:pPr>
          </w:p>
        </w:tc>
      </w:tr>
    </w:tbl>
    <w:p w14:paraId="331DB9CC" w14:textId="77777777" w:rsidR="0061706B" w:rsidRPr="00EC3F60" w:rsidRDefault="0061706B" w:rsidP="00551119">
      <w:pPr>
        <w:pStyle w:val="Heading3"/>
        <w:numPr>
          <w:ilvl w:val="0"/>
          <w:numId w:val="0"/>
        </w:numPr>
      </w:pPr>
      <w:bookmarkStart w:id="24" w:name="_Toc284885875"/>
    </w:p>
    <w:p w14:paraId="6CAF0BF0" w14:textId="3F12C353" w:rsidR="008605F2" w:rsidRPr="00DA4912" w:rsidRDefault="008605F2" w:rsidP="00A719AC">
      <w:pPr>
        <w:pStyle w:val="Heading1"/>
      </w:pPr>
      <w:bookmarkStart w:id="25" w:name="_Toc317664595"/>
      <w:r w:rsidRPr="00DA4912">
        <w:t>Definitions</w:t>
      </w:r>
      <w:bookmarkEnd w:id="24"/>
      <w:bookmarkEnd w:id="25"/>
    </w:p>
    <w:p w14:paraId="1269DF9D" w14:textId="77777777" w:rsidR="008605F2" w:rsidRPr="00226642" w:rsidRDefault="008605F2" w:rsidP="00B47966">
      <w:pPr>
        <w:rPr>
          <w:rFonts w:ascii="Tahoma" w:hAnsi="Tahoma" w:cs="Tahoma"/>
          <w:sz w:val="22"/>
          <w:szCs w:val="22"/>
        </w:rPr>
      </w:pPr>
    </w:p>
    <w:tbl>
      <w:tblPr>
        <w:tblW w:w="0" w:type="auto"/>
        <w:jc w:val="center"/>
        <w:tblInd w:w="-1242"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1890"/>
        <w:gridCol w:w="5216"/>
        <w:gridCol w:w="2272"/>
      </w:tblGrid>
      <w:tr w:rsidR="00C951FE" w:rsidRPr="00C951FE" w14:paraId="46D4EA90" w14:textId="77777777" w:rsidTr="0061706B">
        <w:trPr>
          <w:jc w:val="center"/>
        </w:trPr>
        <w:tc>
          <w:tcPr>
            <w:tcW w:w="1890" w:type="dxa"/>
            <w:tcBorders>
              <w:top w:val="single" w:sz="12" w:space="0" w:color="auto"/>
              <w:left w:val="single" w:sz="12" w:space="0" w:color="auto"/>
              <w:bottom w:val="single" w:sz="4" w:space="0" w:color="auto"/>
              <w:right w:val="single" w:sz="4" w:space="0" w:color="auto"/>
            </w:tcBorders>
            <w:shd w:val="clear" w:color="auto" w:fill="4F81BD" w:themeFill="accent1"/>
            <w:hideMark/>
          </w:tcPr>
          <w:p w14:paraId="6839AB97" w14:textId="77777777" w:rsidR="00C951FE" w:rsidRPr="0061706B" w:rsidRDefault="00C951FE" w:rsidP="0061706B">
            <w:pPr>
              <w:pStyle w:val="tablehead"/>
              <w:spacing w:before="120" w:after="120"/>
              <w:jc w:val="center"/>
              <w:rPr>
                <w:rFonts w:ascii="Tahoma" w:hAnsi="Tahoma" w:cs="Tahoma"/>
                <w:color w:val="FFFFFF" w:themeColor="background1"/>
              </w:rPr>
            </w:pPr>
            <w:r w:rsidRPr="0061706B">
              <w:rPr>
                <w:rFonts w:ascii="Tahoma" w:hAnsi="Tahoma" w:cs="Tahoma"/>
                <w:color w:val="FFFFFF" w:themeColor="background1"/>
              </w:rPr>
              <w:t>Term</w:t>
            </w:r>
          </w:p>
        </w:tc>
        <w:tc>
          <w:tcPr>
            <w:tcW w:w="5216" w:type="dxa"/>
            <w:tcBorders>
              <w:top w:val="single" w:sz="12" w:space="0" w:color="auto"/>
              <w:left w:val="single" w:sz="4" w:space="0" w:color="auto"/>
              <w:bottom w:val="single" w:sz="4" w:space="0" w:color="auto"/>
              <w:right w:val="single" w:sz="4" w:space="0" w:color="auto"/>
            </w:tcBorders>
            <w:shd w:val="clear" w:color="auto" w:fill="4F81BD" w:themeFill="accent1"/>
            <w:hideMark/>
          </w:tcPr>
          <w:p w14:paraId="0778A982" w14:textId="77777777" w:rsidR="00C951FE" w:rsidRPr="0061706B" w:rsidRDefault="00C951FE" w:rsidP="0061706B">
            <w:pPr>
              <w:pStyle w:val="tablehead"/>
              <w:spacing w:before="120" w:after="120"/>
              <w:jc w:val="center"/>
              <w:rPr>
                <w:rFonts w:ascii="Tahoma" w:hAnsi="Tahoma" w:cs="Tahoma"/>
                <w:color w:val="FFFFFF" w:themeColor="background1"/>
              </w:rPr>
            </w:pPr>
            <w:r w:rsidRPr="0061706B">
              <w:rPr>
                <w:rFonts w:ascii="Tahoma" w:hAnsi="Tahoma" w:cs="Tahoma"/>
                <w:color w:val="FFFFFF" w:themeColor="background1"/>
              </w:rPr>
              <w:t>Definition</w:t>
            </w:r>
          </w:p>
        </w:tc>
        <w:tc>
          <w:tcPr>
            <w:tcW w:w="2272" w:type="dxa"/>
            <w:tcBorders>
              <w:top w:val="single" w:sz="12" w:space="0" w:color="auto"/>
              <w:left w:val="single" w:sz="4" w:space="0" w:color="auto"/>
              <w:bottom w:val="single" w:sz="4" w:space="0" w:color="auto"/>
              <w:right w:val="single" w:sz="12" w:space="0" w:color="auto"/>
            </w:tcBorders>
            <w:shd w:val="clear" w:color="auto" w:fill="4F81BD" w:themeFill="accent1"/>
            <w:hideMark/>
          </w:tcPr>
          <w:p w14:paraId="3B0B980C" w14:textId="731B256D" w:rsidR="00C951FE" w:rsidRPr="0061706B" w:rsidRDefault="00C951FE" w:rsidP="0061706B">
            <w:pPr>
              <w:pStyle w:val="tablehead"/>
              <w:spacing w:before="120" w:after="120"/>
              <w:jc w:val="center"/>
              <w:rPr>
                <w:rFonts w:ascii="Tahoma" w:hAnsi="Tahoma" w:cs="Tahoma"/>
                <w:color w:val="FFFFFF" w:themeColor="background1"/>
              </w:rPr>
            </w:pPr>
            <w:r w:rsidRPr="0061706B">
              <w:rPr>
                <w:rFonts w:ascii="Tahoma" w:hAnsi="Tahoma" w:cs="Tahoma"/>
                <w:color w:val="FFFFFF" w:themeColor="background1"/>
              </w:rPr>
              <w:t>Echo Functional Area</w:t>
            </w:r>
          </w:p>
        </w:tc>
      </w:tr>
      <w:tr w:rsidR="00C951FE" w:rsidRPr="00C951FE" w14:paraId="070F0B4C" w14:textId="77777777" w:rsidTr="00C951FE">
        <w:trPr>
          <w:jc w:val="center"/>
        </w:trPr>
        <w:tc>
          <w:tcPr>
            <w:tcW w:w="1890" w:type="dxa"/>
            <w:tcBorders>
              <w:top w:val="single" w:sz="4" w:space="0" w:color="auto"/>
              <w:left w:val="single" w:sz="12" w:space="0" w:color="auto"/>
              <w:bottom w:val="single" w:sz="4" w:space="0" w:color="auto"/>
              <w:right w:val="single" w:sz="4" w:space="0" w:color="auto"/>
            </w:tcBorders>
            <w:hideMark/>
          </w:tcPr>
          <w:p w14:paraId="713766DC" w14:textId="77777777" w:rsidR="00C951FE" w:rsidRPr="0061706B" w:rsidRDefault="00C951FE">
            <w:pPr>
              <w:pStyle w:val="table"/>
              <w:keepNext w:val="0"/>
              <w:keepLines w:val="0"/>
              <w:rPr>
                <w:rFonts w:ascii="Tahoma" w:hAnsi="Tahoma" w:cs="Tahoma"/>
              </w:rPr>
            </w:pPr>
            <w:r w:rsidRPr="0061706B">
              <w:rPr>
                <w:rFonts w:ascii="Tahoma" w:hAnsi="Tahoma" w:cs="Tahoma"/>
              </w:rPr>
              <w:t>NTN Project Library</w:t>
            </w:r>
          </w:p>
        </w:tc>
        <w:tc>
          <w:tcPr>
            <w:tcW w:w="5216" w:type="dxa"/>
            <w:tcBorders>
              <w:top w:val="single" w:sz="4" w:space="0" w:color="auto"/>
              <w:left w:val="single" w:sz="4" w:space="0" w:color="auto"/>
              <w:bottom w:val="single" w:sz="4" w:space="0" w:color="auto"/>
              <w:right w:val="single" w:sz="4" w:space="0" w:color="auto"/>
            </w:tcBorders>
            <w:hideMark/>
          </w:tcPr>
          <w:p w14:paraId="7571E9E0" w14:textId="3276EF27" w:rsidR="00C951FE" w:rsidRPr="0061706B" w:rsidRDefault="00C951FE">
            <w:pPr>
              <w:pStyle w:val="table"/>
              <w:keepNext w:val="0"/>
              <w:keepLines w:val="0"/>
              <w:rPr>
                <w:rFonts w:ascii="Tahoma" w:hAnsi="Tahoma" w:cs="Tahoma"/>
              </w:rPr>
            </w:pPr>
            <w:r w:rsidRPr="0061706B">
              <w:rPr>
                <w:rFonts w:ascii="Tahoma" w:hAnsi="Tahoma" w:cs="Tahoma"/>
              </w:rPr>
              <w:t>Collection of Projects that NTN has designated as complete (Complete meaning the required fields are populated).   They are available to copy to a course.</w:t>
            </w:r>
          </w:p>
        </w:tc>
        <w:tc>
          <w:tcPr>
            <w:tcW w:w="2272" w:type="dxa"/>
            <w:tcBorders>
              <w:top w:val="single" w:sz="4" w:space="0" w:color="auto"/>
              <w:left w:val="single" w:sz="4" w:space="0" w:color="auto"/>
              <w:bottom w:val="single" w:sz="4" w:space="0" w:color="auto"/>
              <w:right w:val="single" w:sz="12" w:space="0" w:color="auto"/>
            </w:tcBorders>
            <w:hideMark/>
          </w:tcPr>
          <w:p w14:paraId="2E261C0E" w14:textId="77777777" w:rsidR="00C951FE" w:rsidRPr="0061706B" w:rsidRDefault="00C951FE">
            <w:pPr>
              <w:pStyle w:val="table"/>
              <w:keepNext w:val="0"/>
              <w:keepLines w:val="0"/>
              <w:rPr>
                <w:rFonts w:ascii="Tahoma" w:hAnsi="Tahoma" w:cs="Tahoma"/>
              </w:rPr>
            </w:pPr>
            <w:r w:rsidRPr="0061706B">
              <w:rPr>
                <w:rFonts w:ascii="Tahoma" w:hAnsi="Tahoma" w:cs="Tahoma"/>
              </w:rPr>
              <w:t>Library-&gt;New Tech Project Library</w:t>
            </w:r>
          </w:p>
        </w:tc>
      </w:tr>
      <w:tr w:rsidR="00C951FE" w:rsidRPr="00C951FE" w14:paraId="1A7F28EF" w14:textId="77777777" w:rsidTr="00C951FE">
        <w:trPr>
          <w:jc w:val="center"/>
        </w:trPr>
        <w:tc>
          <w:tcPr>
            <w:tcW w:w="1890" w:type="dxa"/>
            <w:tcBorders>
              <w:top w:val="single" w:sz="4" w:space="0" w:color="auto"/>
              <w:left w:val="single" w:sz="12" w:space="0" w:color="auto"/>
              <w:bottom w:val="single" w:sz="4" w:space="0" w:color="auto"/>
              <w:right w:val="single" w:sz="4" w:space="0" w:color="auto"/>
            </w:tcBorders>
            <w:hideMark/>
          </w:tcPr>
          <w:p w14:paraId="67311DA7" w14:textId="77777777" w:rsidR="00C951FE" w:rsidRPr="0061706B" w:rsidRDefault="00C951FE">
            <w:pPr>
              <w:pStyle w:val="table"/>
              <w:keepNext w:val="0"/>
              <w:keepLines w:val="0"/>
              <w:rPr>
                <w:rFonts w:ascii="Tahoma" w:hAnsi="Tahoma" w:cs="Tahoma"/>
              </w:rPr>
            </w:pPr>
            <w:r w:rsidRPr="0061706B">
              <w:rPr>
                <w:rFonts w:ascii="Tahoma" w:hAnsi="Tahoma" w:cs="Tahoma"/>
              </w:rPr>
              <w:t>Sharing</w:t>
            </w:r>
          </w:p>
        </w:tc>
        <w:tc>
          <w:tcPr>
            <w:tcW w:w="5216" w:type="dxa"/>
            <w:tcBorders>
              <w:top w:val="single" w:sz="4" w:space="0" w:color="auto"/>
              <w:left w:val="single" w:sz="4" w:space="0" w:color="auto"/>
              <w:bottom w:val="single" w:sz="4" w:space="0" w:color="auto"/>
              <w:right w:val="single" w:sz="4" w:space="0" w:color="auto"/>
            </w:tcBorders>
            <w:hideMark/>
          </w:tcPr>
          <w:p w14:paraId="624B6E9A" w14:textId="52F33096" w:rsidR="00C951FE" w:rsidRPr="0061706B" w:rsidRDefault="00C951FE">
            <w:pPr>
              <w:pStyle w:val="table"/>
              <w:keepNext w:val="0"/>
              <w:keepLines w:val="0"/>
              <w:rPr>
                <w:rFonts w:ascii="Tahoma" w:hAnsi="Tahoma" w:cs="Tahoma"/>
              </w:rPr>
            </w:pPr>
            <w:r w:rsidRPr="0061706B">
              <w:rPr>
                <w:rFonts w:ascii="Tahoma" w:hAnsi="Tahoma" w:cs="Tahoma"/>
              </w:rPr>
              <w:t>An action initiated by the owner/instructor of the item to be shared, that results in a notification sent to the selected recipients that links to a list of shared items.</w:t>
            </w:r>
          </w:p>
        </w:tc>
        <w:tc>
          <w:tcPr>
            <w:tcW w:w="2272" w:type="dxa"/>
            <w:tcBorders>
              <w:top w:val="single" w:sz="4" w:space="0" w:color="auto"/>
              <w:left w:val="single" w:sz="4" w:space="0" w:color="auto"/>
              <w:bottom w:val="single" w:sz="4" w:space="0" w:color="auto"/>
              <w:right w:val="single" w:sz="12" w:space="0" w:color="auto"/>
            </w:tcBorders>
            <w:hideMark/>
          </w:tcPr>
          <w:p w14:paraId="02DEE91C" w14:textId="77777777" w:rsidR="00C951FE" w:rsidRPr="0061706B" w:rsidRDefault="00C951FE">
            <w:pPr>
              <w:pStyle w:val="table"/>
              <w:keepNext w:val="0"/>
              <w:keepLines w:val="0"/>
              <w:rPr>
                <w:rFonts w:ascii="Tahoma" w:hAnsi="Tahoma" w:cs="Tahoma"/>
              </w:rPr>
            </w:pPr>
            <w:r w:rsidRPr="0061706B">
              <w:rPr>
                <w:rFonts w:ascii="Tahoma" w:hAnsi="Tahoma" w:cs="Tahoma"/>
              </w:rPr>
              <w:t>Course-&gt; Projects</w:t>
            </w:r>
          </w:p>
          <w:p w14:paraId="3CA17E82" w14:textId="77777777" w:rsidR="00C951FE" w:rsidRPr="0061706B" w:rsidRDefault="00C951FE">
            <w:pPr>
              <w:pStyle w:val="table"/>
              <w:keepNext w:val="0"/>
              <w:keepLines w:val="0"/>
              <w:rPr>
                <w:rFonts w:ascii="Tahoma" w:hAnsi="Tahoma" w:cs="Tahoma"/>
              </w:rPr>
            </w:pPr>
            <w:r w:rsidRPr="0061706B">
              <w:rPr>
                <w:rFonts w:ascii="Tahoma" w:hAnsi="Tahoma" w:cs="Tahoma"/>
              </w:rPr>
              <w:t>Groups -&gt; Collections</w:t>
            </w:r>
          </w:p>
        </w:tc>
      </w:tr>
      <w:tr w:rsidR="00C951FE" w:rsidRPr="00C951FE" w14:paraId="275D1018" w14:textId="77777777" w:rsidTr="00C951FE">
        <w:trPr>
          <w:jc w:val="center"/>
        </w:trPr>
        <w:tc>
          <w:tcPr>
            <w:tcW w:w="1890" w:type="dxa"/>
            <w:tcBorders>
              <w:top w:val="single" w:sz="4" w:space="0" w:color="auto"/>
              <w:left w:val="single" w:sz="12" w:space="0" w:color="auto"/>
              <w:bottom w:val="single" w:sz="4" w:space="0" w:color="auto"/>
              <w:right w:val="single" w:sz="4" w:space="0" w:color="auto"/>
            </w:tcBorders>
            <w:hideMark/>
          </w:tcPr>
          <w:p w14:paraId="1B520BEE" w14:textId="77777777" w:rsidR="00C951FE" w:rsidRPr="0061706B" w:rsidRDefault="00C951FE">
            <w:pPr>
              <w:pStyle w:val="table"/>
              <w:keepNext w:val="0"/>
              <w:keepLines w:val="0"/>
              <w:rPr>
                <w:rFonts w:ascii="Tahoma" w:hAnsi="Tahoma" w:cs="Tahoma"/>
              </w:rPr>
            </w:pPr>
            <w:r w:rsidRPr="0061706B">
              <w:rPr>
                <w:rFonts w:ascii="Tahoma" w:hAnsi="Tahoma" w:cs="Tahoma"/>
              </w:rPr>
              <w:t>Project Briefcase</w:t>
            </w:r>
          </w:p>
        </w:tc>
        <w:tc>
          <w:tcPr>
            <w:tcW w:w="5216" w:type="dxa"/>
            <w:tcBorders>
              <w:top w:val="single" w:sz="4" w:space="0" w:color="auto"/>
              <w:left w:val="single" w:sz="4" w:space="0" w:color="auto"/>
              <w:bottom w:val="single" w:sz="4" w:space="0" w:color="auto"/>
              <w:right w:val="single" w:sz="4" w:space="0" w:color="auto"/>
            </w:tcBorders>
            <w:hideMark/>
          </w:tcPr>
          <w:p w14:paraId="35A0584B" w14:textId="1D4D1862" w:rsidR="00C951FE" w:rsidRPr="0061706B" w:rsidRDefault="00C951FE">
            <w:pPr>
              <w:pStyle w:val="table"/>
              <w:keepNext w:val="0"/>
              <w:keepLines w:val="0"/>
              <w:rPr>
                <w:rFonts w:ascii="Tahoma" w:hAnsi="Tahoma" w:cs="Tahoma"/>
              </w:rPr>
            </w:pPr>
            <w:r w:rsidRPr="0061706B">
              <w:rPr>
                <w:rFonts w:ascii="Tahoma" w:hAnsi="Tahoma" w:cs="Tahoma"/>
              </w:rPr>
              <w:t>The top-level container of Activities &amp; Resources in a Project or Course. Project Briefcases contain Categories. Categories contain Activities and Resources.</w:t>
            </w:r>
          </w:p>
        </w:tc>
        <w:tc>
          <w:tcPr>
            <w:tcW w:w="2272" w:type="dxa"/>
            <w:tcBorders>
              <w:top w:val="single" w:sz="4" w:space="0" w:color="auto"/>
              <w:left w:val="single" w:sz="4" w:space="0" w:color="auto"/>
              <w:bottom w:val="single" w:sz="4" w:space="0" w:color="auto"/>
              <w:right w:val="single" w:sz="12" w:space="0" w:color="auto"/>
            </w:tcBorders>
            <w:hideMark/>
          </w:tcPr>
          <w:p w14:paraId="6367FCE0" w14:textId="77777777" w:rsidR="00C951FE" w:rsidRPr="0061706B" w:rsidRDefault="00C951FE">
            <w:pPr>
              <w:pStyle w:val="table"/>
              <w:keepNext w:val="0"/>
              <w:keepLines w:val="0"/>
              <w:rPr>
                <w:rFonts w:ascii="Tahoma" w:hAnsi="Tahoma" w:cs="Tahoma"/>
              </w:rPr>
            </w:pPr>
            <w:r w:rsidRPr="0061706B">
              <w:rPr>
                <w:rFonts w:ascii="Tahoma" w:hAnsi="Tahoma" w:cs="Tahoma"/>
              </w:rPr>
              <w:t>Course -&gt; Projects</w:t>
            </w:r>
          </w:p>
        </w:tc>
      </w:tr>
      <w:tr w:rsidR="00C951FE" w:rsidRPr="00C951FE" w14:paraId="6DA8921B" w14:textId="77777777" w:rsidTr="00C951FE">
        <w:trPr>
          <w:jc w:val="center"/>
        </w:trPr>
        <w:tc>
          <w:tcPr>
            <w:tcW w:w="1890" w:type="dxa"/>
            <w:tcBorders>
              <w:top w:val="single" w:sz="4" w:space="0" w:color="auto"/>
              <w:left w:val="single" w:sz="12" w:space="0" w:color="auto"/>
              <w:bottom w:val="single" w:sz="4" w:space="0" w:color="auto"/>
              <w:right w:val="single" w:sz="4" w:space="0" w:color="auto"/>
            </w:tcBorders>
            <w:hideMark/>
          </w:tcPr>
          <w:p w14:paraId="383F1FB8" w14:textId="77777777" w:rsidR="00C951FE" w:rsidRPr="0061706B" w:rsidRDefault="00C951FE">
            <w:pPr>
              <w:pStyle w:val="table"/>
              <w:keepNext w:val="0"/>
              <w:keepLines w:val="0"/>
              <w:rPr>
                <w:rFonts w:ascii="Tahoma" w:hAnsi="Tahoma" w:cs="Tahoma"/>
              </w:rPr>
            </w:pPr>
            <w:r w:rsidRPr="0061706B">
              <w:rPr>
                <w:rFonts w:ascii="Tahoma" w:hAnsi="Tahoma" w:cs="Tahoma"/>
              </w:rPr>
              <w:t>Project Library Project</w:t>
            </w:r>
          </w:p>
        </w:tc>
        <w:tc>
          <w:tcPr>
            <w:tcW w:w="5216" w:type="dxa"/>
            <w:tcBorders>
              <w:top w:val="single" w:sz="4" w:space="0" w:color="auto"/>
              <w:left w:val="single" w:sz="4" w:space="0" w:color="auto"/>
              <w:bottom w:val="single" w:sz="4" w:space="0" w:color="auto"/>
              <w:right w:val="single" w:sz="4" w:space="0" w:color="auto"/>
            </w:tcBorders>
            <w:hideMark/>
          </w:tcPr>
          <w:p w14:paraId="68B095C1" w14:textId="77777777" w:rsidR="00C951FE" w:rsidRPr="0061706B" w:rsidRDefault="00C951FE">
            <w:pPr>
              <w:keepNext/>
              <w:spacing w:after="240" w:line="260" w:lineRule="atLeast"/>
              <w:rPr>
                <w:rFonts w:ascii="Tahoma" w:eastAsia="Arial Unicode MS" w:hAnsi="Tahoma" w:cs="Tahoma"/>
                <w:color w:val="000000"/>
                <w:sz w:val="20"/>
                <w:szCs w:val="20"/>
              </w:rPr>
            </w:pPr>
            <w:r w:rsidRPr="0061706B">
              <w:rPr>
                <w:rFonts w:ascii="Tahoma" w:hAnsi="Tahoma" w:cs="Tahoma"/>
                <w:sz w:val="20"/>
                <w:szCs w:val="20"/>
              </w:rPr>
              <w:t>Projects that instructors have copied to the project library.   These projects are considered to be fully developed with all required components and are vetted by the NTN Staff</w:t>
            </w:r>
          </w:p>
        </w:tc>
        <w:tc>
          <w:tcPr>
            <w:tcW w:w="2272" w:type="dxa"/>
            <w:tcBorders>
              <w:top w:val="single" w:sz="4" w:space="0" w:color="auto"/>
              <w:left w:val="single" w:sz="4" w:space="0" w:color="auto"/>
              <w:bottom w:val="single" w:sz="4" w:space="0" w:color="auto"/>
              <w:right w:val="single" w:sz="12" w:space="0" w:color="auto"/>
            </w:tcBorders>
            <w:hideMark/>
          </w:tcPr>
          <w:p w14:paraId="596E0AFE" w14:textId="77777777" w:rsidR="00C951FE" w:rsidRPr="0061706B" w:rsidRDefault="00C951FE">
            <w:pPr>
              <w:pStyle w:val="table"/>
              <w:keepNext w:val="0"/>
              <w:keepLines w:val="0"/>
              <w:rPr>
                <w:rFonts w:ascii="Tahoma" w:hAnsi="Tahoma" w:cs="Tahoma"/>
              </w:rPr>
            </w:pPr>
            <w:r w:rsidRPr="0061706B">
              <w:rPr>
                <w:rFonts w:ascii="Tahoma" w:hAnsi="Tahoma" w:cs="Tahoma"/>
              </w:rPr>
              <w:t>Library-&gt;NTN Project Library</w:t>
            </w:r>
          </w:p>
        </w:tc>
      </w:tr>
      <w:tr w:rsidR="00C951FE" w:rsidRPr="00C951FE" w14:paraId="53B48AD7" w14:textId="77777777" w:rsidTr="00C951FE">
        <w:trPr>
          <w:jc w:val="center"/>
        </w:trPr>
        <w:tc>
          <w:tcPr>
            <w:tcW w:w="1890" w:type="dxa"/>
            <w:tcBorders>
              <w:top w:val="single" w:sz="4" w:space="0" w:color="auto"/>
              <w:left w:val="single" w:sz="12" w:space="0" w:color="auto"/>
              <w:bottom w:val="single" w:sz="4" w:space="0" w:color="auto"/>
              <w:right w:val="single" w:sz="4" w:space="0" w:color="auto"/>
            </w:tcBorders>
            <w:hideMark/>
          </w:tcPr>
          <w:p w14:paraId="76F9FBDC" w14:textId="77777777" w:rsidR="00C951FE" w:rsidRPr="0061706B" w:rsidRDefault="00C951FE">
            <w:pPr>
              <w:pStyle w:val="table"/>
              <w:keepNext w:val="0"/>
              <w:keepLines w:val="0"/>
              <w:rPr>
                <w:rFonts w:ascii="Tahoma" w:hAnsi="Tahoma" w:cs="Tahoma"/>
              </w:rPr>
            </w:pPr>
            <w:r w:rsidRPr="0061706B">
              <w:rPr>
                <w:rFonts w:ascii="Tahoma" w:hAnsi="Tahoma" w:cs="Tahoma"/>
              </w:rPr>
              <w:t>Shared Items</w:t>
            </w:r>
          </w:p>
        </w:tc>
        <w:tc>
          <w:tcPr>
            <w:tcW w:w="5216" w:type="dxa"/>
            <w:tcBorders>
              <w:top w:val="single" w:sz="4" w:space="0" w:color="auto"/>
              <w:left w:val="single" w:sz="4" w:space="0" w:color="auto"/>
              <w:bottom w:val="single" w:sz="4" w:space="0" w:color="auto"/>
              <w:right w:val="single" w:sz="4" w:space="0" w:color="auto"/>
            </w:tcBorders>
            <w:hideMark/>
          </w:tcPr>
          <w:p w14:paraId="6F400FE5" w14:textId="06BAAA8A" w:rsidR="00C951FE" w:rsidRPr="0061706B" w:rsidRDefault="00C951FE">
            <w:pPr>
              <w:pStyle w:val="table"/>
              <w:keepNext w:val="0"/>
              <w:keepLines w:val="0"/>
              <w:rPr>
                <w:rFonts w:ascii="Tahoma" w:hAnsi="Tahoma" w:cs="Tahoma"/>
              </w:rPr>
            </w:pPr>
            <w:r w:rsidRPr="0061706B">
              <w:rPr>
                <w:rFonts w:ascii="Tahoma" w:hAnsi="Tahoma" w:cs="Tahoma"/>
              </w:rPr>
              <w:t>List of items that that have been shared that are available for copying to a course or group.   This spec will only deal with sharing Projects or Collections</w:t>
            </w:r>
          </w:p>
        </w:tc>
        <w:tc>
          <w:tcPr>
            <w:tcW w:w="2272" w:type="dxa"/>
            <w:tcBorders>
              <w:top w:val="single" w:sz="4" w:space="0" w:color="auto"/>
              <w:left w:val="single" w:sz="4" w:space="0" w:color="auto"/>
              <w:bottom w:val="single" w:sz="4" w:space="0" w:color="auto"/>
              <w:right w:val="single" w:sz="12" w:space="0" w:color="auto"/>
            </w:tcBorders>
            <w:hideMark/>
          </w:tcPr>
          <w:p w14:paraId="07AEB077" w14:textId="77777777" w:rsidR="00C951FE" w:rsidRPr="0061706B" w:rsidRDefault="00C951FE">
            <w:pPr>
              <w:pStyle w:val="table"/>
              <w:keepNext w:val="0"/>
              <w:keepLines w:val="0"/>
              <w:rPr>
                <w:rFonts w:ascii="Tahoma" w:hAnsi="Tahoma" w:cs="Tahoma"/>
              </w:rPr>
            </w:pPr>
            <w:r w:rsidRPr="0061706B">
              <w:rPr>
                <w:rFonts w:ascii="Tahoma" w:hAnsi="Tahoma" w:cs="Tahoma"/>
              </w:rPr>
              <w:t>Notifications-&gt; Shared Items</w:t>
            </w:r>
          </w:p>
        </w:tc>
      </w:tr>
      <w:tr w:rsidR="00C951FE" w:rsidRPr="00C951FE" w14:paraId="406744C4" w14:textId="77777777" w:rsidTr="00C951FE">
        <w:trPr>
          <w:jc w:val="center"/>
        </w:trPr>
        <w:tc>
          <w:tcPr>
            <w:tcW w:w="1890" w:type="dxa"/>
            <w:tcBorders>
              <w:top w:val="single" w:sz="4" w:space="0" w:color="auto"/>
              <w:left w:val="single" w:sz="12" w:space="0" w:color="auto"/>
              <w:bottom w:val="single" w:sz="4" w:space="0" w:color="auto"/>
              <w:right w:val="single" w:sz="4" w:space="0" w:color="auto"/>
            </w:tcBorders>
            <w:hideMark/>
          </w:tcPr>
          <w:p w14:paraId="503F2A21" w14:textId="77777777" w:rsidR="00C951FE" w:rsidRPr="0061706B" w:rsidRDefault="00C951FE">
            <w:pPr>
              <w:pStyle w:val="table"/>
              <w:keepNext w:val="0"/>
              <w:keepLines w:val="0"/>
              <w:rPr>
                <w:rFonts w:ascii="Tahoma" w:hAnsi="Tahoma" w:cs="Tahoma"/>
              </w:rPr>
            </w:pPr>
            <w:r w:rsidRPr="0061706B">
              <w:rPr>
                <w:rFonts w:ascii="Tahoma" w:hAnsi="Tahoma" w:cs="Tahoma"/>
              </w:rPr>
              <w:lastRenderedPageBreak/>
              <w:t>Staff Users</w:t>
            </w:r>
          </w:p>
        </w:tc>
        <w:tc>
          <w:tcPr>
            <w:tcW w:w="5216" w:type="dxa"/>
            <w:tcBorders>
              <w:top w:val="single" w:sz="4" w:space="0" w:color="auto"/>
              <w:left w:val="single" w:sz="4" w:space="0" w:color="auto"/>
              <w:bottom w:val="single" w:sz="4" w:space="0" w:color="auto"/>
              <w:right w:val="single" w:sz="4" w:space="0" w:color="auto"/>
            </w:tcBorders>
            <w:hideMark/>
          </w:tcPr>
          <w:p w14:paraId="22400D88" w14:textId="408DB899" w:rsidR="00C951FE" w:rsidRPr="0061706B" w:rsidRDefault="00C951FE">
            <w:pPr>
              <w:pStyle w:val="table"/>
              <w:keepNext w:val="0"/>
              <w:keepLines w:val="0"/>
              <w:rPr>
                <w:rFonts w:ascii="Tahoma" w:hAnsi="Tahoma" w:cs="Tahoma"/>
              </w:rPr>
            </w:pPr>
            <w:r w:rsidRPr="0061706B">
              <w:rPr>
                <w:rFonts w:ascii="Tahoma" w:hAnsi="Tahoma" w:cs="Tahoma"/>
              </w:rPr>
              <w:t>In this document a Staff user will refer to any Echo account that has the privileges of a Staff account AND above.   Whatever the staff account has access will be the same for the School Leader, NTN Manager and Tech Manager.</w:t>
            </w:r>
          </w:p>
        </w:tc>
        <w:tc>
          <w:tcPr>
            <w:tcW w:w="2272" w:type="dxa"/>
            <w:tcBorders>
              <w:top w:val="single" w:sz="4" w:space="0" w:color="auto"/>
              <w:left w:val="single" w:sz="4" w:space="0" w:color="auto"/>
              <w:bottom w:val="single" w:sz="4" w:space="0" w:color="auto"/>
              <w:right w:val="single" w:sz="12" w:space="0" w:color="auto"/>
            </w:tcBorders>
          </w:tcPr>
          <w:p w14:paraId="0E53D035" w14:textId="77777777" w:rsidR="00C951FE" w:rsidRPr="0061706B" w:rsidRDefault="00C951FE">
            <w:pPr>
              <w:pStyle w:val="table"/>
              <w:keepNext w:val="0"/>
              <w:keepLines w:val="0"/>
              <w:rPr>
                <w:rFonts w:ascii="Tahoma" w:hAnsi="Tahoma" w:cs="Tahoma"/>
              </w:rPr>
            </w:pPr>
          </w:p>
        </w:tc>
      </w:tr>
      <w:tr w:rsidR="00C951FE" w:rsidRPr="00C951FE" w14:paraId="4221A155" w14:textId="77777777" w:rsidTr="00C951FE">
        <w:trPr>
          <w:jc w:val="center"/>
        </w:trPr>
        <w:tc>
          <w:tcPr>
            <w:tcW w:w="1890" w:type="dxa"/>
            <w:tcBorders>
              <w:top w:val="single" w:sz="4" w:space="0" w:color="auto"/>
              <w:left w:val="single" w:sz="12" w:space="0" w:color="auto"/>
              <w:bottom w:val="single" w:sz="12" w:space="0" w:color="auto"/>
              <w:right w:val="single" w:sz="4" w:space="0" w:color="auto"/>
            </w:tcBorders>
            <w:hideMark/>
          </w:tcPr>
          <w:p w14:paraId="54C5DFEE" w14:textId="0B4E429F" w:rsidR="00C951FE" w:rsidRPr="0061706B" w:rsidRDefault="00C951FE">
            <w:pPr>
              <w:pStyle w:val="table"/>
              <w:keepNext w:val="0"/>
              <w:keepLines w:val="0"/>
              <w:rPr>
                <w:rFonts w:ascii="Tahoma" w:hAnsi="Tahoma" w:cs="Tahoma"/>
              </w:rPr>
            </w:pPr>
            <w:r w:rsidRPr="0061706B">
              <w:rPr>
                <w:rFonts w:ascii="Tahoma" w:hAnsi="Tahoma" w:cs="Tahoma"/>
              </w:rPr>
              <w:t>Notifications</w:t>
            </w:r>
          </w:p>
        </w:tc>
        <w:tc>
          <w:tcPr>
            <w:tcW w:w="5216" w:type="dxa"/>
            <w:tcBorders>
              <w:top w:val="single" w:sz="4" w:space="0" w:color="auto"/>
              <w:left w:val="single" w:sz="4" w:space="0" w:color="auto"/>
              <w:bottom w:val="single" w:sz="12" w:space="0" w:color="auto"/>
              <w:right w:val="single" w:sz="4" w:space="0" w:color="auto"/>
            </w:tcBorders>
            <w:hideMark/>
          </w:tcPr>
          <w:p w14:paraId="462C874D" w14:textId="5CE6995F" w:rsidR="00C951FE" w:rsidRPr="0061706B" w:rsidRDefault="00C951FE">
            <w:pPr>
              <w:pStyle w:val="table"/>
              <w:keepNext w:val="0"/>
              <w:keepLines w:val="0"/>
              <w:rPr>
                <w:rFonts w:ascii="Tahoma" w:hAnsi="Tahoma" w:cs="Tahoma"/>
              </w:rPr>
            </w:pPr>
            <w:r w:rsidRPr="0061706B">
              <w:rPr>
                <w:rFonts w:ascii="Tahoma" w:hAnsi="Tahoma" w:cs="Tahoma"/>
              </w:rPr>
              <w:t>A message that is generated within Echo as a web notification and an email notification</w:t>
            </w:r>
          </w:p>
        </w:tc>
        <w:tc>
          <w:tcPr>
            <w:tcW w:w="2272" w:type="dxa"/>
            <w:tcBorders>
              <w:top w:val="single" w:sz="4" w:space="0" w:color="auto"/>
              <w:left w:val="single" w:sz="4" w:space="0" w:color="auto"/>
              <w:bottom w:val="single" w:sz="12" w:space="0" w:color="auto"/>
              <w:right w:val="single" w:sz="12" w:space="0" w:color="auto"/>
            </w:tcBorders>
            <w:hideMark/>
          </w:tcPr>
          <w:p w14:paraId="354F66A5" w14:textId="77777777" w:rsidR="00C951FE" w:rsidRPr="0061706B" w:rsidRDefault="00C951FE">
            <w:pPr>
              <w:pStyle w:val="table"/>
              <w:keepNext w:val="0"/>
              <w:keepLines w:val="0"/>
              <w:rPr>
                <w:rFonts w:ascii="Tahoma" w:hAnsi="Tahoma" w:cs="Tahoma"/>
              </w:rPr>
            </w:pPr>
            <w:r w:rsidRPr="0061706B">
              <w:rPr>
                <w:rFonts w:ascii="Tahoma" w:hAnsi="Tahoma" w:cs="Tahoma"/>
              </w:rPr>
              <w:t>Navigation Bar</w:t>
            </w:r>
          </w:p>
        </w:tc>
      </w:tr>
    </w:tbl>
    <w:p w14:paraId="0F291D7D" w14:textId="77777777" w:rsidR="00F163AE" w:rsidRPr="00EC3F60" w:rsidRDefault="00F163AE" w:rsidP="00551119">
      <w:pPr>
        <w:pStyle w:val="Heading3"/>
        <w:numPr>
          <w:ilvl w:val="0"/>
          <w:numId w:val="0"/>
        </w:numPr>
      </w:pPr>
      <w:bookmarkStart w:id="26" w:name="_Toc284885876"/>
    </w:p>
    <w:p w14:paraId="20846866" w14:textId="754C183A" w:rsidR="00411D99" w:rsidRPr="00DA4912" w:rsidRDefault="00411D99" w:rsidP="00A719AC">
      <w:pPr>
        <w:pStyle w:val="Heading1"/>
      </w:pPr>
      <w:bookmarkStart w:id="27" w:name="_Toc317664596"/>
      <w:r w:rsidRPr="00DA4912">
        <w:t>Functional Design</w:t>
      </w:r>
      <w:bookmarkEnd w:id="26"/>
      <w:bookmarkEnd w:id="27"/>
    </w:p>
    <w:p w14:paraId="12A5D564" w14:textId="77777777" w:rsidR="00411D99" w:rsidRPr="00226642" w:rsidRDefault="00411D99" w:rsidP="00411D99">
      <w:pPr>
        <w:rPr>
          <w:rFonts w:ascii="Tahoma" w:hAnsi="Tahoma" w:cs="Tahoma"/>
          <w:sz w:val="22"/>
          <w:szCs w:val="22"/>
        </w:rPr>
      </w:pPr>
    </w:p>
    <w:p w14:paraId="7EF829FA" w14:textId="05FB3610" w:rsidR="004345AD" w:rsidRPr="00226642" w:rsidRDefault="00A5307A" w:rsidP="00411D99">
      <w:pPr>
        <w:rPr>
          <w:rFonts w:ascii="Tahoma" w:hAnsi="Tahoma" w:cs="Tahoma"/>
          <w:sz w:val="22"/>
          <w:szCs w:val="22"/>
        </w:rPr>
      </w:pPr>
      <w:r w:rsidRPr="00226642">
        <w:rPr>
          <w:rFonts w:ascii="Tahoma" w:hAnsi="Tahoma" w:cs="Tahoma"/>
          <w:sz w:val="22"/>
          <w:szCs w:val="22"/>
        </w:rPr>
        <w:t xml:space="preserve">This section covers the </w:t>
      </w:r>
      <w:r w:rsidR="00C951FE">
        <w:rPr>
          <w:rFonts w:ascii="Tahoma" w:hAnsi="Tahoma" w:cs="Tahoma"/>
          <w:sz w:val="22"/>
          <w:szCs w:val="22"/>
        </w:rPr>
        <w:t>added functionality of sharing items</w:t>
      </w:r>
      <w:r w:rsidR="008923A7">
        <w:rPr>
          <w:rFonts w:ascii="Tahoma" w:hAnsi="Tahoma" w:cs="Tahoma"/>
          <w:sz w:val="22"/>
          <w:szCs w:val="22"/>
        </w:rPr>
        <w:t>.   Projects can be shared through the project settings and Collections can be shared through the Collections Settings.   A new view in the notifications area will list the items that have been shared with that user.</w:t>
      </w:r>
    </w:p>
    <w:p w14:paraId="780468CA" w14:textId="77777777" w:rsidR="00FA46BA" w:rsidRPr="00226642" w:rsidRDefault="00FA46BA" w:rsidP="005D579F">
      <w:pPr>
        <w:rPr>
          <w:rFonts w:ascii="Tahoma" w:hAnsi="Tahoma" w:cs="Tahoma"/>
          <w:sz w:val="22"/>
          <w:szCs w:val="22"/>
        </w:rPr>
      </w:pPr>
    </w:p>
    <w:p w14:paraId="5C34FC80" w14:textId="1A4044F3" w:rsidR="00FA46BA" w:rsidRPr="00E755F9" w:rsidRDefault="00BC193C" w:rsidP="00A719AC">
      <w:pPr>
        <w:pStyle w:val="Heading2"/>
      </w:pPr>
      <w:bookmarkStart w:id="28" w:name="_Toc284885877"/>
      <w:bookmarkStart w:id="29" w:name="_Toc317664597"/>
      <w:r w:rsidRPr="00E755F9">
        <w:t>New</w:t>
      </w:r>
      <w:r w:rsidR="00FA46BA" w:rsidRPr="00E755F9">
        <w:t xml:space="preserve"> Business Rules</w:t>
      </w:r>
      <w:bookmarkEnd w:id="28"/>
      <w:bookmarkEnd w:id="29"/>
    </w:p>
    <w:p w14:paraId="77C7A2B9" w14:textId="77777777" w:rsidR="00410222" w:rsidRPr="00226642" w:rsidRDefault="00410222" w:rsidP="005D579F">
      <w:pPr>
        <w:rPr>
          <w:rFonts w:ascii="Tahoma" w:hAnsi="Tahoma" w:cs="Tahoma"/>
          <w:sz w:val="22"/>
          <w:szCs w:val="22"/>
        </w:rPr>
      </w:pPr>
    </w:p>
    <w:p w14:paraId="35D31152" w14:textId="32B55CF4" w:rsidR="00551119" w:rsidRPr="00551119" w:rsidRDefault="008923A7" w:rsidP="00462BF8">
      <w:pPr>
        <w:pStyle w:val="Heading3"/>
      </w:pPr>
      <w:bookmarkStart w:id="30" w:name="_Toc317664598"/>
      <w:r w:rsidRPr="00A719AC">
        <w:t>Sharing</w:t>
      </w:r>
      <w:r w:rsidR="007E2C24" w:rsidRPr="00A719AC">
        <w:t>/Unsha</w:t>
      </w:r>
      <w:r w:rsidR="00027DDC" w:rsidRPr="00A719AC">
        <w:t>r</w:t>
      </w:r>
      <w:r w:rsidR="007E2C24" w:rsidRPr="00A719AC">
        <w:t>ing</w:t>
      </w:r>
      <w:r w:rsidRPr="00A719AC">
        <w:t xml:space="preserve"> a Project</w:t>
      </w:r>
      <w:bookmarkEnd w:id="30"/>
      <w:r w:rsidR="008A3059" w:rsidRPr="00A719AC">
        <w:t xml:space="preserve">  </w:t>
      </w:r>
    </w:p>
    <w:p w14:paraId="676C5392" w14:textId="10646AFB" w:rsidR="008A3059" w:rsidRDefault="00027DDC" w:rsidP="00112CDF">
      <w:pPr>
        <w:ind w:left="720" w:firstLine="360"/>
        <w:rPr>
          <w:rFonts w:ascii="Tahoma" w:hAnsi="Tahoma" w:cs="Tahoma"/>
          <w:i/>
          <w:sz w:val="20"/>
          <w:szCs w:val="20"/>
        </w:rPr>
      </w:pPr>
      <w:r w:rsidRPr="00462BF8">
        <w:rPr>
          <w:rFonts w:ascii="Tahoma" w:hAnsi="Tahoma" w:cs="Tahoma"/>
          <w:i/>
          <w:sz w:val="20"/>
          <w:szCs w:val="20"/>
        </w:rPr>
        <w:t>(</w:t>
      </w:r>
      <w:r w:rsidR="008A3059" w:rsidRPr="00462BF8">
        <w:rPr>
          <w:rFonts w:ascii="Tahoma" w:hAnsi="Tahoma" w:cs="Tahoma"/>
          <w:i/>
          <w:sz w:val="20"/>
          <w:szCs w:val="20"/>
        </w:rPr>
        <w:t xml:space="preserve">Reference to the </w:t>
      </w:r>
      <w:r w:rsidR="00500599" w:rsidRPr="00462BF8">
        <w:rPr>
          <w:rFonts w:ascii="Tahoma" w:hAnsi="Tahoma" w:cs="Tahoma"/>
          <w:i/>
          <w:sz w:val="20"/>
          <w:szCs w:val="20"/>
        </w:rPr>
        <w:t xml:space="preserve">visuals in the accompanying </w:t>
      </w:r>
      <w:r w:rsidR="00DB785F" w:rsidRPr="00462BF8">
        <w:rPr>
          <w:rFonts w:ascii="Tahoma" w:hAnsi="Tahoma" w:cs="Tahoma"/>
          <w:i/>
          <w:sz w:val="20"/>
          <w:szCs w:val="20"/>
        </w:rPr>
        <w:t>PowerPoint</w:t>
      </w:r>
      <w:r w:rsidR="009261EC" w:rsidRPr="00462BF8">
        <w:rPr>
          <w:rFonts w:ascii="Tahoma" w:hAnsi="Tahoma" w:cs="Tahoma"/>
          <w:i/>
          <w:sz w:val="20"/>
          <w:szCs w:val="20"/>
        </w:rPr>
        <w:t xml:space="preserve"> </w:t>
      </w:r>
      <w:r w:rsidR="00500599" w:rsidRPr="00462BF8">
        <w:rPr>
          <w:rFonts w:ascii="Tahoma" w:hAnsi="Tahoma" w:cs="Tahoma"/>
          <w:i/>
          <w:sz w:val="20"/>
          <w:szCs w:val="20"/>
        </w:rPr>
        <w:t>will be indicated after each item</w:t>
      </w:r>
      <w:r w:rsidRPr="00462BF8">
        <w:rPr>
          <w:rFonts w:ascii="Tahoma" w:hAnsi="Tahoma" w:cs="Tahoma"/>
          <w:i/>
          <w:sz w:val="20"/>
          <w:szCs w:val="20"/>
        </w:rPr>
        <w:t>)</w:t>
      </w:r>
    </w:p>
    <w:p w14:paraId="72BBD08F" w14:textId="77777777" w:rsidR="00462BF8" w:rsidRPr="00462BF8" w:rsidRDefault="00462BF8" w:rsidP="00112CDF">
      <w:pPr>
        <w:ind w:left="720" w:firstLine="360"/>
        <w:rPr>
          <w:rFonts w:ascii="Tahoma" w:hAnsi="Tahoma" w:cs="Tahoma"/>
          <w:i/>
          <w:sz w:val="20"/>
          <w:szCs w:val="20"/>
        </w:rPr>
      </w:pPr>
    </w:p>
    <w:p w14:paraId="18848720" w14:textId="5A3FA3DA" w:rsidR="00DB785F" w:rsidRDefault="00DB785F" w:rsidP="00C37348">
      <w:pPr>
        <w:numPr>
          <w:ilvl w:val="0"/>
          <w:numId w:val="6"/>
        </w:numPr>
        <w:ind w:left="1440"/>
        <w:rPr>
          <w:rFonts w:ascii="Tahoma" w:hAnsi="Tahoma" w:cs="Tahoma"/>
          <w:sz w:val="22"/>
          <w:szCs w:val="22"/>
        </w:rPr>
      </w:pPr>
      <w:r>
        <w:rPr>
          <w:rFonts w:ascii="Tahoma" w:hAnsi="Tahoma" w:cs="Tahoma"/>
          <w:sz w:val="22"/>
          <w:szCs w:val="22"/>
        </w:rPr>
        <w:t xml:space="preserve">The option to share a project with other Echo users will be located in the project Settings and therefore only available to the instructors of the course of NTN managers.  </w:t>
      </w:r>
    </w:p>
    <w:p w14:paraId="220F77B6" w14:textId="76B38132" w:rsidR="00DB785F" w:rsidRPr="004136F4" w:rsidRDefault="00DB785F" w:rsidP="00C37348">
      <w:pPr>
        <w:numPr>
          <w:ilvl w:val="0"/>
          <w:numId w:val="6"/>
        </w:numPr>
        <w:ind w:left="1440"/>
        <w:rPr>
          <w:rFonts w:ascii="Tahoma" w:hAnsi="Tahoma" w:cs="Tahoma"/>
          <w:sz w:val="22"/>
          <w:szCs w:val="22"/>
        </w:rPr>
      </w:pPr>
      <w:r>
        <w:rPr>
          <w:rFonts w:ascii="Tahoma" w:hAnsi="Tahoma" w:cs="Tahoma"/>
          <w:sz w:val="22"/>
          <w:szCs w:val="22"/>
        </w:rPr>
        <w:t xml:space="preserve">A new section will be added to the end of the current project settings.  This section will be named “Sharing”.  </w:t>
      </w:r>
      <w:r w:rsidR="00462BF8">
        <w:rPr>
          <w:rFonts w:ascii="Tahoma" w:hAnsi="Tahoma" w:cs="Tahoma"/>
          <w:sz w:val="22"/>
          <w:szCs w:val="22"/>
        </w:rPr>
        <w:t>There will be a check box, that will be unchecked by default.</w:t>
      </w:r>
      <w:r w:rsidR="004136F4">
        <w:rPr>
          <w:rFonts w:ascii="Tahoma" w:hAnsi="Tahoma" w:cs="Tahoma"/>
          <w:sz w:val="22"/>
          <w:szCs w:val="22"/>
        </w:rPr>
        <w:t xml:space="preserve"> The &lt;Add Users&gt; Button will be greyed out. </w:t>
      </w:r>
      <w:r w:rsidR="00462BF8" w:rsidRPr="00462BF8">
        <w:rPr>
          <w:rFonts w:ascii="Tahoma" w:hAnsi="Tahoma" w:cs="Tahoma"/>
          <w:i/>
          <w:sz w:val="22"/>
          <w:szCs w:val="22"/>
        </w:rPr>
        <w:t xml:space="preserve"> </w:t>
      </w:r>
      <w:r w:rsidR="00462BF8" w:rsidRPr="00462BF8">
        <w:rPr>
          <w:rFonts w:ascii="Tahoma" w:hAnsi="Tahoma" w:cs="Tahoma"/>
          <w:i/>
          <w:sz w:val="22"/>
          <w:szCs w:val="22"/>
        </w:rPr>
        <w:t xml:space="preserve">(Slide </w:t>
      </w:r>
      <w:r w:rsidR="00A719C3">
        <w:rPr>
          <w:rFonts w:ascii="Tahoma" w:hAnsi="Tahoma" w:cs="Tahoma"/>
          <w:i/>
          <w:sz w:val="22"/>
          <w:szCs w:val="22"/>
        </w:rPr>
        <w:t>3</w:t>
      </w:r>
      <w:r w:rsidR="00462BF8" w:rsidRPr="00462BF8">
        <w:rPr>
          <w:rFonts w:ascii="Tahoma" w:hAnsi="Tahoma" w:cs="Tahoma"/>
          <w:i/>
          <w:sz w:val="22"/>
          <w:szCs w:val="22"/>
        </w:rPr>
        <w:t>)</w:t>
      </w:r>
    </w:p>
    <w:p w14:paraId="19B2CB7D" w14:textId="73FAFC11" w:rsidR="004136F4" w:rsidRDefault="004136F4" w:rsidP="00C37348">
      <w:pPr>
        <w:numPr>
          <w:ilvl w:val="0"/>
          <w:numId w:val="6"/>
        </w:numPr>
        <w:ind w:left="1440"/>
        <w:rPr>
          <w:rFonts w:ascii="Tahoma" w:hAnsi="Tahoma" w:cs="Tahoma"/>
          <w:sz w:val="22"/>
          <w:szCs w:val="22"/>
        </w:rPr>
      </w:pPr>
      <w:r>
        <w:rPr>
          <w:rFonts w:ascii="Tahoma" w:hAnsi="Tahoma" w:cs="Tahoma"/>
          <w:sz w:val="22"/>
          <w:szCs w:val="22"/>
        </w:rPr>
        <w:t xml:space="preserve">When the Sharing Option is selected, the &lt;Add Users&gt; </w:t>
      </w:r>
      <w:r w:rsidR="007912AD">
        <w:rPr>
          <w:rFonts w:ascii="Tahoma" w:hAnsi="Tahoma" w:cs="Tahoma"/>
          <w:sz w:val="22"/>
          <w:szCs w:val="22"/>
        </w:rPr>
        <w:t>bottom</w:t>
      </w:r>
      <w:r>
        <w:rPr>
          <w:rFonts w:ascii="Tahoma" w:hAnsi="Tahoma" w:cs="Tahoma"/>
          <w:sz w:val="22"/>
          <w:szCs w:val="22"/>
        </w:rPr>
        <w:t xml:space="preserve"> will become active.  </w:t>
      </w:r>
      <w:r w:rsidRPr="004136F4">
        <w:rPr>
          <w:rFonts w:ascii="Tahoma" w:hAnsi="Tahoma" w:cs="Tahoma"/>
          <w:i/>
          <w:sz w:val="22"/>
          <w:szCs w:val="22"/>
        </w:rPr>
        <w:t xml:space="preserve">(Slide </w:t>
      </w:r>
      <w:r w:rsidR="00A719C3">
        <w:rPr>
          <w:rFonts w:ascii="Tahoma" w:hAnsi="Tahoma" w:cs="Tahoma"/>
          <w:i/>
          <w:sz w:val="22"/>
          <w:szCs w:val="22"/>
        </w:rPr>
        <w:t>4</w:t>
      </w:r>
      <w:r w:rsidRPr="004136F4">
        <w:rPr>
          <w:rFonts w:ascii="Tahoma" w:hAnsi="Tahoma" w:cs="Tahoma"/>
          <w:i/>
          <w:sz w:val="22"/>
          <w:szCs w:val="22"/>
        </w:rPr>
        <w:t>)</w:t>
      </w:r>
    </w:p>
    <w:p w14:paraId="7CB4F5B3" w14:textId="1B945638" w:rsidR="008A3059" w:rsidRDefault="00500599" w:rsidP="00C37348">
      <w:pPr>
        <w:numPr>
          <w:ilvl w:val="0"/>
          <w:numId w:val="6"/>
        </w:numPr>
        <w:ind w:left="1440"/>
        <w:rPr>
          <w:rFonts w:ascii="Tahoma" w:hAnsi="Tahoma" w:cs="Tahoma"/>
          <w:sz w:val="22"/>
          <w:szCs w:val="22"/>
        </w:rPr>
      </w:pPr>
      <w:r>
        <w:rPr>
          <w:rFonts w:ascii="Tahoma" w:hAnsi="Tahoma" w:cs="Tahoma"/>
          <w:sz w:val="22"/>
          <w:szCs w:val="22"/>
        </w:rPr>
        <w:t>Clicking on the &lt;Add Users&gt; button will result in a modal</w:t>
      </w:r>
      <w:r w:rsidR="00AF6554">
        <w:rPr>
          <w:rFonts w:ascii="Tahoma" w:hAnsi="Tahoma" w:cs="Tahoma"/>
          <w:sz w:val="22"/>
          <w:szCs w:val="22"/>
        </w:rPr>
        <w:t xml:space="preserve"> – Add users.  This modal will function </w:t>
      </w:r>
      <w:r w:rsidR="000C2474">
        <w:rPr>
          <w:rFonts w:ascii="Tahoma" w:hAnsi="Tahoma" w:cs="Tahoma"/>
          <w:sz w:val="22"/>
          <w:szCs w:val="22"/>
        </w:rPr>
        <w:t xml:space="preserve">exactly </w:t>
      </w:r>
      <w:r w:rsidR="00AF6554">
        <w:rPr>
          <w:rFonts w:ascii="Tahoma" w:hAnsi="Tahoma" w:cs="Tahoma"/>
          <w:sz w:val="22"/>
          <w:szCs w:val="22"/>
        </w:rPr>
        <w:t>as the existing modal for adding instructors to a cou</w:t>
      </w:r>
      <w:r w:rsidR="00C10733">
        <w:rPr>
          <w:rFonts w:ascii="Tahoma" w:hAnsi="Tahoma" w:cs="Tahoma"/>
          <w:sz w:val="22"/>
          <w:szCs w:val="22"/>
        </w:rPr>
        <w:t xml:space="preserve">rse.  The only </w:t>
      </w:r>
      <w:r w:rsidR="00AF6554">
        <w:rPr>
          <w:rFonts w:ascii="Tahoma" w:hAnsi="Tahoma" w:cs="Tahoma"/>
          <w:sz w:val="22"/>
          <w:szCs w:val="22"/>
        </w:rPr>
        <w:t>change</w:t>
      </w:r>
      <w:r w:rsidR="00C10733">
        <w:rPr>
          <w:rFonts w:ascii="Tahoma" w:hAnsi="Tahoma" w:cs="Tahoma"/>
          <w:sz w:val="22"/>
          <w:szCs w:val="22"/>
        </w:rPr>
        <w:t xml:space="preserve"> will be the</w:t>
      </w:r>
      <w:r w:rsidR="00AF6554">
        <w:rPr>
          <w:rFonts w:ascii="Tahoma" w:hAnsi="Tahoma" w:cs="Tahoma"/>
          <w:sz w:val="22"/>
          <w:szCs w:val="22"/>
        </w:rPr>
        <w:t xml:space="preserve"> </w:t>
      </w:r>
      <w:r w:rsidR="00C10733">
        <w:rPr>
          <w:rFonts w:ascii="Tahoma" w:hAnsi="Tahoma" w:cs="Tahoma"/>
          <w:sz w:val="22"/>
          <w:szCs w:val="22"/>
        </w:rPr>
        <w:t>addition of the school selector</w:t>
      </w:r>
      <w:r w:rsidR="00AF6554">
        <w:rPr>
          <w:rFonts w:ascii="Tahoma" w:hAnsi="Tahoma" w:cs="Tahoma"/>
          <w:sz w:val="22"/>
          <w:szCs w:val="22"/>
        </w:rPr>
        <w:t xml:space="preserve">.   The default school will be the school </w:t>
      </w:r>
      <w:r w:rsidR="000C2474">
        <w:rPr>
          <w:rFonts w:ascii="Tahoma" w:hAnsi="Tahoma" w:cs="Tahoma"/>
          <w:sz w:val="22"/>
          <w:szCs w:val="22"/>
        </w:rPr>
        <w:t>the user is logged into</w:t>
      </w:r>
      <w:r w:rsidR="00AF6554">
        <w:rPr>
          <w:rFonts w:ascii="Tahoma" w:hAnsi="Tahoma" w:cs="Tahoma"/>
          <w:sz w:val="22"/>
          <w:szCs w:val="22"/>
        </w:rPr>
        <w:t xml:space="preserve">.  </w:t>
      </w:r>
      <w:r w:rsidR="00AF6554" w:rsidRPr="004136F4">
        <w:rPr>
          <w:rFonts w:ascii="Tahoma" w:hAnsi="Tahoma" w:cs="Tahoma"/>
          <w:i/>
          <w:sz w:val="22"/>
          <w:szCs w:val="22"/>
        </w:rPr>
        <w:t>(Slide</w:t>
      </w:r>
      <w:r w:rsidR="004136F4" w:rsidRPr="004136F4">
        <w:rPr>
          <w:rFonts w:ascii="Tahoma" w:hAnsi="Tahoma" w:cs="Tahoma"/>
          <w:i/>
          <w:sz w:val="22"/>
          <w:szCs w:val="22"/>
        </w:rPr>
        <w:t xml:space="preserve"> </w:t>
      </w:r>
      <w:r w:rsidR="00A719C3">
        <w:rPr>
          <w:rFonts w:ascii="Tahoma" w:hAnsi="Tahoma" w:cs="Tahoma"/>
          <w:i/>
          <w:sz w:val="22"/>
          <w:szCs w:val="22"/>
        </w:rPr>
        <w:t>5</w:t>
      </w:r>
      <w:r w:rsidR="00AF6554" w:rsidRPr="004136F4">
        <w:rPr>
          <w:rFonts w:ascii="Tahoma" w:hAnsi="Tahoma" w:cs="Tahoma"/>
          <w:i/>
          <w:sz w:val="22"/>
          <w:szCs w:val="22"/>
        </w:rPr>
        <w:t>)</w:t>
      </w:r>
    </w:p>
    <w:p w14:paraId="0A94F5A5" w14:textId="6A06D602" w:rsidR="00AF6554" w:rsidRDefault="00AF6554" w:rsidP="00C37348">
      <w:pPr>
        <w:numPr>
          <w:ilvl w:val="0"/>
          <w:numId w:val="6"/>
        </w:numPr>
        <w:ind w:left="1440"/>
        <w:rPr>
          <w:rFonts w:ascii="Tahoma" w:hAnsi="Tahoma" w:cs="Tahoma"/>
          <w:sz w:val="22"/>
          <w:szCs w:val="22"/>
        </w:rPr>
      </w:pPr>
      <w:r>
        <w:rPr>
          <w:rFonts w:ascii="Tahoma" w:hAnsi="Tahoma" w:cs="Tahoma"/>
          <w:sz w:val="22"/>
          <w:szCs w:val="22"/>
        </w:rPr>
        <w:t>Upon clicking the &lt;Submit&gt; button, there will be a confirmation that the project has been shared and a notification was sent to the select</w:t>
      </w:r>
      <w:r w:rsidR="00DB55ED">
        <w:rPr>
          <w:rFonts w:ascii="Tahoma" w:hAnsi="Tahoma" w:cs="Tahoma"/>
          <w:sz w:val="22"/>
          <w:szCs w:val="22"/>
        </w:rPr>
        <w:t>ed</w:t>
      </w:r>
      <w:r>
        <w:rPr>
          <w:rFonts w:ascii="Tahoma" w:hAnsi="Tahoma" w:cs="Tahoma"/>
          <w:sz w:val="22"/>
          <w:szCs w:val="22"/>
        </w:rPr>
        <w:t xml:space="preserve"> users.   The confirmation message should only display for 5 sec.  </w:t>
      </w:r>
      <w:r w:rsidRPr="007912AD">
        <w:rPr>
          <w:rFonts w:ascii="Tahoma" w:hAnsi="Tahoma" w:cs="Tahoma"/>
          <w:i/>
          <w:sz w:val="22"/>
          <w:szCs w:val="22"/>
        </w:rPr>
        <w:t>(Slide</w:t>
      </w:r>
      <w:r w:rsidR="007912AD" w:rsidRPr="007912AD">
        <w:rPr>
          <w:rFonts w:ascii="Tahoma" w:hAnsi="Tahoma" w:cs="Tahoma"/>
          <w:i/>
          <w:sz w:val="22"/>
          <w:szCs w:val="22"/>
        </w:rPr>
        <w:t xml:space="preserve"> </w:t>
      </w:r>
      <w:r w:rsidR="00A719C3">
        <w:rPr>
          <w:rFonts w:ascii="Tahoma" w:hAnsi="Tahoma" w:cs="Tahoma"/>
          <w:i/>
          <w:sz w:val="22"/>
          <w:szCs w:val="22"/>
        </w:rPr>
        <w:t>6</w:t>
      </w:r>
      <w:r w:rsidRPr="007912AD">
        <w:rPr>
          <w:rFonts w:ascii="Tahoma" w:hAnsi="Tahoma" w:cs="Tahoma"/>
          <w:i/>
          <w:sz w:val="22"/>
          <w:szCs w:val="22"/>
        </w:rPr>
        <w:t>)</w:t>
      </w:r>
    </w:p>
    <w:p w14:paraId="7C88CC12" w14:textId="377AED8B" w:rsidR="00AF6554" w:rsidRDefault="00AF6554" w:rsidP="00C37348">
      <w:pPr>
        <w:numPr>
          <w:ilvl w:val="0"/>
          <w:numId w:val="6"/>
        </w:numPr>
        <w:ind w:left="1440"/>
        <w:rPr>
          <w:rFonts w:ascii="Tahoma" w:hAnsi="Tahoma" w:cs="Tahoma"/>
          <w:sz w:val="22"/>
          <w:szCs w:val="22"/>
        </w:rPr>
      </w:pPr>
      <w:r>
        <w:rPr>
          <w:rFonts w:ascii="Tahoma" w:hAnsi="Tahoma" w:cs="Tahoma"/>
          <w:sz w:val="22"/>
          <w:szCs w:val="22"/>
        </w:rPr>
        <w:t xml:space="preserve">The </w:t>
      </w:r>
      <w:r w:rsidR="00C10733">
        <w:rPr>
          <w:rFonts w:ascii="Tahoma" w:hAnsi="Tahoma" w:cs="Tahoma"/>
          <w:sz w:val="22"/>
          <w:szCs w:val="22"/>
        </w:rPr>
        <w:t>user</w:t>
      </w:r>
      <w:r>
        <w:rPr>
          <w:rFonts w:ascii="Tahoma" w:hAnsi="Tahoma" w:cs="Tahoma"/>
          <w:sz w:val="22"/>
          <w:szCs w:val="22"/>
        </w:rPr>
        <w:t xml:space="preserve"> is then returned to the Project settings page where they will see a list of the users the project has been shared with</w:t>
      </w:r>
      <w:r w:rsidR="00C10733">
        <w:rPr>
          <w:rFonts w:ascii="Tahoma" w:hAnsi="Tahoma" w:cs="Tahoma"/>
          <w:sz w:val="22"/>
          <w:szCs w:val="22"/>
        </w:rPr>
        <w:t>.</w:t>
      </w:r>
      <w:r>
        <w:rPr>
          <w:rFonts w:ascii="Tahoma" w:hAnsi="Tahoma" w:cs="Tahoma"/>
          <w:sz w:val="22"/>
          <w:szCs w:val="22"/>
        </w:rPr>
        <w:t xml:space="preserve">  </w:t>
      </w:r>
      <w:r w:rsidRPr="007912AD">
        <w:rPr>
          <w:rFonts w:ascii="Tahoma" w:hAnsi="Tahoma" w:cs="Tahoma"/>
          <w:i/>
          <w:sz w:val="22"/>
          <w:szCs w:val="22"/>
        </w:rPr>
        <w:t>(Slide</w:t>
      </w:r>
      <w:r w:rsidR="007912AD" w:rsidRPr="007912AD">
        <w:rPr>
          <w:rFonts w:ascii="Tahoma" w:hAnsi="Tahoma" w:cs="Tahoma"/>
          <w:i/>
          <w:sz w:val="22"/>
          <w:szCs w:val="22"/>
        </w:rPr>
        <w:t xml:space="preserve"> 6</w:t>
      </w:r>
      <w:r w:rsidRPr="007912AD">
        <w:rPr>
          <w:rFonts w:ascii="Tahoma" w:hAnsi="Tahoma" w:cs="Tahoma"/>
          <w:i/>
          <w:sz w:val="22"/>
          <w:szCs w:val="22"/>
        </w:rPr>
        <w:t>)</w:t>
      </w:r>
    </w:p>
    <w:p w14:paraId="7B025A39" w14:textId="5B47B98C" w:rsidR="00C10733" w:rsidRDefault="00C10733" w:rsidP="00C37348">
      <w:pPr>
        <w:numPr>
          <w:ilvl w:val="0"/>
          <w:numId w:val="6"/>
        </w:numPr>
        <w:ind w:left="1440"/>
        <w:rPr>
          <w:rFonts w:ascii="Tahoma" w:hAnsi="Tahoma" w:cs="Tahoma"/>
          <w:sz w:val="22"/>
          <w:szCs w:val="22"/>
        </w:rPr>
      </w:pPr>
      <w:r>
        <w:rPr>
          <w:rFonts w:ascii="Tahoma" w:hAnsi="Tahoma" w:cs="Tahoma"/>
          <w:sz w:val="22"/>
          <w:szCs w:val="22"/>
        </w:rPr>
        <w:t xml:space="preserve">Users can be removed from the shared list, by a mass action at the end of the </w:t>
      </w:r>
      <w:r w:rsidR="00DB55ED">
        <w:rPr>
          <w:rFonts w:ascii="Tahoma" w:hAnsi="Tahoma" w:cs="Tahoma"/>
          <w:sz w:val="22"/>
          <w:szCs w:val="22"/>
        </w:rPr>
        <w:t xml:space="preserve">shared </w:t>
      </w:r>
      <w:r>
        <w:rPr>
          <w:rFonts w:ascii="Tahoma" w:hAnsi="Tahoma" w:cs="Tahoma"/>
          <w:sz w:val="22"/>
          <w:szCs w:val="22"/>
        </w:rPr>
        <w:t>user</w:t>
      </w:r>
      <w:r w:rsidR="00A4111C">
        <w:rPr>
          <w:rFonts w:ascii="Tahoma" w:hAnsi="Tahoma" w:cs="Tahoma"/>
          <w:sz w:val="22"/>
          <w:szCs w:val="22"/>
        </w:rPr>
        <w:t xml:space="preserve"> </w:t>
      </w:r>
      <w:r>
        <w:rPr>
          <w:rFonts w:ascii="Tahoma" w:hAnsi="Tahoma" w:cs="Tahoma"/>
          <w:sz w:val="22"/>
          <w:szCs w:val="22"/>
        </w:rPr>
        <w:t xml:space="preserve">list.  </w:t>
      </w:r>
      <w:r w:rsidRPr="00455FA8">
        <w:rPr>
          <w:rFonts w:ascii="Tahoma" w:hAnsi="Tahoma" w:cs="Tahoma"/>
          <w:i/>
          <w:sz w:val="22"/>
          <w:szCs w:val="22"/>
        </w:rPr>
        <w:t>(Slide</w:t>
      </w:r>
      <w:r w:rsidR="00455FA8" w:rsidRPr="00455FA8">
        <w:rPr>
          <w:rFonts w:ascii="Tahoma" w:hAnsi="Tahoma" w:cs="Tahoma"/>
          <w:i/>
          <w:sz w:val="22"/>
          <w:szCs w:val="22"/>
        </w:rPr>
        <w:t xml:space="preserve"> </w:t>
      </w:r>
      <w:r w:rsidR="00A719C3">
        <w:rPr>
          <w:rFonts w:ascii="Tahoma" w:hAnsi="Tahoma" w:cs="Tahoma"/>
          <w:i/>
          <w:sz w:val="22"/>
          <w:szCs w:val="22"/>
        </w:rPr>
        <w:t>7</w:t>
      </w:r>
      <w:r w:rsidRPr="00455FA8">
        <w:rPr>
          <w:rFonts w:ascii="Tahoma" w:hAnsi="Tahoma" w:cs="Tahoma"/>
          <w:i/>
          <w:sz w:val="22"/>
          <w:szCs w:val="22"/>
        </w:rPr>
        <w:t>)</w:t>
      </w:r>
    </w:p>
    <w:p w14:paraId="22A77422" w14:textId="262FF744" w:rsidR="00C10733" w:rsidRDefault="00C10733" w:rsidP="00C37348">
      <w:pPr>
        <w:numPr>
          <w:ilvl w:val="0"/>
          <w:numId w:val="6"/>
        </w:numPr>
        <w:ind w:left="1440"/>
        <w:rPr>
          <w:rFonts w:ascii="Tahoma" w:hAnsi="Tahoma" w:cs="Tahoma"/>
          <w:sz w:val="22"/>
          <w:szCs w:val="22"/>
        </w:rPr>
      </w:pPr>
      <w:r>
        <w:rPr>
          <w:rFonts w:ascii="Tahoma" w:hAnsi="Tahoma" w:cs="Tahoma"/>
          <w:sz w:val="22"/>
          <w:szCs w:val="22"/>
        </w:rPr>
        <w:t xml:space="preserve">When the Sharing option is unselected, the option to add users and the list of the users will be greyed out </w:t>
      </w:r>
      <w:r w:rsidRPr="00455FA8">
        <w:rPr>
          <w:rFonts w:ascii="Tahoma" w:hAnsi="Tahoma" w:cs="Tahoma"/>
          <w:i/>
          <w:sz w:val="22"/>
          <w:szCs w:val="22"/>
        </w:rPr>
        <w:t>(Slide</w:t>
      </w:r>
      <w:r w:rsidR="00455FA8" w:rsidRPr="00455FA8">
        <w:rPr>
          <w:rFonts w:ascii="Tahoma" w:hAnsi="Tahoma" w:cs="Tahoma"/>
          <w:i/>
          <w:sz w:val="22"/>
          <w:szCs w:val="22"/>
        </w:rPr>
        <w:t xml:space="preserve"> </w:t>
      </w:r>
      <w:r w:rsidR="00A719C3">
        <w:rPr>
          <w:rFonts w:ascii="Tahoma" w:hAnsi="Tahoma" w:cs="Tahoma"/>
          <w:i/>
          <w:sz w:val="22"/>
          <w:szCs w:val="22"/>
        </w:rPr>
        <w:t>8</w:t>
      </w:r>
      <w:r w:rsidRPr="00455FA8">
        <w:rPr>
          <w:rFonts w:ascii="Tahoma" w:hAnsi="Tahoma" w:cs="Tahoma"/>
          <w:i/>
          <w:sz w:val="22"/>
          <w:szCs w:val="22"/>
        </w:rPr>
        <w:t>)</w:t>
      </w:r>
    </w:p>
    <w:p w14:paraId="1EB98ECC" w14:textId="2AE1679E" w:rsidR="004136F4" w:rsidRDefault="004136F4" w:rsidP="004136F4">
      <w:pPr>
        <w:numPr>
          <w:ilvl w:val="0"/>
          <w:numId w:val="6"/>
        </w:numPr>
        <w:ind w:left="1440"/>
        <w:rPr>
          <w:rFonts w:ascii="Tahoma" w:hAnsi="Tahoma" w:cs="Tahoma"/>
          <w:sz w:val="22"/>
          <w:szCs w:val="22"/>
        </w:rPr>
      </w:pPr>
      <w:r>
        <w:rPr>
          <w:rFonts w:ascii="Tahoma" w:hAnsi="Tahoma" w:cs="Tahoma"/>
          <w:sz w:val="22"/>
          <w:szCs w:val="22"/>
        </w:rPr>
        <w:t xml:space="preserve">Once </w:t>
      </w:r>
      <w:r w:rsidR="009D1D91">
        <w:rPr>
          <w:rFonts w:ascii="Tahoma" w:hAnsi="Tahoma" w:cs="Tahoma"/>
          <w:sz w:val="22"/>
          <w:szCs w:val="22"/>
        </w:rPr>
        <w:t xml:space="preserve">the project </w:t>
      </w:r>
      <w:r>
        <w:rPr>
          <w:rFonts w:ascii="Tahoma" w:hAnsi="Tahoma" w:cs="Tahoma"/>
          <w:sz w:val="22"/>
          <w:szCs w:val="22"/>
        </w:rPr>
        <w:t>sharing settings are saved</w:t>
      </w:r>
      <w:r>
        <w:rPr>
          <w:rFonts w:ascii="Tahoma" w:hAnsi="Tahoma" w:cs="Tahoma"/>
          <w:sz w:val="22"/>
          <w:szCs w:val="22"/>
        </w:rPr>
        <w:t xml:space="preserve">, the following </w:t>
      </w:r>
      <w:r>
        <w:rPr>
          <w:rFonts w:ascii="Tahoma" w:hAnsi="Tahoma" w:cs="Tahoma"/>
          <w:sz w:val="22"/>
          <w:szCs w:val="22"/>
        </w:rPr>
        <w:t>changes to the project view will occur:</w:t>
      </w:r>
    </w:p>
    <w:p w14:paraId="779404A9" w14:textId="06CA732E" w:rsidR="004136F4" w:rsidRDefault="004136F4" w:rsidP="004136F4">
      <w:pPr>
        <w:numPr>
          <w:ilvl w:val="1"/>
          <w:numId w:val="6"/>
        </w:numPr>
        <w:ind w:left="2160"/>
        <w:rPr>
          <w:rFonts w:ascii="Tahoma" w:hAnsi="Tahoma" w:cs="Tahoma"/>
          <w:sz w:val="22"/>
          <w:szCs w:val="22"/>
        </w:rPr>
      </w:pPr>
      <w:r>
        <w:rPr>
          <w:rFonts w:ascii="Tahoma" w:hAnsi="Tahoma" w:cs="Tahoma"/>
          <w:sz w:val="22"/>
          <w:szCs w:val="22"/>
        </w:rPr>
        <w:lastRenderedPageBreak/>
        <w:t xml:space="preserve">A “Shared” designation will show for that project on the Course-&gt; Projects, if the project is in the “Current” list.  </w:t>
      </w:r>
      <w:r w:rsidRPr="004136F4">
        <w:rPr>
          <w:rFonts w:ascii="Tahoma" w:hAnsi="Tahoma" w:cs="Tahoma"/>
          <w:i/>
          <w:sz w:val="22"/>
          <w:szCs w:val="22"/>
        </w:rPr>
        <w:t>(Slide</w:t>
      </w:r>
      <w:r>
        <w:rPr>
          <w:rFonts w:ascii="Tahoma" w:hAnsi="Tahoma" w:cs="Tahoma"/>
          <w:i/>
          <w:sz w:val="22"/>
          <w:szCs w:val="22"/>
        </w:rPr>
        <w:t xml:space="preserve"> </w:t>
      </w:r>
      <w:r w:rsidR="00A719C3">
        <w:rPr>
          <w:rFonts w:ascii="Tahoma" w:hAnsi="Tahoma" w:cs="Tahoma"/>
          <w:i/>
          <w:sz w:val="22"/>
          <w:szCs w:val="22"/>
        </w:rPr>
        <w:t>9</w:t>
      </w:r>
      <w:r w:rsidRPr="004136F4">
        <w:rPr>
          <w:rFonts w:ascii="Tahoma" w:hAnsi="Tahoma" w:cs="Tahoma"/>
          <w:i/>
          <w:sz w:val="22"/>
          <w:szCs w:val="22"/>
        </w:rPr>
        <w:t>)</w:t>
      </w:r>
    </w:p>
    <w:p w14:paraId="0483ACA0" w14:textId="148726F8" w:rsidR="004136F4" w:rsidRDefault="004136F4" w:rsidP="004136F4">
      <w:pPr>
        <w:numPr>
          <w:ilvl w:val="1"/>
          <w:numId w:val="6"/>
        </w:numPr>
        <w:ind w:left="2160"/>
        <w:rPr>
          <w:rFonts w:ascii="Tahoma" w:hAnsi="Tahoma" w:cs="Tahoma"/>
          <w:sz w:val="22"/>
          <w:szCs w:val="22"/>
        </w:rPr>
      </w:pPr>
      <w:r>
        <w:rPr>
          <w:rFonts w:ascii="Tahoma" w:hAnsi="Tahoma" w:cs="Tahoma"/>
          <w:sz w:val="22"/>
          <w:szCs w:val="22"/>
        </w:rPr>
        <w:t xml:space="preserve">A “Shared” designation will show on the Project Page for the Teacher View only </w:t>
      </w:r>
      <w:r w:rsidR="009D1D91">
        <w:rPr>
          <w:rFonts w:ascii="Tahoma" w:hAnsi="Tahoma" w:cs="Tahoma"/>
          <w:i/>
          <w:sz w:val="22"/>
          <w:szCs w:val="22"/>
        </w:rPr>
        <w:t xml:space="preserve">(Slide </w:t>
      </w:r>
      <w:r w:rsidR="00A719C3">
        <w:rPr>
          <w:rFonts w:ascii="Tahoma" w:hAnsi="Tahoma" w:cs="Tahoma"/>
          <w:i/>
          <w:sz w:val="22"/>
          <w:szCs w:val="22"/>
        </w:rPr>
        <w:t>10</w:t>
      </w:r>
      <w:r w:rsidRPr="004136F4">
        <w:rPr>
          <w:rFonts w:ascii="Tahoma" w:hAnsi="Tahoma" w:cs="Tahoma"/>
          <w:i/>
          <w:sz w:val="22"/>
          <w:szCs w:val="22"/>
        </w:rPr>
        <w:t>)</w:t>
      </w:r>
    </w:p>
    <w:p w14:paraId="7F2738C3" w14:textId="77777777" w:rsidR="004136F4" w:rsidRDefault="004136F4" w:rsidP="009D1D91">
      <w:pPr>
        <w:rPr>
          <w:rFonts w:ascii="Tahoma" w:hAnsi="Tahoma" w:cs="Tahoma"/>
          <w:sz w:val="22"/>
          <w:szCs w:val="22"/>
        </w:rPr>
      </w:pPr>
    </w:p>
    <w:p w14:paraId="0DD340C7" w14:textId="77777777" w:rsidR="00112CDF" w:rsidRDefault="00112CDF" w:rsidP="00FC37E1">
      <w:pPr>
        <w:ind w:left="720"/>
        <w:rPr>
          <w:rFonts w:ascii="Tahoma" w:hAnsi="Tahoma" w:cs="Tahoma"/>
          <w:sz w:val="22"/>
          <w:szCs w:val="22"/>
        </w:rPr>
      </w:pPr>
    </w:p>
    <w:p w14:paraId="7C68CE02" w14:textId="361A1074" w:rsidR="00112CDF" w:rsidRDefault="00112CDF" w:rsidP="00A719AC">
      <w:pPr>
        <w:pStyle w:val="Heading3"/>
      </w:pPr>
      <w:bookmarkStart w:id="31" w:name="_Toc317664600"/>
      <w:r>
        <w:t>Sharing/Unsharing a Collection</w:t>
      </w:r>
      <w:bookmarkEnd w:id="31"/>
    </w:p>
    <w:p w14:paraId="640CCF40" w14:textId="1FEEA62D" w:rsidR="00DA3E7F" w:rsidRPr="00FC37E1" w:rsidRDefault="00DA3E7F" w:rsidP="00C37348">
      <w:pPr>
        <w:pStyle w:val="ListParagraph"/>
        <w:numPr>
          <w:ilvl w:val="0"/>
          <w:numId w:val="18"/>
        </w:numPr>
        <w:rPr>
          <w:rFonts w:ascii="Tahoma" w:hAnsi="Tahoma" w:cs="Tahoma"/>
        </w:rPr>
      </w:pPr>
      <w:r w:rsidRPr="00FC37E1">
        <w:rPr>
          <w:rFonts w:ascii="Tahoma" w:hAnsi="Tahoma" w:cs="Tahoma"/>
        </w:rPr>
        <w:t xml:space="preserve">The option to share a collection) with other Echo users will be located in the </w:t>
      </w:r>
      <w:r w:rsidR="009D0801" w:rsidRPr="00FC37E1">
        <w:rPr>
          <w:rFonts w:ascii="Tahoma" w:hAnsi="Tahoma" w:cs="Tahoma"/>
        </w:rPr>
        <w:t>Collection</w:t>
      </w:r>
      <w:r w:rsidRPr="00FC37E1">
        <w:rPr>
          <w:rFonts w:ascii="Tahoma" w:hAnsi="Tahoma" w:cs="Tahoma"/>
        </w:rPr>
        <w:t xml:space="preserve"> Settings in a Group and therefore only available to the owners or moderators of the group or NTN Manager accounts.  The sharing option is be not be selected by default. </w:t>
      </w:r>
      <w:r w:rsidRPr="00A719C3">
        <w:rPr>
          <w:rFonts w:ascii="Tahoma" w:hAnsi="Tahoma" w:cs="Tahoma"/>
          <w:i/>
        </w:rPr>
        <w:t>(Slide</w:t>
      </w:r>
      <w:r w:rsidR="00A719C3">
        <w:rPr>
          <w:rFonts w:ascii="Tahoma" w:hAnsi="Tahoma" w:cs="Tahoma"/>
          <w:i/>
        </w:rPr>
        <w:t xml:space="preserve"> 12</w:t>
      </w:r>
      <w:r w:rsidRPr="00A719C3">
        <w:rPr>
          <w:rFonts w:ascii="Tahoma" w:hAnsi="Tahoma" w:cs="Tahoma"/>
          <w:i/>
        </w:rPr>
        <w:t>)</w:t>
      </w:r>
    </w:p>
    <w:p w14:paraId="04F4CAF2" w14:textId="450FA76B" w:rsidR="009D0801" w:rsidRPr="00A719C3" w:rsidRDefault="009D0801" w:rsidP="00A719C3">
      <w:pPr>
        <w:pStyle w:val="ListParagraph"/>
        <w:numPr>
          <w:ilvl w:val="0"/>
          <w:numId w:val="18"/>
        </w:numPr>
        <w:rPr>
          <w:rFonts w:ascii="Tahoma" w:hAnsi="Tahoma" w:cs="Tahoma"/>
        </w:rPr>
      </w:pPr>
      <w:r w:rsidRPr="00FC37E1">
        <w:rPr>
          <w:rFonts w:ascii="Tahoma" w:hAnsi="Tahoma" w:cs="Tahoma"/>
        </w:rPr>
        <w:t>Once a collection is marked s</w:t>
      </w:r>
      <w:r w:rsidR="00A719C3">
        <w:rPr>
          <w:rFonts w:ascii="Tahoma" w:hAnsi="Tahoma" w:cs="Tahoma"/>
        </w:rPr>
        <w:t xml:space="preserve">hared, the following will occur </w:t>
      </w:r>
      <w:r w:rsidRPr="00A719C3">
        <w:rPr>
          <w:rFonts w:ascii="Tahoma" w:hAnsi="Tahoma" w:cs="Tahoma"/>
        </w:rPr>
        <w:t xml:space="preserve">the &lt;Add Users&gt; button will </w:t>
      </w:r>
      <w:r w:rsidR="00A719C3">
        <w:rPr>
          <w:rFonts w:ascii="Tahoma" w:hAnsi="Tahoma" w:cs="Tahoma"/>
        </w:rPr>
        <w:t>become active.</w:t>
      </w:r>
      <w:r w:rsidRPr="00A719C3">
        <w:rPr>
          <w:rFonts w:ascii="Tahoma" w:hAnsi="Tahoma" w:cs="Tahoma"/>
        </w:rPr>
        <w:t xml:space="preserve">  </w:t>
      </w:r>
      <w:r w:rsidRPr="00A719C3">
        <w:rPr>
          <w:rFonts w:ascii="Tahoma" w:hAnsi="Tahoma" w:cs="Tahoma"/>
          <w:i/>
        </w:rPr>
        <w:t>(Slide</w:t>
      </w:r>
      <w:r w:rsidR="00A719C3" w:rsidRPr="00A719C3">
        <w:rPr>
          <w:rFonts w:ascii="Tahoma" w:hAnsi="Tahoma" w:cs="Tahoma"/>
          <w:i/>
        </w:rPr>
        <w:t xml:space="preserve"> 13</w:t>
      </w:r>
      <w:r w:rsidRPr="00A719C3">
        <w:rPr>
          <w:rFonts w:ascii="Tahoma" w:hAnsi="Tahoma" w:cs="Tahoma"/>
          <w:i/>
        </w:rPr>
        <w:t>)</w:t>
      </w:r>
    </w:p>
    <w:p w14:paraId="3A8D0C68" w14:textId="04968120" w:rsidR="00DB55ED" w:rsidRPr="00FC37E1" w:rsidRDefault="00DB55ED" w:rsidP="00C37348">
      <w:pPr>
        <w:pStyle w:val="ListParagraph"/>
        <w:numPr>
          <w:ilvl w:val="0"/>
          <w:numId w:val="18"/>
        </w:numPr>
        <w:rPr>
          <w:rFonts w:ascii="Tahoma" w:hAnsi="Tahoma" w:cs="Tahoma"/>
        </w:rPr>
      </w:pPr>
      <w:r w:rsidRPr="00FC37E1">
        <w:rPr>
          <w:rFonts w:ascii="Tahoma" w:hAnsi="Tahoma" w:cs="Tahoma"/>
        </w:rPr>
        <w:t>For Owner/Moderators who have the student role in Echo, c</w:t>
      </w:r>
      <w:r w:rsidR="00A4111C" w:rsidRPr="00FC37E1">
        <w:rPr>
          <w:rFonts w:ascii="Tahoma" w:hAnsi="Tahoma" w:cs="Tahoma"/>
        </w:rPr>
        <w:t xml:space="preserve">licking on the &lt;Add Users&gt; button will result in a modal – Add users.  This modal will function exactly as the existing modal for adding instructors to a course.  </w:t>
      </w:r>
      <w:r w:rsidRPr="00A719C3">
        <w:rPr>
          <w:rFonts w:ascii="Tahoma" w:hAnsi="Tahoma" w:cs="Tahoma"/>
          <w:i/>
        </w:rPr>
        <w:t>(Slide</w:t>
      </w:r>
      <w:r w:rsidR="00A719C3" w:rsidRPr="00A719C3">
        <w:rPr>
          <w:rFonts w:ascii="Tahoma" w:hAnsi="Tahoma" w:cs="Tahoma"/>
          <w:i/>
        </w:rPr>
        <w:t xml:space="preserve"> 14</w:t>
      </w:r>
      <w:r w:rsidRPr="00A719C3">
        <w:rPr>
          <w:rFonts w:ascii="Tahoma" w:hAnsi="Tahoma" w:cs="Tahoma"/>
          <w:i/>
        </w:rPr>
        <w:t xml:space="preserve">) </w:t>
      </w:r>
    </w:p>
    <w:p w14:paraId="762C5A36" w14:textId="3166F1AE" w:rsidR="00A4111C" w:rsidRPr="00FC37E1" w:rsidRDefault="00DB55ED" w:rsidP="00C37348">
      <w:pPr>
        <w:pStyle w:val="ListParagraph"/>
        <w:numPr>
          <w:ilvl w:val="0"/>
          <w:numId w:val="18"/>
        </w:numPr>
        <w:rPr>
          <w:rFonts w:ascii="Tahoma" w:hAnsi="Tahoma" w:cs="Tahoma"/>
        </w:rPr>
      </w:pPr>
      <w:r w:rsidRPr="00FC37E1">
        <w:rPr>
          <w:rFonts w:ascii="Tahoma" w:hAnsi="Tahoma" w:cs="Tahoma"/>
        </w:rPr>
        <w:t xml:space="preserve">For Owner/Moderators who have the staff role there is </w:t>
      </w:r>
      <w:r w:rsidR="00A719C3">
        <w:rPr>
          <w:rFonts w:ascii="Tahoma" w:hAnsi="Tahoma" w:cs="Tahoma"/>
        </w:rPr>
        <w:t>t</w:t>
      </w:r>
      <w:r w:rsidRPr="00FC37E1">
        <w:rPr>
          <w:rFonts w:ascii="Tahoma" w:hAnsi="Tahoma" w:cs="Tahoma"/>
        </w:rPr>
        <w:t>be</w:t>
      </w:r>
      <w:r w:rsidR="00A4111C" w:rsidRPr="00FC37E1">
        <w:rPr>
          <w:rFonts w:ascii="Tahoma" w:hAnsi="Tahoma" w:cs="Tahoma"/>
        </w:rPr>
        <w:t xml:space="preserve"> the addition of the school selector</w:t>
      </w:r>
      <w:r w:rsidR="00A4111C" w:rsidRPr="00A719C3">
        <w:rPr>
          <w:rFonts w:ascii="Tahoma" w:hAnsi="Tahoma" w:cs="Tahoma"/>
          <w:b/>
        </w:rPr>
        <w:t xml:space="preserve">.  </w:t>
      </w:r>
      <w:r w:rsidR="00A719C3" w:rsidRPr="00A719C3">
        <w:rPr>
          <w:rFonts w:ascii="Tahoma" w:hAnsi="Tahoma" w:cs="Tahoma"/>
          <w:b/>
        </w:rPr>
        <w:t xml:space="preserve"> However the staff will not be able to share with students outside their own school.</w:t>
      </w:r>
      <w:r w:rsidR="00A4111C" w:rsidRPr="00FC37E1">
        <w:rPr>
          <w:rFonts w:ascii="Tahoma" w:hAnsi="Tahoma" w:cs="Tahoma"/>
        </w:rPr>
        <w:t xml:space="preserve"> The default school will be the school the user is logged into.  </w:t>
      </w:r>
      <w:r w:rsidR="00A719C3" w:rsidRPr="00A719C3">
        <w:rPr>
          <w:rFonts w:ascii="Tahoma" w:hAnsi="Tahoma" w:cs="Tahoma"/>
          <w:i/>
        </w:rPr>
        <w:t>(Slide 15)</w:t>
      </w:r>
    </w:p>
    <w:p w14:paraId="557EBBAB" w14:textId="55527148" w:rsidR="00DB55ED" w:rsidRPr="00FC37E1" w:rsidRDefault="00DB55ED" w:rsidP="00C37348">
      <w:pPr>
        <w:pStyle w:val="ListParagraph"/>
        <w:numPr>
          <w:ilvl w:val="0"/>
          <w:numId w:val="18"/>
        </w:numPr>
        <w:rPr>
          <w:rFonts w:ascii="Tahoma" w:hAnsi="Tahoma" w:cs="Tahoma"/>
        </w:rPr>
      </w:pPr>
      <w:r w:rsidRPr="00FC37E1">
        <w:rPr>
          <w:rFonts w:ascii="Tahoma" w:hAnsi="Tahoma" w:cs="Tahoma"/>
        </w:rPr>
        <w:t xml:space="preserve">Upon clicking the &lt;Submit&gt; button, there will be a confirmation that the collection has been shared and a notification was sent to the selected users.   The confirmation message should only display for 5 sec.  </w:t>
      </w:r>
      <w:r w:rsidRPr="00A719C3">
        <w:rPr>
          <w:rFonts w:ascii="Tahoma" w:hAnsi="Tahoma" w:cs="Tahoma"/>
          <w:i/>
        </w:rPr>
        <w:t>(Slide</w:t>
      </w:r>
      <w:r w:rsidR="00A719C3">
        <w:rPr>
          <w:rFonts w:ascii="Tahoma" w:hAnsi="Tahoma" w:cs="Tahoma"/>
          <w:i/>
        </w:rPr>
        <w:t xml:space="preserve"> 16</w:t>
      </w:r>
      <w:r w:rsidRPr="00A719C3">
        <w:rPr>
          <w:rFonts w:ascii="Tahoma" w:hAnsi="Tahoma" w:cs="Tahoma"/>
          <w:i/>
        </w:rPr>
        <w:t>)</w:t>
      </w:r>
    </w:p>
    <w:p w14:paraId="79F267C2" w14:textId="223694E0" w:rsidR="00DB55ED" w:rsidRPr="00FC37E1" w:rsidRDefault="00DB55ED" w:rsidP="00C37348">
      <w:pPr>
        <w:pStyle w:val="ListParagraph"/>
        <w:numPr>
          <w:ilvl w:val="0"/>
          <w:numId w:val="18"/>
        </w:numPr>
        <w:rPr>
          <w:rFonts w:ascii="Tahoma" w:hAnsi="Tahoma" w:cs="Tahoma"/>
        </w:rPr>
      </w:pPr>
      <w:r w:rsidRPr="00FC37E1">
        <w:rPr>
          <w:rFonts w:ascii="Tahoma" w:hAnsi="Tahoma" w:cs="Tahoma"/>
        </w:rPr>
        <w:t xml:space="preserve">The user is then returned to the Collection settings page where they will see a list of the users the collection has been shared with.  </w:t>
      </w:r>
      <w:r w:rsidRPr="00A719C3">
        <w:rPr>
          <w:rFonts w:ascii="Tahoma" w:hAnsi="Tahoma" w:cs="Tahoma"/>
          <w:i/>
        </w:rPr>
        <w:t>(Slide</w:t>
      </w:r>
      <w:r w:rsidR="00A719C3" w:rsidRPr="00A719C3">
        <w:rPr>
          <w:rFonts w:ascii="Tahoma" w:hAnsi="Tahoma" w:cs="Tahoma"/>
          <w:i/>
        </w:rPr>
        <w:t xml:space="preserve"> 17</w:t>
      </w:r>
      <w:r w:rsidRPr="00A719C3">
        <w:rPr>
          <w:rFonts w:ascii="Tahoma" w:hAnsi="Tahoma" w:cs="Tahoma"/>
          <w:i/>
        </w:rPr>
        <w:t>)</w:t>
      </w:r>
    </w:p>
    <w:p w14:paraId="6383791B" w14:textId="1AB70B58" w:rsidR="00DB55ED" w:rsidRPr="00FC37E1" w:rsidRDefault="00DB55ED" w:rsidP="00C37348">
      <w:pPr>
        <w:pStyle w:val="ListParagraph"/>
        <w:numPr>
          <w:ilvl w:val="0"/>
          <w:numId w:val="18"/>
        </w:numPr>
        <w:rPr>
          <w:rFonts w:ascii="Tahoma" w:hAnsi="Tahoma" w:cs="Tahoma"/>
        </w:rPr>
      </w:pPr>
      <w:r w:rsidRPr="00FC37E1">
        <w:rPr>
          <w:rFonts w:ascii="Tahoma" w:hAnsi="Tahoma" w:cs="Tahoma"/>
        </w:rPr>
        <w:t xml:space="preserve">Users can be removed from the shared list, by a mass action at the end of </w:t>
      </w:r>
      <w:r w:rsidR="00C772C3" w:rsidRPr="00FC37E1">
        <w:rPr>
          <w:rFonts w:ascii="Tahoma" w:hAnsi="Tahoma" w:cs="Tahoma"/>
        </w:rPr>
        <w:t>the shared</w:t>
      </w:r>
      <w:r w:rsidRPr="00FC37E1">
        <w:rPr>
          <w:rFonts w:ascii="Tahoma" w:hAnsi="Tahoma" w:cs="Tahoma"/>
        </w:rPr>
        <w:t xml:space="preserve"> user list.  </w:t>
      </w:r>
      <w:r w:rsidRPr="00A719C3">
        <w:rPr>
          <w:rFonts w:ascii="Tahoma" w:hAnsi="Tahoma" w:cs="Tahoma"/>
          <w:i/>
        </w:rPr>
        <w:t>(Slide</w:t>
      </w:r>
      <w:r w:rsidR="00A719C3">
        <w:rPr>
          <w:rFonts w:ascii="Tahoma" w:hAnsi="Tahoma" w:cs="Tahoma"/>
          <w:i/>
        </w:rPr>
        <w:t xml:space="preserve"> 17</w:t>
      </w:r>
      <w:r w:rsidRPr="00A719C3">
        <w:rPr>
          <w:rFonts w:ascii="Tahoma" w:hAnsi="Tahoma" w:cs="Tahoma"/>
          <w:i/>
        </w:rPr>
        <w:t>)</w:t>
      </w:r>
    </w:p>
    <w:p w14:paraId="41423146" w14:textId="7B3AE224" w:rsidR="00DA3E7F" w:rsidRPr="00FC37E1" w:rsidRDefault="00DB55ED" w:rsidP="00C37348">
      <w:pPr>
        <w:pStyle w:val="ListParagraph"/>
        <w:numPr>
          <w:ilvl w:val="0"/>
          <w:numId w:val="18"/>
        </w:numPr>
        <w:rPr>
          <w:rFonts w:ascii="Tahoma" w:hAnsi="Tahoma" w:cs="Tahoma"/>
        </w:rPr>
      </w:pPr>
      <w:r w:rsidRPr="00FC37E1">
        <w:rPr>
          <w:rFonts w:ascii="Tahoma" w:hAnsi="Tahoma" w:cs="Tahoma"/>
        </w:rPr>
        <w:t xml:space="preserve">When the Sharing option is unselected, the option to add users and the list of the users will be greyed out </w:t>
      </w:r>
      <w:r w:rsidRPr="00A719C3">
        <w:rPr>
          <w:rFonts w:ascii="Tahoma" w:hAnsi="Tahoma" w:cs="Tahoma"/>
          <w:i/>
        </w:rPr>
        <w:t xml:space="preserve">(Slide </w:t>
      </w:r>
      <w:r w:rsidR="00A719C3" w:rsidRPr="00A719C3">
        <w:rPr>
          <w:rFonts w:ascii="Tahoma" w:hAnsi="Tahoma" w:cs="Tahoma"/>
          <w:i/>
        </w:rPr>
        <w:t>18</w:t>
      </w:r>
      <w:r w:rsidRPr="00A719C3">
        <w:rPr>
          <w:rFonts w:ascii="Tahoma" w:hAnsi="Tahoma" w:cs="Tahoma"/>
          <w:i/>
        </w:rPr>
        <w:t>)</w:t>
      </w:r>
    </w:p>
    <w:p w14:paraId="3156E909" w14:textId="77777777" w:rsidR="00C10733" w:rsidRDefault="00C10733" w:rsidP="00112CDF">
      <w:pPr>
        <w:ind w:left="360"/>
        <w:rPr>
          <w:rFonts w:ascii="Tahoma" w:hAnsi="Tahoma" w:cs="Tahoma"/>
          <w:sz w:val="22"/>
          <w:szCs w:val="22"/>
        </w:rPr>
      </w:pPr>
    </w:p>
    <w:p w14:paraId="06CC9386" w14:textId="140C475A" w:rsidR="000C2474" w:rsidRDefault="000C2474" w:rsidP="00A719AC">
      <w:pPr>
        <w:pStyle w:val="Heading3"/>
      </w:pPr>
      <w:bookmarkStart w:id="32" w:name="_Toc317664601"/>
      <w:r>
        <w:t>Shared Items Notification Page</w:t>
      </w:r>
      <w:bookmarkEnd w:id="32"/>
    </w:p>
    <w:p w14:paraId="5EA11FE8" w14:textId="77777777" w:rsidR="000C2474" w:rsidRDefault="000C2474" w:rsidP="00112CDF">
      <w:pPr>
        <w:ind w:left="720"/>
        <w:rPr>
          <w:rFonts w:ascii="Tahoma" w:hAnsi="Tahoma" w:cs="Tahoma"/>
          <w:sz w:val="22"/>
          <w:szCs w:val="22"/>
          <w:u w:val="single"/>
        </w:rPr>
      </w:pPr>
    </w:p>
    <w:p w14:paraId="3A242CD4" w14:textId="168F8103" w:rsidR="009261EC" w:rsidRPr="009261EC" w:rsidRDefault="009261EC" w:rsidP="00C37348">
      <w:pPr>
        <w:pStyle w:val="ListParagraph"/>
        <w:numPr>
          <w:ilvl w:val="0"/>
          <w:numId w:val="16"/>
        </w:numPr>
        <w:ind w:left="1440"/>
        <w:rPr>
          <w:rFonts w:ascii="Tahoma" w:hAnsi="Tahoma" w:cs="Tahoma"/>
        </w:rPr>
      </w:pPr>
      <w:r w:rsidRPr="009261EC">
        <w:rPr>
          <w:rFonts w:ascii="Tahoma" w:hAnsi="Tahoma" w:cs="Tahoma"/>
        </w:rPr>
        <w:t>The Notification Flag drop down will include a link to the Shared Items page</w:t>
      </w:r>
      <w:r w:rsidR="008A46CE">
        <w:rPr>
          <w:rFonts w:ascii="Tahoma" w:hAnsi="Tahoma" w:cs="Tahoma"/>
        </w:rPr>
        <w:t xml:space="preserve">. </w:t>
      </w:r>
      <w:r w:rsidR="008A46CE" w:rsidRPr="008A46CE">
        <w:rPr>
          <w:rFonts w:ascii="Tahoma" w:hAnsi="Tahoma" w:cs="Tahoma"/>
          <w:i/>
        </w:rPr>
        <w:t>(Slide 20)</w:t>
      </w:r>
    </w:p>
    <w:p w14:paraId="6651FC78" w14:textId="4BE3B2EC" w:rsidR="000C2474" w:rsidRDefault="000C2474" w:rsidP="00C37348">
      <w:pPr>
        <w:pStyle w:val="ListParagraph"/>
        <w:numPr>
          <w:ilvl w:val="0"/>
          <w:numId w:val="16"/>
        </w:numPr>
        <w:ind w:left="1440"/>
        <w:rPr>
          <w:rFonts w:ascii="Tahoma" w:hAnsi="Tahoma" w:cs="Tahoma"/>
        </w:rPr>
      </w:pPr>
      <w:r>
        <w:rPr>
          <w:rFonts w:ascii="Tahoma" w:hAnsi="Tahoma" w:cs="Tahoma"/>
        </w:rPr>
        <w:t xml:space="preserve">A new Shared items page will be created, that can be accessed via the Notification Page, or through a link in the email notification.  This page will include a tab for the Recent Notification page.   The following columns will display on the page. </w:t>
      </w:r>
      <w:r w:rsidRPr="008A46CE">
        <w:rPr>
          <w:rFonts w:ascii="Tahoma" w:hAnsi="Tahoma" w:cs="Tahoma"/>
          <w:i/>
        </w:rPr>
        <w:t>(Slide</w:t>
      </w:r>
      <w:r w:rsidR="008A46CE" w:rsidRPr="008A46CE">
        <w:rPr>
          <w:rFonts w:ascii="Tahoma" w:hAnsi="Tahoma" w:cs="Tahoma"/>
          <w:i/>
        </w:rPr>
        <w:t xml:space="preserve"> 21, 22</w:t>
      </w:r>
      <w:r w:rsidRPr="008A46CE">
        <w:rPr>
          <w:rFonts w:ascii="Tahoma" w:hAnsi="Tahoma" w:cs="Tahoma"/>
          <w:i/>
        </w:rPr>
        <w:t>)</w:t>
      </w:r>
    </w:p>
    <w:p w14:paraId="0F4B7F07" w14:textId="47EE69A8" w:rsidR="000C2474" w:rsidRDefault="009261EC" w:rsidP="00C37348">
      <w:pPr>
        <w:pStyle w:val="ListParagraph"/>
        <w:numPr>
          <w:ilvl w:val="1"/>
          <w:numId w:val="16"/>
        </w:numPr>
        <w:ind w:left="2160"/>
        <w:rPr>
          <w:rFonts w:ascii="Tahoma" w:hAnsi="Tahoma" w:cs="Tahoma"/>
        </w:rPr>
      </w:pPr>
      <w:r>
        <w:rPr>
          <w:rFonts w:ascii="Tahoma" w:hAnsi="Tahoma" w:cs="Tahoma"/>
        </w:rPr>
        <w:t>Date Shared</w:t>
      </w:r>
    </w:p>
    <w:p w14:paraId="5F3679E0" w14:textId="026A5A37" w:rsidR="009261EC" w:rsidRDefault="009261EC" w:rsidP="00C37348">
      <w:pPr>
        <w:pStyle w:val="ListParagraph"/>
        <w:numPr>
          <w:ilvl w:val="1"/>
          <w:numId w:val="16"/>
        </w:numPr>
        <w:ind w:left="2160"/>
        <w:rPr>
          <w:rFonts w:ascii="Tahoma" w:hAnsi="Tahoma" w:cs="Tahoma"/>
        </w:rPr>
      </w:pPr>
      <w:r>
        <w:rPr>
          <w:rFonts w:ascii="Tahoma" w:hAnsi="Tahoma" w:cs="Tahoma"/>
        </w:rPr>
        <w:t>Title/description – the description being a tooltip</w:t>
      </w:r>
    </w:p>
    <w:p w14:paraId="5030FD18" w14:textId="1AAC9120" w:rsidR="009261EC" w:rsidRDefault="009261EC" w:rsidP="00C37348">
      <w:pPr>
        <w:pStyle w:val="ListParagraph"/>
        <w:numPr>
          <w:ilvl w:val="1"/>
          <w:numId w:val="16"/>
        </w:numPr>
        <w:ind w:left="2160"/>
        <w:rPr>
          <w:rFonts w:ascii="Tahoma" w:hAnsi="Tahoma" w:cs="Tahoma"/>
        </w:rPr>
      </w:pPr>
      <w:r>
        <w:rPr>
          <w:rFonts w:ascii="Tahoma" w:hAnsi="Tahoma" w:cs="Tahoma"/>
        </w:rPr>
        <w:lastRenderedPageBreak/>
        <w:t>Type of Shared Item (Collection or Project)</w:t>
      </w:r>
    </w:p>
    <w:p w14:paraId="451390F3" w14:textId="2743B2D9" w:rsidR="009261EC" w:rsidRDefault="009261EC" w:rsidP="00C37348">
      <w:pPr>
        <w:pStyle w:val="ListParagraph"/>
        <w:numPr>
          <w:ilvl w:val="1"/>
          <w:numId w:val="16"/>
        </w:numPr>
        <w:ind w:left="2160"/>
        <w:rPr>
          <w:rFonts w:ascii="Tahoma" w:hAnsi="Tahoma" w:cs="Tahoma"/>
        </w:rPr>
      </w:pPr>
      <w:r>
        <w:rPr>
          <w:rFonts w:ascii="Tahoma" w:hAnsi="Tahoma" w:cs="Tahoma"/>
        </w:rPr>
        <w:t>Author – FName LName</w:t>
      </w:r>
    </w:p>
    <w:p w14:paraId="6B30F81C" w14:textId="300BDA1F" w:rsidR="009261EC" w:rsidRDefault="009261EC" w:rsidP="00C37348">
      <w:pPr>
        <w:pStyle w:val="ListParagraph"/>
        <w:numPr>
          <w:ilvl w:val="1"/>
          <w:numId w:val="16"/>
        </w:numPr>
        <w:ind w:left="2160"/>
        <w:rPr>
          <w:rFonts w:ascii="Tahoma" w:hAnsi="Tahoma" w:cs="Tahoma"/>
        </w:rPr>
      </w:pPr>
      <w:r>
        <w:rPr>
          <w:rFonts w:ascii="Tahoma" w:hAnsi="Tahoma" w:cs="Tahoma"/>
        </w:rPr>
        <w:t>Action – Copy or Remove Icons</w:t>
      </w:r>
    </w:p>
    <w:p w14:paraId="60FCD5C0" w14:textId="42B10D47" w:rsidR="000C2474" w:rsidRDefault="008A46CE" w:rsidP="008A46CE">
      <w:pPr>
        <w:pStyle w:val="Heading3"/>
      </w:pPr>
      <w:r>
        <w:t>Copy/Delete Items in the Shared List</w:t>
      </w:r>
    </w:p>
    <w:p w14:paraId="23FE5F30" w14:textId="1D6B1EA4" w:rsidR="008A46CE" w:rsidRPr="008A46CE" w:rsidRDefault="008A46CE" w:rsidP="008A46CE">
      <w:pPr>
        <w:pStyle w:val="NormalIndent"/>
        <w:numPr>
          <w:ilvl w:val="0"/>
          <w:numId w:val="19"/>
        </w:numPr>
      </w:pPr>
      <w:r>
        <w:rPr>
          <w:sz w:val="22"/>
          <w:szCs w:val="22"/>
        </w:rPr>
        <w:t>Users will have the option to copy or delete items in the shared list</w:t>
      </w:r>
    </w:p>
    <w:p w14:paraId="6AEE8EF1" w14:textId="6FC3E2E8" w:rsidR="008A46CE" w:rsidRPr="008A46CE" w:rsidRDefault="008A46CE" w:rsidP="008A46CE">
      <w:pPr>
        <w:pStyle w:val="NormalIndent"/>
        <w:numPr>
          <w:ilvl w:val="0"/>
          <w:numId w:val="19"/>
        </w:numPr>
      </w:pPr>
      <w:r>
        <w:rPr>
          <w:sz w:val="22"/>
          <w:szCs w:val="22"/>
        </w:rPr>
        <w:t xml:space="preserve">Clicking on the Copy icon for a </w:t>
      </w:r>
      <w:r w:rsidRPr="008A46CE">
        <w:rPr>
          <w:b/>
          <w:sz w:val="22"/>
          <w:szCs w:val="22"/>
        </w:rPr>
        <w:t>project</w:t>
      </w:r>
      <w:r>
        <w:rPr>
          <w:sz w:val="22"/>
          <w:szCs w:val="22"/>
        </w:rPr>
        <w:t xml:space="preserve"> will display a modal with the following choices: </w:t>
      </w:r>
      <w:r w:rsidRPr="008A46CE">
        <w:rPr>
          <w:i/>
          <w:sz w:val="22"/>
          <w:szCs w:val="22"/>
        </w:rPr>
        <w:t>(Slide 23)</w:t>
      </w:r>
    </w:p>
    <w:p w14:paraId="1BC81C58" w14:textId="22E2BEF6" w:rsidR="008A46CE" w:rsidRDefault="008A46CE" w:rsidP="008A46CE">
      <w:pPr>
        <w:pStyle w:val="NormalIndent"/>
        <w:numPr>
          <w:ilvl w:val="1"/>
          <w:numId w:val="19"/>
        </w:numPr>
      </w:pPr>
      <w:r>
        <w:t>New Project Name</w:t>
      </w:r>
    </w:p>
    <w:p w14:paraId="3B6EC0AF" w14:textId="6500E0F3" w:rsidR="008A46CE" w:rsidRDefault="008A46CE" w:rsidP="008A46CE">
      <w:pPr>
        <w:pStyle w:val="NormalIndent"/>
        <w:numPr>
          <w:ilvl w:val="1"/>
          <w:numId w:val="19"/>
        </w:numPr>
      </w:pPr>
      <w:r>
        <w:t>School Year</w:t>
      </w:r>
    </w:p>
    <w:p w14:paraId="6FC49E7C" w14:textId="5F4CE280" w:rsidR="008A46CE" w:rsidRDefault="008A46CE" w:rsidP="008A46CE">
      <w:pPr>
        <w:pStyle w:val="NormalIndent"/>
        <w:numPr>
          <w:ilvl w:val="1"/>
          <w:numId w:val="19"/>
        </w:numPr>
      </w:pPr>
      <w:r>
        <w:t>Course (only those courses where the user is an instructor will be displayed</w:t>
      </w:r>
    </w:p>
    <w:p w14:paraId="6DC2A550" w14:textId="6CB0E36E" w:rsidR="008A46CE" w:rsidRDefault="008A46CE" w:rsidP="008A46CE">
      <w:pPr>
        <w:pStyle w:val="NormalIndent"/>
        <w:numPr>
          <w:ilvl w:val="1"/>
          <w:numId w:val="19"/>
        </w:numPr>
      </w:pPr>
      <w:r>
        <w:t>Term</w:t>
      </w:r>
    </w:p>
    <w:p w14:paraId="239A2CAE" w14:textId="0ECAD1B6" w:rsidR="008A46CE" w:rsidRPr="008A46CE" w:rsidRDefault="008A46CE" w:rsidP="008A46CE">
      <w:pPr>
        <w:pStyle w:val="NormalIndent"/>
        <w:numPr>
          <w:ilvl w:val="0"/>
          <w:numId w:val="19"/>
        </w:numPr>
      </w:pPr>
      <w:r>
        <w:rPr>
          <w:sz w:val="22"/>
          <w:szCs w:val="22"/>
        </w:rPr>
        <w:t xml:space="preserve">Clicking on the Copy icon for a </w:t>
      </w:r>
      <w:r>
        <w:rPr>
          <w:b/>
          <w:sz w:val="22"/>
          <w:szCs w:val="22"/>
        </w:rPr>
        <w:t>collection</w:t>
      </w:r>
      <w:r>
        <w:rPr>
          <w:sz w:val="22"/>
          <w:szCs w:val="22"/>
        </w:rPr>
        <w:t xml:space="preserve"> will display a modal with the following choices:</w:t>
      </w:r>
      <w:r>
        <w:rPr>
          <w:sz w:val="22"/>
          <w:szCs w:val="22"/>
        </w:rPr>
        <w:t xml:space="preserve"> </w:t>
      </w:r>
      <w:r w:rsidRPr="008A46CE">
        <w:rPr>
          <w:i/>
          <w:sz w:val="22"/>
          <w:szCs w:val="22"/>
        </w:rPr>
        <w:t>(Slide 24)</w:t>
      </w:r>
    </w:p>
    <w:p w14:paraId="6DC1E64C" w14:textId="7E52BAEA" w:rsidR="008A46CE" w:rsidRPr="008A46CE" w:rsidRDefault="008A46CE" w:rsidP="008A46CE">
      <w:pPr>
        <w:pStyle w:val="NormalIndent"/>
        <w:numPr>
          <w:ilvl w:val="1"/>
          <w:numId w:val="19"/>
        </w:numPr>
      </w:pPr>
      <w:r>
        <w:rPr>
          <w:sz w:val="22"/>
          <w:szCs w:val="22"/>
        </w:rPr>
        <w:t>New Collection Name</w:t>
      </w:r>
    </w:p>
    <w:p w14:paraId="42ACE825" w14:textId="46D99D4A" w:rsidR="008A46CE" w:rsidRPr="0066134E" w:rsidRDefault="008A46CE" w:rsidP="008A46CE">
      <w:pPr>
        <w:pStyle w:val="NormalIndent"/>
        <w:numPr>
          <w:ilvl w:val="1"/>
          <w:numId w:val="19"/>
        </w:numPr>
      </w:pPr>
      <w:r>
        <w:rPr>
          <w:sz w:val="22"/>
          <w:szCs w:val="22"/>
        </w:rPr>
        <w:t>Group</w:t>
      </w:r>
    </w:p>
    <w:p w14:paraId="37D6BAB4" w14:textId="77777777" w:rsidR="0066134E" w:rsidRPr="008A46CE" w:rsidRDefault="0066134E" w:rsidP="0066134E">
      <w:pPr>
        <w:pStyle w:val="NormalIndent"/>
        <w:ind w:left="2160"/>
      </w:pPr>
    </w:p>
    <w:p w14:paraId="490AA131" w14:textId="06F7580A" w:rsidR="0066134E" w:rsidRDefault="0066134E" w:rsidP="00A719AC">
      <w:pPr>
        <w:pStyle w:val="Heading3"/>
      </w:pPr>
      <w:bookmarkStart w:id="33" w:name="_Toc317664602"/>
      <w:r>
        <w:t>Removing Item from the Shared List</w:t>
      </w:r>
    </w:p>
    <w:p w14:paraId="43C5666E" w14:textId="4E113AF4" w:rsidR="0066134E" w:rsidRPr="0066134E" w:rsidRDefault="0066134E" w:rsidP="0066134E">
      <w:pPr>
        <w:pStyle w:val="NormalIndent"/>
        <w:numPr>
          <w:ilvl w:val="0"/>
          <w:numId w:val="20"/>
        </w:numPr>
      </w:pPr>
      <w:r>
        <w:rPr>
          <w:sz w:val="22"/>
          <w:szCs w:val="22"/>
        </w:rPr>
        <w:t>Items can be removed from the shared list by selecting the remove icon</w:t>
      </w:r>
    </w:p>
    <w:p w14:paraId="42EE6122" w14:textId="670341A0" w:rsidR="0066134E" w:rsidRPr="0066134E" w:rsidRDefault="0066134E" w:rsidP="0066134E">
      <w:pPr>
        <w:pStyle w:val="NormalIndent"/>
        <w:numPr>
          <w:ilvl w:val="0"/>
          <w:numId w:val="20"/>
        </w:numPr>
      </w:pPr>
      <w:r>
        <w:rPr>
          <w:sz w:val="22"/>
          <w:szCs w:val="22"/>
        </w:rPr>
        <w:t xml:space="preserve">A confirm removal modal will be displayed. </w:t>
      </w:r>
      <w:r w:rsidRPr="0066134E">
        <w:rPr>
          <w:i/>
          <w:sz w:val="22"/>
          <w:szCs w:val="22"/>
        </w:rPr>
        <w:t xml:space="preserve">(Slide 25)  </w:t>
      </w:r>
    </w:p>
    <w:p w14:paraId="060F882C" w14:textId="767CB5A2" w:rsidR="0066134E" w:rsidRPr="0066134E" w:rsidRDefault="0066134E" w:rsidP="0066134E">
      <w:pPr>
        <w:pStyle w:val="NormalIndent"/>
        <w:numPr>
          <w:ilvl w:val="0"/>
          <w:numId w:val="20"/>
        </w:numPr>
      </w:pPr>
      <w:r>
        <w:rPr>
          <w:sz w:val="22"/>
          <w:szCs w:val="22"/>
        </w:rPr>
        <w:t>After confirming the remove item, you will be returned to the shared items list.</w:t>
      </w:r>
    </w:p>
    <w:p w14:paraId="29511159" w14:textId="77777777" w:rsidR="0066134E" w:rsidRPr="0066134E" w:rsidRDefault="0066134E" w:rsidP="0066134E">
      <w:pPr>
        <w:pStyle w:val="NormalIndent"/>
        <w:ind w:left="1440"/>
      </w:pPr>
    </w:p>
    <w:p w14:paraId="0F7CFBFE" w14:textId="490187AC" w:rsidR="00FA46BA" w:rsidRPr="0066134E" w:rsidRDefault="00C10733" w:rsidP="0066134E">
      <w:pPr>
        <w:pStyle w:val="Heading3"/>
      </w:pPr>
      <w:r w:rsidRPr="000C2474">
        <w:t>Sharing Notification</w:t>
      </w:r>
      <w:bookmarkEnd w:id="33"/>
    </w:p>
    <w:p w14:paraId="571884A0" w14:textId="6F658442" w:rsidR="000C2474" w:rsidRDefault="000C2474" w:rsidP="00C37348">
      <w:pPr>
        <w:pStyle w:val="ListParagraph"/>
        <w:numPr>
          <w:ilvl w:val="0"/>
          <w:numId w:val="15"/>
        </w:numPr>
        <w:ind w:left="1440"/>
        <w:rPr>
          <w:rFonts w:ascii="Tahoma" w:hAnsi="Tahoma" w:cs="Tahoma"/>
        </w:rPr>
      </w:pPr>
      <w:r>
        <w:rPr>
          <w:rFonts w:ascii="Tahoma" w:hAnsi="Tahoma" w:cs="Tahoma"/>
        </w:rPr>
        <w:t xml:space="preserve">A new notification will be created that has a link to the sender’s profile and a link to the Shared Items notification page </w:t>
      </w:r>
      <w:r w:rsidRPr="00A719C3">
        <w:rPr>
          <w:rFonts w:ascii="Tahoma" w:hAnsi="Tahoma" w:cs="Tahoma"/>
          <w:i/>
        </w:rPr>
        <w:t>(Slide</w:t>
      </w:r>
      <w:r w:rsidR="0066134E">
        <w:rPr>
          <w:rFonts w:ascii="Tahoma" w:hAnsi="Tahoma" w:cs="Tahoma"/>
          <w:i/>
        </w:rPr>
        <w:t xml:space="preserve"> 26</w:t>
      </w:r>
      <w:bookmarkStart w:id="34" w:name="_GoBack"/>
      <w:bookmarkEnd w:id="34"/>
      <w:r w:rsidRPr="00A719C3">
        <w:rPr>
          <w:rFonts w:ascii="Tahoma" w:hAnsi="Tahoma" w:cs="Tahoma"/>
          <w:i/>
        </w:rPr>
        <w:t>)</w:t>
      </w:r>
    </w:p>
    <w:p w14:paraId="2AA12BB3" w14:textId="1D02819B" w:rsidR="009261EC" w:rsidRPr="00A719C3" w:rsidRDefault="009261EC" w:rsidP="00C37348">
      <w:pPr>
        <w:pStyle w:val="ListParagraph"/>
        <w:numPr>
          <w:ilvl w:val="0"/>
          <w:numId w:val="15"/>
        </w:numPr>
        <w:ind w:left="1440"/>
        <w:rPr>
          <w:rFonts w:ascii="Tahoma" w:hAnsi="Tahoma" w:cs="Tahoma"/>
          <w:i/>
        </w:rPr>
      </w:pPr>
      <w:r>
        <w:rPr>
          <w:rFonts w:ascii="Tahoma" w:hAnsi="Tahoma" w:cs="Tahoma"/>
        </w:rPr>
        <w:t xml:space="preserve">Notifications Settings will be modified to include the new notification – My settings-&gt; Notification Settings-&gt; Miscellaneous - “ Items Shared with you” </w:t>
      </w:r>
      <w:r w:rsidRPr="00A719C3">
        <w:rPr>
          <w:rFonts w:ascii="Tahoma" w:hAnsi="Tahoma" w:cs="Tahoma"/>
          <w:i/>
        </w:rPr>
        <w:t xml:space="preserve">(Slide </w:t>
      </w:r>
      <w:r w:rsidR="00A719C3" w:rsidRPr="00A719C3">
        <w:rPr>
          <w:rFonts w:ascii="Tahoma" w:hAnsi="Tahoma" w:cs="Tahoma"/>
          <w:i/>
        </w:rPr>
        <w:t>Not yet created</w:t>
      </w:r>
      <w:r w:rsidRPr="00A719C3">
        <w:rPr>
          <w:rFonts w:ascii="Tahoma" w:hAnsi="Tahoma" w:cs="Tahoma"/>
          <w:i/>
        </w:rPr>
        <w:t>)</w:t>
      </w:r>
    </w:p>
    <w:p w14:paraId="1D7F868D" w14:textId="6025236A" w:rsidR="00BF4D0F" w:rsidRPr="00EC3F60" w:rsidRDefault="00EC3F60" w:rsidP="00FC37E1">
      <w:pPr>
        <w:pStyle w:val="Heading2"/>
      </w:pPr>
      <w:bookmarkStart w:id="35" w:name="_Toc317664603"/>
      <w:r w:rsidRPr="00EC3F60">
        <w:t>Project Setting View</w:t>
      </w:r>
      <w:bookmarkEnd w:id="35"/>
    </w:p>
    <w:p w14:paraId="7B50A70A" w14:textId="421239B9" w:rsidR="00EC3F60" w:rsidRPr="00EC3F60" w:rsidRDefault="00EC3F60" w:rsidP="00FC37E1">
      <w:pPr>
        <w:pStyle w:val="Heading2"/>
      </w:pPr>
      <w:bookmarkStart w:id="36" w:name="_Toc317664604"/>
      <w:r w:rsidRPr="00EC3F60">
        <w:t>Collection Setting View</w:t>
      </w:r>
      <w:bookmarkEnd w:id="36"/>
    </w:p>
    <w:p w14:paraId="0BCC9239" w14:textId="587517E1" w:rsidR="00EC3F60" w:rsidRPr="00EC3F60" w:rsidRDefault="00EC3F60" w:rsidP="00FC37E1">
      <w:pPr>
        <w:pStyle w:val="Heading2"/>
      </w:pPr>
      <w:bookmarkStart w:id="37" w:name="_Toc317664605"/>
      <w:r w:rsidRPr="00EC3F60">
        <w:t>Notification Page View</w:t>
      </w:r>
      <w:bookmarkEnd w:id="37"/>
    </w:p>
    <w:p w14:paraId="503D3DB5" w14:textId="1F21E563" w:rsidR="00EC3F60" w:rsidRPr="00EC3F60" w:rsidRDefault="00EC3F60" w:rsidP="00FC37E1">
      <w:pPr>
        <w:pStyle w:val="Heading2"/>
      </w:pPr>
      <w:bookmarkStart w:id="38" w:name="_Toc317664606"/>
      <w:r w:rsidRPr="00EC3F60">
        <w:t>Notification Settings View</w:t>
      </w:r>
      <w:bookmarkEnd w:id="38"/>
    </w:p>
    <w:p w14:paraId="405987CB" w14:textId="77777777" w:rsidR="00BF4D0F" w:rsidRPr="00226642" w:rsidRDefault="00BF4D0F" w:rsidP="005D1B41">
      <w:pPr>
        <w:rPr>
          <w:rFonts w:ascii="Tahoma" w:hAnsi="Tahoma" w:cs="Tahoma"/>
          <w:color w:val="000000"/>
          <w:sz w:val="22"/>
          <w:szCs w:val="22"/>
        </w:rPr>
      </w:pPr>
    </w:p>
    <w:p w14:paraId="45BB55E8" w14:textId="03F32F3F" w:rsidR="00DB55ED" w:rsidRPr="00226642" w:rsidRDefault="00454C38" w:rsidP="00FC37E1">
      <w:pPr>
        <w:pStyle w:val="Heading1"/>
        <w:numPr>
          <w:ilvl w:val="0"/>
          <w:numId w:val="0"/>
        </w:numPr>
        <w:ind w:left="360"/>
      </w:pPr>
      <w:r w:rsidRPr="00226642">
        <w:br w:type="page"/>
      </w:r>
      <w:bookmarkStart w:id="39" w:name="_Toc284885897"/>
      <w:r w:rsidR="00DB55ED" w:rsidRPr="00226642">
        <w:lastRenderedPageBreak/>
        <w:t xml:space="preserve"> </w:t>
      </w:r>
    </w:p>
    <w:p w14:paraId="31143072" w14:textId="77B61C71" w:rsidR="00943563" w:rsidRPr="00EC3F60" w:rsidRDefault="00943563" w:rsidP="00FC37E1">
      <w:pPr>
        <w:pStyle w:val="Heading1"/>
        <w:numPr>
          <w:ilvl w:val="0"/>
          <w:numId w:val="0"/>
        </w:numPr>
      </w:pPr>
      <w:bookmarkStart w:id="40" w:name="_Toc317664607"/>
      <w:r w:rsidRPr="00EC3F60">
        <w:t>Customer Acceptance</w:t>
      </w:r>
      <w:bookmarkEnd w:id="39"/>
      <w:bookmarkEnd w:id="40"/>
    </w:p>
    <w:p w14:paraId="6E935FC6" w14:textId="77777777" w:rsidR="00943563" w:rsidRPr="00226642" w:rsidRDefault="00943563" w:rsidP="00943563">
      <w:pPr>
        <w:pStyle w:val="NormalWeb"/>
        <w:spacing w:before="0" w:beforeAutospacing="0" w:after="0" w:afterAutospacing="0"/>
        <w:rPr>
          <w:rFonts w:ascii="Tahoma" w:hAnsi="Tahoma" w:cs="Tahoma"/>
        </w:rPr>
      </w:pPr>
    </w:p>
    <w:p w14:paraId="26CE3162" w14:textId="77777777" w:rsidR="00B914A6" w:rsidRPr="00226642" w:rsidRDefault="00B914A6" w:rsidP="00B914A6">
      <w:pPr>
        <w:pStyle w:val="NormalWeb"/>
        <w:spacing w:before="0" w:beforeAutospacing="0" w:after="0" w:afterAutospacing="0"/>
        <w:rPr>
          <w:rFonts w:ascii="Tahoma" w:hAnsi="Tahoma" w:cs="Tahoma"/>
        </w:rPr>
      </w:pPr>
      <w:r w:rsidRPr="00226642">
        <w:rPr>
          <w:rFonts w:ascii="Tahoma" w:hAnsi="Tahoma" w:cs="Tahoma"/>
          <w:b/>
        </w:rPr>
        <w:t>Acceptance:</w:t>
      </w:r>
    </w:p>
    <w:p w14:paraId="4F493938" w14:textId="77777777" w:rsidR="00B914A6" w:rsidRPr="00226642" w:rsidRDefault="00B914A6" w:rsidP="00B914A6">
      <w:pPr>
        <w:pStyle w:val="NormalWeb"/>
        <w:spacing w:before="0" w:beforeAutospacing="0" w:after="0" w:afterAutospacing="0"/>
        <w:rPr>
          <w:rFonts w:ascii="Tahoma" w:hAnsi="Tahoma" w:cs="Tahoma"/>
        </w:rPr>
      </w:pPr>
    </w:p>
    <w:p w14:paraId="4724F129" w14:textId="77777777" w:rsidR="00B914A6" w:rsidRPr="00226642" w:rsidRDefault="00B914A6" w:rsidP="00556427">
      <w:pPr>
        <w:rPr>
          <w:rFonts w:ascii="Tahoma" w:hAnsi="Tahoma" w:cs="Tahoma"/>
          <w:b/>
          <w:noProof/>
          <w:sz w:val="22"/>
          <w:szCs w:val="22"/>
        </w:rPr>
      </w:pPr>
      <w:r w:rsidRPr="00226642">
        <w:rPr>
          <w:rFonts w:ascii="Tahoma" w:hAnsi="Tahoma" w:cs="Tahoma"/>
          <w:sz w:val="22"/>
          <w:szCs w:val="22"/>
        </w:rPr>
        <w:t xml:space="preserve">To confirm our </w:t>
      </w:r>
      <w:r w:rsidR="00943563" w:rsidRPr="00226642">
        <w:rPr>
          <w:rFonts w:ascii="Tahoma" w:hAnsi="Tahoma" w:cs="Tahoma"/>
          <w:sz w:val="22"/>
          <w:szCs w:val="22"/>
        </w:rPr>
        <w:t xml:space="preserve">understanding of your requirements and your acknowledgement that this document meets those requirements, </w:t>
      </w:r>
      <w:r w:rsidRPr="00226642">
        <w:rPr>
          <w:rFonts w:ascii="Tahoma" w:hAnsi="Tahoma" w:cs="Tahoma"/>
          <w:sz w:val="22"/>
          <w:szCs w:val="22"/>
        </w:rPr>
        <w:t xml:space="preserve">please return </w:t>
      </w:r>
      <w:r w:rsidR="00943563" w:rsidRPr="00226642">
        <w:rPr>
          <w:rFonts w:ascii="Tahoma" w:hAnsi="Tahoma" w:cs="Tahoma"/>
          <w:sz w:val="22"/>
          <w:szCs w:val="22"/>
        </w:rPr>
        <w:t xml:space="preserve">one </w:t>
      </w:r>
      <w:r w:rsidRPr="00226642">
        <w:rPr>
          <w:rFonts w:ascii="Tahoma" w:hAnsi="Tahoma" w:cs="Tahoma"/>
          <w:sz w:val="22"/>
          <w:szCs w:val="22"/>
        </w:rPr>
        <w:t>(</w:t>
      </w:r>
      <w:r w:rsidR="00943563" w:rsidRPr="00226642">
        <w:rPr>
          <w:rFonts w:ascii="Tahoma" w:hAnsi="Tahoma" w:cs="Tahoma"/>
          <w:sz w:val="22"/>
          <w:szCs w:val="22"/>
        </w:rPr>
        <w:t>1</w:t>
      </w:r>
      <w:r w:rsidRPr="00226642">
        <w:rPr>
          <w:rFonts w:ascii="Tahoma" w:hAnsi="Tahoma" w:cs="Tahoma"/>
          <w:sz w:val="22"/>
          <w:szCs w:val="22"/>
        </w:rPr>
        <w:t>) signed cop</w:t>
      </w:r>
      <w:r w:rsidR="00943563" w:rsidRPr="00226642">
        <w:rPr>
          <w:rFonts w:ascii="Tahoma" w:hAnsi="Tahoma" w:cs="Tahoma"/>
          <w:sz w:val="22"/>
          <w:szCs w:val="22"/>
        </w:rPr>
        <w:t>y</w:t>
      </w:r>
      <w:r w:rsidRPr="00226642">
        <w:rPr>
          <w:rFonts w:ascii="Tahoma" w:hAnsi="Tahoma" w:cs="Tahoma"/>
          <w:sz w:val="22"/>
          <w:szCs w:val="22"/>
        </w:rPr>
        <w:t xml:space="preserve">. </w:t>
      </w:r>
    </w:p>
    <w:p w14:paraId="6F44873C" w14:textId="77777777" w:rsidR="00B914A6" w:rsidRPr="00226642" w:rsidRDefault="00B914A6" w:rsidP="00556427">
      <w:pPr>
        <w:rPr>
          <w:rFonts w:ascii="Tahoma" w:hAnsi="Tahoma" w:cs="Tahoma"/>
          <w:sz w:val="22"/>
          <w:szCs w:val="22"/>
        </w:rPr>
      </w:pPr>
      <w:r w:rsidRPr="00226642">
        <w:rPr>
          <w:rFonts w:ascii="Tahoma" w:hAnsi="Tahoma" w:cs="Tahoma"/>
          <w:sz w:val="22"/>
          <w:szCs w:val="22"/>
        </w:rPr>
        <w:t>Accept</w:t>
      </w:r>
      <w:r w:rsidR="00943563" w:rsidRPr="00226642">
        <w:rPr>
          <w:rFonts w:ascii="Tahoma" w:hAnsi="Tahoma" w:cs="Tahoma"/>
          <w:sz w:val="22"/>
          <w:szCs w:val="22"/>
        </w:rPr>
        <w:t>ed By:</w:t>
      </w:r>
    </w:p>
    <w:p w14:paraId="330504BB" w14:textId="77777777" w:rsidR="00B914A6" w:rsidRPr="00226642" w:rsidRDefault="00B914A6" w:rsidP="00B914A6">
      <w:pPr>
        <w:pStyle w:val="NormalWeb"/>
        <w:tabs>
          <w:tab w:val="left" w:pos="5040"/>
          <w:tab w:val="left" w:pos="8280"/>
        </w:tabs>
        <w:spacing w:before="0" w:beforeAutospacing="0" w:after="0" w:afterAutospacing="0"/>
        <w:rPr>
          <w:rFonts w:ascii="Tahoma" w:hAnsi="Tahoma" w:cs="Tahoma"/>
        </w:rPr>
      </w:pPr>
    </w:p>
    <w:p w14:paraId="62933E31" w14:textId="77777777" w:rsidR="00B914A6" w:rsidRPr="00226642" w:rsidRDefault="00556427" w:rsidP="00B914A6">
      <w:pPr>
        <w:pStyle w:val="NormalWeb"/>
        <w:tabs>
          <w:tab w:val="left" w:pos="5040"/>
          <w:tab w:val="left" w:pos="8280"/>
        </w:tabs>
        <w:spacing w:before="0" w:beforeAutospacing="0" w:after="0" w:afterAutospacing="0"/>
        <w:rPr>
          <w:rFonts w:ascii="Tahoma" w:hAnsi="Tahoma" w:cs="Tahoma"/>
        </w:rPr>
      </w:pPr>
      <w:r w:rsidRPr="00226642">
        <w:rPr>
          <w:rFonts w:ascii="Tahoma" w:hAnsi="Tahoma" w:cs="Tahoma"/>
          <w:b/>
        </w:rPr>
        <w:t>New Technology Network</w:t>
      </w:r>
    </w:p>
    <w:p w14:paraId="45C5C9D9" w14:textId="77777777" w:rsidR="00B914A6" w:rsidRPr="00226642" w:rsidRDefault="00B914A6" w:rsidP="00B914A6">
      <w:pPr>
        <w:pStyle w:val="NormalWeb"/>
        <w:tabs>
          <w:tab w:val="left" w:pos="5040"/>
          <w:tab w:val="left" w:pos="8280"/>
        </w:tabs>
        <w:spacing w:before="0" w:beforeAutospacing="0" w:after="0" w:afterAutospacing="0"/>
        <w:rPr>
          <w:rFonts w:ascii="Tahoma" w:hAnsi="Tahoma" w:cs="Tahoma"/>
        </w:rPr>
      </w:pPr>
    </w:p>
    <w:p w14:paraId="4FDD60D3" w14:textId="77777777" w:rsidR="00B914A6" w:rsidRPr="00226642" w:rsidRDefault="00B914A6" w:rsidP="00B914A6">
      <w:pPr>
        <w:pStyle w:val="NormalWeb"/>
        <w:tabs>
          <w:tab w:val="left" w:pos="5040"/>
          <w:tab w:val="left" w:pos="8280"/>
        </w:tabs>
        <w:spacing w:before="0" w:beforeAutospacing="0" w:after="0" w:afterAutospacing="0"/>
        <w:rPr>
          <w:rFonts w:ascii="Tahoma" w:hAnsi="Tahoma" w:cs="Tahoma"/>
        </w:rPr>
      </w:pPr>
    </w:p>
    <w:p w14:paraId="7AD85411" w14:textId="77777777" w:rsidR="00B914A6" w:rsidRPr="00226642" w:rsidRDefault="00B914A6" w:rsidP="00B914A6">
      <w:pPr>
        <w:pStyle w:val="NormalWeb"/>
        <w:tabs>
          <w:tab w:val="left" w:pos="3240"/>
          <w:tab w:val="left" w:pos="5040"/>
          <w:tab w:val="left" w:pos="8280"/>
        </w:tabs>
        <w:spacing w:before="0" w:beforeAutospacing="0" w:after="0" w:afterAutospacing="0"/>
        <w:rPr>
          <w:rFonts w:ascii="Tahoma" w:hAnsi="Tahoma" w:cs="Tahoma"/>
        </w:rPr>
      </w:pPr>
      <w:r w:rsidRPr="00226642">
        <w:rPr>
          <w:rFonts w:ascii="Tahoma" w:hAnsi="Tahoma" w:cs="Tahoma"/>
          <w:u w:val="single"/>
        </w:rPr>
        <w:t xml:space="preserve"> </w:t>
      </w:r>
      <w:r w:rsidRPr="00226642">
        <w:rPr>
          <w:rFonts w:ascii="Tahoma" w:hAnsi="Tahoma" w:cs="Tahoma"/>
          <w:u w:val="single"/>
        </w:rPr>
        <w:tab/>
      </w:r>
    </w:p>
    <w:p w14:paraId="581E1313" w14:textId="77777777" w:rsidR="00B914A6" w:rsidRPr="00226642" w:rsidRDefault="00943563" w:rsidP="00B914A6">
      <w:pPr>
        <w:pStyle w:val="NormalWeb"/>
        <w:tabs>
          <w:tab w:val="left" w:pos="5040"/>
          <w:tab w:val="left" w:pos="8280"/>
        </w:tabs>
        <w:spacing w:before="0" w:beforeAutospacing="0" w:after="0" w:afterAutospacing="0"/>
        <w:rPr>
          <w:rFonts w:ascii="Tahoma" w:hAnsi="Tahoma" w:cs="Tahoma"/>
        </w:rPr>
      </w:pPr>
      <w:r w:rsidRPr="00226642">
        <w:rPr>
          <w:rFonts w:ascii="Tahoma" w:hAnsi="Tahoma" w:cs="Tahoma"/>
        </w:rPr>
        <w:t>Signature</w:t>
      </w:r>
    </w:p>
    <w:p w14:paraId="14CEA655" w14:textId="77777777" w:rsidR="00B914A6" w:rsidRPr="00226642" w:rsidRDefault="00B914A6" w:rsidP="00B914A6">
      <w:pPr>
        <w:pStyle w:val="NormalWeb"/>
        <w:tabs>
          <w:tab w:val="left" w:pos="3600"/>
          <w:tab w:val="left" w:pos="5040"/>
          <w:tab w:val="left" w:pos="8280"/>
        </w:tabs>
        <w:spacing w:before="0" w:beforeAutospacing="0" w:after="0" w:afterAutospacing="0"/>
        <w:rPr>
          <w:rFonts w:ascii="Tahoma" w:hAnsi="Tahoma" w:cs="Tahoma"/>
        </w:rPr>
      </w:pPr>
    </w:p>
    <w:p w14:paraId="56CFC9F8" w14:textId="77777777" w:rsidR="00B914A6" w:rsidRPr="00226642" w:rsidRDefault="00B914A6" w:rsidP="00B914A6">
      <w:pPr>
        <w:pStyle w:val="NormalWeb"/>
        <w:tabs>
          <w:tab w:val="left" w:pos="3240"/>
          <w:tab w:val="left" w:pos="5040"/>
          <w:tab w:val="left" w:pos="8280"/>
        </w:tabs>
        <w:spacing w:before="0" w:beforeAutospacing="0" w:after="0" w:afterAutospacing="0"/>
        <w:rPr>
          <w:rFonts w:ascii="Tahoma" w:hAnsi="Tahoma" w:cs="Tahoma"/>
        </w:rPr>
      </w:pPr>
      <w:r w:rsidRPr="00226642">
        <w:rPr>
          <w:rFonts w:ascii="Tahoma" w:hAnsi="Tahoma" w:cs="Tahoma"/>
          <w:u w:val="single"/>
        </w:rPr>
        <w:tab/>
      </w:r>
    </w:p>
    <w:p w14:paraId="7C8406AE" w14:textId="77777777" w:rsidR="00B914A6" w:rsidRPr="00226642" w:rsidRDefault="00943563" w:rsidP="00B914A6">
      <w:pPr>
        <w:pStyle w:val="NormalWeb"/>
        <w:tabs>
          <w:tab w:val="left" w:pos="5040"/>
          <w:tab w:val="left" w:pos="8280"/>
        </w:tabs>
        <w:spacing w:before="0" w:beforeAutospacing="0" w:after="0" w:afterAutospacing="0"/>
        <w:rPr>
          <w:rFonts w:ascii="Tahoma" w:hAnsi="Tahoma" w:cs="Tahoma"/>
        </w:rPr>
      </w:pPr>
      <w:r w:rsidRPr="00226642">
        <w:rPr>
          <w:rFonts w:ascii="Tahoma" w:hAnsi="Tahoma" w:cs="Tahoma"/>
        </w:rPr>
        <w:t>Printed Name</w:t>
      </w:r>
    </w:p>
    <w:p w14:paraId="70014E60" w14:textId="77777777" w:rsidR="00B914A6" w:rsidRPr="00226642" w:rsidRDefault="00B914A6" w:rsidP="00B914A6">
      <w:pPr>
        <w:pStyle w:val="NormalWeb"/>
        <w:tabs>
          <w:tab w:val="left" w:pos="3600"/>
          <w:tab w:val="left" w:pos="5040"/>
          <w:tab w:val="left" w:pos="8280"/>
        </w:tabs>
        <w:spacing w:before="0" w:beforeAutospacing="0" w:after="0" w:afterAutospacing="0"/>
        <w:rPr>
          <w:rFonts w:ascii="Tahoma" w:hAnsi="Tahoma" w:cs="Tahoma"/>
        </w:rPr>
      </w:pPr>
    </w:p>
    <w:p w14:paraId="7D289ACE" w14:textId="77777777" w:rsidR="00B914A6" w:rsidRPr="00226642" w:rsidRDefault="00B914A6" w:rsidP="00B914A6">
      <w:pPr>
        <w:pStyle w:val="NormalWeb"/>
        <w:tabs>
          <w:tab w:val="left" w:pos="3240"/>
          <w:tab w:val="left" w:pos="5040"/>
          <w:tab w:val="left" w:pos="8280"/>
        </w:tabs>
        <w:spacing w:before="0" w:beforeAutospacing="0" w:after="0" w:afterAutospacing="0"/>
        <w:rPr>
          <w:rFonts w:ascii="Tahoma" w:hAnsi="Tahoma" w:cs="Tahoma"/>
        </w:rPr>
      </w:pPr>
      <w:r w:rsidRPr="00226642">
        <w:rPr>
          <w:rFonts w:ascii="Tahoma" w:hAnsi="Tahoma" w:cs="Tahoma"/>
          <w:u w:val="single"/>
        </w:rPr>
        <w:tab/>
      </w:r>
    </w:p>
    <w:p w14:paraId="19C7BA43" w14:textId="77777777" w:rsidR="00B914A6" w:rsidRPr="00226642" w:rsidRDefault="00943563" w:rsidP="00B914A6">
      <w:pPr>
        <w:pStyle w:val="NormalWeb"/>
        <w:tabs>
          <w:tab w:val="left" w:pos="5040"/>
          <w:tab w:val="left" w:pos="8280"/>
        </w:tabs>
        <w:spacing w:before="0" w:beforeAutospacing="0" w:after="0" w:afterAutospacing="0"/>
        <w:rPr>
          <w:rFonts w:ascii="Tahoma" w:hAnsi="Tahoma" w:cs="Tahoma"/>
        </w:rPr>
      </w:pPr>
      <w:r w:rsidRPr="00226642">
        <w:rPr>
          <w:rFonts w:ascii="Tahoma" w:hAnsi="Tahoma" w:cs="Tahoma"/>
        </w:rPr>
        <w:t>Title</w:t>
      </w:r>
    </w:p>
    <w:p w14:paraId="1E4165B2" w14:textId="77777777" w:rsidR="00B914A6" w:rsidRPr="00226642" w:rsidRDefault="00B914A6" w:rsidP="00B914A6">
      <w:pPr>
        <w:pStyle w:val="NormalWeb"/>
        <w:tabs>
          <w:tab w:val="left" w:pos="3600"/>
          <w:tab w:val="left" w:pos="5040"/>
          <w:tab w:val="left" w:pos="8280"/>
        </w:tabs>
        <w:spacing w:before="0" w:beforeAutospacing="0" w:after="0" w:afterAutospacing="0"/>
        <w:rPr>
          <w:rFonts w:ascii="Tahoma" w:hAnsi="Tahoma" w:cs="Tahoma"/>
        </w:rPr>
      </w:pPr>
    </w:p>
    <w:p w14:paraId="4DE730D5" w14:textId="77777777" w:rsidR="00B914A6" w:rsidRPr="00226642" w:rsidRDefault="00B914A6" w:rsidP="00B914A6">
      <w:pPr>
        <w:pStyle w:val="NormalWeb"/>
        <w:tabs>
          <w:tab w:val="left" w:pos="3240"/>
          <w:tab w:val="left" w:pos="5040"/>
          <w:tab w:val="left" w:pos="8280"/>
        </w:tabs>
        <w:spacing w:before="0" w:beforeAutospacing="0" w:after="0" w:afterAutospacing="0"/>
        <w:rPr>
          <w:rFonts w:ascii="Tahoma" w:hAnsi="Tahoma" w:cs="Tahoma"/>
        </w:rPr>
      </w:pPr>
      <w:r w:rsidRPr="00226642">
        <w:rPr>
          <w:rFonts w:ascii="Tahoma" w:hAnsi="Tahoma" w:cs="Tahoma"/>
          <w:u w:val="single"/>
        </w:rPr>
        <w:tab/>
      </w:r>
    </w:p>
    <w:p w14:paraId="39494D0C" w14:textId="77777777" w:rsidR="00B914A6" w:rsidRPr="00226642" w:rsidRDefault="00B914A6" w:rsidP="00B914A6">
      <w:pPr>
        <w:pStyle w:val="NormalWeb"/>
        <w:tabs>
          <w:tab w:val="left" w:pos="5040"/>
          <w:tab w:val="left" w:pos="8280"/>
        </w:tabs>
        <w:spacing w:before="0" w:beforeAutospacing="0" w:after="0" w:afterAutospacing="0"/>
        <w:rPr>
          <w:rFonts w:ascii="Tahoma" w:hAnsi="Tahoma" w:cs="Tahoma"/>
        </w:rPr>
      </w:pPr>
      <w:r w:rsidRPr="00226642">
        <w:rPr>
          <w:rFonts w:ascii="Tahoma" w:hAnsi="Tahoma" w:cs="Tahoma"/>
        </w:rPr>
        <w:t>Date</w:t>
      </w:r>
    </w:p>
    <w:p w14:paraId="4C1D8DE4" w14:textId="77777777" w:rsidR="00B914A6" w:rsidRPr="00226642" w:rsidRDefault="00B914A6" w:rsidP="00A91542">
      <w:pPr>
        <w:rPr>
          <w:rFonts w:ascii="Tahoma" w:hAnsi="Tahoma" w:cs="Tahoma"/>
          <w:b/>
          <w:noProof/>
          <w:sz w:val="22"/>
          <w:szCs w:val="22"/>
        </w:rPr>
      </w:pPr>
    </w:p>
    <w:p w14:paraId="24D93713" w14:textId="77777777" w:rsidR="00B914A6" w:rsidRPr="00226642" w:rsidRDefault="00B914A6" w:rsidP="00A91542">
      <w:pPr>
        <w:rPr>
          <w:rFonts w:ascii="Tahoma" w:hAnsi="Tahoma" w:cs="Tahoma"/>
          <w:b/>
          <w:noProof/>
          <w:sz w:val="22"/>
          <w:szCs w:val="22"/>
        </w:rPr>
      </w:pPr>
    </w:p>
    <w:p w14:paraId="3C22A62D" w14:textId="77777777" w:rsidR="00A91542" w:rsidRPr="00226642" w:rsidRDefault="00A91542" w:rsidP="00A91542">
      <w:pPr>
        <w:rPr>
          <w:rFonts w:ascii="Tahoma" w:hAnsi="Tahoma" w:cs="Tahoma"/>
          <w:b/>
          <w:noProof/>
          <w:sz w:val="22"/>
          <w:szCs w:val="22"/>
        </w:rPr>
      </w:pPr>
      <w:bookmarkStart w:id="41" w:name="Start_Autodoc"/>
      <w:bookmarkEnd w:id="41"/>
    </w:p>
    <w:sectPr w:rsidR="00A91542" w:rsidRPr="00226642" w:rsidSect="0026033F">
      <w:headerReference w:type="default" r:id="rId13"/>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7AA30B6" w14:textId="77777777" w:rsidR="00D34CA3" w:rsidRDefault="00D34CA3">
      <w:r>
        <w:separator/>
      </w:r>
    </w:p>
  </w:endnote>
  <w:endnote w:type="continuationSeparator" w:id="0">
    <w:p w14:paraId="3B59AE8B" w14:textId="77777777" w:rsidR="00D34CA3" w:rsidRDefault="00D34C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tarSymbol">
    <w:altName w:val="Times New Roman"/>
    <w:charset w:val="00"/>
    <w:family w:val="auto"/>
    <w:pitch w:val="default"/>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Times">
    <w:panose1 w:val="020206030504050203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8793D1" w14:textId="77777777" w:rsidR="00DB785F" w:rsidRPr="00A46EF7" w:rsidRDefault="00DB785F" w:rsidP="007D08B7">
    <w:pPr>
      <w:pStyle w:val="Footer"/>
      <w:pBdr>
        <w:top w:val="single" w:sz="4" w:space="0" w:color="auto"/>
      </w:pBdr>
      <w:tabs>
        <w:tab w:val="clear" w:pos="4320"/>
        <w:tab w:val="clear" w:pos="8640"/>
        <w:tab w:val="center" w:pos="4680"/>
        <w:tab w:val="right" w:pos="9360"/>
      </w:tabs>
      <w:rPr>
        <w:rStyle w:val="PageNumber"/>
        <w:rFonts w:ascii="Verdana" w:hAnsi="Verdana"/>
        <w:sz w:val="16"/>
        <w:szCs w:val="16"/>
      </w:rPr>
    </w:pPr>
    <w:r>
      <w:rPr>
        <w:rFonts w:ascii="Verdana" w:hAnsi="Verdana"/>
        <w:sz w:val="16"/>
        <w:szCs w:val="16"/>
      </w:rPr>
      <w:t>Detailed Design Document</w:t>
    </w:r>
    <w:r w:rsidRPr="00A46EF7">
      <w:rPr>
        <w:rFonts w:ascii="Verdana" w:hAnsi="Verdana"/>
        <w:sz w:val="16"/>
        <w:szCs w:val="16"/>
      </w:rPr>
      <w:tab/>
    </w:r>
    <w:r w:rsidRPr="00A46EF7">
      <w:rPr>
        <w:rFonts w:ascii="Verdana" w:hAnsi="Verdana"/>
        <w:sz w:val="16"/>
        <w:szCs w:val="16"/>
      </w:rPr>
      <w:tab/>
      <w:t xml:space="preserve">Page </w:t>
    </w:r>
    <w:r w:rsidRPr="00A46EF7">
      <w:rPr>
        <w:rStyle w:val="PageNumber"/>
        <w:rFonts w:ascii="Verdana" w:hAnsi="Verdana"/>
        <w:sz w:val="16"/>
        <w:szCs w:val="16"/>
      </w:rPr>
      <w:fldChar w:fldCharType="begin"/>
    </w:r>
    <w:r w:rsidRPr="00A46EF7">
      <w:rPr>
        <w:rStyle w:val="PageNumber"/>
        <w:rFonts w:ascii="Verdana" w:hAnsi="Verdana"/>
        <w:sz w:val="16"/>
        <w:szCs w:val="16"/>
      </w:rPr>
      <w:instrText xml:space="preserve"> PAGE </w:instrText>
    </w:r>
    <w:r w:rsidRPr="00A46EF7">
      <w:rPr>
        <w:rStyle w:val="PageNumber"/>
        <w:rFonts w:ascii="Verdana" w:hAnsi="Verdana"/>
        <w:sz w:val="16"/>
        <w:szCs w:val="16"/>
      </w:rPr>
      <w:fldChar w:fldCharType="separate"/>
    </w:r>
    <w:r w:rsidR="0066134E">
      <w:rPr>
        <w:rStyle w:val="PageNumber"/>
        <w:rFonts w:ascii="Verdana" w:hAnsi="Verdana"/>
        <w:noProof/>
        <w:sz w:val="16"/>
        <w:szCs w:val="16"/>
      </w:rPr>
      <w:t>13</w:t>
    </w:r>
    <w:r w:rsidRPr="00A46EF7">
      <w:rPr>
        <w:rStyle w:val="PageNumber"/>
        <w:rFonts w:ascii="Verdana" w:hAnsi="Verdana"/>
        <w:sz w:val="16"/>
        <w:szCs w:val="16"/>
      </w:rPr>
      <w:fldChar w:fldCharType="end"/>
    </w:r>
    <w:r w:rsidRPr="00A46EF7">
      <w:rPr>
        <w:rStyle w:val="PageNumber"/>
        <w:rFonts w:ascii="Verdana" w:hAnsi="Verdana"/>
        <w:sz w:val="16"/>
        <w:szCs w:val="16"/>
      </w:rPr>
      <w:t xml:space="preserve"> </w:t>
    </w:r>
  </w:p>
  <w:p w14:paraId="7B3E9A67" w14:textId="77777777" w:rsidR="00DB785F" w:rsidRPr="00AD703C" w:rsidRDefault="00DB785F" w:rsidP="007D08B7">
    <w:pPr>
      <w:pStyle w:val="Footer"/>
      <w:pBdr>
        <w:top w:val="single" w:sz="4" w:space="0" w:color="auto"/>
      </w:pBdr>
      <w:tabs>
        <w:tab w:val="clear" w:pos="4320"/>
        <w:tab w:val="clear" w:pos="8640"/>
        <w:tab w:val="center" w:pos="4680"/>
        <w:tab w:val="right" w:pos="9360"/>
      </w:tabs>
      <w:rPr>
        <w:rFonts w:ascii="Verdana" w:hAnsi="Verdana"/>
        <w:sz w:val="16"/>
        <w:szCs w:val="16"/>
      </w:rPr>
    </w:pPr>
    <w:r>
      <w:rPr>
        <w:rStyle w:val="PageNumber"/>
        <w:rFonts w:ascii="Verdana" w:hAnsi="Verdana"/>
        <w:sz w:val="16"/>
        <w:szCs w:val="16"/>
      </w:rPr>
      <w:t>February 16, 2012</w:t>
    </w:r>
    <w:r w:rsidRPr="003C13CD">
      <w:rPr>
        <w:rStyle w:val="PageNumber"/>
        <w:rFonts w:ascii="Verdana" w:hAnsi="Verdana"/>
        <w:sz w:val="16"/>
        <w:szCs w:val="16"/>
      </w:rPr>
      <w:tab/>
    </w:r>
    <w:r w:rsidRPr="003C13CD">
      <w:rPr>
        <w:rStyle w:val="PageNumber"/>
        <w:rFonts w:ascii="Verdana" w:hAnsi="Verdana"/>
        <w:sz w:val="16"/>
        <w:szCs w:val="16"/>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10AAB41" w14:textId="77777777" w:rsidR="00D34CA3" w:rsidRDefault="00D34CA3">
      <w:r>
        <w:separator/>
      </w:r>
    </w:p>
  </w:footnote>
  <w:footnote w:type="continuationSeparator" w:id="0">
    <w:p w14:paraId="52BE38ED" w14:textId="77777777" w:rsidR="00D34CA3" w:rsidRDefault="00D34CA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1A14C1" w14:textId="77777777" w:rsidR="00DB785F" w:rsidRPr="00A84F36" w:rsidRDefault="00DB785F" w:rsidP="0074316E">
    <w:pPr>
      <w:tabs>
        <w:tab w:val="left" w:pos="7380"/>
      </w:tabs>
      <w:rPr>
        <w:rFonts w:cs="Arial"/>
        <w:sz w:val="16"/>
        <w:szCs w:val="16"/>
      </w:rPr>
    </w:pPr>
    <w:r>
      <w:rPr>
        <w:rFonts w:cs="Arial"/>
        <w:noProof/>
        <w:sz w:val="16"/>
        <w:szCs w:val="16"/>
      </w:rPr>
      <w:drawing>
        <wp:inline distT="0" distB="0" distL="0" distR="0" wp14:anchorId="33620112" wp14:editId="51CFD6F2">
          <wp:extent cx="1981200" cy="45306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tn_logo_258x59px.gif"/>
                  <pic:cNvPicPr/>
                </pic:nvPicPr>
                <pic:blipFill>
                  <a:blip r:embed="rId1">
                    <a:extLst>
                      <a:ext uri="{28A0092B-C50C-407E-A947-70E740481C1C}">
                        <a14:useLocalDpi xmlns:a14="http://schemas.microsoft.com/office/drawing/2010/main" val="0"/>
                      </a:ext>
                    </a:extLst>
                  </a:blip>
                  <a:stretch>
                    <a:fillRect/>
                  </a:stretch>
                </pic:blipFill>
                <pic:spPr>
                  <a:xfrm>
                    <a:off x="0" y="0"/>
                    <a:ext cx="1981200" cy="453065"/>
                  </a:xfrm>
                  <a:prstGeom prst="rect">
                    <a:avLst/>
                  </a:prstGeom>
                </pic:spPr>
              </pic:pic>
            </a:graphicData>
          </a:graphic>
        </wp:inline>
      </w:drawing>
    </w:r>
    <w:r w:rsidRPr="00A84F36">
      <w:rPr>
        <w:rFonts w:cs="Arial"/>
        <w:sz w:val="16"/>
        <w:szCs w:val="16"/>
      </w:rPr>
      <w:tab/>
    </w:r>
  </w:p>
  <w:p w14:paraId="469B0083" w14:textId="77777777" w:rsidR="00DB785F" w:rsidRPr="00A84F36" w:rsidRDefault="00DB785F" w:rsidP="0074316E">
    <w:pPr>
      <w:tabs>
        <w:tab w:val="left" w:pos="7380"/>
      </w:tabs>
      <w:rPr>
        <w:rFonts w:cs="Arial"/>
        <w:sz w:val="16"/>
        <w:szCs w:val="16"/>
      </w:rPr>
    </w:pPr>
    <w:r w:rsidRPr="00A84F36">
      <w:rPr>
        <w:rFonts w:cs="Arial"/>
        <w:sz w:val="16"/>
        <w:szCs w:val="16"/>
      </w:rPr>
      <w:tab/>
    </w:r>
  </w:p>
  <w:p w14:paraId="436F779C" w14:textId="77777777" w:rsidR="00DB785F" w:rsidRPr="007D1717" w:rsidRDefault="00DB785F" w:rsidP="007D1717">
    <w:pPr>
      <w:tabs>
        <w:tab w:val="left" w:pos="7380"/>
      </w:tabs>
      <w:jc w:val="center"/>
      <w:rPr>
        <w:rFonts w:cs="Arial"/>
        <w:sz w:val="16"/>
        <w:szCs w:val="16"/>
      </w:rPr>
    </w:pPr>
    <w:r w:rsidRPr="00A84F36">
      <w:rPr>
        <w:rFonts w:cs="Arial"/>
        <w:sz w:val="16"/>
        <w:szCs w:val="16"/>
      </w:rPr>
      <w:t xml:space="preserve">              </w:t>
    </w:r>
    <w:r>
      <w:rPr>
        <w:rFonts w:cs="Arial"/>
        <w:sz w:val="16"/>
        <w:szCs w:val="16"/>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9AAD9E" w14:textId="77777777" w:rsidR="00DB785F" w:rsidRPr="00A84F36" w:rsidRDefault="00DB785F" w:rsidP="00423353">
    <w:pPr>
      <w:tabs>
        <w:tab w:val="left" w:pos="7380"/>
      </w:tabs>
      <w:rPr>
        <w:rFonts w:cs="Arial"/>
        <w:sz w:val="16"/>
        <w:szCs w:val="16"/>
      </w:rPr>
    </w:pPr>
    <w:r>
      <w:rPr>
        <w:rFonts w:cs="Arial"/>
        <w:noProof/>
        <w:sz w:val="16"/>
        <w:szCs w:val="16"/>
      </w:rPr>
      <w:drawing>
        <wp:inline distT="0" distB="0" distL="0" distR="0" wp14:anchorId="2D75DFBA" wp14:editId="1E14A5EF">
          <wp:extent cx="1981200" cy="45306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tn_logo_258x59px.gif"/>
                  <pic:cNvPicPr/>
                </pic:nvPicPr>
                <pic:blipFill>
                  <a:blip r:embed="rId1">
                    <a:extLst>
                      <a:ext uri="{28A0092B-C50C-407E-A947-70E740481C1C}">
                        <a14:useLocalDpi xmlns:a14="http://schemas.microsoft.com/office/drawing/2010/main" val="0"/>
                      </a:ext>
                    </a:extLst>
                  </a:blip>
                  <a:stretch>
                    <a:fillRect/>
                  </a:stretch>
                </pic:blipFill>
                <pic:spPr>
                  <a:xfrm>
                    <a:off x="0" y="0"/>
                    <a:ext cx="1981200" cy="453065"/>
                  </a:xfrm>
                  <a:prstGeom prst="rect">
                    <a:avLst/>
                  </a:prstGeom>
                </pic:spPr>
              </pic:pic>
            </a:graphicData>
          </a:graphic>
        </wp:inline>
      </w:drawing>
    </w:r>
    <w:r w:rsidRPr="00A84F36">
      <w:rPr>
        <w:rFonts w:cs="Arial"/>
        <w:sz w:val="16"/>
        <w:szCs w:val="16"/>
      </w:rPr>
      <w:tab/>
    </w:r>
  </w:p>
  <w:p w14:paraId="19032E1D" w14:textId="77777777" w:rsidR="00DB785F" w:rsidRPr="00A84F36" w:rsidRDefault="00DB785F" w:rsidP="00423353">
    <w:pPr>
      <w:tabs>
        <w:tab w:val="left" w:pos="7380"/>
      </w:tabs>
      <w:rPr>
        <w:rFonts w:cs="Arial"/>
        <w:sz w:val="16"/>
        <w:szCs w:val="16"/>
      </w:rPr>
    </w:pPr>
    <w:r w:rsidRPr="00A84F36">
      <w:rPr>
        <w:rFonts w:cs="Arial"/>
        <w:sz w:val="16"/>
        <w:szCs w:val="16"/>
      </w:rPr>
      <w:tab/>
    </w:r>
  </w:p>
  <w:p w14:paraId="2A0CCC5A" w14:textId="77777777" w:rsidR="00DB785F" w:rsidRPr="00B67036" w:rsidRDefault="00DB785F" w:rsidP="00423353">
    <w:pPr>
      <w:tabs>
        <w:tab w:val="left" w:pos="7380"/>
      </w:tabs>
      <w:jc w:val="center"/>
      <w:rPr>
        <w:rFonts w:cs="Arial"/>
        <w:sz w:val="16"/>
        <w:szCs w:val="16"/>
      </w:rPr>
    </w:pPr>
    <w:r w:rsidRPr="00A84F36">
      <w:rPr>
        <w:rFonts w:cs="Arial"/>
        <w:sz w:val="16"/>
        <w:szCs w:val="16"/>
      </w:rPr>
      <w:t xml:space="preserve">              </w:t>
    </w:r>
    <w:r>
      <w:rPr>
        <w:rFonts w:cs="Arial"/>
        <w:sz w:val="16"/>
        <w:szCs w:val="16"/>
      </w:rPr>
      <w:t xml:space="preserve">                         </w:t>
    </w:r>
  </w:p>
  <w:p w14:paraId="48086CEA" w14:textId="77777777" w:rsidR="00DB785F" w:rsidRPr="00423353" w:rsidRDefault="00DB785F" w:rsidP="000208D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multilevel"/>
    <w:tmpl w:val="00000003"/>
    <w:name w:val="WW8Num3"/>
    <w:lvl w:ilvl="0">
      <w:start w:val="1"/>
      <w:numFmt w:val="bullet"/>
      <w:lvlText w:val=""/>
      <w:lvlJc w:val="left"/>
      <w:pPr>
        <w:tabs>
          <w:tab w:val="num" w:pos="720"/>
        </w:tabs>
        <w:ind w:left="720" w:hanging="360"/>
      </w:pPr>
      <w:rPr>
        <w:rFonts w:ascii="Wingdings" w:hAnsi="Wingdings" w:cs="StarSymbol"/>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1">
    <w:nsid w:val="0A785BCD"/>
    <w:multiLevelType w:val="hybridMultilevel"/>
    <w:tmpl w:val="3072DE54"/>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nsid w:val="0E557CF4"/>
    <w:multiLevelType w:val="hybridMultilevel"/>
    <w:tmpl w:val="BD1C92A2"/>
    <w:lvl w:ilvl="0" w:tplc="32C28724">
      <w:start w:val="1"/>
      <w:numFmt w:val="bullet"/>
      <w:lvlText w:val="·"/>
      <w:lvlJc w:val="left"/>
      <w:pPr>
        <w:tabs>
          <w:tab w:val="num" w:pos="360"/>
        </w:tabs>
        <w:ind w:left="360" w:hanging="360"/>
      </w:pPr>
      <w:rPr>
        <w:rFonts w:ascii="Verdana" w:hAnsi="Verdana" w:hint="default"/>
        <w:b/>
        <w:i w:val="0"/>
        <w:sz w:val="20"/>
      </w:rPr>
    </w:lvl>
    <w:lvl w:ilvl="1" w:tplc="04090001">
      <w:start w:val="1"/>
      <w:numFmt w:val="bullet"/>
      <w:lvlText w:val=""/>
      <w:lvlJc w:val="left"/>
      <w:pPr>
        <w:tabs>
          <w:tab w:val="num" w:pos="1440"/>
        </w:tabs>
        <w:ind w:left="1440" w:hanging="360"/>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nsid w:val="351D65CC"/>
    <w:multiLevelType w:val="hybridMultilevel"/>
    <w:tmpl w:val="16225EC0"/>
    <w:lvl w:ilvl="0" w:tplc="91C256EE">
      <w:start w:val="1"/>
      <w:numFmt w:val="bullet"/>
      <w:lvlText w:val="·"/>
      <w:lvlJc w:val="left"/>
      <w:pPr>
        <w:tabs>
          <w:tab w:val="num" w:pos="360"/>
        </w:tabs>
        <w:ind w:left="360" w:hanging="360"/>
      </w:pPr>
      <w:rPr>
        <w:rFonts w:ascii="Verdana" w:hAnsi="Verdana" w:hint="default"/>
      </w:rPr>
    </w:lvl>
    <w:lvl w:ilvl="1" w:tplc="04090003">
      <w:start w:val="1"/>
      <w:numFmt w:val="bullet"/>
      <w:lvlText w:val="o"/>
      <w:lvlJc w:val="left"/>
      <w:pPr>
        <w:tabs>
          <w:tab w:val="num" w:pos="288"/>
        </w:tabs>
        <w:ind w:left="288" w:hanging="360"/>
      </w:pPr>
      <w:rPr>
        <w:rFonts w:ascii="Courier New" w:hAnsi="Courier New" w:cs="Times New Roman" w:hint="default"/>
      </w:rPr>
    </w:lvl>
    <w:lvl w:ilvl="2" w:tplc="04090005">
      <w:start w:val="1"/>
      <w:numFmt w:val="bullet"/>
      <w:lvlText w:val=""/>
      <w:lvlJc w:val="left"/>
      <w:pPr>
        <w:tabs>
          <w:tab w:val="num" w:pos="1008"/>
        </w:tabs>
        <w:ind w:left="1008" w:hanging="360"/>
      </w:pPr>
      <w:rPr>
        <w:rFonts w:ascii="Wingdings" w:hAnsi="Wingdings" w:hint="default"/>
      </w:rPr>
    </w:lvl>
    <w:lvl w:ilvl="3" w:tplc="04090001">
      <w:start w:val="1"/>
      <w:numFmt w:val="bullet"/>
      <w:lvlText w:val=""/>
      <w:lvlJc w:val="left"/>
      <w:pPr>
        <w:tabs>
          <w:tab w:val="num" w:pos="1728"/>
        </w:tabs>
        <w:ind w:left="1728" w:hanging="360"/>
      </w:pPr>
      <w:rPr>
        <w:rFonts w:ascii="Symbol" w:hAnsi="Symbol" w:hint="default"/>
      </w:rPr>
    </w:lvl>
    <w:lvl w:ilvl="4" w:tplc="04090003">
      <w:start w:val="1"/>
      <w:numFmt w:val="bullet"/>
      <w:lvlText w:val="o"/>
      <w:lvlJc w:val="left"/>
      <w:pPr>
        <w:tabs>
          <w:tab w:val="num" w:pos="2448"/>
        </w:tabs>
        <w:ind w:left="2448" w:hanging="360"/>
      </w:pPr>
      <w:rPr>
        <w:rFonts w:ascii="Courier New" w:hAnsi="Courier New" w:cs="Times New Roman" w:hint="default"/>
      </w:rPr>
    </w:lvl>
    <w:lvl w:ilvl="5" w:tplc="04090005">
      <w:start w:val="1"/>
      <w:numFmt w:val="bullet"/>
      <w:lvlText w:val=""/>
      <w:lvlJc w:val="left"/>
      <w:pPr>
        <w:tabs>
          <w:tab w:val="num" w:pos="3168"/>
        </w:tabs>
        <w:ind w:left="3168" w:hanging="360"/>
      </w:pPr>
      <w:rPr>
        <w:rFonts w:ascii="Wingdings" w:hAnsi="Wingdings" w:hint="default"/>
      </w:rPr>
    </w:lvl>
    <w:lvl w:ilvl="6" w:tplc="04090001">
      <w:start w:val="1"/>
      <w:numFmt w:val="bullet"/>
      <w:lvlText w:val=""/>
      <w:lvlJc w:val="left"/>
      <w:pPr>
        <w:tabs>
          <w:tab w:val="num" w:pos="3888"/>
        </w:tabs>
        <w:ind w:left="3888" w:hanging="360"/>
      </w:pPr>
      <w:rPr>
        <w:rFonts w:ascii="Symbol" w:hAnsi="Symbol" w:hint="default"/>
      </w:rPr>
    </w:lvl>
    <w:lvl w:ilvl="7" w:tplc="04090003">
      <w:start w:val="1"/>
      <w:numFmt w:val="bullet"/>
      <w:lvlText w:val="o"/>
      <w:lvlJc w:val="left"/>
      <w:pPr>
        <w:tabs>
          <w:tab w:val="num" w:pos="4608"/>
        </w:tabs>
        <w:ind w:left="4608" w:hanging="360"/>
      </w:pPr>
      <w:rPr>
        <w:rFonts w:ascii="Courier New" w:hAnsi="Courier New" w:cs="Times New Roman" w:hint="default"/>
      </w:rPr>
    </w:lvl>
    <w:lvl w:ilvl="8" w:tplc="04090005">
      <w:start w:val="1"/>
      <w:numFmt w:val="bullet"/>
      <w:lvlText w:val=""/>
      <w:lvlJc w:val="left"/>
      <w:pPr>
        <w:tabs>
          <w:tab w:val="num" w:pos="5328"/>
        </w:tabs>
        <w:ind w:left="5328" w:hanging="360"/>
      </w:pPr>
      <w:rPr>
        <w:rFonts w:ascii="Wingdings" w:hAnsi="Wingdings" w:hint="default"/>
      </w:rPr>
    </w:lvl>
  </w:abstractNum>
  <w:abstractNum w:abstractNumId="4">
    <w:nsid w:val="3AD41A79"/>
    <w:multiLevelType w:val="hybridMultilevel"/>
    <w:tmpl w:val="ADD663B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3D81401B"/>
    <w:multiLevelType w:val="hybridMultilevel"/>
    <w:tmpl w:val="286E46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3E1B5284"/>
    <w:multiLevelType w:val="hybridMultilevel"/>
    <w:tmpl w:val="93CA2CC2"/>
    <w:lvl w:ilvl="0" w:tplc="638087EE">
      <w:start w:val="1"/>
      <w:numFmt w:val="bullet"/>
      <w:pStyle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Times New Roman"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7">
    <w:nsid w:val="4E0C6D8A"/>
    <w:multiLevelType w:val="multilevel"/>
    <w:tmpl w:val="481CE2A6"/>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8">
    <w:nsid w:val="52BE0FDC"/>
    <w:multiLevelType w:val="singleLevel"/>
    <w:tmpl w:val="57A8411A"/>
    <w:lvl w:ilvl="0">
      <w:start w:val="1"/>
      <w:numFmt w:val="bullet"/>
      <w:pStyle w:val="Bullet4"/>
      <w:lvlText w:val=""/>
      <w:lvlJc w:val="left"/>
      <w:pPr>
        <w:tabs>
          <w:tab w:val="num" w:pos="360"/>
        </w:tabs>
        <w:ind w:left="360" w:hanging="360"/>
      </w:pPr>
      <w:rPr>
        <w:rFonts w:ascii="Symbol" w:hAnsi="Symbol" w:hint="default"/>
      </w:rPr>
    </w:lvl>
  </w:abstractNum>
  <w:abstractNum w:abstractNumId="9">
    <w:nsid w:val="55FC7C1C"/>
    <w:multiLevelType w:val="hybridMultilevel"/>
    <w:tmpl w:val="3F66791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59F84883"/>
    <w:multiLevelType w:val="hybridMultilevel"/>
    <w:tmpl w:val="2E46C1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5BC4479B"/>
    <w:multiLevelType w:val="singleLevel"/>
    <w:tmpl w:val="007837B0"/>
    <w:lvl w:ilvl="0">
      <w:start w:val="1"/>
      <w:numFmt w:val="bullet"/>
      <w:pStyle w:val="Bullet4e"/>
      <w:lvlText w:val=""/>
      <w:lvlJc w:val="left"/>
      <w:pPr>
        <w:tabs>
          <w:tab w:val="num" w:pos="360"/>
        </w:tabs>
        <w:ind w:left="360" w:hanging="360"/>
      </w:pPr>
      <w:rPr>
        <w:rFonts w:ascii="Symbol" w:hAnsi="Symbol" w:hint="default"/>
      </w:rPr>
    </w:lvl>
  </w:abstractNum>
  <w:abstractNum w:abstractNumId="12">
    <w:nsid w:val="61147577"/>
    <w:multiLevelType w:val="hybridMultilevel"/>
    <w:tmpl w:val="70C23D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nsid w:val="62A46891"/>
    <w:multiLevelType w:val="hybridMultilevel"/>
    <w:tmpl w:val="8B10515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62DE2A59"/>
    <w:multiLevelType w:val="hybridMultilevel"/>
    <w:tmpl w:val="9DCC2D9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63C66121"/>
    <w:multiLevelType w:val="hybridMultilevel"/>
    <w:tmpl w:val="0F5C828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6BC23CB6"/>
    <w:multiLevelType w:val="hybridMultilevel"/>
    <w:tmpl w:val="CA884B00"/>
    <w:lvl w:ilvl="0" w:tplc="03DEA44C">
      <w:start w:val="1"/>
      <w:numFmt w:val="bullet"/>
      <w:pStyle w:val="SingleBullet"/>
      <w:lvlText w:val=""/>
      <w:lvlJc w:val="left"/>
      <w:pPr>
        <w:tabs>
          <w:tab w:val="num" w:pos="360"/>
        </w:tabs>
        <w:ind w:left="360" w:hanging="360"/>
      </w:pPr>
      <w:rPr>
        <w:rFonts w:ascii="Wingdings" w:hAnsi="Wingdings" w:hint="default"/>
        <w:sz w:val="18"/>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
    <w:nsid w:val="6DDA19E0"/>
    <w:multiLevelType w:val="hybridMultilevel"/>
    <w:tmpl w:val="D612F57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709554FA"/>
    <w:multiLevelType w:val="hybridMultilevel"/>
    <w:tmpl w:val="69D8012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73584CAF"/>
    <w:multiLevelType w:val="hybridMultilevel"/>
    <w:tmpl w:val="8D5224FC"/>
    <w:lvl w:ilvl="0" w:tplc="0DBEAC64">
      <w:start w:val="1"/>
      <w:numFmt w:val="bullet"/>
      <w:pStyle w:val="Bullet0"/>
      <w:lvlText w:val=""/>
      <w:lvlJc w:val="left"/>
      <w:pPr>
        <w:tabs>
          <w:tab w:val="num" w:pos="360"/>
        </w:tabs>
        <w:ind w:left="360" w:hanging="360"/>
      </w:pPr>
      <w:rPr>
        <w:rFonts w:ascii="Wingdings" w:hAnsi="Wingdings" w:hint="default"/>
        <w:caps w:val="0"/>
        <w:strike w:val="0"/>
        <w:dstrike w:val="0"/>
        <w:vanish w:val="0"/>
        <w:webHidden w:val="0"/>
        <w:color w:val="333399"/>
        <w:sz w:val="18"/>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start w:val="1"/>
      <w:numFmt w:val="bullet"/>
      <w:lvlText w:val="n"/>
      <w:lvlJc w:val="left"/>
      <w:pPr>
        <w:tabs>
          <w:tab w:val="num" w:pos="340"/>
        </w:tabs>
        <w:ind w:left="340" w:hanging="340"/>
      </w:pPr>
      <w:rPr>
        <w:rFonts w:ascii="Wingdings" w:hAnsi="Wingdings" w:hint="default"/>
        <w:sz w:val="18"/>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0">
    <w:nsid w:val="7F0E0605"/>
    <w:multiLevelType w:val="multilevel"/>
    <w:tmpl w:val="D414A1C2"/>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8"/>
  </w:num>
  <w:num w:numId="2">
    <w:abstractNumId w:val="11"/>
  </w:num>
  <w:num w:numId="3">
    <w:abstractNumId w:val="6"/>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9"/>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num>
  <w:num w:numId="6">
    <w:abstractNumId w:val="1"/>
  </w:num>
  <w:num w:numId="7">
    <w:abstractNumId w:val="9"/>
  </w:num>
  <w:num w:numId="8">
    <w:abstractNumId w:val="4"/>
  </w:num>
  <w:num w:numId="9">
    <w:abstractNumId w:val="17"/>
  </w:num>
  <w:num w:numId="10">
    <w:abstractNumId w:val="16"/>
  </w:num>
  <w:num w:numId="11">
    <w:abstractNumId w:val="2"/>
  </w:num>
  <w:num w:numId="12">
    <w:abstractNumId w:val="12"/>
  </w:num>
  <w:num w:numId="13">
    <w:abstractNumId w:val="3"/>
  </w:num>
  <w:num w:numId="14">
    <w:abstractNumId w:val="5"/>
  </w:num>
  <w:num w:numId="15">
    <w:abstractNumId w:val="13"/>
  </w:num>
  <w:num w:numId="16">
    <w:abstractNumId w:val="15"/>
  </w:num>
  <w:num w:numId="17">
    <w:abstractNumId w:val="20"/>
  </w:num>
  <w:num w:numId="18">
    <w:abstractNumId w:val="14"/>
  </w:num>
  <w:num w:numId="19">
    <w:abstractNumId w:val="18"/>
  </w:num>
  <w:num w:numId="20">
    <w:abstractNumId w:val="10"/>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14A6"/>
    <w:rsid w:val="00000033"/>
    <w:rsid w:val="00000762"/>
    <w:rsid w:val="00001764"/>
    <w:rsid w:val="00003145"/>
    <w:rsid w:val="00003275"/>
    <w:rsid w:val="00004A35"/>
    <w:rsid w:val="00004C77"/>
    <w:rsid w:val="0000516E"/>
    <w:rsid w:val="00005B42"/>
    <w:rsid w:val="000061D4"/>
    <w:rsid w:val="0000635C"/>
    <w:rsid w:val="00011121"/>
    <w:rsid w:val="000123D9"/>
    <w:rsid w:val="000128DF"/>
    <w:rsid w:val="00012F45"/>
    <w:rsid w:val="0001497B"/>
    <w:rsid w:val="00014DEC"/>
    <w:rsid w:val="0001564E"/>
    <w:rsid w:val="00016364"/>
    <w:rsid w:val="0001706B"/>
    <w:rsid w:val="00017152"/>
    <w:rsid w:val="0002028F"/>
    <w:rsid w:val="000205A9"/>
    <w:rsid w:val="000208D9"/>
    <w:rsid w:val="00020EFF"/>
    <w:rsid w:val="00020FFB"/>
    <w:rsid w:val="00023BCB"/>
    <w:rsid w:val="000242E2"/>
    <w:rsid w:val="000245FA"/>
    <w:rsid w:val="00024619"/>
    <w:rsid w:val="00024CB9"/>
    <w:rsid w:val="00025108"/>
    <w:rsid w:val="000254B3"/>
    <w:rsid w:val="000255AF"/>
    <w:rsid w:val="00027CF8"/>
    <w:rsid w:val="00027D24"/>
    <w:rsid w:val="00027DDC"/>
    <w:rsid w:val="000309FC"/>
    <w:rsid w:val="00030F51"/>
    <w:rsid w:val="000355DC"/>
    <w:rsid w:val="00035BDE"/>
    <w:rsid w:val="00036220"/>
    <w:rsid w:val="00036A4F"/>
    <w:rsid w:val="00037E93"/>
    <w:rsid w:val="000409B0"/>
    <w:rsid w:val="000424EF"/>
    <w:rsid w:val="00042D69"/>
    <w:rsid w:val="00043548"/>
    <w:rsid w:val="0004769B"/>
    <w:rsid w:val="00050D7E"/>
    <w:rsid w:val="00051885"/>
    <w:rsid w:val="00051AD9"/>
    <w:rsid w:val="00051E88"/>
    <w:rsid w:val="00053C3B"/>
    <w:rsid w:val="00057013"/>
    <w:rsid w:val="0005755F"/>
    <w:rsid w:val="0006193F"/>
    <w:rsid w:val="00062CB8"/>
    <w:rsid w:val="00063B4F"/>
    <w:rsid w:val="000640B7"/>
    <w:rsid w:val="00064986"/>
    <w:rsid w:val="00065B1E"/>
    <w:rsid w:val="00072F4A"/>
    <w:rsid w:val="00073069"/>
    <w:rsid w:val="00074DAA"/>
    <w:rsid w:val="00075643"/>
    <w:rsid w:val="00076C22"/>
    <w:rsid w:val="00076CD9"/>
    <w:rsid w:val="00077269"/>
    <w:rsid w:val="0007733A"/>
    <w:rsid w:val="00077A25"/>
    <w:rsid w:val="00080A37"/>
    <w:rsid w:val="00081060"/>
    <w:rsid w:val="0008112A"/>
    <w:rsid w:val="0008178E"/>
    <w:rsid w:val="000820D1"/>
    <w:rsid w:val="000823D7"/>
    <w:rsid w:val="00082E7D"/>
    <w:rsid w:val="00083469"/>
    <w:rsid w:val="00083E48"/>
    <w:rsid w:val="0008697A"/>
    <w:rsid w:val="00087714"/>
    <w:rsid w:val="0009300E"/>
    <w:rsid w:val="00093536"/>
    <w:rsid w:val="00094371"/>
    <w:rsid w:val="0009698E"/>
    <w:rsid w:val="000970AD"/>
    <w:rsid w:val="00097116"/>
    <w:rsid w:val="00097985"/>
    <w:rsid w:val="000A0292"/>
    <w:rsid w:val="000A0E46"/>
    <w:rsid w:val="000A19B5"/>
    <w:rsid w:val="000A24DF"/>
    <w:rsid w:val="000A4263"/>
    <w:rsid w:val="000A460D"/>
    <w:rsid w:val="000A47E7"/>
    <w:rsid w:val="000A7651"/>
    <w:rsid w:val="000B0C52"/>
    <w:rsid w:val="000B37C5"/>
    <w:rsid w:val="000B61E4"/>
    <w:rsid w:val="000B72FC"/>
    <w:rsid w:val="000C146A"/>
    <w:rsid w:val="000C2095"/>
    <w:rsid w:val="000C2474"/>
    <w:rsid w:val="000C2DC9"/>
    <w:rsid w:val="000C40DC"/>
    <w:rsid w:val="000C4E68"/>
    <w:rsid w:val="000C664D"/>
    <w:rsid w:val="000C6FEC"/>
    <w:rsid w:val="000D0111"/>
    <w:rsid w:val="000D1078"/>
    <w:rsid w:val="000D1884"/>
    <w:rsid w:val="000D2A57"/>
    <w:rsid w:val="000D6FC7"/>
    <w:rsid w:val="000E2194"/>
    <w:rsid w:val="000E2977"/>
    <w:rsid w:val="000E2B35"/>
    <w:rsid w:val="000E3B4B"/>
    <w:rsid w:val="000E41FE"/>
    <w:rsid w:val="000E489E"/>
    <w:rsid w:val="000E4A84"/>
    <w:rsid w:val="000E559F"/>
    <w:rsid w:val="000E7FEB"/>
    <w:rsid w:val="000F04C0"/>
    <w:rsid w:val="000F0CEE"/>
    <w:rsid w:val="000F0D6D"/>
    <w:rsid w:val="000F2F4D"/>
    <w:rsid w:val="000F3851"/>
    <w:rsid w:val="000F47C8"/>
    <w:rsid w:val="000F7946"/>
    <w:rsid w:val="00100385"/>
    <w:rsid w:val="0010040E"/>
    <w:rsid w:val="00100988"/>
    <w:rsid w:val="00101EA0"/>
    <w:rsid w:val="001022D3"/>
    <w:rsid w:val="00102619"/>
    <w:rsid w:val="00105A03"/>
    <w:rsid w:val="00106640"/>
    <w:rsid w:val="00107366"/>
    <w:rsid w:val="00110323"/>
    <w:rsid w:val="00110A0E"/>
    <w:rsid w:val="00110BC7"/>
    <w:rsid w:val="00111106"/>
    <w:rsid w:val="00111CF9"/>
    <w:rsid w:val="00112242"/>
    <w:rsid w:val="00112CDF"/>
    <w:rsid w:val="00113C42"/>
    <w:rsid w:val="001163AA"/>
    <w:rsid w:val="00117949"/>
    <w:rsid w:val="00117E8C"/>
    <w:rsid w:val="00131DD2"/>
    <w:rsid w:val="00133B59"/>
    <w:rsid w:val="00133DB4"/>
    <w:rsid w:val="00134300"/>
    <w:rsid w:val="00134A17"/>
    <w:rsid w:val="00136623"/>
    <w:rsid w:val="00136B06"/>
    <w:rsid w:val="00137009"/>
    <w:rsid w:val="00137EB2"/>
    <w:rsid w:val="00140AE1"/>
    <w:rsid w:val="00142790"/>
    <w:rsid w:val="00142E79"/>
    <w:rsid w:val="00143299"/>
    <w:rsid w:val="001433C0"/>
    <w:rsid w:val="001439A7"/>
    <w:rsid w:val="001448B2"/>
    <w:rsid w:val="00144EC3"/>
    <w:rsid w:val="0014585C"/>
    <w:rsid w:val="00145C27"/>
    <w:rsid w:val="00146A88"/>
    <w:rsid w:val="00147BF6"/>
    <w:rsid w:val="00151DCB"/>
    <w:rsid w:val="00153844"/>
    <w:rsid w:val="00160D93"/>
    <w:rsid w:val="001623C6"/>
    <w:rsid w:val="0016321B"/>
    <w:rsid w:val="001643D3"/>
    <w:rsid w:val="001647E0"/>
    <w:rsid w:val="001657F2"/>
    <w:rsid w:val="00170DA8"/>
    <w:rsid w:val="00171D33"/>
    <w:rsid w:val="00172803"/>
    <w:rsid w:val="001728F7"/>
    <w:rsid w:val="00173DC5"/>
    <w:rsid w:val="0017545D"/>
    <w:rsid w:val="0017572B"/>
    <w:rsid w:val="001806F7"/>
    <w:rsid w:val="00180879"/>
    <w:rsid w:val="001852F3"/>
    <w:rsid w:val="001863EA"/>
    <w:rsid w:val="00187375"/>
    <w:rsid w:val="00187C42"/>
    <w:rsid w:val="00190A94"/>
    <w:rsid w:val="0019299A"/>
    <w:rsid w:val="0019306A"/>
    <w:rsid w:val="001944BB"/>
    <w:rsid w:val="001953B6"/>
    <w:rsid w:val="00195761"/>
    <w:rsid w:val="001A055B"/>
    <w:rsid w:val="001A0F0E"/>
    <w:rsid w:val="001A232B"/>
    <w:rsid w:val="001A3353"/>
    <w:rsid w:val="001A3EB8"/>
    <w:rsid w:val="001A62E9"/>
    <w:rsid w:val="001B0A70"/>
    <w:rsid w:val="001B4FAB"/>
    <w:rsid w:val="001B547F"/>
    <w:rsid w:val="001B63A7"/>
    <w:rsid w:val="001B774A"/>
    <w:rsid w:val="001C0F74"/>
    <w:rsid w:val="001C16BB"/>
    <w:rsid w:val="001C27C3"/>
    <w:rsid w:val="001C2F61"/>
    <w:rsid w:val="001C3675"/>
    <w:rsid w:val="001C4F98"/>
    <w:rsid w:val="001C524E"/>
    <w:rsid w:val="001C65C6"/>
    <w:rsid w:val="001C72A3"/>
    <w:rsid w:val="001C7BAF"/>
    <w:rsid w:val="001C7BDC"/>
    <w:rsid w:val="001D075B"/>
    <w:rsid w:val="001D1B8D"/>
    <w:rsid w:val="001D1F3D"/>
    <w:rsid w:val="001D4C2B"/>
    <w:rsid w:val="001D6665"/>
    <w:rsid w:val="001E0C58"/>
    <w:rsid w:val="001E1A4E"/>
    <w:rsid w:val="001E40D6"/>
    <w:rsid w:val="001E704B"/>
    <w:rsid w:val="001F0D1B"/>
    <w:rsid w:val="001F0EC8"/>
    <w:rsid w:val="001F167D"/>
    <w:rsid w:val="001F1B92"/>
    <w:rsid w:val="001F3FB4"/>
    <w:rsid w:val="001F44B8"/>
    <w:rsid w:val="001F4502"/>
    <w:rsid w:val="001F508A"/>
    <w:rsid w:val="001F58D1"/>
    <w:rsid w:val="001F7D59"/>
    <w:rsid w:val="00200691"/>
    <w:rsid w:val="00203518"/>
    <w:rsid w:val="00204508"/>
    <w:rsid w:val="0020549A"/>
    <w:rsid w:val="00206039"/>
    <w:rsid w:val="0020680B"/>
    <w:rsid w:val="00207028"/>
    <w:rsid w:val="002072AB"/>
    <w:rsid w:val="00211ABE"/>
    <w:rsid w:val="00212DAE"/>
    <w:rsid w:val="00214EC7"/>
    <w:rsid w:val="00216D3A"/>
    <w:rsid w:val="002174EF"/>
    <w:rsid w:val="002175C5"/>
    <w:rsid w:val="0021767C"/>
    <w:rsid w:val="00217BBE"/>
    <w:rsid w:val="00217FBD"/>
    <w:rsid w:val="002207F7"/>
    <w:rsid w:val="0022173C"/>
    <w:rsid w:val="00222CFF"/>
    <w:rsid w:val="00223AE7"/>
    <w:rsid w:val="002244AD"/>
    <w:rsid w:val="00224A06"/>
    <w:rsid w:val="002258B6"/>
    <w:rsid w:val="002263C2"/>
    <w:rsid w:val="00226642"/>
    <w:rsid w:val="00227A4F"/>
    <w:rsid w:val="00227D97"/>
    <w:rsid w:val="00230473"/>
    <w:rsid w:val="00230833"/>
    <w:rsid w:val="00232B6A"/>
    <w:rsid w:val="00234680"/>
    <w:rsid w:val="00235466"/>
    <w:rsid w:val="00235924"/>
    <w:rsid w:val="0024473F"/>
    <w:rsid w:val="00247EAC"/>
    <w:rsid w:val="00247F92"/>
    <w:rsid w:val="0025035B"/>
    <w:rsid w:val="0025095C"/>
    <w:rsid w:val="002527FF"/>
    <w:rsid w:val="00253B80"/>
    <w:rsid w:val="00254284"/>
    <w:rsid w:val="00254706"/>
    <w:rsid w:val="00254E78"/>
    <w:rsid w:val="00254EF3"/>
    <w:rsid w:val="00256DA7"/>
    <w:rsid w:val="0026033F"/>
    <w:rsid w:val="002621F0"/>
    <w:rsid w:val="00263618"/>
    <w:rsid w:val="0026568D"/>
    <w:rsid w:val="00265C7E"/>
    <w:rsid w:val="00267E7B"/>
    <w:rsid w:val="0027109C"/>
    <w:rsid w:val="0027127E"/>
    <w:rsid w:val="00276886"/>
    <w:rsid w:val="00276DBB"/>
    <w:rsid w:val="0027711C"/>
    <w:rsid w:val="00277DDA"/>
    <w:rsid w:val="00282C22"/>
    <w:rsid w:val="002832A6"/>
    <w:rsid w:val="00283B0C"/>
    <w:rsid w:val="00285DD7"/>
    <w:rsid w:val="002866B6"/>
    <w:rsid w:val="00293FF0"/>
    <w:rsid w:val="002942E0"/>
    <w:rsid w:val="002947A6"/>
    <w:rsid w:val="00295F18"/>
    <w:rsid w:val="0029748B"/>
    <w:rsid w:val="002A01A1"/>
    <w:rsid w:val="002A052C"/>
    <w:rsid w:val="002A1D17"/>
    <w:rsid w:val="002A2587"/>
    <w:rsid w:val="002A51A8"/>
    <w:rsid w:val="002A70B7"/>
    <w:rsid w:val="002A788E"/>
    <w:rsid w:val="002B1C65"/>
    <w:rsid w:val="002B2363"/>
    <w:rsid w:val="002B54C5"/>
    <w:rsid w:val="002C7A81"/>
    <w:rsid w:val="002D140D"/>
    <w:rsid w:val="002D1927"/>
    <w:rsid w:val="002D4D75"/>
    <w:rsid w:val="002D5ABF"/>
    <w:rsid w:val="002D6BCA"/>
    <w:rsid w:val="002D7602"/>
    <w:rsid w:val="002E003C"/>
    <w:rsid w:val="002E0DE4"/>
    <w:rsid w:val="002E0DFD"/>
    <w:rsid w:val="002E387D"/>
    <w:rsid w:val="002E3AE9"/>
    <w:rsid w:val="002E4235"/>
    <w:rsid w:val="002E4B67"/>
    <w:rsid w:val="002F0AA6"/>
    <w:rsid w:val="002F259A"/>
    <w:rsid w:val="002F2A6C"/>
    <w:rsid w:val="002F406A"/>
    <w:rsid w:val="002F51CD"/>
    <w:rsid w:val="002F534F"/>
    <w:rsid w:val="002F5610"/>
    <w:rsid w:val="002F7467"/>
    <w:rsid w:val="00300209"/>
    <w:rsid w:val="00300581"/>
    <w:rsid w:val="0030067A"/>
    <w:rsid w:val="003013EF"/>
    <w:rsid w:val="00304601"/>
    <w:rsid w:val="00305BD9"/>
    <w:rsid w:val="00305F2B"/>
    <w:rsid w:val="00306920"/>
    <w:rsid w:val="003070B9"/>
    <w:rsid w:val="0030759F"/>
    <w:rsid w:val="00311B66"/>
    <w:rsid w:val="00312EA5"/>
    <w:rsid w:val="00314A1D"/>
    <w:rsid w:val="00316889"/>
    <w:rsid w:val="003168E9"/>
    <w:rsid w:val="00316D44"/>
    <w:rsid w:val="00317B39"/>
    <w:rsid w:val="00320BCA"/>
    <w:rsid w:val="00320F0D"/>
    <w:rsid w:val="00321C4A"/>
    <w:rsid w:val="00322AB2"/>
    <w:rsid w:val="00323532"/>
    <w:rsid w:val="003245C3"/>
    <w:rsid w:val="00324DB9"/>
    <w:rsid w:val="00326872"/>
    <w:rsid w:val="00326A02"/>
    <w:rsid w:val="003274C8"/>
    <w:rsid w:val="00327D78"/>
    <w:rsid w:val="0033029F"/>
    <w:rsid w:val="00331C05"/>
    <w:rsid w:val="00331F86"/>
    <w:rsid w:val="0033593C"/>
    <w:rsid w:val="0033689B"/>
    <w:rsid w:val="00336A94"/>
    <w:rsid w:val="00336AD0"/>
    <w:rsid w:val="00337568"/>
    <w:rsid w:val="00341770"/>
    <w:rsid w:val="00341F73"/>
    <w:rsid w:val="00341F76"/>
    <w:rsid w:val="00345511"/>
    <w:rsid w:val="00345586"/>
    <w:rsid w:val="003456ED"/>
    <w:rsid w:val="00347E52"/>
    <w:rsid w:val="0035249A"/>
    <w:rsid w:val="00353571"/>
    <w:rsid w:val="003536FF"/>
    <w:rsid w:val="00354A0B"/>
    <w:rsid w:val="00354B45"/>
    <w:rsid w:val="00354D0B"/>
    <w:rsid w:val="00355B00"/>
    <w:rsid w:val="00356616"/>
    <w:rsid w:val="003569A0"/>
    <w:rsid w:val="00356D9C"/>
    <w:rsid w:val="00357A25"/>
    <w:rsid w:val="00357AE5"/>
    <w:rsid w:val="00357C69"/>
    <w:rsid w:val="00360B5F"/>
    <w:rsid w:val="003613E9"/>
    <w:rsid w:val="00361827"/>
    <w:rsid w:val="00361A02"/>
    <w:rsid w:val="00362A6D"/>
    <w:rsid w:val="00364052"/>
    <w:rsid w:val="00364438"/>
    <w:rsid w:val="00364D69"/>
    <w:rsid w:val="003658FA"/>
    <w:rsid w:val="00366798"/>
    <w:rsid w:val="00370C60"/>
    <w:rsid w:val="00371B07"/>
    <w:rsid w:val="0037225C"/>
    <w:rsid w:val="00375431"/>
    <w:rsid w:val="00375BC0"/>
    <w:rsid w:val="00376DDC"/>
    <w:rsid w:val="0037760F"/>
    <w:rsid w:val="00377EC3"/>
    <w:rsid w:val="00380E42"/>
    <w:rsid w:val="0038326B"/>
    <w:rsid w:val="003840F3"/>
    <w:rsid w:val="00384569"/>
    <w:rsid w:val="00386525"/>
    <w:rsid w:val="00392FFF"/>
    <w:rsid w:val="003933F5"/>
    <w:rsid w:val="003954D4"/>
    <w:rsid w:val="00396001"/>
    <w:rsid w:val="003A175F"/>
    <w:rsid w:val="003A17C2"/>
    <w:rsid w:val="003A1F3C"/>
    <w:rsid w:val="003A2D52"/>
    <w:rsid w:val="003A3C2D"/>
    <w:rsid w:val="003A5A81"/>
    <w:rsid w:val="003A7894"/>
    <w:rsid w:val="003B0E76"/>
    <w:rsid w:val="003B3942"/>
    <w:rsid w:val="003B3B9C"/>
    <w:rsid w:val="003B52F5"/>
    <w:rsid w:val="003B6850"/>
    <w:rsid w:val="003B6B39"/>
    <w:rsid w:val="003B6DF3"/>
    <w:rsid w:val="003C0070"/>
    <w:rsid w:val="003C1EDA"/>
    <w:rsid w:val="003C2D57"/>
    <w:rsid w:val="003C313D"/>
    <w:rsid w:val="003C632B"/>
    <w:rsid w:val="003C7724"/>
    <w:rsid w:val="003D1E87"/>
    <w:rsid w:val="003D25BB"/>
    <w:rsid w:val="003D4F87"/>
    <w:rsid w:val="003D7B23"/>
    <w:rsid w:val="003D7E49"/>
    <w:rsid w:val="003E04F7"/>
    <w:rsid w:val="003E0A60"/>
    <w:rsid w:val="003E28D5"/>
    <w:rsid w:val="003E53F5"/>
    <w:rsid w:val="003E7CAB"/>
    <w:rsid w:val="003F064A"/>
    <w:rsid w:val="003F0F45"/>
    <w:rsid w:val="003F1B28"/>
    <w:rsid w:val="003F48D0"/>
    <w:rsid w:val="003F5004"/>
    <w:rsid w:val="003F5BDA"/>
    <w:rsid w:val="003F5E80"/>
    <w:rsid w:val="003F600B"/>
    <w:rsid w:val="004026DC"/>
    <w:rsid w:val="00402D6D"/>
    <w:rsid w:val="00402F36"/>
    <w:rsid w:val="0040305E"/>
    <w:rsid w:val="00403F9D"/>
    <w:rsid w:val="00407969"/>
    <w:rsid w:val="00410222"/>
    <w:rsid w:val="00410432"/>
    <w:rsid w:val="00411D99"/>
    <w:rsid w:val="00411F76"/>
    <w:rsid w:val="0041227F"/>
    <w:rsid w:val="0041294E"/>
    <w:rsid w:val="004136F4"/>
    <w:rsid w:val="004137C0"/>
    <w:rsid w:val="00414627"/>
    <w:rsid w:val="004158D4"/>
    <w:rsid w:val="004169D5"/>
    <w:rsid w:val="00417430"/>
    <w:rsid w:val="00417FDF"/>
    <w:rsid w:val="00420049"/>
    <w:rsid w:val="00422D10"/>
    <w:rsid w:val="00423353"/>
    <w:rsid w:val="004236D5"/>
    <w:rsid w:val="004253D0"/>
    <w:rsid w:val="0042592D"/>
    <w:rsid w:val="00431A96"/>
    <w:rsid w:val="00432E5B"/>
    <w:rsid w:val="004345AD"/>
    <w:rsid w:val="00434DC3"/>
    <w:rsid w:val="004351A3"/>
    <w:rsid w:val="0043553E"/>
    <w:rsid w:val="00436893"/>
    <w:rsid w:val="004370BF"/>
    <w:rsid w:val="0043781C"/>
    <w:rsid w:val="00437A99"/>
    <w:rsid w:val="00437E49"/>
    <w:rsid w:val="00440BF7"/>
    <w:rsid w:val="00441263"/>
    <w:rsid w:val="0044126D"/>
    <w:rsid w:val="00441D9C"/>
    <w:rsid w:val="00442D4D"/>
    <w:rsid w:val="00444B08"/>
    <w:rsid w:val="0044503E"/>
    <w:rsid w:val="0044522B"/>
    <w:rsid w:val="00447207"/>
    <w:rsid w:val="00447608"/>
    <w:rsid w:val="0045082A"/>
    <w:rsid w:val="004525E4"/>
    <w:rsid w:val="00452DF9"/>
    <w:rsid w:val="004546E9"/>
    <w:rsid w:val="00454C38"/>
    <w:rsid w:val="00454F83"/>
    <w:rsid w:val="00455FA8"/>
    <w:rsid w:val="004571E9"/>
    <w:rsid w:val="0046063B"/>
    <w:rsid w:val="00461001"/>
    <w:rsid w:val="00461E89"/>
    <w:rsid w:val="00462566"/>
    <w:rsid w:val="00462BF8"/>
    <w:rsid w:val="0046370E"/>
    <w:rsid w:val="00464347"/>
    <w:rsid w:val="00466358"/>
    <w:rsid w:val="00467EB7"/>
    <w:rsid w:val="004707A9"/>
    <w:rsid w:val="0047322C"/>
    <w:rsid w:val="00473285"/>
    <w:rsid w:val="00474292"/>
    <w:rsid w:val="00475758"/>
    <w:rsid w:val="00477254"/>
    <w:rsid w:val="00477889"/>
    <w:rsid w:val="00480EDC"/>
    <w:rsid w:val="00483647"/>
    <w:rsid w:val="00484A7B"/>
    <w:rsid w:val="00484B24"/>
    <w:rsid w:val="0048621C"/>
    <w:rsid w:val="00486A13"/>
    <w:rsid w:val="004874CB"/>
    <w:rsid w:val="00487B63"/>
    <w:rsid w:val="0049246C"/>
    <w:rsid w:val="004953CA"/>
    <w:rsid w:val="00497541"/>
    <w:rsid w:val="004A1000"/>
    <w:rsid w:val="004A1FE2"/>
    <w:rsid w:val="004A2FAF"/>
    <w:rsid w:val="004A6C21"/>
    <w:rsid w:val="004B07F3"/>
    <w:rsid w:val="004B0D59"/>
    <w:rsid w:val="004B130A"/>
    <w:rsid w:val="004B197D"/>
    <w:rsid w:val="004B256F"/>
    <w:rsid w:val="004B34BD"/>
    <w:rsid w:val="004B350D"/>
    <w:rsid w:val="004B4267"/>
    <w:rsid w:val="004B428F"/>
    <w:rsid w:val="004B4E39"/>
    <w:rsid w:val="004B5A2F"/>
    <w:rsid w:val="004B7C28"/>
    <w:rsid w:val="004C0B56"/>
    <w:rsid w:val="004C15DD"/>
    <w:rsid w:val="004C20B6"/>
    <w:rsid w:val="004C3642"/>
    <w:rsid w:val="004C398D"/>
    <w:rsid w:val="004C3FCC"/>
    <w:rsid w:val="004C4CB9"/>
    <w:rsid w:val="004C54F9"/>
    <w:rsid w:val="004C558F"/>
    <w:rsid w:val="004C5696"/>
    <w:rsid w:val="004C6E2B"/>
    <w:rsid w:val="004C7291"/>
    <w:rsid w:val="004C786D"/>
    <w:rsid w:val="004D0549"/>
    <w:rsid w:val="004D1051"/>
    <w:rsid w:val="004D2067"/>
    <w:rsid w:val="004D2D71"/>
    <w:rsid w:val="004D43EF"/>
    <w:rsid w:val="004D59F2"/>
    <w:rsid w:val="004D6501"/>
    <w:rsid w:val="004D741F"/>
    <w:rsid w:val="004D7583"/>
    <w:rsid w:val="004D7E0A"/>
    <w:rsid w:val="004D7EF7"/>
    <w:rsid w:val="004E13C3"/>
    <w:rsid w:val="004E1ADA"/>
    <w:rsid w:val="004E1D3D"/>
    <w:rsid w:val="004E2C44"/>
    <w:rsid w:val="004E4731"/>
    <w:rsid w:val="004E49B4"/>
    <w:rsid w:val="004E560C"/>
    <w:rsid w:val="004E6349"/>
    <w:rsid w:val="004E72E9"/>
    <w:rsid w:val="004E7372"/>
    <w:rsid w:val="004F0314"/>
    <w:rsid w:val="004F0CBB"/>
    <w:rsid w:val="004F1277"/>
    <w:rsid w:val="004F2629"/>
    <w:rsid w:val="004F3E0F"/>
    <w:rsid w:val="004F6958"/>
    <w:rsid w:val="00500599"/>
    <w:rsid w:val="00503060"/>
    <w:rsid w:val="00504635"/>
    <w:rsid w:val="00506217"/>
    <w:rsid w:val="005062B6"/>
    <w:rsid w:val="00506727"/>
    <w:rsid w:val="00506B47"/>
    <w:rsid w:val="00507A0B"/>
    <w:rsid w:val="005115E0"/>
    <w:rsid w:val="005126F0"/>
    <w:rsid w:val="005137CC"/>
    <w:rsid w:val="0051384F"/>
    <w:rsid w:val="00513ABA"/>
    <w:rsid w:val="005141B8"/>
    <w:rsid w:val="0051488D"/>
    <w:rsid w:val="00516B85"/>
    <w:rsid w:val="00524758"/>
    <w:rsid w:val="00524B6C"/>
    <w:rsid w:val="00525083"/>
    <w:rsid w:val="00525118"/>
    <w:rsid w:val="00525EF8"/>
    <w:rsid w:val="00526957"/>
    <w:rsid w:val="00526C9D"/>
    <w:rsid w:val="00531417"/>
    <w:rsid w:val="00531F44"/>
    <w:rsid w:val="00532084"/>
    <w:rsid w:val="00532146"/>
    <w:rsid w:val="005321D4"/>
    <w:rsid w:val="005346AB"/>
    <w:rsid w:val="005347E4"/>
    <w:rsid w:val="00534C31"/>
    <w:rsid w:val="005353D1"/>
    <w:rsid w:val="005361EE"/>
    <w:rsid w:val="00540BFD"/>
    <w:rsid w:val="005442FA"/>
    <w:rsid w:val="00544B62"/>
    <w:rsid w:val="00546348"/>
    <w:rsid w:val="0054673E"/>
    <w:rsid w:val="00546C07"/>
    <w:rsid w:val="00547DBC"/>
    <w:rsid w:val="00550774"/>
    <w:rsid w:val="00551119"/>
    <w:rsid w:val="005515FB"/>
    <w:rsid w:val="0055273C"/>
    <w:rsid w:val="0055408F"/>
    <w:rsid w:val="00554664"/>
    <w:rsid w:val="00556427"/>
    <w:rsid w:val="005569BB"/>
    <w:rsid w:val="005570B7"/>
    <w:rsid w:val="005603F9"/>
    <w:rsid w:val="00560BBA"/>
    <w:rsid w:val="00560E90"/>
    <w:rsid w:val="0056289E"/>
    <w:rsid w:val="005629EF"/>
    <w:rsid w:val="00563170"/>
    <w:rsid w:val="00563E68"/>
    <w:rsid w:val="00564F33"/>
    <w:rsid w:val="00565295"/>
    <w:rsid w:val="00565F1A"/>
    <w:rsid w:val="00566CEA"/>
    <w:rsid w:val="005705A2"/>
    <w:rsid w:val="00570977"/>
    <w:rsid w:val="005722FD"/>
    <w:rsid w:val="00573338"/>
    <w:rsid w:val="005762BB"/>
    <w:rsid w:val="00577734"/>
    <w:rsid w:val="00580BD7"/>
    <w:rsid w:val="005813E6"/>
    <w:rsid w:val="00581A6B"/>
    <w:rsid w:val="00581D56"/>
    <w:rsid w:val="005822E6"/>
    <w:rsid w:val="00582641"/>
    <w:rsid w:val="005838A8"/>
    <w:rsid w:val="005840BF"/>
    <w:rsid w:val="00584AAB"/>
    <w:rsid w:val="00585ECB"/>
    <w:rsid w:val="005865E5"/>
    <w:rsid w:val="005867E2"/>
    <w:rsid w:val="0058689D"/>
    <w:rsid w:val="005913A6"/>
    <w:rsid w:val="00591941"/>
    <w:rsid w:val="00592D66"/>
    <w:rsid w:val="00593700"/>
    <w:rsid w:val="005938D1"/>
    <w:rsid w:val="00593A3B"/>
    <w:rsid w:val="00593C03"/>
    <w:rsid w:val="00594C58"/>
    <w:rsid w:val="0059512D"/>
    <w:rsid w:val="005961A7"/>
    <w:rsid w:val="0059788F"/>
    <w:rsid w:val="005A0083"/>
    <w:rsid w:val="005A3A9E"/>
    <w:rsid w:val="005A6121"/>
    <w:rsid w:val="005A71E3"/>
    <w:rsid w:val="005A7533"/>
    <w:rsid w:val="005B014E"/>
    <w:rsid w:val="005B05A1"/>
    <w:rsid w:val="005B0A18"/>
    <w:rsid w:val="005B50F5"/>
    <w:rsid w:val="005B6412"/>
    <w:rsid w:val="005B644E"/>
    <w:rsid w:val="005C21E0"/>
    <w:rsid w:val="005C27DA"/>
    <w:rsid w:val="005C5B34"/>
    <w:rsid w:val="005C5DD8"/>
    <w:rsid w:val="005D0098"/>
    <w:rsid w:val="005D1167"/>
    <w:rsid w:val="005D1813"/>
    <w:rsid w:val="005D1B41"/>
    <w:rsid w:val="005D3F96"/>
    <w:rsid w:val="005D579F"/>
    <w:rsid w:val="005D5CCA"/>
    <w:rsid w:val="005E02EE"/>
    <w:rsid w:val="005E1F44"/>
    <w:rsid w:val="005E39E8"/>
    <w:rsid w:val="005E4153"/>
    <w:rsid w:val="005E4AB7"/>
    <w:rsid w:val="005E5129"/>
    <w:rsid w:val="005E564F"/>
    <w:rsid w:val="005F2C3E"/>
    <w:rsid w:val="005F4719"/>
    <w:rsid w:val="005F4DFB"/>
    <w:rsid w:val="005F4F24"/>
    <w:rsid w:val="005F54B1"/>
    <w:rsid w:val="005F5892"/>
    <w:rsid w:val="005F5FE4"/>
    <w:rsid w:val="005F79C5"/>
    <w:rsid w:val="006006B9"/>
    <w:rsid w:val="00600D94"/>
    <w:rsid w:val="006029CF"/>
    <w:rsid w:val="006036CA"/>
    <w:rsid w:val="00603908"/>
    <w:rsid w:val="0060579C"/>
    <w:rsid w:val="00605960"/>
    <w:rsid w:val="00605D20"/>
    <w:rsid w:val="00605F9E"/>
    <w:rsid w:val="00606FF2"/>
    <w:rsid w:val="00607316"/>
    <w:rsid w:val="0060791D"/>
    <w:rsid w:val="006106CA"/>
    <w:rsid w:val="006110A4"/>
    <w:rsid w:val="006114A9"/>
    <w:rsid w:val="00611C1A"/>
    <w:rsid w:val="0061231F"/>
    <w:rsid w:val="00613D70"/>
    <w:rsid w:val="006155B9"/>
    <w:rsid w:val="006160D6"/>
    <w:rsid w:val="0061706B"/>
    <w:rsid w:val="00617FE8"/>
    <w:rsid w:val="006208DA"/>
    <w:rsid w:val="00621C2C"/>
    <w:rsid w:val="006223E5"/>
    <w:rsid w:val="00622804"/>
    <w:rsid w:val="00622D5B"/>
    <w:rsid w:val="00630B58"/>
    <w:rsid w:val="00630C5E"/>
    <w:rsid w:val="00632522"/>
    <w:rsid w:val="00632850"/>
    <w:rsid w:val="006349D8"/>
    <w:rsid w:val="00636567"/>
    <w:rsid w:val="00636FA2"/>
    <w:rsid w:val="006372A4"/>
    <w:rsid w:val="006403FF"/>
    <w:rsid w:val="006415E0"/>
    <w:rsid w:val="00641A16"/>
    <w:rsid w:val="006441D6"/>
    <w:rsid w:val="00644747"/>
    <w:rsid w:val="00644808"/>
    <w:rsid w:val="00645370"/>
    <w:rsid w:val="0064609B"/>
    <w:rsid w:val="0064636D"/>
    <w:rsid w:val="0064639A"/>
    <w:rsid w:val="00646B02"/>
    <w:rsid w:val="00646BA2"/>
    <w:rsid w:val="00647F86"/>
    <w:rsid w:val="006523C9"/>
    <w:rsid w:val="00652482"/>
    <w:rsid w:val="00652A63"/>
    <w:rsid w:val="00653548"/>
    <w:rsid w:val="00653B4D"/>
    <w:rsid w:val="006554A7"/>
    <w:rsid w:val="006554D1"/>
    <w:rsid w:val="0065565A"/>
    <w:rsid w:val="0066134E"/>
    <w:rsid w:val="0066212D"/>
    <w:rsid w:val="00663081"/>
    <w:rsid w:val="00666B2F"/>
    <w:rsid w:val="0066719E"/>
    <w:rsid w:val="00670249"/>
    <w:rsid w:val="00670ADD"/>
    <w:rsid w:val="00670D6E"/>
    <w:rsid w:val="00670DF1"/>
    <w:rsid w:val="006711C4"/>
    <w:rsid w:val="006714F9"/>
    <w:rsid w:val="006718E6"/>
    <w:rsid w:val="006734A9"/>
    <w:rsid w:val="00674C6C"/>
    <w:rsid w:val="006765BF"/>
    <w:rsid w:val="006776D4"/>
    <w:rsid w:val="006779A3"/>
    <w:rsid w:val="00682995"/>
    <w:rsid w:val="00682D36"/>
    <w:rsid w:val="00684DE2"/>
    <w:rsid w:val="00685348"/>
    <w:rsid w:val="006860B1"/>
    <w:rsid w:val="00690318"/>
    <w:rsid w:val="00693455"/>
    <w:rsid w:val="00693BD1"/>
    <w:rsid w:val="0069582B"/>
    <w:rsid w:val="00695B66"/>
    <w:rsid w:val="006A2444"/>
    <w:rsid w:val="006A4A1B"/>
    <w:rsid w:val="006A5D61"/>
    <w:rsid w:val="006A6688"/>
    <w:rsid w:val="006A6A8D"/>
    <w:rsid w:val="006A75B7"/>
    <w:rsid w:val="006A7815"/>
    <w:rsid w:val="006B1E4D"/>
    <w:rsid w:val="006B52DD"/>
    <w:rsid w:val="006C133A"/>
    <w:rsid w:val="006C1672"/>
    <w:rsid w:val="006C24B0"/>
    <w:rsid w:val="006C276C"/>
    <w:rsid w:val="006C3018"/>
    <w:rsid w:val="006C3037"/>
    <w:rsid w:val="006C3846"/>
    <w:rsid w:val="006C5591"/>
    <w:rsid w:val="006C6634"/>
    <w:rsid w:val="006C6D40"/>
    <w:rsid w:val="006C6E90"/>
    <w:rsid w:val="006D0741"/>
    <w:rsid w:val="006D0D15"/>
    <w:rsid w:val="006D10A5"/>
    <w:rsid w:val="006D14A3"/>
    <w:rsid w:val="006D180C"/>
    <w:rsid w:val="006D1B10"/>
    <w:rsid w:val="006D40A2"/>
    <w:rsid w:val="006D5757"/>
    <w:rsid w:val="006E2250"/>
    <w:rsid w:val="006E27E4"/>
    <w:rsid w:val="006E2BE5"/>
    <w:rsid w:val="006E3259"/>
    <w:rsid w:val="006E450B"/>
    <w:rsid w:val="006E4F77"/>
    <w:rsid w:val="006E55FE"/>
    <w:rsid w:val="006F1248"/>
    <w:rsid w:val="006F1F06"/>
    <w:rsid w:val="006F297C"/>
    <w:rsid w:val="006F2A8A"/>
    <w:rsid w:val="006F34F3"/>
    <w:rsid w:val="006F4722"/>
    <w:rsid w:val="006F4F92"/>
    <w:rsid w:val="006F611E"/>
    <w:rsid w:val="006F75D7"/>
    <w:rsid w:val="00700247"/>
    <w:rsid w:val="00700F92"/>
    <w:rsid w:val="00701894"/>
    <w:rsid w:val="00701F01"/>
    <w:rsid w:val="00703591"/>
    <w:rsid w:val="00703A82"/>
    <w:rsid w:val="00704960"/>
    <w:rsid w:val="00704E53"/>
    <w:rsid w:val="007053A6"/>
    <w:rsid w:val="00705D9D"/>
    <w:rsid w:val="007066A3"/>
    <w:rsid w:val="0070755E"/>
    <w:rsid w:val="0071018E"/>
    <w:rsid w:val="00710447"/>
    <w:rsid w:val="00711671"/>
    <w:rsid w:val="00711F66"/>
    <w:rsid w:val="00712524"/>
    <w:rsid w:val="007150A5"/>
    <w:rsid w:val="00715B67"/>
    <w:rsid w:val="00715E38"/>
    <w:rsid w:val="007172DA"/>
    <w:rsid w:val="0071738F"/>
    <w:rsid w:val="00717AC4"/>
    <w:rsid w:val="0072057E"/>
    <w:rsid w:val="0072165B"/>
    <w:rsid w:val="007218C0"/>
    <w:rsid w:val="00721AEF"/>
    <w:rsid w:val="00723220"/>
    <w:rsid w:val="00724332"/>
    <w:rsid w:val="00724730"/>
    <w:rsid w:val="00724AB0"/>
    <w:rsid w:val="0072624A"/>
    <w:rsid w:val="00726BF0"/>
    <w:rsid w:val="00727852"/>
    <w:rsid w:val="007300D9"/>
    <w:rsid w:val="0073017D"/>
    <w:rsid w:val="007314CA"/>
    <w:rsid w:val="00734168"/>
    <w:rsid w:val="00734C3C"/>
    <w:rsid w:val="007363F0"/>
    <w:rsid w:val="00737A0A"/>
    <w:rsid w:val="00740244"/>
    <w:rsid w:val="0074110C"/>
    <w:rsid w:val="007426F8"/>
    <w:rsid w:val="00742AE2"/>
    <w:rsid w:val="0074316E"/>
    <w:rsid w:val="00743175"/>
    <w:rsid w:val="00745B66"/>
    <w:rsid w:val="0075122B"/>
    <w:rsid w:val="007524C2"/>
    <w:rsid w:val="00752E34"/>
    <w:rsid w:val="00753553"/>
    <w:rsid w:val="00753C6A"/>
    <w:rsid w:val="00755427"/>
    <w:rsid w:val="00755B08"/>
    <w:rsid w:val="00757158"/>
    <w:rsid w:val="0076002B"/>
    <w:rsid w:val="00760122"/>
    <w:rsid w:val="007621B8"/>
    <w:rsid w:val="00762D4D"/>
    <w:rsid w:val="00763F92"/>
    <w:rsid w:val="00764DB8"/>
    <w:rsid w:val="0076524F"/>
    <w:rsid w:val="0076598F"/>
    <w:rsid w:val="00765D8E"/>
    <w:rsid w:val="0076646F"/>
    <w:rsid w:val="00766C13"/>
    <w:rsid w:val="007677DF"/>
    <w:rsid w:val="007720CE"/>
    <w:rsid w:val="007726A6"/>
    <w:rsid w:val="00772BBD"/>
    <w:rsid w:val="0077395B"/>
    <w:rsid w:val="0077430E"/>
    <w:rsid w:val="00775B28"/>
    <w:rsid w:val="00775B7B"/>
    <w:rsid w:val="00775E4E"/>
    <w:rsid w:val="00776F62"/>
    <w:rsid w:val="00777606"/>
    <w:rsid w:val="00777C93"/>
    <w:rsid w:val="00781B97"/>
    <w:rsid w:val="00781E83"/>
    <w:rsid w:val="007833CF"/>
    <w:rsid w:val="00783410"/>
    <w:rsid w:val="0078365E"/>
    <w:rsid w:val="00783747"/>
    <w:rsid w:val="007837BC"/>
    <w:rsid w:val="00784F6F"/>
    <w:rsid w:val="007859EF"/>
    <w:rsid w:val="0078660E"/>
    <w:rsid w:val="007912AD"/>
    <w:rsid w:val="00791493"/>
    <w:rsid w:val="007919D5"/>
    <w:rsid w:val="00791DF3"/>
    <w:rsid w:val="0079209A"/>
    <w:rsid w:val="00792604"/>
    <w:rsid w:val="0079475F"/>
    <w:rsid w:val="007958E0"/>
    <w:rsid w:val="00796A4D"/>
    <w:rsid w:val="00797686"/>
    <w:rsid w:val="00797F12"/>
    <w:rsid w:val="007A043E"/>
    <w:rsid w:val="007A3D6B"/>
    <w:rsid w:val="007A5711"/>
    <w:rsid w:val="007A5A9F"/>
    <w:rsid w:val="007A61FB"/>
    <w:rsid w:val="007A6FE2"/>
    <w:rsid w:val="007A706C"/>
    <w:rsid w:val="007A7B70"/>
    <w:rsid w:val="007B01F1"/>
    <w:rsid w:val="007B0639"/>
    <w:rsid w:val="007B14F0"/>
    <w:rsid w:val="007B65E5"/>
    <w:rsid w:val="007B69AE"/>
    <w:rsid w:val="007C036D"/>
    <w:rsid w:val="007C32A7"/>
    <w:rsid w:val="007C3C38"/>
    <w:rsid w:val="007C4DBF"/>
    <w:rsid w:val="007C6204"/>
    <w:rsid w:val="007D08B7"/>
    <w:rsid w:val="007D0EC0"/>
    <w:rsid w:val="007D0F70"/>
    <w:rsid w:val="007D153A"/>
    <w:rsid w:val="007D1717"/>
    <w:rsid w:val="007D20C6"/>
    <w:rsid w:val="007D2255"/>
    <w:rsid w:val="007D2925"/>
    <w:rsid w:val="007D3742"/>
    <w:rsid w:val="007D5A7D"/>
    <w:rsid w:val="007D65AF"/>
    <w:rsid w:val="007D7678"/>
    <w:rsid w:val="007E1101"/>
    <w:rsid w:val="007E18E8"/>
    <w:rsid w:val="007E1C2B"/>
    <w:rsid w:val="007E260B"/>
    <w:rsid w:val="007E2C24"/>
    <w:rsid w:val="007E36BD"/>
    <w:rsid w:val="007E3CF5"/>
    <w:rsid w:val="007E452B"/>
    <w:rsid w:val="007E4B8B"/>
    <w:rsid w:val="007F13E2"/>
    <w:rsid w:val="007F14BB"/>
    <w:rsid w:val="007F18F5"/>
    <w:rsid w:val="007F2450"/>
    <w:rsid w:val="007F2B51"/>
    <w:rsid w:val="007F3601"/>
    <w:rsid w:val="007F4037"/>
    <w:rsid w:val="007F5134"/>
    <w:rsid w:val="007F74C4"/>
    <w:rsid w:val="00801068"/>
    <w:rsid w:val="008011A7"/>
    <w:rsid w:val="0080125F"/>
    <w:rsid w:val="008039F5"/>
    <w:rsid w:val="008120D4"/>
    <w:rsid w:val="00812C71"/>
    <w:rsid w:val="0081301E"/>
    <w:rsid w:val="008138BB"/>
    <w:rsid w:val="008138DB"/>
    <w:rsid w:val="0081436A"/>
    <w:rsid w:val="0081501C"/>
    <w:rsid w:val="00815454"/>
    <w:rsid w:val="008159EA"/>
    <w:rsid w:val="008169A3"/>
    <w:rsid w:val="0082044F"/>
    <w:rsid w:val="00821595"/>
    <w:rsid w:val="00821797"/>
    <w:rsid w:val="00822B08"/>
    <w:rsid w:val="0082338C"/>
    <w:rsid w:val="00824D5E"/>
    <w:rsid w:val="00824D6F"/>
    <w:rsid w:val="008258B0"/>
    <w:rsid w:val="0082796F"/>
    <w:rsid w:val="008301C2"/>
    <w:rsid w:val="0083198A"/>
    <w:rsid w:val="00832ED6"/>
    <w:rsid w:val="00833655"/>
    <w:rsid w:val="008340AA"/>
    <w:rsid w:val="00834F30"/>
    <w:rsid w:val="00835388"/>
    <w:rsid w:val="00836A01"/>
    <w:rsid w:val="00836F24"/>
    <w:rsid w:val="00840749"/>
    <w:rsid w:val="00840857"/>
    <w:rsid w:val="00842C23"/>
    <w:rsid w:val="00842FD0"/>
    <w:rsid w:val="0084412B"/>
    <w:rsid w:val="00844149"/>
    <w:rsid w:val="008448EF"/>
    <w:rsid w:val="008449E6"/>
    <w:rsid w:val="008453FF"/>
    <w:rsid w:val="008476D5"/>
    <w:rsid w:val="0085078D"/>
    <w:rsid w:val="00856AA6"/>
    <w:rsid w:val="00856FDC"/>
    <w:rsid w:val="008605F2"/>
    <w:rsid w:val="0086108A"/>
    <w:rsid w:val="008613A7"/>
    <w:rsid w:val="00861B7E"/>
    <w:rsid w:val="00861CE7"/>
    <w:rsid w:val="00862600"/>
    <w:rsid w:val="00863537"/>
    <w:rsid w:val="00863A97"/>
    <w:rsid w:val="00863FAE"/>
    <w:rsid w:val="008652CD"/>
    <w:rsid w:val="0086575F"/>
    <w:rsid w:val="008658D3"/>
    <w:rsid w:val="008678A4"/>
    <w:rsid w:val="0087048B"/>
    <w:rsid w:val="008710FA"/>
    <w:rsid w:val="00871202"/>
    <w:rsid w:val="00871EA0"/>
    <w:rsid w:val="00873990"/>
    <w:rsid w:val="0087444D"/>
    <w:rsid w:val="00874B12"/>
    <w:rsid w:val="0087652F"/>
    <w:rsid w:val="008768CF"/>
    <w:rsid w:val="00876A48"/>
    <w:rsid w:val="00876CC6"/>
    <w:rsid w:val="00880E0B"/>
    <w:rsid w:val="00881FC3"/>
    <w:rsid w:val="00884CEF"/>
    <w:rsid w:val="008852A1"/>
    <w:rsid w:val="0088541D"/>
    <w:rsid w:val="008859A5"/>
    <w:rsid w:val="008872B9"/>
    <w:rsid w:val="008900FB"/>
    <w:rsid w:val="00890F54"/>
    <w:rsid w:val="00891724"/>
    <w:rsid w:val="008923A7"/>
    <w:rsid w:val="0089405D"/>
    <w:rsid w:val="00894741"/>
    <w:rsid w:val="00894D44"/>
    <w:rsid w:val="00895413"/>
    <w:rsid w:val="00896015"/>
    <w:rsid w:val="008963DD"/>
    <w:rsid w:val="00896D36"/>
    <w:rsid w:val="00896DBC"/>
    <w:rsid w:val="0089742D"/>
    <w:rsid w:val="008A0704"/>
    <w:rsid w:val="008A1795"/>
    <w:rsid w:val="008A3059"/>
    <w:rsid w:val="008A305B"/>
    <w:rsid w:val="008A46CE"/>
    <w:rsid w:val="008A4A46"/>
    <w:rsid w:val="008A5B97"/>
    <w:rsid w:val="008A649C"/>
    <w:rsid w:val="008A6D69"/>
    <w:rsid w:val="008A7F18"/>
    <w:rsid w:val="008B11F0"/>
    <w:rsid w:val="008B1C23"/>
    <w:rsid w:val="008B264F"/>
    <w:rsid w:val="008B50B2"/>
    <w:rsid w:val="008C11D3"/>
    <w:rsid w:val="008C33F4"/>
    <w:rsid w:val="008C4021"/>
    <w:rsid w:val="008C548F"/>
    <w:rsid w:val="008C6388"/>
    <w:rsid w:val="008C6845"/>
    <w:rsid w:val="008C7461"/>
    <w:rsid w:val="008C7D1C"/>
    <w:rsid w:val="008D0496"/>
    <w:rsid w:val="008D2CD2"/>
    <w:rsid w:val="008D34FD"/>
    <w:rsid w:val="008D362A"/>
    <w:rsid w:val="008D41C9"/>
    <w:rsid w:val="008E2A70"/>
    <w:rsid w:val="008E4A23"/>
    <w:rsid w:val="008E5EC0"/>
    <w:rsid w:val="008E7A1D"/>
    <w:rsid w:val="008E7AF1"/>
    <w:rsid w:val="008F0563"/>
    <w:rsid w:val="008F3A15"/>
    <w:rsid w:val="008F3B66"/>
    <w:rsid w:val="008F520D"/>
    <w:rsid w:val="008F5621"/>
    <w:rsid w:val="008F5C6C"/>
    <w:rsid w:val="008F64D2"/>
    <w:rsid w:val="00902E34"/>
    <w:rsid w:val="00903A5B"/>
    <w:rsid w:val="009048E9"/>
    <w:rsid w:val="009051B9"/>
    <w:rsid w:val="009063E0"/>
    <w:rsid w:val="00910D6E"/>
    <w:rsid w:val="0091229A"/>
    <w:rsid w:val="00912449"/>
    <w:rsid w:val="00912CA9"/>
    <w:rsid w:val="00914204"/>
    <w:rsid w:val="00915130"/>
    <w:rsid w:val="0091566A"/>
    <w:rsid w:val="0091592B"/>
    <w:rsid w:val="00917686"/>
    <w:rsid w:val="00917E43"/>
    <w:rsid w:val="009216FC"/>
    <w:rsid w:val="00924DE8"/>
    <w:rsid w:val="00924F39"/>
    <w:rsid w:val="00924F66"/>
    <w:rsid w:val="00925538"/>
    <w:rsid w:val="009261EC"/>
    <w:rsid w:val="0093048F"/>
    <w:rsid w:val="0093133B"/>
    <w:rsid w:val="00931C98"/>
    <w:rsid w:val="009348B7"/>
    <w:rsid w:val="0093514E"/>
    <w:rsid w:val="009373B8"/>
    <w:rsid w:val="009411C7"/>
    <w:rsid w:val="009415C8"/>
    <w:rsid w:val="00942D75"/>
    <w:rsid w:val="00943563"/>
    <w:rsid w:val="009452F4"/>
    <w:rsid w:val="0095052D"/>
    <w:rsid w:val="00951C95"/>
    <w:rsid w:val="00952132"/>
    <w:rsid w:val="009525EA"/>
    <w:rsid w:val="00952924"/>
    <w:rsid w:val="00953BE9"/>
    <w:rsid w:val="00953CC1"/>
    <w:rsid w:val="00953F50"/>
    <w:rsid w:val="00955000"/>
    <w:rsid w:val="00956DC1"/>
    <w:rsid w:val="00957103"/>
    <w:rsid w:val="0096038F"/>
    <w:rsid w:val="00960440"/>
    <w:rsid w:val="00960E11"/>
    <w:rsid w:val="00962E60"/>
    <w:rsid w:val="0096314F"/>
    <w:rsid w:val="00965745"/>
    <w:rsid w:val="00965C10"/>
    <w:rsid w:val="009669F4"/>
    <w:rsid w:val="00966F66"/>
    <w:rsid w:val="009679EE"/>
    <w:rsid w:val="00967AE0"/>
    <w:rsid w:val="00971B64"/>
    <w:rsid w:val="00972DB4"/>
    <w:rsid w:val="00972EA1"/>
    <w:rsid w:val="00973276"/>
    <w:rsid w:val="00973E6B"/>
    <w:rsid w:val="009748C7"/>
    <w:rsid w:val="00974FB8"/>
    <w:rsid w:val="0097656D"/>
    <w:rsid w:val="00977552"/>
    <w:rsid w:val="00977B91"/>
    <w:rsid w:val="00980DA8"/>
    <w:rsid w:val="0098108D"/>
    <w:rsid w:val="00982B8A"/>
    <w:rsid w:val="00982C78"/>
    <w:rsid w:val="00984DEE"/>
    <w:rsid w:val="00985D13"/>
    <w:rsid w:val="0098606A"/>
    <w:rsid w:val="00990974"/>
    <w:rsid w:val="00992C7B"/>
    <w:rsid w:val="00993583"/>
    <w:rsid w:val="00996613"/>
    <w:rsid w:val="00996777"/>
    <w:rsid w:val="00997195"/>
    <w:rsid w:val="009A0945"/>
    <w:rsid w:val="009A1660"/>
    <w:rsid w:val="009A2286"/>
    <w:rsid w:val="009A2522"/>
    <w:rsid w:val="009A3B1E"/>
    <w:rsid w:val="009A43C3"/>
    <w:rsid w:val="009A476A"/>
    <w:rsid w:val="009A5402"/>
    <w:rsid w:val="009A6688"/>
    <w:rsid w:val="009A7464"/>
    <w:rsid w:val="009A7D1E"/>
    <w:rsid w:val="009B05F5"/>
    <w:rsid w:val="009B2E7B"/>
    <w:rsid w:val="009B3427"/>
    <w:rsid w:val="009B358D"/>
    <w:rsid w:val="009B401C"/>
    <w:rsid w:val="009B574A"/>
    <w:rsid w:val="009B7708"/>
    <w:rsid w:val="009C49D1"/>
    <w:rsid w:val="009C73CB"/>
    <w:rsid w:val="009C7A32"/>
    <w:rsid w:val="009C7D18"/>
    <w:rsid w:val="009C7E2C"/>
    <w:rsid w:val="009D0801"/>
    <w:rsid w:val="009D1D91"/>
    <w:rsid w:val="009D2097"/>
    <w:rsid w:val="009D3D03"/>
    <w:rsid w:val="009D3F96"/>
    <w:rsid w:val="009D4162"/>
    <w:rsid w:val="009D4444"/>
    <w:rsid w:val="009D4DFC"/>
    <w:rsid w:val="009D6D57"/>
    <w:rsid w:val="009E0E93"/>
    <w:rsid w:val="009E2840"/>
    <w:rsid w:val="009E31E5"/>
    <w:rsid w:val="009E587B"/>
    <w:rsid w:val="009E65B0"/>
    <w:rsid w:val="009E7042"/>
    <w:rsid w:val="009E750D"/>
    <w:rsid w:val="009E79E8"/>
    <w:rsid w:val="009E7C1C"/>
    <w:rsid w:val="009F157A"/>
    <w:rsid w:val="009F3044"/>
    <w:rsid w:val="009F46E0"/>
    <w:rsid w:val="009F5526"/>
    <w:rsid w:val="009F5F96"/>
    <w:rsid w:val="009F7E7F"/>
    <w:rsid w:val="00A0023E"/>
    <w:rsid w:val="00A008A4"/>
    <w:rsid w:val="00A0387B"/>
    <w:rsid w:val="00A04104"/>
    <w:rsid w:val="00A043F9"/>
    <w:rsid w:val="00A05F9B"/>
    <w:rsid w:val="00A0667B"/>
    <w:rsid w:val="00A076E6"/>
    <w:rsid w:val="00A07C98"/>
    <w:rsid w:val="00A07EDF"/>
    <w:rsid w:val="00A100D6"/>
    <w:rsid w:val="00A106E3"/>
    <w:rsid w:val="00A13EC4"/>
    <w:rsid w:val="00A14530"/>
    <w:rsid w:val="00A15AB2"/>
    <w:rsid w:val="00A16CD7"/>
    <w:rsid w:val="00A16E65"/>
    <w:rsid w:val="00A20AC5"/>
    <w:rsid w:val="00A213DA"/>
    <w:rsid w:val="00A22725"/>
    <w:rsid w:val="00A25CDF"/>
    <w:rsid w:val="00A302CA"/>
    <w:rsid w:val="00A3079D"/>
    <w:rsid w:val="00A31E10"/>
    <w:rsid w:val="00A32298"/>
    <w:rsid w:val="00A32DB6"/>
    <w:rsid w:val="00A32F71"/>
    <w:rsid w:val="00A33C2D"/>
    <w:rsid w:val="00A35EAA"/>
    <w:rsid w:val="00A35EB9"/>
    <w:rsid w:val="00A361EB"/>
    <w:rsid w:val="00A3758C"/>
    <w:rsid w:val="00A37F4F"/>
    <w:rsid w:val="00A37FFC"/>
    <w:rsid w:val="00A410DB"/>
    <w:rsid w:val="00A4111C"/>
    <w:rsid w:val="00A42084"/>
    <w:rsid w:val="00A42DD6"/>
    <w:rsid w:val="00A42FB4"/>
    <w:rsid w:val="00A43A8E"/>
    <w:rsid w:val="00A4407B"/>
    <w:rsid w:val="00A451DD"/>
    <w:rsid w:val="00A45229"/>
    <w:rsid w:val="00A45823"/>
    <w:rsid w:val="00A461BE"/>
    <w:rsid w:val="00A47A69"/>
    <w:rsid w:val="00A47BF4"/>
    <w:rsid w:val="00A50332"/>
    <w:rsid w:val="00A5048A"/>
    <w:rsid w:val="00A51266"/>
    <w:rsid w:val="00A518BC"/>
    <w:rsid w:val="00A5307A"/>
    <w:rsid w:val="00A53565"/>
    <w:rsid w:val="00A53A24"/>
    <w:rsid w:val="00A55A61"/>
    <w:rsid w:val="00A57C31"/>
    <w:rsid w:val="00A60C77"/>
    <w:rsid w:val="00A62CB4"/>
    <w:rsid w:val="00A63056"/>
    <w:rsid w:val="00A63B6E"/>
    <w:rsid w:val="00A63E72"/>
    <w:rsid w:val="00A65990"/>
    <w:rsid w:val="00A65AD2"/>
    <w:rsid w:val="00A667F2"/>
    <w:rsid w:val="00A67E5C"/>
    <w:rsid w:val="00A70E63"/>
    <w:rsid w:val="00A719AC"/>
    <w:rsid w:val="00A719C3"/>
    <w:rsid w:val="00A73D44"/>
    <w:rsid w:val="00A7437A"/>
    <w:rsid w:val="00A74B5F"/>
    <w:rsid w:val="00A77133"/>
    <w:rsid w:val="00A803A9"/>
    <w:rsid w:val="00A81371"/>
    <w:rsid w:val="00A8241B"/>
    <w:rsid w:val="00A91542"/>
    <w:rsid w:val="00A9487B"/>
    <w:rsid w:val="00A95B49"/>
    <w:rsid w:val="00A9768C"/>
    <w:rsid w:val="00A978E3"/>
    <w:rsid w:val="00A97B50"/>
    <w:rsid w:val="00AA17B2"/>
    <w:rsid w:val="00AA1B5A"/>
    <w:rsid w:val="00AA3C55"/>
    <w:rsid w:val="00AA3F9E"/>
    <w:rsid w:val="00AA41A1"/>
    <w:rsid w:val="00AA5971"/>
    <w:rsid w:val="00AA5D44"/>
    <w:rsid w:val="00AA5DFC"/>
    <w:rsid w:val="00AA6D3F"/>
    <w:rsid w:val="00AA7FF0"/>
    <w:rsid w:val="00AB0515"/>
    <w:rsid w:val="00AB1543"/>
    <w:rsid w:val="00AB15AD"/>
    <w:rsid w:val="00AB1801"/>
    <w:rsid w:val="00AB2E5E"/>
    <w:rsid w:val="00AB46FB"/>
    <w:rsid w:val="00AB498E"/>
    <w:rsid w:val="00AB79B0"/>
    <w:rsid w:val="00AC1341"/>
    <w:rsid w:val="00AC14AB"/>
    <w:rsid w:val="00AC1F54"/>
    <w:rsid w:val="00AC3586"/>
    <w:rsid w:val="00AC4480"/>
    <w:rsid w:val="00AC5331"/>
    <w:rsid w:val="00AC58FA"/>
    <w:rsid w:val="00AC5AA3"/>
    <w:rsid w:val="00AC73BF"/>
    <w:rsid w:val="00AC7C0C"/>
    <w:rsid w:val="00AD0117"/>
    <w:rsid w:val="00AD07FA"/>
    <w:rsid w:val="00AD11C4"/>
    <w:rsid w:val="00AD29B1"/>
    <w:rsid w:val="00AD483E"/>
    <w:rsid w:val="00AE1084"/>
    <w:rsid w:val="00AE2A5C"/>
    <w:rsid w:val="00AE2AF1"/>
    <w:rsid w:val="00AE3CEF"/>
    <w:rsid w:val="00AE425B"/>
    <w:rsid w:val="00AE4AA2"/>
    <w:rsid w:val="00AE7416"/>
    <w:rsid w:val="00AF1B4F"/>
    <w:rsid w:val="00AF27F3"/>
    <w:rsid w:val="00AF3DE9"/>
    <w:rsid w:val="00AF4385"/>
    <w:rsid w:val="00AF59DD"/>
    <w:rsid w:val="00AF6554"/>
    <w:rsid w:val="00AF6813"/>
    <w:rsid w:val="00AF6C9A"/>
    <w:rsid w:val="00AF7D81"/>
    <w:rsid w:val="00B0039A"/>
    <w:rsid w:val="00B03F07"/>
    <w:rsid w:val="00B04548"/>
    <w:rsid w:val="00B06942"/>
    <w:rsid w:val="00B06E01"/>
    <w:rsid w:val="00B076FD"/>
    <w:rsid w:val="00B07E59"/>
    <w:rsid w:val="00B1012E"/>
    <w:rsid w:val="00B1093D"/>
    <w:rsid w:val="00B11CDA"/>
    <w:rsid w:val="00B12A3B"/>
    <w:rsid w:val="00B155F1"/>
    <w:rsid w:val="00B15F32"/>
    <w:rsid w:val="00B1760A"/>
    <w:rsid w:val="00B17CCB"/>
    <w:rsid w:val="00B2166F"/>
    <w:rsid w:val="00B32A04"/>
    <w:rsid w:val="00B32BD5"/>
    <w:rsid w:val="00B340B4"/>
    <w:rsid w:val="00B3434A"/>
    <w:rsid w:val="00B34ADE"/>
    <w:rsid w:val="00B35645"/>
    <w:rsid w:val="00B36432"/>
    <w:rsid w:val="00B41CF2"/>
    <w:rsid w:val="00B43F1D"/>
    <w:rsid w:val="00B45FC9"/>
    <w:rsid w:val="00B47966"/>
    <w:rsid w:val="00B5060A"/>
    <w:rsid w:val="00B50B2B"/>
    <w:rsid w:val="00B514D8"/>
    <w:rsid w:val="00B516CD"/>
    <w:rsid w:val="00B5473E"/>
    <w:rsid w:val="00B57B33"/>
    <w:rsid w:val="00B60BF2"/>
    <w:rsid w:val="00B6245E"/>
    <w:rsid w:val="00B63E7E"/>
    <w:rsid w:val="00B64BD3"/>
    <w:rsid w:val="00B65222"/>
    <w:rsid w:val="00B66D4D"/>
    <w:rsid w:val="00B67036"/>
    <w:rsid w:val="00B71895"/>
    <w:rsid w:val="00B72599"/>
    <w:rsid w:val="00B731A1"/>
    <w:rsid w:val="00B746A7"/>
    <w:rsid w:val="00B75239"/>
    <w:rsid w:val="00B756D0"/>
    <w:rsid w:val="00B75815"/>
    <w:rsid w:val="00B75838"/>
    <w:rsid w:val="00B7637C"/>
    <w:rsid w:val="00B77DBE"/>
    <w:rsid w:val="00B809B3"/>
    <w:rsid w:val="00B83EDC"/>
    <w:rsid w:val="00B8462A"/>
    <w:rsid w:val="00B85D81"/>
    <w:rsid w:val="00B8681B"/>
    <w:rsid w:val="00B875B2"/>
    <w:rsid w:val="00B914A6"/>
    <w:rsid w:val="00B916E9"/>
    <w:rsid w:val="00B935CC"/>
    <w:rsid w:val="00B949E1"/>
    <w:rsid w:val="00B951CC"/>
    <w:rsid w:val="00B96632"/>
    <w:rsid w:val="00B96AF7"/>
    <w:rsid w:val="00B96C07"/>
    <w:rsid w:val="00B9700A"/>
    <w:rsid w:val="00B97F0B"/>
    <w:rsid w:val="00BA3DA4"/>
    <w:rsid w:val="00BA44E9"/>
    <w:rsid w:val="00BA5CD4"/>
    <w:rsid w:val="00BA74D6"/>
    <w:rsid w:val="00BB1A81"/>
    <w:rsid w:val="00BB2DA3"/>
    <w:rsid w:val="00BB5D54"/>
    <w:rsid w:val="00BB6A8B"/>
    <w:rsid w:val="00BB74E6"/>
    <w:rsid w:val="00BC0AE0"/>
    <w:rsid w:val="00BC14FA"/>
    <w:rsid w:val="00BC193C"/>
    <w:rsid w:val="00BC1BDA"/>
    <w:rsid w:val="00BC1D15"/>
    <w:rsid w:val="00BC1DDC"/>
    <w:rsid w:val="00BC2B5D"/>
    <w:rsid w:val="00BC3A43"/>
    <w:rsid w:val="00BC447F"/>
    <w:rsid w:val="00BC5E99"/>
    <w:rsid w:val="00BC7E29"/>
    <w:rsid w:val="00BD099C"/>
    <w:rsid w:val="00BD0D73"/>
    <w:rsid w:val="00BD12C5"/>
    <w:rsid w:val="00BD247C"/>
    <w:rsid w:val="00BD3242"/>
    <w:rsid w:val="00BD42D3"/>
    <w:rsid w:val="00BD4698"/>
    <w:rsid w:val="00BD48ED"/>
    <w:rsid w:val="00BD4F13"/>
    <w:rsid w:val="00BD767C"/>
    <w:rsid w:val="00BD7C25"/>
    <w:rsid w:val="00BD7D76"/>
    <w:rsid w:val="00BE0760"/>
    <w:rsid w:val="00BE0CAE"/>
    <w:rsid w:val="00BE11C1"/>
    <w:rsid w:val="00BE30BA"/>
    <w:rsid w:val="00BE4007"/>
    <w:rsid w:val="00BE4280"/>
    <w:rsid w:val="00BE570B"/>
    <w:rsid w:val="00BE6A23"/>
    <w:rsid w:val="00BE6BD7"/>
    <w:rsid w:val="00BE6DEE"/>
    <w:rsid w:val="00BE7686"/>
    <w:rsid w:val="00BF06C2"/>
    <w:rsid w:val="00BF1D72"/>
    <w:rsid w:val="00BF28CC"/>
    <w:rsid w:val="00BF4047"/>
    <w:rsid w:val="00BF4D0F"/>
    <w:rsid w:val="00BF690F"/>
    <w:rsid w:val="00BF7142"/>
    <w:rsid w:val="00BF7855"/>
    <w:rsid w:val="00C00E22"/>
    <w:rsid w:val="00C0111A"/>
    <w:rsid w:val="00C019A2"/>
    <w:rsid w:val="00C024F2"/>
    <w:rsid w:val="00C02A66"/>
    <w:rsid w:val="00C03039"/>
    <w:rsid w:val="00C0376F"/>
    <w:rsid w:val="00C05FBC"/>
    <w:rsid w:val="00C07810"/>
    <w:rsid w:val="00C07E7E"/>
    <w:rsid w:val="00C10733"/>
    <w:rsid w:val="00C113F4"/>
    <w:rsid w:val="00C12086"/>
    <w:rsid w:val="00C1257C"/>
    <w:rsid w:val="00C1350C"/>
    <w:rsid w:val="00C15268"/>
    <w:rsid w:val="00C1562C"/>
    <w:rsid w:val="00C16832"/>
    <w:rsid w:val="00C2073B"/>
    <w:rsid w:val="00C21C45"/>
    <w:rsid w:val="00C22211"/>
    <w:rsid w:val="00C23045"/>
    <w:rsid w:val="00C23208"/>
    <w:rsid w:val="00C250BC"/>
    <w:rsid w:val="00C25342"/>
    <w:rsid w:val="00C2590F"/>
    <w:rsid w:val="00C25C4B"/>
    <w:rsid w:val="00C26AA2"/>
    <w:rsid w:val="00C27273"/>
    <w:rsid w:val="00C278EF"/>
    <w:rsid w:val="00C27ABC"/>
    <w:rsid w:val="00C32E61"/>
    <w:rsid w:val="00C36E04"/>
    <w:rsid w:val="00C37348"/>
    <w:rsid w:val="00C37DCB"/>
    <w:rsid w:val="00C41F6D"/>
    <w:rsid w:val="00C428AD"/>
    <w:rsid w:val="00C44481"/>
    <w:rsid w:val="00C50113"/>
    <w:rsid w:val="00C504BB"/>
    <w:rsid w:val="00C5053F"/>
    <w:rsid w:val="00C5156F"/>
    <w:rsid w:val="00C529F5"/>
    <w:rsid w:val="00C536DF"/>
    <w:rsid w:val="00C538B5"/>
    <w:rsid w:val="00C53ABC"/>
    <w:rsid w:val="00C53CAE"/>
    <w:rsid w:val="00C54491"/>
    <w:rsid w:val="00C558F3"/>
    <w:rsid w:val="00C55BA7"/>
    <w:rsid w:val="00C600F7"/>
    <w:rsid w:val="00C61395"/>
    <w:rsid w:val="00C62BAF"/>
    <w:rsid w:val="00C63721"/>
    <w:rsid w:val="00C641D8"/>
    <w:rsid w:val="00C6561B"/>
    <w:rsid w:val="00C670AD"/>
    <w:rsid w:val="00C70A20"/>
    <w:rsid w:val="00C70FD8"/>
    <w:rsid w:val="00C71485"/>
    <w:rsid w:val="00C72541"/>
    <w:rsid w:val="00C731C4"/>
    <w:rsid w:val="00C766AE"/>
    <w:rsid w:val="00C76925"/>
    <w:rsid w:val="00C76EE8"/>
    <w:rsid w:val="00C770FF"/>
    <w:rsid w:val="00C772C3"/>
    <w:rsid w:val="00C8042E"/>
    <w:rsid w:val="00C8275E"/>
    <w:rsid w:val="00C831E6"/>
    <w:rsid w:val="00C83BF6"/>
    <w:rsid w:val="00C85C56"/>
    <w:rsid w:val="00C87332"/>
    <w:rsid w:val="00C879A6"/>
    <w:rsid w:val="00C87B11"/>
    <w:rsid w:val="00C90CF7"/>
    <w:rsid w:val="00C91551"/>
    <w:rsid w:val="00C92998"/>
    <w:rsid w:val="00C937BB"/>
    <w:rsid w:val="00C93C4E"/>
    <w:rsid w:val="00C94AE4"/>
    <w:rsid w:val="00C951FE"/>
    <w:rsid w:val="00C97711"/>
    <w:rsid w:val="00CA13D0"/>
    <w:rsid w:val="00CA1726"/>
    <w:rsid w:val="00CA1DD0"/>
    <w:rsid w:val="00CA2100"/>
    <w:rsid w:val="00CA4478"/>
    <w:rsid w:val="00CA4ABB"/>
    <w:rsid w:val="00CA5AFA"/>
    <w:rsid w:val="00CA6ED4"/>
    <w:rsid w:val="00CA78E7"/>
    <w:rsid w:val="00CB1969"/>
    <w:rsid w:val="00CB1D48"/>
    <w:rsid w:val="00CB1E22"/>
    <w:rsid w:val="00CB5DFC"/>
    <w:rsid w:val="00CB60E6"/>
    <w:rsid w:val="00CB7E3A"/>
    <w:rsid w:val="00CC17F3"/>
    <w:rsid w:val="00CC3023"/>
    <w:rsid w:val="00CC3D09"/>
    <w:rsid w:val="00CC4E73"/>
    <w:rsid w:val="00CC5304"/>
    <w:rsid w:val="00CC6727"/>
    <w:rsid w:val="00CC7827"/>
    <w:rsid w:val="00CC7934"/>
    <w:rsid w:val="00CD0591"/>
    <w:rsid w:val="00CD51F1"/>
    <w:rsid w:val="00CD5EA7"/>
    <w:rsid w:val="00CD7534"/>
    <w:rsid w:val="00CE1801"/>
    <w:rsid w:val="00CE2A08"/>
    <w:rsid w:val="00CE37FA"/>
    <w:rsid w:val="00CE3EBC"/>
    <w:rsid w:val="00CE443C"/>
    <w:rsid w:val="00CE47CC"/>
    <w:rsid w:val="00CE6094"/>
    <w:rsid w:val="00CE61FB"/>
    <w:rsid w:val="00CE62F1"/>
    <w:rsid w:val="00CE7DC5"/>
    <w:rsid w:val="00CF0091"/>
    <w:rsid w:val="00CF06FD"/>
    <w:rsid w:val="00CF3425"/>
    <w:rsid w:val="00CF3431"/>
    <w:rsid w:val="00CF61C0"/>
    <w:rsid w:val="00CF695B"/>
    <w:rsid w:val="00CF7701"/>
    <w:rsid w:val="00D00008"/>
    <w:rsid w:val="00D00FFB"/>
    <w:rsid w:val="00D0103B"/>
    <w:rsid w:val="00D0455B"/>
    <w:rsid w:val="00D045EC"/>
    <w:rsid w:val="00D049CE"/>
    <w:rsid w:val="00D04CF2"/>
    <w:rsid w:val="00D06116"/>
    <w:rsid w:val="00D06F36"/>
    <w:rsid w:val="00D07E1A"/>
    <w:rsid w:val="00D102F1"/>
    <w:rsid w:val="00D10897"/>
    <w:rsid w:val="00D12A35"/>
    <w:rsid w:val="00D14926"/>
    <w:rsid w:val="00D1581A"/>
    <w:rsid w:val="00D15B8F"/>
    <w:rsid w:val="00D15D1C"/>
    <w:rsid w:val="00D16678"/>
    <w:rsid w:val="00D16A19"/>
    <w:rsid w:val="00D17673"/>
    <w:rsid w:val="00D20776"/>
    <w:rsid w:val="00D2130A"/>
    <w:rsid w:val="00D218EE"/>
    <w:rsid w:val="00D2195B"/>
    <w:rsid w:val="00D23F93"/>
    <w:rsid w:val="00D244CE"/>
    <w:rsid w:val="00D24A38"/>
    <w:rsid w:val="00D24BA8"/>
    <w:rsid w:val="00D24D31"/>
    <w:rsid w:val="00D252E9"/>
    <w:rsid w:val="00D2577A"/>
    <w:rsid w:val="00D2585D"/>
    <w:rsid w:val="00D268EC"/>
    <w:rsid w:val="00D320A4"/>
    <w:rsid w:val="00D33D78"/>
    <w:rsid w:val="00D34CA3"/>
    <w:rsid w:val="00D353FF"/>
    <w:rsid w:val="00D355BA"/>
    <w:rsid w:val="00D35A6E"/>
    <w:rsid w:val="00D35E98"/>
    <w:rsid w:val="00D3655E"/>
    <w:rsid w:val="00D37B8E"/>
    <w:rsid w:val="00D40A3C"/>
    <w:rsid w:val="00D40C5A"/>
    <w:rsid w:val="00D428EA"/>
    <w:rsid w:val="00D431B8"/>
    <w:rsid w:val="00D43D36"/>
    <w:rsid w:val="00D47599"/>
    <w:rsid w:val="00D50AAA"/>
    <w:rsid w:val="00D52229"/>
    <w:rsid w:val="00D53080"/>
    <w:rsid w:val="00D53FF1"/>
    <w:rsid w:val="00D54700"/>
    <w:rsid w:val="00D549A1"/>
    <w:rsid w:val="00D54FBB"/>
    <w:rsid w:val="00D56BE9"/>
    <w:rsid w:val="00D572E7"/>
    <w:rsid w:val="00D60EFC"/>
    <w:rsid w:val="00D60F19"/>
    <w:rsid w:val="00D61FCC"/>
    <w:rsid w:val="00D62373"/>
    <w:rsid w:val="00D63A6A"/>
    <w:rsid w:val="00D63C6A"/>
    <w:rsid w:val="00D64747"/>
    <w:rsid w:val="00D64943"/>
    <w:rsid w:val="00D64D9F"/>
    <w:rsid w:val="00D6548B"/>
    <w:rsid w:val="00D65CC4"/>
    <w:rsid w:val="00D65D46"/>
    <w:rsid w:val="00D66814"/>
    <w:rsid w:val="00D66B0A"/>
    <w:rsid w:val="00D67D04"/>
    <w:rsid w:val="00D703BA"/>
    <w:rsid w:val="00D715DE"/>
    <w:rsid w:val="00D71C3B"/>
    <w:rsid w:val="00D72816"/>
    <w:rsid w:val="00D73239"/>
    <w:rsid w:val="00D74256"/>
    <w:rsid w:val="00D74D3E"/>
    <w:rsid w:val="00D74EF6"/>
    <w:rsid w:val="00D75440"/>
    <w:rsid w:val="00D80029"/>
    <w:rsid w:val="00D809B1"/>
    <w:rsid w:val="00D813A8"/>
    <w:rsid w:val="00D8499E"/>
    <w:rsid w:val="00D85562"/>
    <w:rsid w:val="00D856BE"/>
    <w:rsid w:val="00D85BB8"/>
    <w:rsid w:val="00D85EB9"/>
    <w:rsid w:val="00D864E0"/>
    <w:rsid w:val="00D8742C"/>
    <w:rsid w:val="00D879C5"/>
    <w:rsid w:val="00D91EF8"/>
    <w:rsid w:val="00D92510"/>
    <w:rsid w:val="00D94182"/>
    <w:rsid w:val="00D9433B"/>
    <w:rsid w:val="00D9470C"/>
    <w:rsid w:val="00D95560"/>
    <w:rsid w:val="00D95A3D"/>
    <w:rsid w:val="00DA0A33"/>
    <w:rsid w:val="00DA2442"/>
    <w:rsid w:val="00DA3060"/>
    <w:rsid w:val="00DA3E7F"/>
    <w:rsid w:val="00DA42EA"/>
    <w:rsid w:val="00DA4912"/>
    <w:rsid w:val="00DA6A99"/>
    <w:rsid w:val="00DA6BC7"/>
    <w:rsid w:val="00DA75D5"/>
    <w:rsid w:val="00DB0FF2"/>
    <w:rsid w:val="00DB1011"/>
    <w:rsid w:val="00DB10ED"/>
    <w:rsid w:val="00DB1222"/>
    <w:rsid w:val="00DB15E6"/>
    <w:rsid w:val="00DB1CAA"/>
    <w:rsid w:val="00DB2543"/>
    <w:rsid w:val="00DB2B9F"/>
    <w:rsid w:val="00DB30E5"/>
    <w:rsid w:val="00DB3326"/>
    <w:rsid w:val="00DB3A1A"/>
    <w:rsid w:val="00DB4B6C"/>
    <w:rsid w:val="00DB547F"/>
    <w:rsid w:val="00DB55ED"/>
    <w:rsid w:val="00DB571A"/>
    <w:rsid w:val="00DB6FF5"/>
    <w:rsid w:val="00DB785F"/>
    <w:rsid w:val="00DB7BD2"/>
    <w:rsid w:val="00DC21FB"/>
    <w:rsid w:val="00DC2D1E"/>
    <w:rsid w:val="00DC3A18"/>
    <w:rsid w:val="00DC3C26"/>
    <w:rsid w:val="00DC4662"/>
    <w:rsid w:val="00DC4CC6"/>
    <w:rsid w:val="00DC5332"/>
    <w:rsid w:val="00DC6341"/>
    <w:rsid w:val="00DC6C94"/>
    <w:rsid w:val="00DC6D6F"/>
    <w:rsid w:val="00DC76D0"/>
    <w:rsid w:val="00DC7A10"/>
    <w:rsid w:val="00DD0496"/>
    <w:rsid w:val="00DD1E5B"/>
    <w:rsid w:val="00DD2D2C"/>
    <w:rsid w:val="00DD3189"/>
    <w:rsid w:val="00DD4BD8"/>
    <w:rsid w:val="00DD50F1"/>
    <w:rsid w:val="00DE0270"/>
    <w:rsid w:val="00DE0E66"/>
    <w:rsid w:val="00DE34AB"/>
    <w:rsid w:val="00DE45EC"/>
    <w:rsid w:val="00DE4C4D"/>
    <w:rsid w:val="00DE4F6C"/>
    <w:rsid w:val="00DE7E1B"/>
    <w:rsid w:val="00DF074B"/>
    <w:rsid w:val="00DF3214"/>
    <w:rsid w:val="00DF3258"/>
    <w:rsid w:val="00DF37D3"/>
    <w:rsid w:val="00DF544C"/>
    <w:rsid w:val="00DF5B88"/>
    <w:rsid w:val="00DF5EEA"/>
    <w:rsid w:val="00DF619C"/>
    <w:rsid w:val="00DF6EB2"/>
    <w:rsid w:val="00DF6EF1"/>
    <w:rsid w:val="00E00903"/>
    <w:rsid w:val="00E0241D"/>
    <w:rsid w:val="00E03C6C"/>
    <w:rsid w:val="00E053F3"/>
    <w:rsid w:val="00E06400"/>
    <w:rsid w:val="00E10DB9"/>
    <w:rsid w:val="00E123BA"/>
    <w:rsid w:val="00E132BC"/>
    <w:rsid w:val="00E14BE1"/>
    <w:rsid w:val="00E177E6"/>
    <w:rsid w:val="00E21C0B"/>
    <w:rsid w:val="00E22513"/>
    <w:rsid w:val="00E22CC4"/>
    <w:rsid w:val="00E243AF"/>
    <w:rsid w:val="00E25344"/>
    <w:rsid w:val="00E26B4F"/>
    <w:rsid w:val="00E30723"/>
    <w:rsid w:val="00E30CFE"/>
    <w:rsid w:val="00E30E04"/>
    <w:rsid w:val="00E33D0F"/>
    <w:rsid w:val="00E33FBE"/>
    <w:rsid w:val="00E35139"/>
    <w:rsid w:val="00E40B2C"/>
    <w:rsid w:val="00E41A2C"/>
    <w:rsid w:val="00E41FF8"/>
    <w:rsid w:val="00E430F7"/>
    <w:rsid w:val="00E4318D"/>
    <w:rsid w:val="00E44293"/>
    <w:rsid w:val="00E46448"/>
    <w:rsid w:val="00E46729"/>
    <w:rsid w:val="00E47329"/>
    <w:rsid w:val="00E47CE2"/>
    <w:rsid w:val="00E47F4A"/>
    <w:rsid w:val="00E50B5E"/>
    <w:rsid w:val="00E521AB"/>
    <w:rsid w:val="00E5522A"/>
    <w:rsid w:val="00E55939"/>
    <w:rsid w:val="00E56B2A"/>
    <w:rsid w:val="00E61426"/>
    <w:rsid w:val="00E61FE5"/>
    <w:rsid w:val="00E6369D"/>
    <w:rsid w:val="00E63C62"/>
    <w:rsid w:val="00E64DCD"/>
    <w:rsid w:val="00E66188"/>
    <w:rsid w:val="00E66901"/>
    <w:rsid w:val="00E67518"/>
    <w:rsid w:val="00E678EF"/>
    <w:rsid w:val="00E67CE3"/>
    <w:rsid w:val="00E71D81"/>
    <w:rsid w:val="00E74FB0"/>
    <w:rsid w:val="00E7525A"/>
    <w:rsid w:val="00E755F9"/>
    <w:rsid w:val="00E758C8"/>
    <w:rsid w:val="00E76C7C"/>
    <w:rsid w:val="00E76FF0"/>
    <w:rsid w:val="00E8344C"/>
    <w:rsid w:val="00E83872"/>
    <w:rsid w:val="00E84A67"/>
    <w:rsid w:val="00E84C1A"/>
    <w:rsid w:val="00E852D9"/>
    <w:rsid w:val="00E90193"/>
    <w:rsid w:val="00E91C7B"/>
    <w:rsid w:val="00E93172"/>
    <w:rsid w:val="00E9353A"/>
    <w:rsid w:val="00E9482C"/>
    <w:rsid w:val="00E96D00"/>
    <w:rsid w:val="00E979CB"/>
    <w:rsid w:val="00EA1232"/>
    <w:rsid w:val="00EA1817"/>
    <w:rsid w:val="00EA18E6"/>
    <w:rsid w:val="00EA2476"/>
    <w:rsid w:val="00EA3BBA"/>
    <w:rsid w:val="00EA433A"/>
    <w:rsid w:val="00EA4F7C"/>
    <w:rsid w:val="00EA55FB"/>
    <w:rsid w:val="00EA56D9"/>
    <w:rsid w:val="00EA5E8E"/>
    <w:rsid w:val="00EA5FDD"/>
    <w:rsid w:val="00EA70C5"/>
    <w:rsid w:val="00EB0CC5"/>
    <w:rsid w:val="00EB1211"/>
    <w:rsid w:val="00EB12AF"/>
    <w:rsid w:val="00EB3696"/>
    <w:rsid w:val="00EB407B"/>
    <w:rsid w:val="00EB45C9"/>
    <w:rsid w:val="00EB485F"/>
    <w:rsid w:val="00EB7189"/>
    <w:rsid w:val="00EC1656"/>
    <w:rsid w:val="00EC2FFB"/>
    <w:rsid w:val="00EC3F60"/>
    <w:rsid w:val="00EC5113"/>
    <w:rsid w:val="00EC7391"/>
    <w:rsid w:val="00EC7853"/>
    <w:rsid w:val="00EC7875"/>
    <w:rsid w:val="00EC7BB5"/>
    <w:rsid w:val="00ED2294"/>
    <w:rsid w:val="00ED5834"/>
    <w:rsid w:val="00ED72AD"/>
    <w:rsid w:val="00EE0695"/>
    <w:rsid w:val="00EE08FC"/>
    <w:rsid w:val="00EE0D45"/>
    <w:rsid w:val="00EE1D92"/>
    <w:rsid w:val="00EE2CF0"/>
    <w:rsid w:val="00EE56EC"/>
    <w:rsid w:val="00EE57AB"/>
    <w:rsid w:val="00EE656F"/>
    <w:rsid w:val="00EE69A5"/>
    <w:rsid w:val="00EF1F26"/>
    <w:rsid w:val="00EF2BD3"/>
    <w:rsid w:val="00EF3486"/>
    <w:rsid w:val="00EF3B62"/>
    <w:rsid w:val="00EF5569"/>
    <w:rsid w:val="00EF7D0C"/>
    <w:rsid w:val="00F02EBB"/>
    <w:rsid w:val="00F06986"/>
    <w:rsid w:val="00F07405"/>
    <w:rsid w:val="00F074B4"/>
    <w:rsid w:val="00F136CC"/>
    <w:rsid w:val="00F1472A"/>
    <w:rsid w:val="00F163AE"/>
    <w:rsid w:val="00F16C0C"/>
    <w:rsid w:val="00F20A9C"/>
    <w:rsid w:val="00F2126A"/>
    <w:rsid w:val="00F22413"/>
    <w:rsid w:val="00F2329A"/>
    <w:rsid w:val="00F23366"/>
    <w:rsid w:val="00F25DF6"/>
    <w:rsid w:val="00F261B3"/>
    <w:rsid w:val="00F30720"/>
    <w:rsid w:val="00F32E4B"/>
    <w:rsid w:val="00F337DC"/>
    <w:rsid w:val="00F33B93"/>
    <w:rsid w:val="00F3459B"/>
    <w:rsid w:val="00F345F4"/>
    <w:rsid w:val="00F36434"/>
    <w:rsid w:val="00F368FD"/>
    <w:rsid w:val="00F36F72"/>
    <w:rsid w:val="00F37266"/>
    <w:rsid w:val="00F37725"/>
    <w:rsid w:val="00F40D63"/>
    <w:rsid w:val="00F435DC"/>
    <w:rsid w:val="00F43D7F"/>
    <w:rsid w:val="00F4550E"/>
    <w:rsid w:val="00F46749"/>
    <w:rsid w:val="00F47689"/>
    <w:rsid w:val="00F510F0"/>
    <w:rsid w:val="00F51A80"/>
    <w:rsid w:val="00F5413A"/>
    <w:rsid w:val="00F55769"/>
    <w:rsid w:val="00F566CF"/>
    <w:rsid w:val="00F60830"/>
    <w:rsid w:val="00F612F5"/>
    <w:rsid w:val="00F617C2"/>
    <w:rsid w:val="00F61DB9"/>
    <w:rsid w:val="00F6385D"/>
    <w:rsid w:val="00F6425E"/>
    <w:rsid w:val="00F647C9"/>
    <w:rsid w:val="00F6637B"/>
    <w:rsid w:val="00F67427"/>
    <w:rsid w:val="00F6784B"/>
    <w:rsid w:val="00F71095"/>
    <w:rsid w:val="00F71544"/>
    <w:rsid w:val="00F71AE9"/>
    <w:rsid w:val="00F721EB"/>
    <w:rsid w:val="00F7275E"/>
    <w:rsid w:val="00F753B5"/>
    <w:rsid w:val="00F765D5"/>
    <w:rsid w:val="00F7703F"/>
    <w:rsid w:val="00F77041"/>
    <w:rsid w:val="00F80B39"/>
    <w:rsid w:val="00F80EA4"/>
    <w:rsid w:val="00F8152A"/>
    <w:rsid w:val="00F83B6C"/>
    <w:rsid w:val="00F84100"/>
    <w:rsid w:val="00F8473A"/>
    <w:rsid w:val="00F86888"/>
    <w:rsid w:val="00F90296"/>
    <w:rsid w:val="00F91343"/>
    <w:rsid w:val="00F91F1E"/>
    <w:rsid w:val="00F959C4"/>
    <w:rsid w:val="00F961BF"/>
    <w:rsid w:val="00F96509"/>
    <w:rsid w:val="00F96798"/>
    <w:rsid w:val="00F968F6"/>
    <w:rsid w:val="00F96B64"/>
    <w:rsid w:val="00F9723A"/>
    <w:rsid w:val="00FA0205"/>
    <w:rsid w:val="00FA14F3"/>
    <w:rsid w:val="00FA180A"/>
    <w:rsid w:val="00FA2C30"/>
    <w:rsid w:val="00FA3E6A"/>
    <w:rsid w:val="00FA4299"/>
    <w:rsid w:val="00FA46BA"/>
    <w:rsid w:val="00FA5255"/>
    <w:rsid w:val="00FA72E8"/>
    <w:rsid w:val="00FB00C5"/>
    <w:rsid w:val="00FB150A"/>
    <w:rsid w:val="00FB3940"/>
    <w:rsid w:val="00FB63E8"/>
    <w:rsid w:val="00FC0919"/>
    <w:rsid w:val="00FC275F"/>
    <w:rsid w:val="00FC28ED"/>
    <w:rsid w:val="00FC37E1"/>
    <w:rsid w:val="00FC4C4F"/>
    <w:rsid w:val="00FC52C6"/>
    <w:rsid w:val="00FC5EA2"/>
    <w:rsid w:val="00FD2054"/>
    <w:rsid w:val="00FD351A"/>
    <w:rsid w:val="00FD75A1"/>
    <w:rsid w:val="00FD7CD6"/>
    <w:rsid w:val="00FE07E1"/>
    <w:rsid w:val="00FE0FBA"/>
    <w:rsid w:val="00FE3E76"/>
    <w:rsid w:val="00FE7165"/>
    <w:rsid w:val="00FE71A2"/>
    <w:rsid w:val="00FE764E"/>
    <w:rsid w:val="00FF0D27"/>
    <w:rsid w:val="00FF2564"/>
    <w:rsid w:val="00FF2900"/>
    <w:rsid w:val="00FF2A54"/>
    <w:rsid w:val="00FF52A8"/>
    <w:rsid w:val="00FF626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808E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A3E7F"/>
    <w:rPr>
      <w:rFonts w:ascii="Arial" w:hAnsi="Arial"/>
      <w:sz w:val="24"/>
      <w:szCs w:val="24"/>
    </w:rPr>
  </w:style>
  <w:style w:type="paragraph" w:styleId="Heading1">
    <w:name w:val="heading 1"/>
    <w:basedOn w:val="Normal"/>
    <w:next w:val="Normal"/>
    <w:autoRedefine/>
    <w:qFormat/>
    <w:rsid w:val="00A719AC"/>
    <w:pPr>
      <w:numPr>
        <w:numId w:val="17"/>
      </w:numPr>
      <w:outlineLvl w:val="0"/>
    </w:pPr>
    <w:rPr>
      <w:rFonts w:ascii="Tahoma" w:eastAsiaTheme="minorEastAsia" w:hAnsi="Tahoma" w:cs="Tahoma"/>
      <w:b/>
      <w:sz w:val="28"/>
    </w:rPr>
  </w:style>
  <w:style w:type="paragraph" w:styleId="Heading2">
    <w:name w:val="heading 2"/>
    <w:aliases w:val="2,Heading 2rh"/>
    <w:basedOn w:val="Normal"/>
    <w:next w:val="Normal"/>
    <w:link w:val="Heading2Char"/>
    <w:autoRedefine/>
    <w:qFormat/>
    <w:rsid w:val="00A719AC"/>
    <w:pPr>
      <w:numPr>
        <w:ilvl w:val="1"/>
        <w:numId w:val="17"/>
      </w:numPr>
      <w:spacing w:before="120" w:after="120"/>
      <w:outlineLvl w:val="1"/>
    </w:pPr>
    <w:rPr>
      <w:rFonts w:ascii="Tahoma" w:hAnsi="Tahoma" w:cs="Tahoma"/>
      <w:b/>
      <w:color w:val="000000"/>
      <w:szCs w:val="22"/>
    </w:rPr>
  </w:style>
  <w:style w:type="paragraph" w:styleId="Heading3">
    <w:name w:val="heading 3"/>
    <w:aliases w:val="3"/>
    <w:basedOn w:val="Normal"/>
    <w:next w:val="NormalIndent"/>
    <w:autoRedefine/>
    <w:qFormat/>
    <w:rsid w:val="00A719AC"/>
    <w:pPr>
      <w:numPr>
        <w:ilvl w:val="2"/>
        <w:numId w:val="17"/>
      </w:numPr>
      <w:spacing w:before="60" w:after="60"/>
      <w:outlineLvl w:val="2"/>
    </w:pPr>
    <w:rPr>
      <w:rFonts w:ascii="Tahoma" w:hAnsi="Tahoma" w:cs="Tahoma"/>
      <w:b/>
      <w:sz w:val="22"/>
      <w:szCs w:val="22"/>
    </w:rPr>
  </w:style>
  <w:style w:type="paragraph" w:styleId="Heading4">
    <w:name w:val="heading 4"/>
    <w:aliases w:val="4"/>
    <w:basedOn w:val="Normal"/>
    <w:next w:val="BodyTextIndent2"/>
    <w:qFormat/>
    <w:rsid w:val="00E177E6"/>
    <w:pPr>
      <w:keepNext/>
      <w:numPr>
        <w:ilvl w:val="3"/>
        <w:numId w:val="5"/>
      </w:numPr>
      <w:outlineLvl w:val="3"/>
    </w:pPr>
    <w:rPr>
      <w:sz w:val="22"/>
      <w:u w:val="single"/>
    </w:rPr>
  </w:style>
  <w:style w:type="paragraph" w:styleId="Heading5">
    <w:name w:val="heading 5"/>
    <w:basedOn w:val="Normal"/>
    <w:next w:val="Normal"/>
    <w:qFormat/>
    <w:rsid w:val="00E177E6"/>
    <w:pPr>
      <w:keepNext/>
      <w:numPr>
        <w:ilvl w:val="4"/>
        <w:numId w:val="5"/>
      </w:numPr>
      <w:autoSpaceDE w:val="0"/>
      <w:autoSpaceDN w:val="0"/>
      <w:adjustRightInd w:val="0"/>
      <w:jc w:val="center"/>
      <w:outlineLvl w:val="4"/>
    </w:pPr>
    <w:rPr>
      <w:b/>
      <w:bCs/>
      <w:color w:val="000000"/>
      <w:sz w:val="28"/>
      <w:szCs w:val="32"/>
      <w:lang w:val="en-GB"/>
    </w:rPr>
  </w:style>
  <w:style w:type="paragraph" w:styleId="Heading6">
    <w:name w:val="heading 6"/>
    <w:basedOn w:val="Normal"/>
    <w:next w:val="Normal"/>
    <w:qFormat/>
    <w:rsid w:val="00E177E6"/>
    <w:pPr>
      <w:keepNext/>
      <w:numPr>
        <w:ilvl w:val="5"/>
        <w:numId w:val="5"/>
      </w:numPr>
      <w:outlineLvl w:val="5"/>
    </w:pPr>
    <w:rPr>
      <w:b/>
      <w:bCs/>
      <w:sz w:val="22"/>
      <w:u w:val="single"/>
    </w:rPr>
  </w:style>
  <w:style w:type="paragraph" w:styleId="Heading7">
    <w:name w:val="heading 7"/>
    <w:basedOn w:val="Normal"/>
    <w:next w:val="Normal"/>
    <w:qFormat/>
    <w:rsid w:val="00E177E6"/>
    <w:pPr>
      <w:keepNext/>
      <w:numPr>
        <w:ilvl w:val="6"/>
        <w:numId w:val="5"/>
      </w:numPr>
      <w:jc w:val="both"/>
      <w:outlineLvl w:val="6"/>
    </w:pPr>
    <w:rPr>
      <w:rFonts w:cs="Arial"/>
      <w:b/>
      <w:bCs/>
      <w:spacing w:val="-3"/>
      <w:sz w:val="22"/>
      <w:u w:val="single"/>
    </w:rPr>
  </w:style>
  <w:style w:type="paragraph" w:styleId="Heading8">
    <w:name w:val="heading 8"/>
    <w:aliases w:val="8"/>
    <w:basedOn w:val="Normal"/>
    <w:next w:val="Normal"/>
    <w:qFormat/>
    <w:rsid w:val="00E177E6"/>
    <w:pPr>
      <w:keepNext/>
      <w:numPr>
        <w:ilvl w:val="7"/>
        <w:numId w:val="5"/>
      </w:numPr>
      <w:autoSpaceDE w:val="0"/>
      <w:autoSpaceDN w:val="0"/>
      <w:adjustRightInd w:val="0"/>
      <w:jc w:val="center"/>
      <w:outlineLvl w:val="7"/>
    </w:pPr>
    <w:rPr>
      <w:rFonts w:cs="Arial"/>
      <w:b/>
      <w:bCs/>
      <w:sz w:val="28"/>
      <w:szCs w:val="23"/>
    </w:rPr>
  </w:style>
  <w:style w:type="paragraph" w:styleId="Heading9">
    <w:name w:val="heading 9"/>
    <w:aliases w:val="9"/>
    <w:basedOn w:val="Normal"/>
    <w:next w:val="Normal"/>
    <w:qFormat/>
    <w:rsid w:val="00E177E6"/>
    <w:pPr>
      <w:keepNext/>
      <w:numPr>
        <w:ilvl w:val="8"/>
        <w:numId w:val="5"/>
      </w:numPr>
      <w:jc w:val="center"/>
      <w:outlineLvl w:val="8"/>
    </w:pPr>
    <w:rPr>
      <w:sz w:val="5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rsid w:val="00E177E6"/>
    <w:pPr>
      <w:ind w:left="720"/>
    </w:pPr>
  </w:style>
  <w:style w:type="character" w:styleId="Hyperlink">
    <w:name w:val="Hyperlink"/>
    <w:basedOn w:val="DefaultParagraphFont"/>
    <w:uiPriority w:val="99"/>
    <w:rsid w:val="00E177E6"/>
    <w:rPr>
      <w:color w:val="0000FF"/>
      <w:u w:val="single"/>
    </w:rPr>
  </w:style>
  <w:style w:type="paragraph" w:styleId="TOC2">
    <w:name w:val="toc 2"/>
    <w:basedOn w:val="Normal"/>
    <w:next w:val="Normal"/>
    <w:autoRedefine/>
    <w:uiPriority w:val="39"/>
    <w:rsid w:val="0059788F"/>
    <w:pPr>
      <w:tabs>
        <w:tab w:val="left" w:pos="960"/>
        <w:tab w:val="right" w:leader="dot" w:pos="9350"/>
      </w:tabs>
      <w:ind w:left="1440"/>
    </w:pPr>
    <w:rPr>
      <w:rFonts w:ascii="Verdana" w:hAnsi="Verdana"/>
      <w:smallCaps/>
      <w:sz w:val="22"/>
    </w:rPr>
  </w:style>
  <w:style w:type="paragraph" w:customStyle="1" w:styleId="Bullet4">
    <w:name w:val="Bullet 4"/>
    <w:basedOn w:val="Normal"/>
    <w:autoRedefine/>
    <w:rsid w:val="00E177E6"/>
    <w:pPr>
      <w:keepNext/>
      <w:numPr>
        <w:numId w:val="1"/>
      </w:numPr>
      <w:tabs>
        <w:tab w:val="clear" w:pos="360"/>
      </w:tabs>
      <w:ind w:left="2700"/>
    </w:pPr>
    <w:rPr>
      <w:rFonts w:ascii="Times New Roman" w:hAnsi="Times New Roman"/>
      <w:sz w:val="20"/>
      <w:szCs w:val="20"/>
    </w:rPr>
  </w:style>
  <w:style w:type="paragraph" w:customStyle="1" w:styleId="Bullet4e">
    <w:name w:val="Bullet 4e"/>
    <w:basedOn w:val="Bullet4"/>
    <w:next w:val="Normal"/>
    <w:autoRedefine/>
    <w:rsid w:val="00E177E6"/>
    <w:pPr>
      <w:keepNext w:val="0"/>
      <w:numPr>
        <w:numId w:val="2"/>
      </w:numPr>
      <w:tabs>
        <w:tab w:val="clear" w:pos="360"/>
        <w:tab w:val="num" w:pos="720"/>
      </w:tabs>
      <w:ind w:left="720"/>
    </w:pPr>
    <w:rPr>
      <w:rFonts w:ascii="Arial" w:hAnsi="Arial" w:cs="Arial"/>
      <w:sz w:val="22"/>
    </w:rPr>
  </w:style>
  <w:style w:type="character" w:styleId="Strong">
    <w:name w:val="Strong"/>
    <w:basedOn w:val="DefaultParagraphFont"/>
    <w:qFormat/>
    <w:rsid w:val="00E177E6"/>
    <w:rPr>
      <w:b/>
      <w:bCs/>
    </w:rPr>
  </w:style>
  <w:style w:type="paragraph" w:styleId="Header">
    <w:name w:val="header"/>
    <w:basedOn w:val="Normal"/>
    <w:autoRedefine/>
    <w:rsid w:val="000208D9"/>
    <w:pPr>
      <w:spacing w:after="120"/>
      <w:jc w:val="center"/>
    </w:pPr>
    <w:rPr>
      <w:bCs/>
      <w:sz w:val="16"/>
    </w:rPr>
  </w:style>
  <w:style w:type="paragraph" w:styleId="Footer">
    <w:name w:val="footer"/>
    <w:basedOn w:val="Normal"/>
    <w:rsid w:val="00E177E6"/>
    <w:pPr>
      <w:tabs>
        <w:tab w:val="center" w:pos="4320"/>
        <w:tab w:val="right" w:pos="8640"/>
      </w:tabs>
    </w:pPr>
  </w:style>
  <w:style w:type="character" w:styleId="PageNumber">
    <w:name w:val="page number"/>
    <w:basedOn w:val="DefaultParagraphFont"/>
    <w:rsid w:val="00E177E6"/>
  </w:style>
  <w:style w:type="character" w:customStyle="1" w:styleId="body">
    <w:name w:val="body"/>
    <w:basedOn w:val="DefaultParagraphFont"/>
    <w:rsid w:val="00A719AC"/>
    <w:rPr>
      <w:b w:val="0"/>
    </w:rPr>
  </w:style>
  <w:style w:type="paragraph" w:styleId="BodyText2">
    <w:name w:val="Body Text 2"/>
    <w:basedOn w:val="Normal"/>
    <w:rsid w:val="00E177E6"/>
    <w:rPr>
      <w:rFonts w:cs="Arial"/>
      <w:sz w:val="22"/>
    </w:rPr>
  </w:style>
  <w:style w:type="paragraph" w:styleId="BodyTextIndent">
    <w:name w:val="Body Text Indent"/>
    <w:basedOn w:val="Normal"/>
    <w:rsid w:val="00E177E6"/>
    <w:pPr>
      <w:ind w:left="2880"/>
      <w:jc w:val="both"/>
    </w:pPr>
    <w:rPr>
      <w:rFonts w:eastAsia="Arial" w:cs="Arial"/>
      <w:sz w:val="22"/>
      <w:szCs w:val="10"/>
    </w:rPr>
  </w:style>
  <w:style w:type="paragraph" w:styleId="BodyText">
    <w:name w:val="Body Text"/>
    <w:aliases w:val="bt,Bio title"/>
    <w:basedOn w:val="Normal"/>
    <w:rsid w:val="00E177E6"/>
    <w:rPr>
      <w:rFonts w:cs="Arial"/>
      <w:color w:val="000000"/>
      <w:sz w:val="22"/>
    </w:rPr>
  </w:style>
  <w:style w:type="paragraph" w:styleId="BodyText3">
    <w:name w:val="Body Text 3"/>
    <w:basedOn w:val="Normal"/>
    <w:rsid w:val="00E177E6"/>
    <w:rPr>
      <w:rFonts w:cs="Arial"/>
      <w:b/>
      <w:bCs/>
      <w:color w:val="000000"/>
      <w:sz w:val="22"/>
    </w:rPr>
  </w:style>
  <w:style w:type="paragraph" w:styleId="TOC1">
    <w:name w:val="toc 1"/>
    <w:basedOn w:val="Normal"/>
    <w:next w:val="Normal"/>
    <w:autoRedefine/>
    <w:uiPriority w:val="39"/>
    <w:rsid w:val="004E72E9"/>
    <w:pPr>
      <w:tabs>
        <w:tab w:val="left" w:pos="480"/>
        <w:tab w:val="right" w:leader="dot" w:pos="9350"/>
      </w:tabs>
      <w:spacing w:before="60" w:after="60"/>
    </w:pPr>
    <w:rPr>
      <w:rFonts w:ascii="Verdana" w:hAnsi="Verdana" w:cs="Arial"/>
      <w:b/>
      <w:bCs/>
      <w:caps/>
      <w:noProof/>
      <w:szCs w:val="28"/>
    </w:rPr>
  </w:style>
  <w:style w:type="paragraph" w:styleId="TOC3">
    <w:name w:val="toc 3"/>
    <w:basedOn w:val="Normal"/>
    <w:next w:val="Normal"/>
    <w:autoRedefine/>
    <w:uiPriority w:val="39"/>
    <w:rsid w:val="0059788F"/>
    <w:pPr>
      <w:tabs>
        <w:tab w:val="left" w:pos="1440"/>
        <w:tab w:val="right" w:leader="dot" w:pos="9350"/>
      </w:tabs>
      <w:ind w:left="1440"/>
    </w:pPr>
    <w:rPr>
      <w:rFonts w:ascii="Verdana" w:hAnsi="Verdana" w:cs="Arial"/>
      <w:i/>
      <w:iCs/>
      <w:noProof/>
      <w:sz w:val="20"/>
      <w:szCs w:val="22"/>
    </w:rPr>
  </w:style>
  <w:style w:type="paragraph" w:styleId="TOC4">
    <w:name w:val="toc 4"/>
    <w:basedOn w:val="Normal"/>
    <w:next w:val="Normal"/>
    <w:autoRedefine/>
    <w:semiHidden/>
    <w:rsid w:val="00E177E6"/>
    <w:pPr>
      <w:ind w:left="720"/>
    </w:pPr>
    <w:rPr>
      <w:rFonts w:ascii="Times New Roman" w:hAnsi="Times New Roman"/>
      <w:szCs w:val="21"/>
    </w:rPr>
  </w:style>
  <w:style w:type="paragraph" w:styleId="TOC5">
    <w:name w:val="toc 5"/>
    <w:basedOn w:val="Normal"/>
    <w:next w:val="Normal"/>
    <w:autoRedefine/>
    <w:semiHidden/>
    <w:rsid w:val="00E177E6"/>
    <w:pPr>
      <w:ind w:left="960"/>
    </w:pPr>
    <w:rPr>
      <w:rFonts w:ascii="Times New Roman" w:hAnsi="Times New Roman"/>
      <w:szCs w:val="21"/>
    </w:rPr>
  </w:style>
  <w:style w:type="paragraph" w:styleId="TOC6">
    <w:name w:val="toc 6"/>
    <w:basedOn w:val="Normal"/>
    <w:next w:val="Normal"/>
    <w:autoRedefine/>
    <w:semiHidden/>
    <w:rsid w:val="00E177E6"/>
    <w:pPr>
      <w:ind w:left="1200"/>
    </w:pPr>
    <w:rPr>
      <w:rFonts w:ascii="Times New Roman" w:hAnsi="Times New Roman"/>
      <w:szCs w:val="21"/>
    </w:rPr>
  </w:style>
  <w:style w:type="paragraph" w:styleId="TOC7">
    <w:name w:val="toc 7"/>
    <w:basedOn w:val="Normal"/>
    <w:next w:val="Normal"/>
    <w:autoRedefine/>
    <w:semiHidden/>
    <w:rsid w:val="00E177E6"/>
    <w:pPr>
      <w:ind w:left="1440"/>
    </w:pPr>
    <w:rPr>
      <w:rFonts w:ascii="Times New Roman" w:hAnsi="Times New Roman"/>
      <w:szCs w:val="21"/>
    </w:rPr>
  </w:style>
  <w:style w:type="paragraph" w:styleId="TOC8">
    <w:name w:val="toc 8"/>
    <w:basedOn w:val="Normal"/>
    <w:next w:val="Normal"/>
    <w:autoRedefine/>
    <w:semiHidden/>
    <w:rsid w:val="00E177E6"/>
    <w:pPr>
      <w:ind w:left="1680"/>
    </w:pPr>
    <w:rPr>
      <w:rFonts w:ascii="Times New Roman" w:hAnsi="Times New Roman"/>
      <w:szCs w:val="21"/>
    </w:rPr>
  </w:style>
  <w:style w:type="paragraph" w:styleId="TOC9">
    <w:name w:val="toc 9"/>
    <w:basedOn w:val="Normal"/>
    <w:next w:val="Normal"/>
    <w:autoRedefine/>
    <w:semiHidden/>
    <w:rsid w:val="00E177E6"/>
    <w:pPr>
      <w:ind w:left="1920"/>
    </w:pPr>
    <w:rPr>
      <w:rFonts w:ascii="Times New Roman" w:hAnsi="Times New Roman"/>
      <w:szCs w:val="21"/>
    </w:rPr>
  </w:style>
  <w:style w:type="paragraph" w:styleId="ListBullet">
    <w:name w:val="List Bullet"/>
    <w:aliases w:val="b"/>
    <w:basedOn w:val="Normal"/>
    <w:autoRedefine/>
    <w:rsid w:val="00E177E6"/>
    <w:pPr>
      <w:tabs>
        <w:tab w:val="left" w:pos="360"/>
      </w:tabs>
      <w:overflowPunct w:val="0"/>
      <w:autoSpaceDE w:val="0"/>
      <w:autoSpaceDN w:val="0"/>
      <w:adjustRightInd w:val="0"/>
      <w:spacing w:before="130" w:after="120"/>
      <w:ind w:left="284" w:hanging="284"/>
      <w:jc w:val="both"/>
    </w:pPr>
    <w:rPr>
      <w:rFonts w:cs="Arial"/>
      <w:iCs/>
      <w:sz w:val="22"/>
      <w:szCs w:val="20"/>
      <w:lang w:val="en-GB"/>
    </w:rPr>
  </w:style>
  <w:style w:type="paragraph" w:customStyle="1" w:styleId="Bullet">
    <w:name w:val="Bullet"/>
    <w:basedOn w:val="Normal"/>
    <w:rsid w:val="00E177E6"/>
    <w:pPr>
      <w:numPr>
        <w:numId w:val="3"/>
      </w:numPr>
      <w:autoSpaceDE w:val="0"/>
      <w:autoSpaceDN w:val="0"/>
      <w:adjustRightInd w:val="0"/>
      <w:spacing w:after="120"/>
    </w:pPr>
    <w:rPr>
      <w:rFonts w:cs="Arial"/>
      <w:iCs/>
      <w:color w:val="000000"/>
      <w:sz w:val="20"/>
      <w:szCs w:val="20"/>
    </w:rPr>
  </w:style>
  <w:style w:type="paragraph" w:customStyle="1" w:styleId="TableTitle">
    <w:name w:val="Table Title"/>
    <w:basedOn w:val="Normal"/>
    <w:rsid w:val="00E177E6"/>
    <w:pPr>
      <w:spacing w:before="60" w:after="60"/>
      <w:jc w:val="center"/>
    </w:pPr>
    <w:rPr>
      <w:rFonts w:ascii="Times New Roman" w:hAnsi="Times New Roman"/>
      <w:b/>
      <w:szCs w:val="20"/>
    </w:rPr>
  </w:style>
  <w:style w:type="paragraph" w:customStyle="1" w:styleId="TableText">
    <w:name w:val="Table Text"/>
    <w:basedOn w:val="Normal"/>
    <w:rsid w:val="00E177E6"/>
    <w:pPr>
      <w:spacing w:before="60" w:after="60"/>
    </w:pPr>
    <w:rPr>
      <w:rFonts w:ascii="Times New Roman" w:hAnsi="Times New Roman"/>
      <w:sz w:val="22"/>
      <w:szCs w:val="20"/>
    </w:rPr>
  </w:style>
  <w:style w:type="character" w:styleId="CommentReference">
    <w:name w:val="annotation reference"/>
    <w:basedOn w:val="DefaultParagraphFont"/>
    <w:semiHidden/>
    <w:rsid w:val="00E177E6"/>
    <w:rPr>
      <w:sz w:val="16"/>
      <w:szCs w:val="16"/>
    </w:rPr>
  </w:style>
  <w:style w:type="paragraph" w:styleId="CommentText">
    <w:name w:val="annotation text"/>
    <w:basedOn w:val="Normal"/>
    <w:semiHidden/>
    <w:rsid w:val="00E177E6"/>
    <w:rPr>
      <w:sz w:val="20"/>
      <w:szCs w:val="20"/>
    </w:rPr>
  </w:style>
  <w:style w:type="paragraph" w:styleId="BodyTextIndent2">
    <w:name w:val="Body Text Indent 2"/>
    <w:basedOn w:val="Normal"/>
    <w:rsid w:val="00E177E6"/>
    <w:pPr>
      <w:ind w:left="288"/>
    </w:pPr>
    <w:rPr>
      <w:rFonts w:cs="Arial"/>
      <w:sz w:val="22"/>
    </w:rPr>
  </w:style>
  <w:style w:type="character" w:styleId="FollowedHyperlink">
    <w:name w:val="FollowedHyperlink"/>
    <w:basedOn w:val="DefaultParagraphFont"/>
    <w:rsid w:val="00E177E6"/>
    <w:rPr>
      <w:color w:val="800080"/>
      <w:u w:val="single"/>
    </w:rPr>
  </w:style>
  <w:style w:type="paragraph" w:styleId="BodyTextIndent3">
    <w:name w:val="Body Text Indent 3"/>
    <w:basedOn w:val="Normal"/>
    <w:rsid w:val="00E177E6"/>
    <w:pPr>
      <w:ind w:left="360"/>
    </w:pPr>
    <w:rPr>
      <w:b/>
      <w:bCs/>
      <w:sz w:val="22"/>
    </w:rPr>
  </w:style>
  <w:style w:type="paragraph" w:styleId="BlockText">
    <w:name w:val="Block Text"/>
    <w:basedOn w:val="Normal"/>
    <w:rsid w:val="00E177E6"/>
    <w:pPr>
      <w:ind w:left="1080" w:right="720"/>
    </w:pPr>
    <w:rPr>
      <w:b/>
      <w:bCs/>
      <w:sz w:val="22"/>
    </w:rPr>
  </w:style>
  <w:style w:type="paragraph" w:styleId="Subtitle">
    <w:name w:val="Subtitle"/>
    <w:basedOn w:val="Normal"/>
    <w:qFormat/>
    <w:rsid w:val="00E177E6"/>
    <w:pPr>
      <w:jc w:val="center"/>
    </w:pPr>
    <w:rPr>
      <w:rFonts w:ascii="Times New Roman" w:hAnsi="Times New Roman"/>
      <w:b/>
      <w:bCs/>
    </w:rPr>
  </w:style>
  <w:style w:type="paragraph" w:customStyle="1" w:styleId="halfspace">
    <w:name w:val="half space"/>
    <w:basedOn w:val="BodyText"/>
    <w:rsid w:val="00E177E6"/>
    <w:pPr>
      <w:spacing w:line="192" w:lineRule="auto"/>
    </w:pPr>
    <w:rPr>
      <w:rFonts w:cs="Times New Roman"/>
      <w:color w:val="auto"/>
      <w:sz w:val="16"/>
      <w:szCs w:val="20"/>
    </w:rPr>
  </w:style>
  <w:style w:type="paragraph" w:customStyle="1" w:styleId="Bullet0">
    <w:name w:val="| Bullet"/>
    <w:basedOn w:val="Normal"/>
    <w:rsid w:val="00E177E6"/>
    <w:pPr>
      <w:numPr>
        <w:numId w:val="4"/>
      </w:numPr>
      <w:tabs>
        <w:tab w:val="left" w:pos="1440"/>
        <w:tab w:val="right" w:leader="dot" w:pos="8640"/>
        <w:tab w:val="right" w:pos="9187"/>
      </w:tabs>
      <w:spacing w:before="120" w:line="384" w:lineRule="auto"/>
    </w:pPr>
    <w:rPr>
      <w:rFonts w:cs="Arial"/>
      <w:sz w:val="20"/>
      <w:szCs w:val="20"/>
    </w:rPr>
  </w:style>
  <w:style w:type="paragraph" w:customStyle="1" w:styleId="NewHeading2">
    <w:name w:val="New Heading 2"/>
    <w:basedOn w:val="Heading2"/>
    <w:rsid w:val="00E177E6"/>
    <w:pPr>
      <w:spacing w:before="0" w:after="0"/>
      <w:ind w:left="0"/>
    </w:pPr>
  </w:style>
  <w:style w:type="paragraph" w:customStyle="1" w:styleId="BodyText20">
    <w:name w:val="Body Text2"/>
    <w:basedOn w:val="Normal"/>
    <w:rsid w:val="00E177E6"/>
    <w:rPr>
      <w:rFonts w:cs="Arial"/>
      <w:sz w:val="22"/>
      <w:szCs w:val="22"/>
    </w:rPr>
  </w:style>
  <w:style w:type="paragraph" w:styleId="BalloonText">
    <w:name w:val="Balloon Text"/>
    <w:basedOn w:val="Normal"/>
    <w:semiHidden/>
    <w:rsid w:val="00FD351A"/>
    <w:rPr>
      <w:rFonts w:ascii="Tahoma" w:hAnsi="Tahoma" w:cs="Tahoma"/>
      <w:sz w:val="16"/>
      <w:szCs w:val="16"/>
    </w:rPr>
  </w:style>
  <w:style w:type="paragraph" w:customStyle="1" w:styleId="Proposaltitles">
    <w:name w:val="Proposal titles"/>
    <w:basedOn w:val="Normal"/>
    <w:next w:val="Normal"/>
    <w:rsid w:val="00E758C8"/>
    <w:pPr>
      <w:spacing w:line="300" w:lineRule="exact"/>
    </w:pPr>
    <w:rPr>
      <w:rFonts w:ascii="Verdana" w:eastAsia="Times" w:hAnsi="Verdana"/>
      <w:color w:val="000000"/>
      <w:spacing w:val="4"/>
      <w:kern w:val="28"/>
      <w:sz w:val="28"/>
      <w:szCs w:val="20"/>
      <w:lang w:val="en-GB"/>
    </w:rPr>
  </w:style>
  <w:style w:type="table" w:styleId="TableGrid">
    <w:name w:val="Table Grid"/>
    <w:basedOn w:val="TableNormal"/>
    <w:rsid w:val="000205A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aliases w:val="2 Char,Heading 2rh Char"/>
    <w:basedOn w:val="DefaultParagraphFont"/>
    <w:link w:val="Heading2"/>
    <w:rsid w:val="00A719AC"/>
    <w:rPr>
      <w:rFonts w:ascii="Tahoma" w:hAnsi="Tahoma" w:cs="Tahoma"/>
      <w:b/>
      <w:color w:val="000000"/>
      <w:sz w:val="24"/>
      <w:szCs w:val="22"/>
    </w:rPr>
  </w:style>
  <w:style w:type="paragraph" w:styleId="List">
    <w:name w:val="List"/>
    <w:basedOn w:val="Normal"/>
    <w:rsid w:val="00896015"/>
    <w:pPr>
      <w:ind w:left="360" w:hanging="360"/>
    </w:pPr>
    <w:rPr>
      <w:rFonts w:ascii="Times New Roman" w:hAnsi="Times New Roman"/>
      <w:sz w:val="20"/>
      <w:szCs w:val="20"/>
    </w:rPr>
  </w:style>
  <w:style w:type="paragraph" w:styleId="NormalWeb">
    <w:name w:val="Normal (Web)"/>
    <w:basedOn w:val="Normal"/>
    <w:rsid w:val="003F5BDA"/>
    <w:pPr>
      <w:spacing w:before="100" w:beforeAutospacing="1" w:after="100" w:afterAutospacing="1"/>
    </w:pPr>
    <w:rPr>
      <w:rFonts w:ascii="Verdana" w:hAnsi="Verdana" w:cs="Arial"/>
      <w:sz w:val="22"/>
      <w:szCs w:val="22"/>
    </w:rPr>
  </w:style>
  <w:style w:type="paragraph" w:styleId="ListParagraph">
    <w:name w:val="List Paragraph"/>
    <w:basedOn w:val="Normal"/>
    <w:uiPriority w:val="34"/>
    <w:qFormat/>
    <w:rsid w:val="007A7B70"/>
    <w:pPr>
      <w:spacing w:after="200" w:line="276" w:lineRule="auto"/>
      <w:ind w:left="720"/>
      <w:contextualSpacing/>
    </w:pPr>
    <w:rPr>
      <w:rFonts w:ascii="Calibri" w:eastAsia="Calibri" w:hAnsi="Calibri"/>
      <w:sz w:val="22"/>
      <w:szCs w:val="22"/>
    </w:rPr>
  </w:style>
  <w:style w:type="paragraph" w:customStyle="1" w:styleId="Tabletext0">
    <w:name w:val="Tabletext"/>
    <w:basedOn w:val="Normal"/>
    <w:link w:val="TabletextChar"/>
    <w:rsid w:val="00711F66"/>
    <w:pPr>
      <w:keepLines/>
      <w:widowControl w:val="0"/>
      <w:overflowPunct w:val="0"/>
      <w:autoSpaceDE w:val="0"/>
      <w:autoSpaceDN w:val="0"/>
      <w:adjustRightInd w:val="0"/>
      <w:spacing w:after="120" w:line="240" w:lineRule="atLeast"/>
      <w:textAlignment w:val="baseline"/>
    </w:pPr>
    <w:rPr>
      <w:rFonts w:ascii="Verdana" w:hAnsi="Verdana"/>
      <w:sz w:val="18"/>
    </w:rPr>
  </w:style>
  <w:style w:type="character" w:customStyle="1" w:styleId="TabletextChar">
    <w:name w:val="Tabletext Char"/>
    <w:basedOn w:val="DefaultParagraphFont"/>
    <w:link w:val="Tabletext0"/>
    <w:rsid w:val="00711F66"/>
    <w:rPr>
      <w:rFonts w:ascii="Verdana" w:hAnsi="Verdana"/>
      <w:sz w:val="18"/>
      <w:szCs w:val="24"/>
      <w:lang w:val="en-US" w:eastAsia="en-US" w:bidi="ar-SA"/>
    </w:rPr>
  </w:style>
  <w:style w:type="paragraph" w:customStyle="1" w:styleId="TableColumnHeading">
    <w:name w:val="Table Column Heading"/>
    <w:basedOn w:val="Tabletext0"/>
    <w:rsid w:val="00711F66"/>
    <w:rPr>
      <w:b/>
      <w:bCs/>
      <w:color w:val="333399"/>
      <w:szCs w:val="18"/>
    </w:rPr>
  </w:style>
  <w:style w:type="paragraph" w:customStyle="1" w:styleId="Default">
    <w:name w:val="Default"/>
    <w:rsid w:val="00030F51"/>
    <w:pPr>
      <w:autoSpaceDE w:val="0"/>
      <w:autoSpaceDN w:val="0"/>
      <w:adjustRightInd w:val="0"/>
    </w:pPr>
    <w:rPr>
      <w:rFonts w:ascii="Arial" w:hAnsi="Arial" w:cs="Arial"/>
      <w:color w:val="000000"/>
      <w:sz w:val="24"/>
      <w:szCs w:val="24"/>
    </w:rPr>
  </w:style>
  <w:style w:type="paragraph" w:customStyle="1" w:styleId="table">
    <w:name w:val="table"/>
    <w:basedOn w:val="Normal"/>
    <w:rsid w:val="00C951FE"/>
    <w:pPr>
      <w:keepNext/>
      <w:keepLines/>
      <w:spacing w:before="60" w:after="60" w:line="260" w:lineRule="atLeast"/>
    </w:pPr>
    <w:rPr>
      <w:rFonts w:ascii="Arial Narrow" w:eastAsia="Arial Unicode MS" w:hAnsi="Arial Narrow"/>
      <w:color w:val="000000"/>
      <w:sz w:val="20"/>
      <w:szCs w:val="20"/>
    </w:rPr>
  </w:style>
  <w:style w:type="paragraph" w:customStyle="1" w:styleId="tablehead">
    <w:name w:val="table head"/>
    <w:basedOn w:val="Normal"/>
    <w:rsid w:val="00C951FE"/>
    <w:pPr>
      <w:keepNext/>
      <w:keepLines/>
      <w:spacing w:before="40" w:after="60"/>
    </w:pPr>
    <w:rPr>
      <w:rFonts w:ascii="Arial Narrow" w:eastAsia="Arial Unicode MS" w:hAnsi="Arial Narrow"/>
      <w:b/>
      <w:color w:val="000080"/>
      <w:sz w:val="20"/>
      <w:szCs w:val="20"/>
    </w:rPr>
  </w:style>
  <w:style w:type="paragraph" w:customStyle="1" w:styleId="SingleBullet">
    <w:name w:val="Single Bullet"/>
    <w:basedOn w:val="Normal"/>
    <w:rsid w:val="007F74C4"/>
    <w:pPr>
      <w:numPr>
        <w:numId w:val="10"/>
      </w:numPr>
    </w:pPr>
    <w:rPr>
      <w:rFonts w:ascii="Times New Roman" w:eastAsia="MS Mincho" w:hAnsi="Times New Roman"/>
      <w:lang w:eastAsia="ja-JP"/>
    </w:rPr>
  </w:style>
  <w:style w:type="paragraph" w:styleId="TOCHeading">
    <w:name w:val="TOC Heading"/>
    <w:basedOn w:val="Heading1"/>
    <w:next w:val="Normal"/>
    <w:uiPriority w:val="39"/>
    <w:unhideWhenUsed/>
    <w:qFormat/>
    <w:rsid w:val="00EC3F60"/>
    <w:pPr>
      <w:keepNext/>
      <w:keepLines/>
      <w:spacing w:before="480" w:line="276" w:lineRule="auto"/>
      <w:outlineLvl w:val="9"/>
    </w:pPr>
    <w:rPr>
      <w:rFonts w:asciiTheme="majorHAnsi" w:eastAsiaTheme="majorEastAsia" w:hAnsiTheme="majorHAnsi" w:cstheme="majorBidi"/>
      <w:bCs/>
      <w:color w:val="365F91" w:themeColor="accent1" w:themeShade="BF"/>
      <w:szCs w:val="28"/>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A3E7F"/>
    <w:rPr>
      <w:rFonts w:ascii="Arial" w:hAnsi="Arial"/>
      <w:sz w:val="24"/>
      <w:szCs w:val="24"/>
    </w:rPr>
  </w:style>
  <w:style w:type="paragraph" w:styleId="Heading1">
    <w:name w:val="heading 1"/>
    <w:basedOn w:val="Normal"/>
    <w:next w:val="Normal"/>
    <w:autoRedefine/>
    <w:qFormat/>
    <w:rsid w:val="00A719AC"/>
    <w:pPr>
      <w:numPr>
        <w:numId w:val="17"/>
      </w:numPr>
      <w:outlineLvl w:val="0"/>
    </w:pPr>
    <w:rPr>
      <w:rFonts w:ascii="Tahoma" w:eastAsiaTheme="minorEastAsia" w:hAnsi="Tahoma" w:cs="Tahoma"/>
      <w:b/>
      <w:sz w:val="28"/>
    </w:rPr>
  </w:style>
  <w:style w:type="paragraph" w:styleId="Heading2">
    <w:name w:val="heading 2"/>
    <w:aliases w:val="2,Heading 2rh"/>
    <w:basedOn w:val="Normal"/>
    <w:next w:val="Normal"/>
    <w:link w:val="Heading2Char"/>
    <w:autoRedefine/>
    <w:qFormat/>
    <w:rsid w:val="00A719AC"/>
    <w:pPr>
      <w:numPr>
        <w:ilvl w:val="1"/>
        <w:numId w:val="17"/>
      </w:numPr>
      <w:spacing w:before="120" w:after="120"/>
      <w:outlineLvl w:val="1"/>
    </w:pPr>
    <w:rPr>
      <w:rFonts w:ascii="Tahoma" w:hAnsi="Tahoma" w:cs="Tahoma"/>
      <w:b/>
      <w:color w:val="000000"/>
      <w:szCs w:val="22"/>
    </w:rPr>
  </w:style>
  <w:style w:type="paragraph" w:styleId="Heading3">
    <w:name w:val="heading 3"/>
    <w:aliases w:val="3"/>
    <w:basedOn w:val="Normal"/>
    <w:next w:val="NormalIndent"/>
    <w:autoRedefine/>
    <w:qFormat/>
    <w:rsid w:val="00A719AC"/>
    <w:pPr>
      <w:numPr>
        <w:ilvl w:val="2"/>
        <w:numId w:val="17"/>
      </w:numPr>
      <w:spacing w:before="60" w:after="60"/>
      <w:outlineLvl w:val="2"/>
    </w:pPr>
    <w:rPr>
      <w:rFonts w:ascii="Tahoma" w:hAnsi="Tahoma" w:cs="Tahoma"/>
      <w:b/>
      <w:sz w:val="22"/>
      <w:szCs w:val="22"/>
    </w:rPr>
  </w:style>
  <w:style w:type="paragraph" w:styleId="Heading4">
    <w:name w:val="heading 4"/>
    <w:aliases w:val="4"/>
    <w:basedOn w:val="Normal"/>
    <w:next w:val="BodyTextIndent2"/>
    <w:qFormat/>
    <w:rsid w:val="00E177E6"/>
    <w:pPr>
      <w:keepNext/>
      <w:numPr>
        <w:ilvl w:val="3"/>
        <w:numId w:val="5"/>
      </w:numPr>
      <w:outlineLvl w:val="3"/>
    </w:pPr>
    <w:rPr>
      <w:sz w:val="22"/>
      <w:u w:val="single"/>
    </w:rPr>
  </w:style>
  <w:style w:type="paragraph" w:styleId="Heading5">
    <w:name w:val="heading 5"/>
    <w:basedOn w:val="Normal"/>
    <w:next w:val="Normal"/>
    <w:qFormat/>
    <w:rsid w:val="00E177E6"/>
    <w:pPr>
      <w:keepNext/>
      <w:numPr>
        <w:ilvl w:val="4"/>
        <w:numId w:val="5"/>
      </w:numPr>
      <w:autoSpaceDE w:val="0"/>
      <w:autoSpaceDN w:val="0"/>
      <w:adjustRightInd w:val="0"/>
      <w:jc w:val="center"/>
      <w:outlineLvl w:val="4"/>
    </w:pPr>
    <w:rPr>
      <w:b/>
      <w:bCs/>
      <w:color w:val="000000"/>
      <w:sz w:val="28"/>
      <w:szCs w:val="32"/>
      <w:lang w:val="en-GB"/>
    </w:rPr>
  </w:style>
  <w:style w:type="paragraph" w:styleId="Heading6">
    <w:name w:val="heading 6"/>
    <w:basedOn w:val="Normal"/>
    <w:next w:val="Normal"/>
    <w:qFormat/>
    <w:rsid w:val="00E177E6"/>
    <w:pPr>
      <w:keepNext/>
      <w:numPr>
        <w:ilvl w:val="5"/>
        <w:numId w:val="5"/>
      </w:numPr>
      <w:outlineLvl w:val="5"/>
    </w:pPr>
    <w:rPr>
      <w:b/>
      <w:bCs/>
      <w:sz w:val="22"/>
      <w:u w:val="single"/>
    </w:rPr>
  </w:style>
  <w:style w:type="paragraph" w:styleId="Heading7">
    <w:name w:val="heading 7"/>
    <w:basedOn w:val="Normal"/>
    <w:next w:val="Normal"/>
    <w:qFormat/>
    <w:rsid w:val="00E177E6"/>
    <w:pPr>
      <w:keepNext/>
      <w:numPr>
        <w:ilvl w:val="6"/>
        <w:numId w:val="5"/>
      </w:numPr>
      <w:jc w:val="both"/>
      <w:outlineLvl w:val="6"/>
    </w:pPr>
    <w:rPr>
      <w:rFonts w:cs="Arial"/>
      <w:b/>
      <w:bCs/>
      <w:spacing w:val="-3"/>
      <w:sz w:val="22"/>
      <w:u w:val="single"/>
    </w:rPr>
  </w:style>
  <w:style w:type="paragraph" w:styleId="Heading8">
    <w:name w:val="heading 8"/>
    <w:aliases w:val="8"/>
    <w:basedOn w:val="Normal"/>
    <w:next w:val="Normal"/>
    <w:qFormat/>
    <w:rsid w:val="00E177E6"/>
    <w:pPr>
      <w:keepNext/>
      <w:numPr>
        <w:ilvl w:val="7"/>
        <w:numId w:val="5"/>
      </w:numPr>
      <w:autoSpaceDE w:val="0"/>
      <w:autoSpaceDN w:val="0"/>
      <w:adjustRightInd w:val="0"/>
      <w:jc w:val="center"/>
      <w:outlineLvl w:val="7"/>
    </w:pPr>
    <w:rPr>
      <w:rFonts w:cs="Arial"/>
      <w:b/>
      <w:bCs/>
      <w:sz w:val="28"/>
      <w:szCs w:val="23"/>
    </w:rPr>
  </w:style>
  <w:style w:type="paragraph" w:styleId="Heading9">
    <w:name w:val="heading 9"/>
    <w:aliases w:val="9"/>
    <w:basedOn w:val="Normal"/>
    <w:next w:val="Normal"/>
    <w:qFormat/>
    <w:rsid w:val="00E177E6"/>
    <w:pPr>
      <w:keepNext/>
      <w:numPr>
        <w:ilvl w:val="8"/>
        <w:numId w:val="5"/>
      </w:numPr>
      <w:jc w:val="center"/>
      <w:outlineLvl w:val="8"/>
    </w:pPr>
    <w:rPr>
      <w:sz w:val="5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rsid w:val="00E177E6"/>
    <w:pPr>
      <w:ind w:left="720"/>
    </w:pPr>
  </w:style>
  <w:style w:type="character" w:styleId="Hyperlink">
    <w:name w:val="Hyperlink"/>
    <w:basedOn w:val="DefaultParagraphFont"/>
    <w:uiPriority w:val="99"/>
    <w:rsid w:val="00E177E6"/>
    <w:rPr>
      <w:color w:val="0000FF"/>
      <w:u w:val="single"/>
    </w:rPr>
  </w:style>
  <w:style w:type="paragraph" w:styleId="TOC2">
    <w:name w:val="toc 2"/>
    <w:basedOn w:val="Normal"/>
    <w:next w:val="Normal"/>
    <w:autoRedefine/>
    <w:uiPriority w:val="39"/>
    <w:rsid w:val="0059788F"/>
    <w:pPr>
      <w:tabs>
        <w:tab w:val="left" w:pos="960"/>
        <w:tab w:val="right" w:leader="dot" w:pos="9350"/>
      </w:tabs>
      <w:ind w:left="1440"/>
    </w:pPr>
    <w:rPr>
      <w:rFonts w:ascii="Verdana" w:hAnsi="Verdana"/>
      <w:smallCaps/>
      <w:sz w:val="22"/>
    </w:rPr>
  </w:style>
  <w:style w:type="paragraph" w:customStyle="1" w:styleId="Bullet4">
    <w:name w:val="Bullet 4"/>
    <w:basedOn w:val="Normal"/>
    <w:autoRedefine/>
    <w:rsid w:val="00E177E6"/>
    <w:pPr>
      <w:keepNext/>
      <w:numPr>
        <w:numId w:val="1"/>
      </w:numPr>
      <w:tabs>
        <w:tab w:val="clear" w:pos="360"/>
      </w:tabs>
      <w:ind w:left="2700"/>
    </w:pPr>
    <w:rPr>
      <w:rFonts w:ascii="Times New Roman" w:hAnsi="Times New Roman"/>
      <w:sz w:val="20"/>
      <w:szCs w:val="20"/>
    </w:rPr>
  </w:style>
  <w:style w:type="paragraph" w:customStyle="1" w:styleId="Bullet4e">
    <w:name w:val="Bullet 4e"/>
    <w:basedOn w:val="Bullet4"/>
    <w:next w:val="Normal"/>
    <w:autoRedefine/>
    <w:rsid w:val="00E177E6"/>
    <w:pPr>
      <w:keepNext w:val="0"/>
      <w:numPr>
        <w:numId w:val="2"/>
      </w:numPr>
      <w:tabs>
        <w:tab w:val="clear" w:pos="360"/>
        <w:tab w:val="num" w:pos="720"/>
      </w:tabs>
      <w:ind w:left="720"/>
    </w:pPr>
    <w:rPr>
      <w:rFonts w:ascii="Arial" w:hAnsi="Arial" w:cs="Arial"/>
      <w:sz w:val="22"/>
    </w:rPr>
  </w:style>
  <w:style w:type="character" w:styleId="Strong">
    <w:name w:val="Strong"/>
    <w:basedOn w:val="DefaultParagraphFont"/>
    <w:qFormat/>
    <w:rsid w:val="00E177E6"/>
    <w:rPr>
      <w:b/>
      <w:bCs/>
    </w:rPr>
  </w:style>
  <w:style w:type="paragraph" w:styleId="Header">
    <w:name w:val="header"/>
    <w:basedOn w:val="Normal"/>
    <w:autoRedefine/>
    <w:rsid w:val="000208D9"/>
    <w:pPr>
      <w:spacing w:after="120"/>
      <w:jc w:val="center"/>
    </w:pPr>
    <w:rPr>
      <w:bCs/>
      <w:sz w:val="16"/>
    </w:rPr>
  </w:style>
  <w:style w:type="paragraph" w:styleId="Footer">
    <w:name w:val="footer"/>
    <w:basedOn w:val="Normal"/>
    <w:rsid w:val="00E177E6"/>
    <w:pPr>
      <w:tabs>
        <w:tab w:val="center" w:pos="4320"/>
        <w:tab w:val="right" w:pos="8640"/>
      </w:tabs>
    </w:pPr>
  </w:style>
  <w:style w:type="character" w:styleId="PageNumber">
    <w:name w:val="page number"/>
    <w:basedOn w:val="DefaultParagraphFont"/>
    <w:rsid w:val="00E177E6"/>
  </w:style>
  <w:style w:type="character" w:customStyle="1" w:styleId="body">
    <w:name w:val="body"/>
    <w:basedOn w:val="DefaultParagraphFont"/>
    <w:rsid w:val="00A719AC"/>
    <w:rPr>
      <w:b w:val="0"/>
    </w:rPr>
  </w:style>
  <w:style w:type="paragraph" w:styleId="BodyText2">
    <w:name w:val="Body Text 2"/>
    <w:basedOn w:val="Normal"/>
    <w:rsid w:val="00E177E6"/>
    <w:rPr>
      <w:rFonts w:cs="Arial"/>
      <w:sz w:val="22"/>
    </w:rPr>
  </w:style>
  <w:style w:type="paragraph" w:styleId="BodyTextIndent">
    <w:name w:val="Body Text Indent"/>
    <w:basedOn w:val="Normal"/>
    <w:rsid w:val="00E177E6"/>
    <w:pPr>
      <w:ind w:left="2880"/>
      <w:jc w:val="both"/>
    </w:pPr>
    <w:rPr>
      <w:rFonts w:eastAsia="Arial" w:cs="Arial"/>
      <w:sz w:val="22"/>
      <w:szCs w:val="10"/>
    </w:rPr>
  </w:style>
  <w:style w:type="paragraph" w:styleId="BodyText">
    <w:name w:val="Body Text"/>
    <w:aliases w:val="bt,Bio title"/>
    <w:basedOn w:val="Normal"/>
    <w:rsid w:val="00E177E6"/>
    <w:rPr>
      <w:rFonts w:cs="Arial"/>
      <w:color w:val="000000"/>
      <w:sz w:val="22"/>
    </w:rPr>
  </w:style>
  <w:style w:type="paragraph" w:styleId="BodyText3">
    <w:name w:val="Body Text 3"/>
    <w:basedOn w:val="Normal"/>
    <w:rsid w:val="00E177E6"/>
    <w:rPr>
      <w:rFonts w:cs="Arial"/>
      <w:b/>
      <w:bCs/>
      <w:color w:val="000000"/>
      <w:sz w:val="22"/>
    </w:rPr>
  </w:style>
  <w:style w:type="paragraph" w:styleId="TOC1">
    <w:name w:val="toc 1"/>
    <w:basedOn w:val="Normal"/>
    <w:next w:val="Normal"/>
    <w:autoRedefine/>
    <w:uiPriority w:val="39"/>
    <w:rsid w:val="004E72E9"/>
    <w:pPr>
      <w:tabs>
        <w:tab w:val="left" w:pos="480"/>
        <w:tab w:val="right" w:leader="dot" w:pos="9350"/>
      </w:tabs>
      <w:spacing w:before="60" w:after="60"/>
    </w:pPr>
    <w:rPr>
      <w:rFonts w:ascii="Verdana" w:hAnsi="Verdana" w:cs="Arial"/>
      <w:b/>
      <w:bCs/>
      <w:caps/>
      <w:noProof/>
      <w:szCs w:val="28"/>
    </w:rPr>
  </w:style>
  <w:style w:type="paragraph" w:styleId="TOC3">
    <w:name w:val="toc 3"/>
    <w:basedOn w:val="Normal"/>
    <w:next w:val="Normal"/>
    <w:autoRedefine/>
    <w:uiPriority w:val="39"/>
    <w:rsid w:val="0059788F"/>
    <w:pPr>
      <w:tabs>
        <w:tab w:val="left" w:pos="1440"/>
        <w:tab w:val="right" w:leader="dot" w:pos="9350"/>
      </w:tabs>
      <w:ind w:left="1440"/>
    </w:pPr>
    <w:rPr>
      <w:rFonts w:ascii="Verdana" w:hAnsi="Verdana" w:cs="Arial"/>
      <w:i/>
      <w:iCs/>
      <w:noProof/>
      <w:sz w:val="20"/>
      <w:szCs w:val="22"/>
    </w:rPr>
  </w:style>
  <w:style w:type="paragraph" w:styleId="TOC4">
    <w:name w:val="toc 4"/>
    <w:basedOn w:val="Normal"/>
    <w:next w:val="Normal"/>
    <w:autoRedefine/>
    <w:semiHidden/>
    <w:rsid w:val="00E177E6"/>
    <w:pPr>
      <w:ind w:left="720"/>
    </w:pPr>
    <w:rPr>
      <w:rFonts w:ascii="Times New Roman" w:hAnsi="Times New Roman"/>
      <w:szCs w:val="21"/>
    </w:rPr>
  </w:style>
  <w:style w:type="paragraph" w:styleId="TOC5">
    <w:name w:val="toc 5"/>
    <w:basedOn w:val="Normal"/>
    <w:next w:val="Normal"/>
    <w:autoRedefine/>
    <w:semiHidden/>
    <w:rsid w:val="00E177E6"/>
    <w:pPr>
      <w:ind w:left="960"/>
    </w:pPr>
    <w:rPr>
      <w:rFonts w:ascii="Times New Roman" w:hAnsi="Times New Roman"/>
      <w:szCs w:val="21"/>
    </w:rPr>
  </w:style>
  <w:style w:type="paragraph" w:styleId="TOC6">
    <w:name w:val="toc 6"/>
    <w:basedOn w:val="Normal"/>
    <w:next w:val="Normal"/>
    <w:autoRedefine/>
    <w:semiHidden/>
    <w:rsid w:val="00E177E6"/>
    <w:pPr>
      <w:ind w:left="1200"/>
    </w:pPr>
    <w:rPr>
      <w:rFonts w:ascii="Times New Roman" w:hAnsi="Times New Roman"/>
      <w:szCs w:val="21"/>
    </w:rPr>
  </w:style>
  <w:style w:type="paragraph" w:styleId="TOC7">
    <w:name w:val="toc 7"/>
    <w:basedOn w:val="Normal"/>
    <w:next w:val="Normal"/>
    <w:autoRedefine/>
    <w:semiHidden/>
    <w:rsid w:val="00E177E6"/>
    <w:pPr>
      <w:ind w:left="1440"/>
    </w:pPr>
    <w:rPr>
      <w:rFonts w:ascii="Times New Roman" w:hAnsi="Times New Roman"/>
      <w:szCs w:val="21"/>
    </w:rPr>
  </w:style>
  <w:style w:type="paragraph" w:styleId="TOC8">
    <w:name w:val="toc 8"/>
    <w:basedOn w:val="Normal"/>
    <w:next w:val="Normal"/>
    <w:autoRedefine/>
    <w:semiHidden/>
    <w:rsid w:val="00E177E6"/>
    <w:pPr>
      <w:ind w:left="1680"/>
    </w:pPr>
    <w:rPr>
      <w:rFonts w:ascii="Times New Roman" w:hAnsi="Times New Roman"/>
      <w:szCs w:val="21"/>
    </w:rPr>
  </w:style>
  <w:style w:type="paragraph" w:styleId="TOC9">
    <w:name w:val="toc 9"/>
    <w:basedOn w:val="Normal"/>
    <w:next w:val="Normal"/>
    <w:autoRedefine/>
    <w:semiHidden/>
    <w:rsid w:val="00E177E6"/>
    <w:pPr>
      <w:ind w:left="1920"/>
    </w:pPr>
    <w:rPr>
      <w:rFonts w:ascii="Times New Roman" w:hAnsi="Times New Roman"/>
      <w:szCs w:val="21"/>
    </w:rPr>
  </w:style>
  <w:style w:type="paragraph" w:styleId="ListBullet">
    <w:name w:val="List Bullet"/>
    <w:aliases w:val="b"/>
    <w:basedOn w:val="Normal"/>
    <w:autoRedefine/>
    <w:rsid w:val="00E177E6"/>
    <w:pPr>
      <w:tabs>
        <w:tab w:val="left" w:pos="360"/>
      </w:tabs>
      <w:overflowPunct w:val="0"/>
      <w:autoSpaceDE w:val="0"/>
      <w:autoSpaceDN w:val="0"/>
      <w:adjustRightInd w:val="0"/>
      <w:spacing w:before="130" w:after="120"/>
      <w:ind w:left="284" w:hanging="284"/>
      <w:jc w:val="both"/>
    </w:pPr>
    <w:rPr>
      <w:rFonts w:cs="Arial"/>
      <w:iCs/>
      <w:sz w:val="22"/>
      <w:szCs w:val="20"/>
      <w:lang w:val="en-GB"/>
    </w:rPr>
  </w:style>
  <w:style w:type="paragraph" w:customStyle="1" w:styleId="Bullet">
    <w:name w:val="Bullet"/>
    <w:basedOn w:val="Normal"/>
    <w:rsid w:val="00E177E6"/>
    <w:pPr>
      <w:numPr>
        <w:numId w:val="3"/>
      </w:numPr>
      <w:autoSpaceDE w:val="0"/>
      <w:autoSpaceDN w:val="0"/>
      <w:adjustRightInd w:val="0"/>
      <w:spacing w:after="120"/>
    </w:pPr>
    <w:rPr>
      <w:rFonts w:cs="Arial"/>
      <w:iCs/>
      <w:color w:val="000000"/>
      <w:sz w:val="20"/>
      <w:szCs w:val="20"/>
    </w:rPr>
  </w:style>
  <w:style w:type="paragraph" w:customStyle="1" w:styleId="TableTitle">
    <w:name w:val="Table Title"/>
    <w:basedOn w:val="Normal"/>
    <w:rsid w:val="00E177E6"/>
    <w:pPr>
      <w:spacing w:before="60" w:after="60"/>
      <w:jc w:val="center"/>
    </w:pPr>
    <w:rPr>
      <w:rFonts w:ascii="Times New Roman" w:hAnsi="Times New Roman"/>
      <w:b/>
      <w:szCs w:val="20"/>
    </w:rPr>
  </w:style>
  <w:style w:type="paragraph" w:customStyle="1" w:styleId="TableText">
    <w:name w:val="Table Text"/>
    <w:basedOn w:val="Normal"/>
    <w:rsid w:val="00E177E6"/>
    <w:pPr>
      <w:spacing w:before="60" w:after="60"/>
    </w:pPr>
    <w:rPr>
      <w:rFonts w:ascii="Times New Roman" w:hAnsi="Times New Roman"/>
      <w:sz w:val="22"/>
      <w:szCs w:val="20"/>
    </w:rPr>
  </w:style>
  <w:style w:type="character" w:styleId="CommentReference">
    <w:name w:val="annotation reference"/>
    <w:basedOn w:val="DefaultParagraphFont"/>
    <w:semiHidden/>
    <w:rsid w:val="00E177E6"/>
    <w:rPr>
      <w:sz w:val="16"/>
      <w:szCs w:val="16"/>
    </w:rPr>
  </w:style>
  <w:style w:type="paragraph" w:styleId="CommentText">
    <w:name w:val="annotation text"/>
    <w:basedOn w:val="Normal"/>
    <w:semiHidden/>
    <w:rsid w:val="00E177E6"/>
    <w:rPr>
      <w:sz w:val="20"/>
      <w:szCs w:val="20"/>
    </w:rPr>
  </w:style>
  <w:style w:type="paragraph" w:styleId="BodyTextIndent2">
    <w:name w:val="Body Text Indent 2"/>
    <w:basedOn w:val="Normal"/>
    <w:rsid w:val="00E177E6"/>
    <w:pPr>
      <w:ind w:left="288"/>
    </w:pPr>
    <w:rPr>
      <w:rFonts w:cs="Arial"/>
      <w:sz w:val="22"/>
    </w:rPr>
  </w:style>
  <w:style w:type="character" w:styleId="FollowedHyperlink">
    <w:name w:val="FollowedHyperlink"/>
    <w:basedOn w:val="DefaultParagraphFont"/>
    <w:rsid w:val="00E177E6"/>
    <w:rPr>
      <w:color w:val="800080"/>
      <w:u w:val="single"/>
    </w:rPr>
  </w:style>
  <w:style w:type="paragraph" w:styleId="BodyTextIndent3">
    <w:name w:val="Body Text Indent 3"/>
    <w:basedOn w:val="Normal"/>
    <w:rsid w:val="00E177E6"/>
    <w:pPr>
      <w:ind w:left="360"/>
    </w:pPr>
    <w:rPr>
      <w:b/>
      <w:bCs/>
      <w:sz w:val="22"/>
    </w:rPr>
  </w:style>
  <w:style w:type="paragraph" w:styleId="BlockText">
    <w:name w:val="Block Text"/>
    <w:basedOn w:val="Normal"/>
    <w:rsid w:val="00E177E6"/>
    <w:pPr>
      <w:ind w:left="1080" w:right="720"/>
    </w:pPr>
    <w:rPr>
      <w:b/>
      <w:bCs/>
      <w:sz w:val="22"/>
    </w:rPr>
  </w:style>
  <w:style w:type="paragraph" w:styleId="Subtitle">
    <w:name w:val="Subtitle"/>
    <w:basedOn w:val="Normal"/>
    <w:qFormat/>
    <w:rsid w:val="00E177E6"/>
    <w:pPr>
      <w:jc w:val="center"/>
    </w:pPr>
    <w:rPr>
      <w:rFonts w:ascii="Times New Roman" w:hAnsi="Times New Roman"/>
      <w:b/>
      <w:bCs/>
    </w:rPr>
  </w:style>
  <w:style w:type="paragraph" w:customStyle="1" w:styleId="halfspace">
    <w:name w:val="half space"/>
    <w:basedOn w:val="BodyText"/>
    <w:rsid w:val="00E177E6"/>
    <w:pPr>
      <w:spacing w:line="192" w:lineRule="auto"/>
    </w:pPr>
    <w:rPr>
      <w:rFonts w:cs="Times New Roman"/>
      <w:color w:val="auto"/>
      <w:sz w:val="16"/>
      <w:szCs w:val="20"/>
    </w:rPr>
  </w:style>
  <w:style w:type="paragraph" w:customStyle="1" w:styleId="Bullet0">
    <w:name w:val="| Bullet"/>
    <w:basedOn w:val="Normal"/>
    <w:rsid w:val="00E177E6"/>
    <w:pPr>
      <w:numPr>
        <w:numId w:val="4"/>
      </w:numPr>
      <w:tabs>
        <w:tab w:val="left" w:pos="1440"/>
        <w:tab w:val="right" w:leader="dot" w:pos="8640"/>
        <w:tab w:val="right" w:pos="9187"/>
      </w:tabs>
      <w:spacing w:before="120" w:line="384" w:lineRule="auto"/>
    </w:pPr>
    <w:rPr>
      <w:rFonts w:cs="Arial"/>
      <w:sz w:val="20"/>
      <w:szCs w:val="20"/>
    </w:rPr>
  </w:style>
  <w:style w:type="paragraph" w:customStyle="1" w:styleId="NewHeading2">
    <w:name w:val="New Heading 2"/>
    <w:basedOn w:val="Heading2"/>
    <w:rsid w:val="00E177E6"/>
    <w:pPr>
      <w:spacing w:before="0" w:after="0"/>
      <w:ind w:left="0"/>
    </w:pPr>
  </w:style>
  <w:style w:type="paragraph" w:customStyle="1" w:styleId="BodyText20">
    <w:name w:val="Body Text2"/>
    <w:basedOn w:val="Normal"/>
    <w:rsid w:val="00E177E6"/>
    <w:rPr>
      <w:rFonts w:cs="Arial"/>
      <w:sz w:val="22"/>
      <w:szCs w:val="22"/>
    </w:rPr>
  </w:style>
  <w:style w:type="paragraph" w:styleId="BalloonText">
    <w:name w:val="Balloon Text"/>
    <w:basedOn w:val="Normal"/>
    <w:semiHidden/>
    <w:rsid w:val="00FD351A"/>
    <w:rPr>
      <w:rFonts w:ascii="Tahoma" w:hAnsi="Tahoma" w:cs="Tahoma"/>
      <w:sz w:val="16"/>
      <w:szCs w:val="16"/>
    </w:rPr>
  </w:style>
  <w:style w:type="paragraph" w:customStyle="1" w:styleId="Proposaltitles">
    <w:name w:val="Proposal titles"/>
    <w:basedOn w:val="Normal"/>
    <w:next w:val="Normal"/>
    <w:rsid w:val="00E758C8"/>
    <w:pPr>
      <w:spacing w:line="300" w:lineRule="exact"/>
    </w:pPr>
    <w:rPr>
      <w:rFonts w:ascii="Verdana" w:eastAsia="Times" w:hAnsi="Verdana"/>
      <w:color w:val="000000"/>
      <w:spacing w:val="4"/>
      <w:kern w:val="28"/>
      <w:sz w:val="28"/>
      <w:szCs w:val="20"/>
      <w:lang w:val="en-GB"/>
    </w:rPr>
  </w:style>
  <w:style w:type="table" w:styleId="TableGrid">
    <w:name w:val="Table Grid"/>
    <w:basedOn w:val="TableNormal"/>
    <w:rsid w:val="000205A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aliases w:val="2 Char,Heading 2rh Char"/>
    <w:basedOn w:val="DefaultParagraphFont"/>
    <w:link w:val="Heading2"/>
    <w:rsid w:val="00A719AC"/>
    <w:rPr>
      <w:rFonts w:ascii="Tahoma" w:hAnsi="Tahoma" w:cs="Tahoma"/>
      <w:b/>
      <w:color w:val="000000"/>
      <w:sz w:val="24"/>
      <w:szCs w:val="22"/>
    </w:rPr>
  </w:style>
  <w:style w:type="paragraph" w:styleId="List">
    <w:name w:val="List"/>
    <w:basedOn w:val="Normal"/>
    <w:rsid w:val="00896015"/>
    <w:pPr>
      <w:ind w:left="360" w:hanging="360"/>
    </w:pPr>
    <w:rPr>
      <w:rFonts w:ascii="Times New Roman" w:hAnsi="Times New Roman"/>
      <w:sz w:val="20"/>
      <w:szCs w:val="20"/>
    </w:rPr>
  </w:style>
  <w:style w:type="paragraph" w:styleId="NormalWeb">
    <w:name w:val="Normal (Web)"/>
    <w:basedOn w:val="Normal"/>
    <w:rsid w:val="003F5BDA"/>
    <w:pPr>
      <w:spacing w:before="100" w:beforeAutospacing="1" w:after="100" w:afterAutospacing="1"/>
    </w:pPr>
    <w:rPr>
      <w:rFonts w:ascii="Verdana" w:hAnsi="Verdana" w:cs="Arial"/>
      <w:sz w:val="22"/>
      <w:szCs w:val="22"/>
    </w:rPr>
  </w:style>
  <w:style w:type="paragraph" w:styleId="ListParagraph">
    <w:name w:val="List Paragraph"/>
    <w:basedOn w:val="Normal"/>
    <w:uiPriority w:val="34"/>
    <w:qFormat/>
    <w:rsid w:val="007A7B70"/>
    <w:pPr>
      <w:spacing w:after="200" w:line="276" w:lineRule="auto"/>
      <w:ind w:left="720"/>
      <w:contextualSpacing/>
    </w:pPr>
    <w:rPr>
      <w:rFonts w:ascii="Calibri" w:eastAsia="Calibri" w:hAnsi="Calibri"/>
      <w:sz w:val="22"/>
      <w:szCs w:val="22"/>
    </w:rPr>
  </w:style>
  <w:style w:type="paragraph" w:customStyle="1" w:styleId="Tabletext0">
    <w:name w:val="Tabletext"/>
    <w:basedOn w:val="Normal"/>
    <w:link w:val="TabletextChar"/>
    <w:rsid w:val="00711F66"/>
    <w:pPr>
      <w:keepLines/>
      <w:widowControl w:val="0"/>
      <w:overflowPunct w:val="0"/>
      <w:autoSpaceDE w:val="0"/>
      <w:autoSpaceDN w:val="0"/>
      <w:adjustRightInd w:val="0"/>
      <w:spacing w:after="120" w:line="240" w:lineRule="atLeast"/>
      <w:textAlignment w:val="baseline"/>
    </w:pPr>
    <w:rPr>
      <w:rFonts w:ascii="Verdana" w:hAnsi="Verdana"/>
      <w:sz w:val="18"/>
    </w:rPr>
  </w:style>
  <w:style w:type="character" w:customStyle="1" w:styleId="TabletextChar">
    <w:name w:val="Tabletext Char"/>
    <w:basedOn w:val="DefaultParagraphFont"/>
    <w:link w:val="Tabletext0"/>
    <w:rsid w:val="00711F66"/>
    <w:rPr>
      <w:rFonts w:ascii="Verdana" w:hAnsi="Verdana"/>
      <w:sz w:val="18"/>
      <w:szCs w:val="24"/>
      <w:lang w:val="en-US" w:eastAsia="en-US" w:bidi="ar-SA"/>
    </w:rPr>
  </w:style>
  <w:style w:type="paragraph" w:customStyle="1" w:styleId="TableColumnHeading">
    <w:name w:val="Table Column Heading"/>
    <w:basedOn w:val="Tabletext0"/>
    <w:rsid w:val="00711F66"/>
    <w:rPr>
      <w:b/>
      <w:bCs/>
      <w:color w:val="333399"/>
      <w:szCs w:val="18"/>
    </w:rPr>
  </w:style>
  <w:style w:type="paragraph" w:customStyle="1" w:styleId="Default">
    <w:name w:val="Default"/>
    <w:rsid w:val="00030F51"/>
    <w:pPr>
      <w:autoSpaceDE w:val="0"/>
      <w:autoSpaceDN w:val="0"/>
      <w:adjustRightInd w:val="0"/>
    </w:pPr>
    <w:rPr>
      <w:rFonts w:ascii="Arial" w:hAnsi="Arial" w:cs="Arial"/>
      <w:color w:val="000000"/>
      <w:sz w:val="24"/>
      <w:szCs w:val="24"/>
    </w:rPr>
  </w:style>
  <w:style w:type="paragraph" w:customStyle="1" w:styleId="table">
    <w:name w:val="table"/>
    <w:basedOn w:val="Normal"/>
    <w:rsid w:val="00C951FE"/>
    <w:pPr>
      <w:keepNext/>
      <w:keepLines/>
      <w:spacing w:before="60" w:after="60" w:line="260" w:lineRule="atLeast"/>
    </w:pPr>
    <w:rPr>
      <w:rFonts w:ascii="Arial Narrow" w:eastAsia="Arial Unicode MS" w:hAnsi="Arial Narrow"/>
      <w:color w:val="000000"/>
      <w:sz w:val="20"/>
      <w:szCs w:val="20"/>
    </w:rPr>
  </w:style>
  <w:style w:type="paragraph" w:customStyle="1" w:styleId="tablehead">
    <w:name w:val="table head"/>
    <w:basedOn w:val="Normal"/>
    <w:rsid w:val="00C951FE"/>
    <w:pPr>
      <w:keepNext/>
      <w:keepLines/>
      <w:spacing w:before="40" w:after="60"/>
    </w:pPr>
    <w:rPr>
      <w:rFonts w:ascii="Arial Narrow" w:eastAsia="Arial Unicode MS" w:hAnsi="Arial Narrow"/>
      <w:b/>
      <w:color w:val="000080"/>
      <w:sz w:val="20"/>
      <w:szCs w:val="20"/>
    </w:rPr>
  </w:style>
  <w:style w:type="paragraph" w:customStyle="1" w:styleId="SingleBullet">
    <w:name w:val="Single Bullet"/>
    <w:basedOn w:val="Normal"/>
    <w:rsid w:val="007F74C4"/>
    <w:pPr>
      <w:numPr>
        <w:numId w:val="10"/>
      </w:numPr>
    </w:pPr>
    <w:rPr>
      <w:rFonts w:ascii="Times New Roman" w:eastAsia="MS Mincho" w:hAnsi="Times New Roman"/>
      <w:lang w:eastAsia="ja-JP"/>
    </w:rPr>
  </w:style>
  <w:style w:type="paragraph" w:styleId="TOCHeading">
    <w:name w:val="TOC Heading"/>
    <w:basedOn w:val="Heading1"/>
    <w:next w:val="Normal"/>
    <w:uiPriority w:val="39"/>
    <w:unhideWhenUsed/>
    <w:qFormat/>
    <w:rsid w:val="00EC3F60"/>
    <w:pPr>
      <w:keepNext/>
      <w:keepLines/>
      <w:spacing w:before="480" w:line="276" w:lineRule="auto"/>
      <w:outlineLvl w:val="9"/>
    </w:pPr>
    <w:rPr>
      <w:rFonts w:asciiTheme="majorHAnsi" w:eastAsiaTheme="majorEastAsia" w:hAnsiTheme="majorHAnsi" w:cstheme="majorBidi"/>
      <w:bCs/>
      <w:color w:val="365F91" w:themeColor="accent1" w:themeShade="BF"/>
      <w:szCs w:val="28"/>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293310">
      <w:bodyDiv w:val="1"/>
      <w:marLeft w:val="0"/>
      <w:marRight w:val="0"/>
      <w:marTop w:val="0"/>
      <w:marBottom w:val="0"/>
      <w:divBdr>
        <w:top w:val="none" w:sz="0" w:space="0" w:color="auto"/>
        <w:left w:val="none" w:sz="0" w:space="0" w:color="auto"/>
        <w:bottom w:val="none" w:sz="0" w:space="0" w:color="auto"/>
        <w:right w:val="none" w:sz="0" w:space="0" w:color="auto"/>
      </w:divBdr>
      <w:divsChild>
        <w:div w:id="179781903">
          <w:marLeft w:val="0"/>
          <w:marRight w:val="0"/>
          <w:marTop w:val="0"/>
          <w:marBottom w:val="0"/>
          <w:divBdr>
            <w:top w:val="none" w:sz="0" w:space="0" w:color="auto"/>
            <w:left w:val="none" w:sz="0" w:space="0" w:color="auto"/>
            <w:bottom w:val="none" w:sz="0" w:space="0" w:color="auto"/>
            <w:right w:val="none" w:sz="0" w:space="0" w:color="auto"/>
          </w:divBdr>
        </w:div>
      </w:divsChild>
    </w:div>
    <w:div w:id="72749046">
      <w:bodyDiv w:val="1"/>
      <w:marLeft w:val="0"/>
      <w:marRight w:val="0"/>
      <w:marTop w:val="0"/>
      <w:marBottom w:val="0"/>
      <w:divBdr>
        <w:top w:val="none" w:sz="0" w:space="0" w:color="auto"/>
        <w:left w:val="none" w:sz="0" w:space="0" w:color="auto"/>
        <w:bottom w:val="none" w:sz="0" w:space="0" w:color="auto"/>
        <w:right w:val="none" w:sz="0" w:space="0" w:color="auto"/>
      </w:divBdr>
      <w:divsChild>
        <w:div w:id="886645098">
          <w:marLeft w:val="0"/>
          <w:marRight w:val="0"/>
          <w:marTop w:val="0"/>
          <w:marBottom w:val="0"/>
          <w:divBdr>
            <w:top w:val="none" w:sz="0" w:space="0" w:color="auto"/>
            <w:left w:val="none" w:sz="0" w:space="0" w:color="auto"/>
            <w:bottom w:val="none" w:sz="0" w:space="0" w:color="auto"/>
            <w:right w:val="none" w:sz="0" w:space="0" w:color="auto"/>
          </w:divBdr>
        </w:div>
      </w:divsChild>
    </w:div>
    <w:div w:id="283195042">
      <w:bodyDiv w:val="1"/>
      <w:marLeft w:val="0"/>
      <w:marRight w:val="0"/>
      <w:marTop w:val="0"/>
      <w:marBottom w:val="0"/>
      <w:divBdr>
        <w:top w:val="none" w:sz="0" w:space="0" w:color="auto"/>
        <w:left w:val="none" w:sz="0" w:space="0" w:color="auto"/>
        <w:bottom w:val="none" w:sz="0" w:space="0" w:color="auto"/>
        <w:right w:val="none" w:sz="0" w:space="0" w:color="auto"/>
      </w:divBdr>
    </w:div>
    <w:div w:id="565994742">
      <w:bodyDiv w:val="1"/>
      <w:marLeft w:val="0"/>
      <w:marRight w:val="0"/>
      <w:marTop w:val="0"/>
      <w:marBottom w:val="0"/>
      <w:divBdr>
        <w:top w:val="none" w:sz="0" w:space="0" w:color="auto"/>
        <w:left w:val="none" w:sz="0" w:space="0" w:color="auto"/>
        <w:bottom w:val="none" w:sz="0" w:space="0" w:color="auto"/>
        <w:right w:val="none" w:sz="0" w:space="0" w:color="auto"/>
      </w:divBdr>
    </w:div>
    <w:div w:id="606890458">
      <w:bodyDiv w:val="1"/>
      <w:marLeft w:val="0"/>
      <w:marRight w:val="0"/>
      <w:marTop w:val="0"/>
      <w:marBottom w:val="0"/>
      <w:divBdr>
        <w:top w:val="none" w:sz="0" w:space="0" w:color="auto"/>
        <w:left w:val="none" w:sz="0" w:space="0" w:color="auto"/>
        <w:bottom w:val="none" w:sz="0" w:space="0" w:color="auto"/>
        <w:right w:val="none" w:sz="0" w:space="0" w:color="auto"/>
      </w:divBdr>
    </w:div>
    <w:div w:id="664211561">
      <w:bodyDiv w:val="1"/>
      <w:marLeft w:val="0"/>
      <w:marRight w:val="0"/>
      <w:marTop w:val="0"/>
      <w:marBottom w:val="0"/>
      <w:divBdr>
        <w:top w:val="none" w:sz="0" w:space="0" w:color="auto"/>
        <w:left w:val="none" w:sz="0" w:space="0" w:color="auto"/>
        <w:bottom w:val="none" w:sz="0" w:space="0" w:color="auto"/>
        <w:right w:val="none" w:sz="0" w:space="0" w:color="auto"/>
      </w:divBdr>
      <w:divsChild>
        <w:div w:id="1281493774">
          <w:marLeft w:val="0"/>
          <w:marRight w:val="0"/>
          <w:marTop w:val="0"/>
          <w:marBottom w:val="0"/>
          <w:divBdr>
            <w:top w:val="none" w:sz="0" w:space="0" w:color="auto"/>
            <w:left w:val="none" w:sz="0" w:space="0" w:color="auto"/>
            <w:bottom w:val="none" w:sz="0" w:space="0" w:color="auto"/>
            <w:right w:val="none" w:sz="0" w:space="0" w:color="auto"/>
          </w:divBdr>
          <w:divsChild>
            <w:div w:id="243301730">
              <w:marLeft w:val="0"/>
              <w:marRight w:val="0"/>
              <w:marTop w:val="0"/>
              <w:marBottom w:val="0"/>
              <w:divBdr>
                <w:top w:val="none" w:sz="0" w:space="0" w:color="auto"/>
                <w:left w:val="none" w:sz="0" w:space="0" w:color="auto"/>
                <w:bottom w:val="none" w:sz="0" w:space="0" w:color="auto"/>
                <w:right w:val="none" w:sz="0" w:space="0" w:color="auto"/>
              </w:divBdr>
            </w:div>
            <w:div w:id="1234390018">
              <w:marLeft w:val="0"/>
              <w:marRight w:val="0"/>
              <w:marTop w:val="0"/>
              <w:marBottom w:val="0"/>
              <w:divBdr>
                <w:top w:val="none" w:sz="0" w:space="0" w:color="auto"/>
                <w:left w:val="none" w:sz="0" w:space="0" w:color="auto"/>
                <w:bottom w:val="none" w:sz="0" w:space="0" w:color="auto"/>
                <w:right w:val="none" w:sz="0" w:space="0" w:color="auto"/>
              </w:divBdr>
            </w:div>
            <w:div w:id="2058697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807085">
      <w:bodyDiv w:val="1"/>
      <w:marLeft w:val="0"/>
      <w:marRight w:val="0"/>
      <w:marTop w:val="0"/>
      <w:marBottom w:val="0"/>
      <w:divBdr>
        <w:top w:val="none" w:sz="0" w:space="0" w:color="auto"/>
        <w:left w:val="none" w:sz="0" w:space="0" w:color="auto"/>
        <w:bottom w:val="none" w:sz="0" w:space="0" w:color="auto"/>
        <w:right w:val="none" w:sz="0" w:space="0" w:color="auto"/>
      </w:divBdr>
    </w:div>
    <w:div w:id="699430483">
      <w:bodyDiv w:val="1"/>
      <w:marLeft w:val="0"/>
      <w:marRight w:val="0"/>
      <w:marTop w:val="0"/>
      <w:marBottom w:val="0"/>
      <w:divBdr>
        <w:top w:val="none" w:sz="0" w:space="0" w:color="auto"/>
        <w:left w:val="none" w:sz="0" w:space="0" w:color="auto"/>
        <w:bottom w:val="none" w:sz="0" w:space="0" w:color="auto"/>
        <w:right w:val="none" w:sz="0" w:space="0" w:color="auto"/>
      </w:divBdr>
    </w:div>
    <w:div w:id="866453327">
      <w:bodyDiv w:val="1"/>
      <w:marLeft w:val="0"/>
      <w:marRight w:val="0"/>
      <w:marTop w:val="0"/>
      <w:marBottom w:val="0"/>
      <w:divBdr>
        <w:top w:val="none" w:sz="0" w:space="0" w:color="auto"/>
        <w:left w:val="none" w:sz="0" w:space="0" w:color="auto"/>
        <w:bottom w:val="none" w:sz="0" w:space="0" w:color="auto"/>
        <w:right w:val="none" w:sz="0" w:space="0" w:color="auto"/>
      </w:divBdr>
      <w:divsChild>
        <w:div w:id="1167133201">
          <w:marLeft w:val="0"/>
          <w:marRight w:val="0"/>
          <w:marTop w:val="0"/>
          <w:marBottom w:val="0"/>
          <w:divBdr>
            <w:top w:val="none" w:sz="0" w:space="0" w:color="auto"/>
            <w:left w:val="none" w:sz="0" w:space="0" w:color="auto"/>
            <w:bottom w:val="none" w:sz="0" w:space="0" w:color="auto"/>
            <w:right w:val="none" w:sz="0" w:space="0" w:color="auto"/>
          </w:divBdr>
          <w:divsChild>
            <w:div w:id="2110348279">
              <w:marLeft w:val="0"/>
              <w:marRight w:val="0"/>
              <w:marTop w:val="0"/>
              <w:marBottom w:val="0"/>
              <w:divBdr>
                <w:top w:val="none" w:sz="0" w:space="0" w:color="auto"/>
                <w:left w:val="none" w:sz="0" w:space="0" w:color="auto"/>
                <w:bottom w:val="none" w:sz="0" w:space="0" w:color="auto"/>
                <w:right w:val="none" w:sz="0" w:space="0" w:color="auto"/>
              </w:divBdr>
              <w:divsChild>
                <w:div w:id="1963421377">
                  <w:marLeft w:val="0"/>
                  <w:marRight w:val="0"/>
                  <w:marTop w:val="0"/>
                  <w:marBottom w:val="0"/>
                  <w:divBdr>
                    <w:top w:val="none" w:sz="0" w:space="0" w:color="auto"/>
                    <w:left w:val="none" w:sz="0" w:space="0" w:color="auto"/>
                    <w:bottom w:val="none" w:sz="0" w:space="0" w:color="auto"/>
                    <w:right w:val="none" w:sz="0" w:space="0" w:color="auto"/>
                  </w:divBdr>
                  <w:divsChild>
                    <w:div w:id="17276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0458473">
      <w:bodyDiv w:val="1"/>
      <w:marLeft w:val="0"/>
      <w:marRight w:val="0"/>
      <w:marTop w:val="0"/>
      <w:marBottom w:val="0"/>
      <w:divBdr>
        <w:top w:val="none" w:sz="0" w:space="0" w:color="auto"/>
        <w:left w:val="none" w:sz="0" w:space="0" w:color="auto"/>
        <w:bottom w:val="none" w:sz="0" w:space="0" w:color="auto"/>
        <w:right w:val="none" w:sz="0" w:space="0" w:color="auto"/>
      </w:divBdr>
    </w:div>
    <w:div w:id="1005784527">
      <w:bodyDiv w:val="1"/>
      <w:marLeft w:val="0"/>
      <w:marRight w:val="0"/>
      <w:marTop w:val="0"/>
      <w:marBottom w:val="0"/>
      <w:divBdr>
        <w:top w:val="none" w:sz="0" w:space="0" w:color="auto"/>
        <w:left w:val="none" w:sz="0" w:space="0" w:color="auto"/>
        <w:bottom w:val="none" w:sz="0" w:space="0" w:color="auto"/>
        <w:right w:val="none" w:sz="0" w:space="0" w:color="auto"/>
      </w:divBdr>
    </w:div>
    <w:div w:id="1045065140">
      <w:bodyDiv w:val="1"/>
      <w:marLeft w:val="0"/>
      <w:marRight w:val="0"/>
      <w:marTop w:val="0"/>
      <w:marBottom w:val="0"/>
      <w:divBdr>
        <w:top w:val="none" w:sz="0" w:space="0" w:color="auto"/>
        <w:left w:val="none" w:sz="0" w:space="0" w:color="auto"/>
        <w:bottom w:val="none" w:sz="0" w:space="0" w:color="auto"/>
        <w:right w:val="none" w:sz="0" w:space="0" w:color="auto"/>
      </w:divBdr>
      <w:divsChild>
        <w:div w:id="1282682955">
          <w:marLeft w:val="0"/>
          <w:marRight w:val="0"/>
          <w:marTop w:val="0"/>
          <w:marBottom w:val="0"/>
          <w:divBdr>
            <w:top w:val="none" w:sz="0" w:space="0" w:color="auto"/>
            <w:left w:val="none" w:sz="0" w:space="0" w:color="auto"/>
            <w:bottom w:val="none" w:sz="0" w:space="0" w:color="auto"/>
            <w:right w:val="none" w:sz="0" w:space="0" w:color="auto"/>
          </w:divBdr>
        </w:div>
      </w:divsChild>
    </w:div>
    <w:div w:id="1046880887">
      <w:bodyDiv w:val="1"/>
      <w:marLeft w:val="0"/>
      <w:marRight w:val="0"/>
      <w:marTop w:val="0"/>
      <w:marBottom w:val="0"/>
      <w:divBdr>
        <w:top w:val="none" w:sz="0" w:space="0" w:color="auto"/>
        <w:left w:val="none" w:sz="0" w:space="0" w:color="auto"/>
        <w:bottom w:val="none" w:sz="0" w:space="0" w:color="auto"/>
        <w:right w:val="none" w:sz="0" w:space="0" w:color="auto"/>
      </w:divBdr>
    </w:div>
    <w:div w:id="1123112956">
      <w:bodyDiv w:val="1"/>
      <w:marLeft w:val="0"/>
      <w:marRight w:val="0"/>
      <w:marTop w:val="0"/>
      <w:marBottom w:val="0"/>
      <w:divBdr>
        <w:top w:val="none" w:sz="0" w:space="0" w:color="auto"/>
        <w:left w:val="none" w:sz="0" w:space="0" w:color="auto"/>
        <w:bottom w:val="none" w:sz="0" w:space="0" w:color="auto"/>
        <w:right w:val="none" w:sz="0" w:space="0" w:color="auto"/>
      </w:divBdr>
    </w:div>
    <w:div w:id="1138915027">
      <w:bodyDiv w:val="1"/>
      <w:marLeft w:val="0"/>
      <w:marRight w:val="0"/>
      <w:marTop w:val="0"/>
      <w:marBottom w:val="0"/>
      <w:divBdr>
        <w:top w:val="none" w:sz="0" w:space="0" w:color="auto"/>
        <w:left w:val="none" w:sz="0" w:space="0" w:color="auto"/>
        <w:bottom w:val="none" w:sz="0" w:space="0" w:color="auto"/>
        <w:right w:val="none" w:sz="0" w:space="0" w:color="auto"/>
      </w:divBdr>
    </w:div>
    <w:div w:id="1205941786">
      <w:bodyDiv w:val="1"/>
      <w:marLeft w:val="0"/>
      <w:marRight w:val="0"/>
      <w:marTop w:val="0"/>
      <w:marBottom w:val="0"/>
      <w:divBdr>
        <w:top w:val="none" w:sz="0" w:space="0" w:color="auto"/>
        <w:left w:val="none" w:sz="0" w:space="0" w:color="auto"/>
        <w:bottom w:val="none" w:sz="0" w:space="0" w:color="auto"/>
        <w:right w:val="none" w:sz="0" w:space="0" w:color="auto"/>
      </w:divBdr>
    </w:div>
    <w:div w:id="1298753698">
      <w:bodyDiv w:val="1"/>
      <w:marLeft w:val="0"/>
      <w:marRight w:val="0"/>
      <w:marTop w:val="0"/>
      <w:marBottom w:val="0"/>
      <w:divBdr>
        <w:top w:val="none" w:sz="0" w:space="0" w:color="auto"/>
        <w:left w:val="none" w:sz="0" w:space="0" w:color="auto"/>
        <w:bottom w:val="none" w:sz="0" w:space="0" w:color="auto"/>
        <w:right w:val="none" w:sz="0" w:space="0" w:color="auto"/>
      </w:divBdr>
      <w:divsChild>
        <w:div w:id="1266303983">
          <w:marLeft w:val="0"/>
          <w:marRight w:val="0"/>
          <w:marTop w:val="0"/>
          <w:marBottom w:val="0"/>
          <w:divBdr>
            <w:top w:val="none" w:sz="0" w:space="0" w:color="auto"/>
            <w:left w:val="none" w:sz="0" w:space="0" w:color="auto"/>
            <w:bottom w:val="none" w:sz="0" w:space="0" w:color="auto"/>
            <w:right w:val="none" w:sz="0" w:space="0" w:color="auto"/>
          </w:divBdr>
          <w:divsChild>
            <w:div w:id="1709840397">
              <w:marLeft w:val="0"/>
              <w:marRight w:val="0"/>
              <w:marTop w:val="0"/>
              <w:marBottom w:val="0"/>
              <w:divBdr>
                <w:top w:val="none" w:sz="0" w:space="0" w:color="auto"/>
                <w:left w:val="none" w:sz="0" w:space="0" w:color="auto"/>
                <w:bottom w:val="none" w:sz="0" w:space="0" w:color="auto"/>
                <w:right w:val="none" w:sz="0" w:space="0" w:color="auto"/>
              </w:divBdr>
              <w:divsChild>
                <w:div w:id="1756367028">
                  <w:marLeft w:val="0"/>
                  <w:marRight w:val="0"/>
                  <w:marTop w:val="0"/>
                  <w:marBottom w:val="0"/>
                  <w:divBdr>
                    <w:top w:val="none" w:sz="0" w:space="0" w:color="auto"/>
                    <w:left w:val="none" w:sz="0" w:space="0" w:color="auto"/>
                    <w:bottom w:val="none" w:sz="0" w:space="0" w:color="auto"/>
                    <w:right w:val="none" w:sz="0" w:space="0" w:color="auto"/>
                  </w:divBdr>
                  <w:divsChild>
                    <w:div w:id="112748424">
                      <w:marLeft w:val="0"/>
                      <w:marRight w:val="0"/>
                      <w:marTop w:val="0"/>
                      <w:marBottom w:val="0"/>
                      <w:divBdr>
                        <w:top w:val="none" w:sz="0" w:space="0" w:color="auto"/>
                        <w:left w:val="none" w:sz="0" w:space="0" w:color="auto"/>
                        <w:bottom w:val="none" w:sz="0" w:space="0" w:color="auto"/>
                        <w:right w:val="none" w:sz="0" w:space="0" w:color="auto"/>
                      </w:divBdr>
                      <w:divsChild>
                        <w:div w:id="226653943">
                          <w:marLeft w:val="0"/>
                          <w:marRight w:val="0"/>
                          <w:marTop w:val="0"/>
                          <w:marBottom w:val="0"/>
                          <w:divBdr>
                            <w:top w:val="none" w:sz="0" w:space="0" w:color="auto"/>
                            <w:left w:val="none" w:sz="0" w:space="0" w:color="auto"/>
                            <w:bottom w:val="none" w:sz="0" w:space="0" w:color="auto"/>
                            <w:right w:val="none" w:sz="0" w:space="0" w:color="auto"/>
                          </w:divBdr>
                          <w:divsChild>
                            <w:div w:id="264505805">
                              <w:blockQuote w:val="1"/>
                              <w:marLeft w:val="96"/>
                              <w:marRight w:val="0"/>
                              <w:marTop w:val="0"/>
                              <w:marBottom w:val="0"/>
                              <w:divBdr>
                                <w:top w:val="none" w:sz="0" w:space="0" w:color="auto"/>
                                <w:left w:val="single" w:sz="6" w:space="6" w:color="CCCCCC"/>
                                <w:bottom w:val="none" w:sz="0" w:space="0" w:color="auto"/>
                                <w:right w:val="none" w:sz="0" w:space="0" w:color="auto"/>
                              </w:divBdr>
                              <w:divsChild>
                                <w:div w:id="641887857">
                                  <w:marLeft w:val="0"/>
                                  <w:marRight w:val="0"/>
                                  <w:marTop w:val="0"/>
                                  <w:marBottom w:val="0"/>
                                  <w:divBdr>
                                    <w:top w:val="none" w:sz="0" w:space="0" w:color="auto"/>
                                    <w:left w:val="none" w:sz="0" w:space="0" w:color="auto"/>
                                    <w:bottom w:val="none" w:sz="0" w:space="0" w:color="auto"/>
                                    <w:right w:val="none" w:sz="0" w:space="0" w:color="auto"/>
                                  </w:divBdr>
                                  <w:divsChild>
                                    <w:div w:id="1473674183">
                                      <w:marLeft w:val="0"/>
                                      <w:marRight w:val="0"/>
                                      <w:marTop w:val="0"/>
                                      <w:marBottom w:val="0"/>
                                      <w:divBdr>
                                        <w:top w:val="none" w:sz="0" w:space="0" w:color="auto"/>
                                        <w:left w:val="none" w:sz="0" w:space="0" w:color="auto"/>
                                        <w:bottom w:val="none" w:sz="0" w:space="0" w:color="auto"/>
                                        <w:right w:val="none" w:sz="0" w:space="0" w:color="auto"/>
                                      </w:divBdr>
                                      <w:divsChild>
                                        <w:div w:id="56244887">
                                          <w:marLeft w:val="0"/>
                                          <w:marRight w:val="0"/>
                                          <w:marTop w:val="0"/>
                                          <w:marBottom w:val="0"/>
                                          <w:divBdr>
                                            <w:top w:val="none" w:sz="0" w:space="0" w:color="auto"/>
                                            <w:left w:val="none" w:sz="0" w:space="0" w:color="auto"/>
                                            <w:bottom w:val="none" w:sz="0" w:space="0" w:color="auto"/>
                                            <w:right w:val="none" w:sz="0" w:space="0" w:color="auto"/>
                                          </w:divBdr>
                                        </w:div>
                                        <w:div w:id="68160477">
                                          <w:marLeft w:val="0"/>
                                          <w:marRight w:val="0"/>
                                          <w:marTop w:val="0"/>
                                          <w:marBottom w:val="0"/>
                                          <w:divBdr>
                                            <w:top w:val="none" w:sz="0" w:space="0" w:color="auto"/>
                                            <w:left w:val="none" w:sz="0" w:space="0" w:color="auto"/>
                                            <w:bottom w:val="none" w:sz="0" w:space="0" w:color="auto"/>
                                            <w:right w:val="none" w:sz="0" w:space="0" w:color="auto"/>
                                          </w:divBdr>
                                        </w:div>
                                        <w:div w:id="973364876">
                                          <w:marLeft w:val="0"/>
                                          <w:marRight w:val="0"/>
                                          <w:marTop w:val="0"/>
                                          <w:marBottom w:val="0"/>
                                          <w:divBdr>
                                            <w:top w:val="none" w:sz="0" w:space="0" w:color="auto"/>
                                            <w:left w:val="none" w:sz="0" w:space="0" w:color="auto"/>
                                            <w:bottom w:val="none" w:sz="0" w:space="0" w:color="auto"/>
                                            <w:right w:val="none" w:sz="0" w:space="0" w:color="auto"/>
                                          </w:divBdr>
                                        </w:div>
                                        <w:div w:id="1176310110">
                                          <w:marLeft w:val="0"/>
                                          <w:marRight w:val="0"/>
                                          <w:marTop w:val="0"/>
                                          <w:marBottom w:val="0"/>
                                          <w:divBdr>
                                            <w:top w:val="none" w:sz="0" w:space="0" w:color="auto"/>
                                            <w:left w:val="none" w:sz="0" w:space="0" w:color="auto"/>
                                            <w:bottom w:val="none" w:sz="0" w:space="0" w:color="auto"/>
                                            <w:right w:val="none" w:sz="0" w:space="0" w:color="auto"/>
                                          </w:divBdr>
                                        </w:div>
                                        <w:div w:id="154737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41203886">
      <w:bodyDiv w:val="1"/>
      <w:marLeft w:val="0"/>
      <w:marRight w:val="0"/>
      <w:marTop w:val="0"/>
      <w:marBottom w:val="0"/>
      <w:divBdr>
        <w:top w:val="none" w:sz="0" w:space="0" w:color="auto"/>
        <w:left w:val="none" w:sz="0" w:space="0" w:color="auto"/>
        <w:bottom w:val="none" w:sz="0" w:space="0" w:color="auto"/>
        <w:right w:val="none" w:sz="0" w:space="0" w:color="auto"/>
      </w:divBdr>
      <w:divsChild>
        <w:div w:id="427821475">
          <w:marLeft w:val="0"/>
          <w:marRight w:val="0"/>
          <w:marTop w:val="0"/>
          <w:marBottom w:val="0"/>
          <w:divBdr>
            <w:top w:val="none" w:sz="0" w:space="0" w:color="auto"/>
            <w:left w:val="none" w:sz="0" w:space="0" w:color="auto"/>
            <w:bottom w:val="none" w:sz="0" w:space="0" w:color="auto"/>
            <w:right w:val="none" w:sz="0" w:space="0" w:color="auto"/>
          </w:divBdr>
          <w:divsChild>
            <w:div w:id="315187958">
              <w:marLeft w:val="0"/>
              <w:marRight w:val="0"/>
              <w:marTop w:val="0"/>
              <w:marBottom w:val="0"/>
              <w:divBdr>
                <w:top w:val="none" w:sz="0" w:space="0" w:color="auto"/>
                <w:left w:val="none" w:sz="0" w:space="0" w:color="auto"/>
                <w:bottom w:val="none" w:sz="0" w:space="0" w:color="auto"/>
                <w:right w:val="none" w:sz="0" w:space="0" w:color="auto"/>
              </w:divBdr>
            </w:div>
            <w:div w:id="515004650">
              <w:marLeft w:val="0"/>
              <w:marRight w:val="0"/>
              <w:marTop w:val="0"/>
              <w:marBottom w:val="0"/>
              <w:divBdr>
                <w:top w:val="none" w:sz="0" w:space="0" w:color="auto"/>
                <w:left w:val="none" w:sz="0" w:space="0" w:color="auto"/>
                <w:bottom w:val="none" w:sz="0" w:space="0" w:color="auto"/>
                <w:right w:val="none" w:sz="0" w:space="0" w:color="auto"/>
              </w:divBdr>
            </w:div>
            <w:div w:id="84143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704697">
      <w:bodyDiv w:val="1"/>
      <w:marLeft w:val="0"/>
      <w:marRight w:val="0"/>
      <w:marTop w:val="0"/>
      <w:marBottom w:val="0"/>
      <w:divBdr>
        <w:top w:val="none" w:sz="0" w:space="0" w:color="auto"/>
        <w:left w:val="none" w:sz="0" w:space="0" w:color="auto"/>
        <w:bottom w:val="none" w:sz="0" w:space="0" w:color="auto"/>
        <w:right w:val="none" w:sz="0" w:space="0" w:color="auto"/>
      </w:divBdr>
    </w:div>
    <w:div w:id="1493332200">
      <w:bodyDiv w:val="1"/>
      <w:marLeft w:val="0"/>
      <w:marRight w:val="0"/>
      <w:marTop w:val="0"/>
      <w:marBottom w:val="0"/>
      <w:divBdr>
        <w:top w:val="none" w:sz="0" w:space="0" w:color="auto"/>
        <w:left w:val="none" w:sz="0" w:space="0" w:color="auto"/>
        <w:bottom w:val="none" w:sz="0" w:space="0" w:color="auto"/>
        <w:right w:val="none" w:sz="0" w:space="0" w:color="auto"/>
      </w:divBdr>
      <w:divsChild>
        <w:div w:id="863055637">
          <w:marLeft w:val="0"/>
          <w:marRight w:val="0"/>
          <w:marTop w:val="0"/>
          <w:marBottom w:val="0"/>
          <w:divBdr>
            <w:top w:val="none" w:sz="0" w:space="0" w:color="auto"/>
            <w:left w:val="none" w:sz="0" w:space="0" w:color="auto"/>
            <w:bottom w:val="none" w:sz="0" w:space="0" w:color="auto"/>
            <w:right w:val="none" w:sz="0" w:space="0" w:color="auto"/>
          </w:divBdr>
        </w:div>
      </w:divsChild>
    </w:div>
    <w:div w:id="1604723878">
      <w:bodyDiv w:val="1"/>
      <w:marLeft w:val="0"/>
      <w:marRight w:val="0"/>
      <w:marTop w:val="0"/>
      <w:marBottom w:val="0"/>
      <w:divBdr>
        <w:top w:val="none" w:sz="0" w:space="0" w:color="auto"/>
        <w:left w:val="none" w:sz="0" w:space="0" w:color="auto"/>
        <w:bottom w:val="none" w:sz="0" w:space="0" w:color="auto"/>
        <w:right w:val="none" w:sz="0" w:space="0" w:color="auto"/>
      </w:divBdr>
    </w:div>
    <w:div w:id="1660814080">
      <w:bodyDiv w:val="1"/>
      <w:marLeft w:val="0"/>
      <w:marRight w:val="0"/>
      <w:marTop w:val="0"/>
      <w:marBottom w:val="300"/>
      <w:divBdr>
        <w:top w:val="none" w:sz="0" w:space="0" w:color="auto"/>
        <w:left w:val="none" w:sz="0" w:space="0" w:color="auto"/>
        <w:bottom w:val="none" w:sz="0" w:space="0" w:color="auto"/>
        <w:right w:val="none" w:sz="0" w:space="0" w:color="auto"/>
      </w:divBdr>
      <w:divsChild>
        <w:div w:id="675956740">
          <w:marLeft w:val="0"/>
          <w:marRight w:val="0"/>
          <w:marTop w:val="0"/>
          <w:marBottom w:val="150"/>
          <w:divBdr>
            <w:top w:val="none" w:sz="0" w:space="0" w:color="auto"/>
            <w:left w:val="none" w:sz="0" w:space="0" w:color="auto"/>
            <w:bottom w:val="none" w:sz="0" w:space="0" w:color="auto"/>
            <w:right w:val="none" w:sz="0" w:space="0" w:color="auto"/>
          </w:divBdr>
          <w:divsChild>
            <w:div w:id="122710585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785030931">
      <w:bodyDiv w:val="1"/>
      <w:marLeft w:val="0"/>
      <w:marRight w:val="0"/>
      <w:marTop w:val="0"/>
      <w:marBottom w:val="0"/>
      <w:divBdr>
        <w:top w:val="none" w:sz="0" w:space="0" w:color="auto"/>
        <w:left w:val="none" w:sz="0" w:space="0" w:color="auto"/>
        <w:bottom w:val="none" w:sz="0" w:space="0" w:color="auto"/>
        <w:right w:val="none" w:sz="0" w:space="0" w:color="auto"/>
      </w:divBdr>
    </w:div>
    <w:div w:id="2006013271">
      <w:bodyDiv w:val="1"/>
      <w:marLeft w:val="0"/>
      <w:marRight w:val="0"/>
      <w:marTop w:val="0"/>
      <w:marBottom w:val="0"/>
      <w:divBdr>
        <w:top w:val="none" w:sz="0" w:space="0" w:color="auto"/>
        <w:left w:val="none" w:sz="0" w:space="0" w:color="auto"/>
        <w:bottom w:val="none" w:sz="0" w:space="0" w:color="auto"/>
        <w:right w:val="none" w:sz="0" w:space="0" w:color="auto"/>
      </w:divBdr>
      <w:divsChild>
        <w:div w:id="2027243822">
          <w:marLeft w:val="0"/>
          <w:marRight w:val="0"/>
          <w:marTop w:val="0"/>
          <w:marBottom w:val="0"/>
          <w:divBdr>
            <w:top w:val="none" w:sz="0" w:space="0" w:color="auto"/>
            <w:left w:val="none" w:sz="0" w:space="0" w:color="auto"/>
            <w:bottom w:val="none" w:sz="0" w:space="0" w:color="auto"/>
            <w:right w:val="none" w:sz="0" w:space="0" w:color="auto"/>
          </w:divBdr>
          <w:divsChild>
            <w:div w:id="695276341">
              <w:marLeft w:val="0"/>
              <w:marRight w:val="0"/>
              <w:marTop w:val="0"/>
              <w:marBottom w:val="0"/>
              <w:divBdr>
                <w:top w:val="none" w:sz="0" w:space="0" w:color="auto"/>
                <w:left w:val="none" w:sz="0" w:space="0" w:color="auto"/>
                <w:bottom w:val="none" w:sz="0" w:space="0" w:color="auto"/>
                <w:right w:val="none" w:sz="0" w:space="0" w:color="auto"/>
              </w:divBdr>
              <w:divsChild>
                <w:div w:id="50011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_rels/header2.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AutoDoc\SOW.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9F4955-BFC1-4A70-B681-0B1F570B75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SOW.dot</Template>
  <TotalTime>1130</TotalTime>
  <Pages>14</Pages>
  <Words>3067</Words>
  <Characters>17483</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Cover sheet</vt:lpstr>
    </vt:vector>
  </TitlesOfParts>
  <Company>Logicalis</Company>
  <LinksUpToDate>false</LinksUpToDate>
  <CharactersWithSpaces>20509</CharactersWithSpaces>
  <SharedDoc>false</SharedDoc>
  <HLinks>
    <vt:vector size="174" baseType="variant">
      <vt:variant>
        <vt:i4>1310775</vt:i4>
      </vt:variant>
      <vt:variant>
        <vt:i4>170</vt:i4>
      </vt:variant>
      <vt:variant>
        <vt:i4>0</vt:i4>
      </vt:variant>
      <vt:variant>
        <vt:i4>5</vt:i4>
      </vt:variant>
      <vt:variant>
        <vt:lpwstr/>
      </vt:variant>
      <vt:variant>
        <vt:lpwstr>_Toc280123792</vt:lpwstr>
      </vt:variant>
      <vt:variant>
        <vt:i4>1310775</vt:i4>
      </vt:variant>
      <vt:variant>
        <vt:i4>164</vt:i4>
      </vt:variant>
      <vt:variant>
        <vt:i4>0</vt:i4>
      </vt:variant>
      <vt:variant>
        <vt:i4>5</vt:i4>
      </vt:variant>
      <vt:variant>
        <vt:lpwstr/>
      </vt:variant>
      <vt:variant>
        <vt:lpwstr>_Toc280123791</vt:lpwstr>
      </vt:variant>
      <vt:variant>
        <vt:i4>1310775</vt:i4>
      </vt:variant>
      <vt:variant>
        <vt:i4>158</vt:i4>
      </vt:variant>
      <vt:variant>
        <vt:i4>0</vt:i4>
      </vt:variant>
      <vt:variant>
        <vt:i4>5</vt:i4>
      </vt:variant>
      <vt:variant>
        <vt:lpwstr/>
      </vt:variant>
      <vt:variant>
        <vt:lpwstr>_Toc280123790</vt:lpwstr>
      </vt:variant>
      <vt:variant>
        <vt:i4>1376311</vt:i4>
      </vt:variant>
      <vt:variant>
        <vt:i4>152</vt:i4>
      </vt:variant>
      <vt:variant>
        <vt:i4>0</vt:i4>
      </vt:variant>
      <vt:variant>
        <vt:i4>5</vt:i4>
      </vt:variant>
      <vt:variant>
        <vt:lpwstr/>
      </vt:variant>
      <vt:variant>
        <vt:lpwstr>_Toc280123789</vt:lpwstr>
      </vt:variant>
      <vt:variant>
        <vt:i4>1376311</vt:i4>
      </vt:variant>
      <vt:variant>
        <vt:i4>146</vt:i4>
      </vt:variant>
      <vt:variant>
        <vt:i4>0</vt:i4>
      </vt:variant>
      <vt:variant>
        <vt:i4>5</vt:i4>
      </vt:variant>
      <vt:variant>
        <vt:lpwstr/>
      </vt:variant>
      <vt:variant>
        <vt:lpwstr>_Toc280123788</vt:lpwstr>
      </vt:variant>
      <vt:variant>
        <vt:i4>1376311</vt:i4>
      </vt:variant>
      <vt:variant>
        <vt:i4>140</vt:i4>
      </vt:variant>
      <vt:variant>
        <vt:i4>0</vt:i4>
      </vt:variant>
      <vt:variant>
        <vt:i4>5</vt:i4>
      </vt:variant>
      <vt:variant>
        <vt:lpwstr/>
      </vt:variant>
      <vt:variant>
        <vt:lpwstr>_Toc280123787</vt:lpwstr>
      </vt:variant>
      <vt:variant>
        <vt:i4>1376311</vt:i4>
      </vt:variant>
      <vt:variant>
        <vt:i4>134</vt:i4>
      </vt:variant>
      <vt:variant>
        <vt:i4>0</vt:i4>
      </vt:variant>
      <vt:variant>
        <vt:i4>5</vt:i4>
      </vt:variant>
      <vt:variant>
        <vt:lpwstr/>
      </vt:variant>
      <vt:variant>
        <vt:lpwstr>_Toc280123786</vt:lpwstr>
      </vt:variant>
      <vt:variant>
        <vt:i4>1376311</vt:i4>
      </vt:variant>
      <vt:variant>
        <vt:i4>128</vt:i4>
      </vt:variant>
      <vt:variant>
        <vt:i4>0</vt:i4>
      </vt:variant>
      <vt:variant>
        <vt:i4>5</vt:i4>
      </vt:variant>
      <vt:variant>
        <vt:lpwstr/>
      </vt:variant>
      <vt:variant>
        <vt:lpwstr>_Toc280123785</vt:lpwstr>
      </vt:variant>
      <vt:variant>
        <vt:i4>1376311</vt:i4>
      </vt:variant>
      <vt:variant>
        <vt:i4>122</vt:i4>
      </vt:variant>
      <vt:variant>
        <vt:i4>0</vt:i4>
      </vt:variant>
      <vt:variant>
        <vt:i4>5</vt:i4>
      </vt:variant>
      <vt:variant>
        <vt:lpwstr/>
      </vt:variant>
      <vt:variant>
        <vt:lpwstr>_Toc280123784</vt:lpwstr>
      </vt:variant>
      <vt:variant>
        <vt:i4>1376311</vt:i4>
      </vt:variant>
      <vt:variant>
        <vt:i4>116</vt:i4>
      </vt:variant>
      <vt:variant>
        <vt:i4>0</vt:i4>
      </vt:variant>
      <vt:variant>
        <vt:i4>5</vt:i4>
      </vt:variant>
      <vt:variant>
        <vt:lpwstr/>
      </vt:variant>
      <vt:variant>
        <vt:lpwstr>_Toc280123783</vt:lpwstr>
      </vt:variant>
      <vt:variant>
        <vt:i4>1376311</vt:i4>
      </vt:variant>
      <vt:variant>
        <vt:i4>110</vt:i4>
      </vt:variant>
      <vt:variant>
        <vt:i4>0</vt:i4>
      </vt:variant>
      <vt:variant>
        <vt:i4>5</vt:i4>
      </vt:variant>
      <vt:variant>
        <vt:lpwstr/>
      </vt:variant>
      <vt:variant>
        <vt:lpwstr>_Toc280123782</vt:lpwstr>
      </vt:variant>
      <vt:variant>
        <vt:i4>1376311</vt:i4>
      </vt:variant>
      <vt:variant>
        <vt:i4>104</vt:i4>
      </vt:variant>
      <vt:variant>
        <vt:i4>0</vt:i4>
      </vt:variant>
      <vt:variant>
        <vt:i4>5</vt:i4>
      </vt:variant>
      <vt:variant>
        <vt:lpwstr/>
      </vt:variant>
      <vt:variant>
        <vt:lpwstr>_Toc280123781</vt:lpwstr>
      </vt:variant>
      <vt:variant>
        <vt:i4>1376311</vt:i4>
      </vt:variant>
      <vt:variant>
        <vt:i4>98</vt:i4>
      </vt:variant>
      <vt:variant>
        <vt:i4>0</vt:i4>
      </vt:variant>
      <vt:variant>
        <vt:i4>5</vt:i4>
      </vt:variant>
      <vt:variant>
        <vt:lpwstr/>
      </vt:variant>
      <vt:variant>
        <vt:lpwstr>_Toc280123780</vt:lpwstr>
      </vt:variant>
      <vt:variant>
        <vt:i4>1703991</vt:i4>
      </vt:variant>
      <vt:variant>
        <vt:i4>92</vt:i4>
      </vt:variant>
      <vt:variant>
        <vt:i4>0</vt:i4>
      </vt:variant>
      <vt:variant>
        <vt:i4>5</vt:i4>
      </vt:variant>
      <vt:variant>
        <vt:lpwstr/>
      </vt:variant>
      <vt:variant>
        <vt:lpwstr>_Toc280123779</vt:lpwstr>
      </vt:variant>
      <vt:variant>
        <vt:i4>1703991</vt:i4>
      </vt:variant>
      <vt:variant>
        <vt:i4>86</vt:i4>
      </vt:variant>
      <vt:variant>
        <vt:i4>0</vt:i4>
      </vt:variant>
      <vt:variant>
        <vt:i4>5</vt:i4>
      </vt:variant>
      <vt:variant>
        <vt:lpwstr/>
      </vt:variant>
      <vt:variant>
        <vt:lpwstr>_Toc280123778</vt:lpwstr>
      </vt:variant>
      <vt:variant>
        <vt:i4>1703991</vt:i4>
      </vt:variant>
      <vt:variant>
        <vt:i4>80</vt:i4>
      </vt:variant>
      <vt:variant>
        <vt:i4>0</vt:i4>
      </vt:variant>
      <vt:variant>
        <vt:i4>5</vt:i4>
      </vt:variant>
      <vt:variant>
        <vt:lpwstr/>
      </vt:variant>
      <vt:variant>
        <vt:lpwstr>_Toc280123777</vt:lpwstr>
      </vt:variant>
      <vt:variant>
        <vt:i4>1703991</vt:i4>
      </vt:variant>
      <vt:variant>
        <vt:i4>74</vt:i4>
      </vt:variant>
      <vt:variant>
        <vt:i4>0</vt:i4>
      </vt:variant>
      <vt:variant>
        <vt:i4>5</vt:i4>
      </vt:variant>
      <vt:variant>
        <vt:lpwstr/>
      </vt:variant>
      <vt:variant>
        <vt:lpwstr>_Toc280123776</vt:lpwstr>
      </vt:variant>
      <vt:variant>
        <vt:i4>1703991</vt:i4>
      </vt:variant>
      <vt:variant>
        <vt:i4>68</vt:i4>
      </vt:variant>
      <vt:variant>
        <vt:i4>0</vt:i4>
      </vt:variant>
      <vt:variant>
        <vt:i4>5</vt:i4>
      </vt:variant>
      <vt:variant>
        <vt:lpwstr/>
      </vt:variant>
      <vt:variant>
        <vt:lpwstr>_Toc280123775</vt:lpwstr>
      </vt:variant>
      <vt:variant>
        <vt:i4>1703991</vt:i4>
      </vt:variant>
      <vt:variant>
        <vt:i4>62</vt:i4>
      </vt:variant>
      <vt:variant>
        <vt:i4>0</vt:i4>
      </vt:variant>
      <vt:variant>
        <vt:i4>5</vt:i4>
      </vt:variant>
      <vt:variant>
        <vt:lpwstr/>
      </vt:variant>
      <vt:variant>
        <vt:lpwstr>_Toc280123774</vt:lpwstr>
      </vt:variant>
      <vt:variant>
        <vt:i4>1703991</vt:i4>
      </vt:variant>
      <vt:variant>
        <vt:i4>56</vt:i4>
      </vt:variant>
      <vt:variant>
        <vt:i4>0</vt:i4>
      </vt:variant>
      <vt:variant>
        <vt:i4>5</vt:i4>
      </vt:variant>
      <vt:variant>
        <vt:lpwstr/>
      </vt:variant>
      <vt:variant>
        <vt:lpwstr>_Toc280123773</vt:lpwstr>
      </vt:variant>
      <vt:variant>
        <vt:i4>1703991</vt:i4>
      </vt:variant>
      <vt:variant>
        <vt:i4>50</vt:i4>
      </vt:variant>
      <vt:variant>
        <vt:i4>0</vt:i4>
      </vt:variant>
      <vt:variant>
        <vt:i4>5</vt:i4>
      </vt:variant>
      <vt:variant>
        <vt:lpwstr/>
      </vt:variant>
      <vt:variant>
        <vt:lpwstr>_Toc280123772</vt:lpwstr>
      </vt:variant>
      <vt:variant>
        <vt:i4>1703991</vt:i4>
      </vt:variant>
      <vt:variant>
        <vt:i4>44</vt:i4>
      </vt:variant>
      <vt:variant>
        <vt:i4>0</vt:i4>
      </vt:variant>
      <vt:variant>
        <vt:i4>5</vt:i4>
      </vt:variant>
      <vt:variant>
        <vt:lpwstr/>
      </vt:variant>
      <vt:variant>
        <vt:lpwstr>_Toc280123771</vt:lpwstr>
      </vt:variant>
      <vt:variant>
        <vt:i4>1703991</vt:i4>
      </vt:variant>
      <vt:variant>
        <vt:i4>38</vt:i4>
      </vt:variant>
      <vt:variant>
        <vt:i4>0</vt:i4>
      </vt:variant>
      <vt:variant>
        <vt:i4>5</vt:i4>
      </vt:variant>
      <vt:variant>
        <vt:lpwstr/>
      </vt:variant>
      <vt:variant>
        <vt:lpwstr>_Toc280123770</vt:lpwstr>
      </vt:variant>
      <vt:variant>
        <vt:i4>1769527</vt:i4>
      </vt:variant>
      <vt:variant>
        <vt:i4>32</vt:i4>
      </vt:variant>
      <vt:variant>
        <vt:i4>0</vt:i4>
      </vt:variant>
      <vt:variant>
        <vt:i4>5</vt:i4>
      </vt:variant>
      <vt:variant>
        <vt:lpwstr/>
      </vt:variant>
      <vt:variant>
        <vt:lpwstr>_Toc280123769</vt:lpwstr>
      </vt:variant>
      <vt:variant>
        <vt:i4>1769527</vt:i4>
      </vt:variant>
      <vt:variant>
        <vt:i4>26</vt:i4>
      </vt:variant>
      <vt:variant>
        <vt:i4>0</vt:i4>
      </vt:variant>
      <vt:variant>
        <vt:i4>5</vt:i4>
      </vt:variant>
      <vt:variant>
        <vt:lpwstr/>
      </vt:variant>
      <vt:variant>
        <vt:lpwstr>_Toc280123768</vt:lpwstr>
      </vt:variant>
      <vt:variant>
        <vt:i4>1769527</vt:i4>
      </vt:variant>
      <vt:variant>
        <vt:i4>20</vt:i4>
      </vt:variant>
      <vt:variant>
        <vt:i4>0</vt:i4>
      </vt:variant>
      <vt:variant>
        <vt:i4>5</vt:i4>
      </vt:variant>
      <vt:variant>
        <vt:lpwstr/>
      </vt:variant>
      <vt:variant>
        <vt:lpwstr>_Toc280123767</vt:lpwstr>
      </vt:variant>
      <vt:variant>
        <vt:i4>1769527</vt:i4>
      </vt:variant>
      <vt:variant>
        <vt:i4>14</vt:i4>
      </vt:variant>
      <vt:variant>
        <vt:i4>0</vt:i4>
      </vt:variant>
      <vt:variant>
        <vt:i4>5</vt:i4>
      </vt:variant>
      <vt:variant>
        <vt:lpwstr/>
      </vt:variant>
      <vt:variant>
        <vt:lpwstr>_Toc280123766</vt:lpwstr>
      </vt:variant>
      <vt:variant>
        <vt:i4>1769527</vt:i4>
      </vt:variant>
      <vt:variant>
        <vt:i4>8</vt:i4>
      </vt:variant>
      <vt:variant>
        <vt:i4>0</vt:i4>
      </vt:variant>
      <vt:variant>
        <vt:i4>5</vt:i4>
      </vt:variant>
      <vt:variant>
        <vt:lpwstr/>
      </vt:variant>
      <vt:variant>
        <vt:lpwstr>_Toc280123765</vt:lpwstr>
      </vt:variant>
      <vt:variant>
        <vt:i4>1769527</vt:i4>
      </vt:variant>
      <vt:variant>
        <vt:i4>2</vt:i4>
      </vt:variant>
      <vt:variant>
        <vt:i4>0</vt:i4>
      </vt:variant>
      <vt:variant>
        <vt:i4>5</vt:i4>
      </vt:variant>
      <vt:variant>
        <vt:lpwstr/>
      </vt:variant>
      <vt:variant>
        <vt:lpwstr>_Toc280123764</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Cover sheet</dc:title>
  <dc:creator>Susan Nelson</dc:creator>
  <cp:lastModifiedBy>Ferris, Carolyn</cp:lastModifiedBy>
  <cp:revision>30</cp:revision>
  <cp:lastPrinted>2012-02-21T22:20:00Z</cp:lastPrinted>
  <dcterms:created xsi:type="dcterms:W3CDTF">2012-02-16T23:58:00Z</dcterms:created>
  <dcterms:modified xsi:type="dcterms:W3CDTF">2012-02-23T01:51:00Z</dcterms:modified>
</cp:coreProperties>
</file>