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2608" w14:textId="715F2660" w:rsidR="00B66CB1" w:rsidRDefault="00B66CB1">
      <w:pPr>
        <w:rPr>
          <w:rFonts w:cs="Arial"/>
          <w:color w:val="000000" w:themeColor="text1"/>
          <w:szCs w:val="20"/>
        </w:rPr>
      </w:pPr>
    </w:p>
    <w:p w14:paraId="375DB069" w14:textId="77777777" w:rsidR="00CE7244" w:rsidRDefault="00CE7244">
      <w:pPr>
        <w:rPr>
          <w:rFonts w:cs="Arial"/>
          <w:color w:val="000000" w:themeColor="text1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7"/>
      </w:tblGrid>
      <w:tr w:rsidR="00CE7244" w14:paraId="271D9B9E" w14:textId="77777777" w:rsidTr="23F12644">
        <w:tc>
          <w:tcPr>
            <w:tcW w:w="8897" w:type="dxa"/>
          </w:tcPr>
          <w:p w14:paraId="20458C21" w14:textId="77777777" w:rsidR="00CE7244" w:rsidRDefault="00CE7244" w:rsidP="00CE7244">
            <w:pPr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DEFINITION DE FONCTION</w:t>
            </w:r>
          </w:p>
        </w:tc>
      </w:tr>
      <w:tr w:rsidR="00CE7244" w14:paraId="155B6A27" w14:textId="77777777" w:rsidTr="23F12644">
        <w:tc>
          <w:tcPr>
            <w:tcW w:w="8897" w:type="dxa"/>
          </w:tcPr>
          <w:p w14:paraId="35E7B6C5" w14:textId="319A7820" w:rsidR="00CE7244" w:rsidRDefault="00675952" w:rsidP="23F12644">
            <w:pPr>
              <w:rPr>
                <w:rFonts w:cs="Arial"/>
                <w:color w:val="000000" w:themeColor="text1"/>
              </w:rPr>
            </w:pPr>
            <w:r w:rsidRPr="23F12644">
              <w:rPr>
                <w:rFonts w:cs="Arial"/>
                <w:color w:val="000000" w:themeColor="text2"/>
              </w:rPr>
              <w:t xml:space="preserve">Date de Création : </w:t>
            </w:r>
            <w:r w:rsidR="003F7782">
              <w:rPr>
                <w:rFonts w:cs="Arial"/>
                <w:color w:val="000000" w:themeColor="text2"/>
              </w:rPr>
              <w:t>0</w:t>
            </w:r>
            <w:r w:rsidR="00C1538C">
              <w:rPr>
                <w:rFonts w:cs="Arial"/>
                <w:color w:val="000000" w:themeColor="text2"/>
              </w:rPr>
              <w:t>3/06/2024</w:t>
            </w:r>
          </w:p>
        </w:tc>
      </w:tr>
      <w:tr w:rsidR="00CE7244" w14:paraId="0A277DA2" w14:textId="77777777" w:rsidTr="23F12644">
        <w:tc>
          <w:tcPr>
            <w:tcW w:w="8897" w:type="dxa"/>
          </w:tcPr>
          <w:p w14:paraId="6F0411B0" w14:textId="77777777" w:rsidR="00CE7244" w:rsidRDefault="00CE724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Service : Direction Informatique (Groupe IT)</w:t>
            </w:r>
          </w:p>
        </w:tc>
      </w:tr>
      <w:tr w:rsidR="00CE7244" w14:paraId="590252C5" w14:textId="77777777" w:rsidTr="23F12644">
        <w:tc>
          <w:tcPr>
            <w:tcW w:w="8897" w:type="dxa"/>
          </w:tcPr>
          <w:p w14:paraId="280B6A86" w14:textId="71D7C846" w:rsidR="00CE7244" w:rsidRDefault="00CE7244" w:rsidP="00347292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Appellation : </w:t>
            </w:r>
            <w:r w:rsidR="00347292">
              <w:rPr>
                <w:rFonts w:cs="Arial"/>
                <w:color w:val="000000" w:themeColor="text1"/>
                <w:szCs w:val="20"/>
              </w:rPr>
              <w:t>Développeur</w:t>
            </w:r>
            <w:r w:rsidR="007557D9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DC287A">
              <w:rPr>
                <w:rFonts w:cs="Arial"/>
                <w:color w:val="000000" w:themeColor="text1"/>
                <w:szCs w:val="20"/>
              </w:rPr>
              <w:t>b</w:t>
            </w:r>
            <w:r w:rsidR="007557D9">
              <w:rPr>
                <w:rFonts w:cs="Arial"/>
                <w:color w:val="000000" w:themeColor="text1"/>
                <w:szCs w:val="20"/>
              </w:rPr>
              <w:t>ack</w:t>
            </w:r>
          </w:p>
        </w:tc>
      </w:tr>
    </w:tbl>
    <w:p w14:paraId="5767F5B3" w14:textId="77777777" w:rsidR="00CE7244" w:rsidRDefault="00CE7244">
      <w:pPr>
        <w:rPr>
          <w:rFonts w:cs="Arial"/>
          <w:color w:val="000000" w:themeColor="text1"/>
          <w:szCs w:val="20"/>
        </w:rPr>
      </w:pPr>
    </w:p>
    <w:p w14:paraId="4A49B0CA" w14:textId="62C6D902" w:rsidR="00CE7244" w:rsidRDefault="00CE7244" w:rsidP="00DC287A">
      <w:pPr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Dans </w:t>
      </w:r>
      <w:r w:rsidR="007557D9">
        <w:rPr>
          <w:rFonts w:cs="Arial"/>
          <w:color w:val="000000" w:themeColor="text1"/>
          <w:szCs w:val="20"/>
        </w:rPr>
        <w:t>la continuité</w:t>
      </w:r>
      <w:r>
        <w:rPr>
          <w:rFonts w:cs="Arial"/>
          <w:color w:val="000000" w:themeColor="text1"/>
          <w:szCs w:val="20"/>
        </w:rPr>
        <w:t xml:space="preserve"> de sa </w:t>
      </w:r>
      <w:r w:rsidR="007557D9">
        <w:rPr>
          <w:rFonts w:cs="Arial"/>
          <w:color w:val="000000" w:themeColor="text1"/>
          <w:szCs w:val="20"/>
        </w:rPr>
        <w:t>refonte de plateforme E-commerce et afin</w:t>
      </w:r>
      <w:r>
        <w:rPr>
          <w:rFonts w:cs="Arial"/>
          <w:color w:val="000000" w:themeColor="text1"/>
          <w:szCs w:val="20"/>
        </w:rPr>
        <w:t xml:space="preserve"> </w:t>
      </w:r>
      <w:r w:rsidR="007557D9">
        <w:rPr>
          <w:rFonts w:cs="Arial"/>
          <w:color w:val="000000" w:themeColor="text1"/>
          <w:szCs w:val="20"/>
        </w:rPr>
        <w:t>d’assurer</w:t>
      </w:r>
      <w:r>
        <w:rPr>
          <w:rFonts w:cs="Arial"/>
          <w:color w:val="000000" w:themeColor="text1"/>
          <w:szCs w:val="20"/>
        </w:rPr>
        <w:t xml:space="preserve"> les besoins de la société en matière de digitalisation croissante de ses processus métiers</w:t>
      </w:r>
      <w:r w:rsidR="007557D9">
        <w:rPr>
          <w:rFonts w:cs="Arial"/>
          <w:color w:val="000000" w:themeColor="text1"/>
          <w:szCs w:val="20"/>
        </w:rPr>
        <w:t>.</w:t>
      </w:r>
      <w:r>
        <w:rPr>
          <w:rFonts w:cs="Arial"/>
          <w:color w:val="000000" w:themeColor="text1"/>
          <w:szCs w:val="20"/>
        </w:rPr>
        <w:t xml:space="preserve"> </w:t>
      </w:r>
      <w:r w:rsidR="007557D9">
        <w:rPr>
          <w:rFonts w:cs="Arial"/>
          <w:color w:val="000000" w:themeColor="text1"/>
          <w:szCs w:val="20"/>
        </w:rPr>
        <w:t>L</w:t>
      </w:r>
      <w:r>
        <w:rPr>
          <w:rFonts w:cs="Arial"/>
          <w:color w:val="000000" w:themeColor="text1"/>
          <w:szCs w:val="20"/>
        </w:rPr>
        <w:t xml:space="preserve">a direction informatique </w:t>
      </w:r>
      <w:r w:rsidR="007557D9">
        <w:rPr>
          <w:rFonts w:cs="Arial"/>
          <w:color w:val="000000" w:themeColor="text1"/>
          <w:szCs w:val="20"/>
        </w:rPr>
        <w:t xml:space="preserve">souhaite renforcer </w:t>
      </w:r>
      <w:r w:rsidR="00812679">
        <w:rPr>
          <w:rFonts w:cs="Arial"/>
          <w:color w:val="000000" w:themeColor="text1"/>
          <w:szCs w:val="20"/>
        </w:rPr>
        <w:t xml:space="preserve">la </w:t>
      </w:r>
      <w:proofErr w:type="spellStart"/>
      <w:r w:rsidR="00812679">
        <w:rPr>
          <w:rFonts w:cs="Arial"/>
          <w:color w:val="000000" w:themeColor="text1"/>
          <w:szCs w:val="20"/>
        </w:rPr>
        <w:t>feature</w:t>
      </w:r>
      <w:proofErr w:type="spellEnd"/>
      <w:r w:rsidR="00812679">
        <w:rPr>
          <w:rFonts w:cs="Arial"/>
          <w:color w:val="000000" w:themeColor="text1"/>
          <w:szCs w:val="20"/>
        </w:rPr>
        <w:t xml:space="preserve"> </w:t>
      </w:r>
      <w:proofErr w:type="gramStart"/>
      <w:r w:rsidR="00812679">
        <w:rPr>
          <w:rFonts w:cs="Arial"/>
          <w:color w:val="000000" w:themeColor="text1"/>
          <w:szCs w:val="20"/>
        </w:rPr>
        <w:t>team</w:t>
      </w:r>
      <w:proofErr w:type="gramEnd"/>
      <w:r w:rsidR="00812679">
        <w:rPr>
          <w:rFonts w:cs="Arial"/>
          <w:color w:val="000000" w:themeColor="text1"/>
          <w:szCs w:val="20"/>
        </w:rPr>
        <w:t xml:space="preserve"> « Customer »</w:t>
      </w:r>
      <w:r>
        <w:rPr>
          <w:rFonts w:cs="Arial"/>
          <w:color w:val="000000" w:themeColor="text1"/>
          <w:szCs w:val="20"/>
        </w:rPr>
        <w:t xml:space="preserve"> </w:t>
      </w:r>
      <w:r w:rsidR="007557D9">
        <w:rPr>
          <w:rFonts w:cs="Arial"/>
          <w:color w:val="000000" w:themeColor="text1"/>
          <w:szCs w:val="20"/>
        </w:rPr>
        <w:t xml:space="preserve">dans le but de </w:t>
      </w:r>
      <w:r w:rsidR="00812679">
        <w:rPr>
          <w:rFonts w:cs="Arial"/>
          <w:color w:val="000000" w:themeColor="text1"/>
          <w:szCs w:val="20"/>
        </w:rPr>
        <w:t>développer l</w:t>
      </w:r>
      <w:r w:rsidR="003F7782">
        <w:rPr>
          <w:rFonts w:cs="Arial"/>
          <w:color w:val="000000" w:themeColor="text1"/>
          <w:szCs w:val="20"/>
        </w:rPr>
        <w:t>es fonctionnalités de sa plateforme attenante à l’espace client</w:t>
      </w:r>
      <w:r w:rsidR="007557D9">
        <w:rPr>
          <w:rFonts w:cs="Arial"/>
          <w:color w:val="000000" w:themeColor="text1"/>
          <w:szCs w:val="20"/>
        </w:rPr>
        <w:t xml:space="preserve"> </w:t>
      </w:r>
      <w:r>
        <w:rPr>
          <w:rFonts w:cs="Arial"/>
          <w:color w:val="000000" w:themeColor="text1"/>
          <w:szCs w:val="20"/>
        </w:rPr>
        <w:t xml:space="preserve">en utilisant les outils, technologies et méthode de travail récents adaptés à ce genre de projets (agilité, go to </w:t>
      </w:r>
      <w:proofErr w:type="spellStart"/>
      <w:r>
        <w:rPr>
          <w:rFonts w:cs="Arial"/>
          <w:color w:val="000000" w:themeColor="text1"/>
          <w:szCs w:val="20"/>
        </w:rPr>
        <w:t>market</w:t>
      </w:r>
      <w:proofErr w:type="spellEnd"/>
      <w:r>
        <w:rPr>
          <w:rFonts w:cs="Arial"/>
          <w:color w:val="000000" w:themeColor="text1"/>
          <w:szCs w:val="20"/>
        </w:rPr>
        <w:t xml:space="preserve"> accéléré).</w:t>
      </w:r>
    </w:p>
    <w:p w14:paraId="08100A48" w14:textId="6AB9053B" w:rsidR="00AC0246" w:rsidRDefault="00347292" w:rsidP="00DC287A">
      <w:pPr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Le poste de développeur répond à ces enjeux. </w:t>
      </w:r>
    </w:p>
    <w:p w14:paraId="73460AAF" w14:textId="77777777" w:rsidR="00812679" w:rsidRDefault="00812679" w:rsidP="00DC287A">
      <w:pPr>
        <w:jc w:val="both"/>
        <w:rPr>
          <w:rFonts w:cs="Arial"/>
          <w:color w:val="000000" w:themeColor="text1"/>
          <w:szCs w:val="20"/>
        </w:rPr>
      </w:pPr>
    </w:p>
    <w:p w14:paraId="6222F05B" w14:textId="77777777" w:rsidR="00812679" w:rsidRPr="007F2152" w:rsidRDefault="00812679" w:rsidP="00812679">
      <w:pPr>
        <w:jc w:val="both"/>
        <w:rPr>
          <w:rFonts w:cs="Arial"/>
          <w:b/>
          <w:bCs/>
          <w:color w:val="000000" w:themeColor="text2"/>
        </w:rPr>
      </w:pPr>
      <w:r w:rsidRPr="007F2152">
        <w:rPr>
          <w:rFonts w:cs="Arial"/>
          <w:b/>
          <w:bCs/>
          <w:color w:val="000000" w:themeColor="text2"/>
        </w:rPr>
        <w:t>Niveau de séniorité :</w:t>
      </w:r>
    </w:p>
    <w:p w14:paraId="716BB97C" w14:textId="4592201A" w:rsidR="00812679" w:rsidRPr="00812679" w:rsidRDefault="00812679" w:rsidP="00812679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sym w:font="Wingdings" w:char="F06F"/>
      </w:r>
      <w:r>
        <w:rPr>
          <w:rFonts w:cs="Arial"/>
          <w:color w:val="000000" w:themeColor="text1"/>
        </w:rPr>
        <w:t xml:space="preserve"> </w:t>
      </w:r>
      <w:r w:rsidRPr="00812679">
        <w:rPr>
          <w:rFonts w:cs="Arial"/>
          <w:color w:val="000000" w:themeColor="text1"/>
        </w:rPr>
        <w:t>Débutant (0 – 2 ans)</w:t>
      </w:r>
    </w:p>
    <w:p w14:paraId="4CB7AF80" w14:textId="4E5DDFA1" w:rsidR="00812679" w:rsidRPr="00812679" w:rsidRDefault="00812679" w:rsidP="00812679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sym w:font="Wingdings" w:char="F06F"/>
      </w:r>
      <w:r>
        <w:rPr>
          <w:rFonts w:cs="Arial"/>
          <w:color w:val="000000" w:themeColor="text1"/>
        </w:rPr>
        <w:t xml:space="preserve"> </w:t>
      </w:r>
      <w:r w:rsidRPr="00812679">
        <w:rPr>
          <w:rFonts w:cs="Arial"/>
          <w:color w:val="000000" w:themeColor="text1"/>
        </w:rPr>
        <w:t>Confirmé (3 – 5 ans)</w:t>
      </w:r>
    </w:p>
    <w:p w14:paraId="75A5510A" w14:textId="191CA6CB" w:rsidR="00812679" w:rsidRPr="00812679" w:rsidRDefault="00812679" w:rsidP="00812679">
      <w:pPr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</w:rPr>
        <w:sym w:font="Wingdings" w:char="F0FE"/>
      </w:r>
      <w:r>
        <w:rPr>
          <w:rFonts w:cs="Arial"/>
          <w:color w:val="000000" w:themeColor="text1"/>
        </w:rPr>
        <w:t xml:space="preserve"> </w:t>
      </w:r>
      <w:r w:rsidRPr="00812679">
        <w:rPr>
          <w:rFonts w:cs="Arial"/>
          <w:color w:val="000000" w:themeColor="text1"/>
        </w:rPr>
        <w:t>Senior (&gt; 5 ans)</w:t>
      </w:r>
    </w:p>
    <w:p w14:paraId="6A6717EA" w14:textId="77777777" w:rsidR="00C403CB" w:rsidRDefault="00C403CB">
      <w:pPr>
        <w:rPr>
          <w:rFonts w:cs="Arial"/>
          <w:color w:val="000000" w:themeColor="text1"/>
          <w:szCs w:val="20"/>
        </w:rPr>
      </w:pPr>
    </w:p>
    <w:p w14:paraId="100D48D9" w14:textId="77777777" w:rsidR="00C403CB" w:rsidRPr="003D1D39" w:rsidRDefault="00C403CB">
      <w:pPr>
        <w:rPr>
          <w:rFonts w:cs="Arial"/>
          <w:b/>
          <w:color w:val="000000" w:themeColor="text1"/>
          <w:szCs w:val="20"/>
        </w:rPr>
      </w:pPr>
      <w:r w:rsidRPr="003D1D39">
        <w:rPr>
          <w:rFonts w:cs="Arial"/>
          <w:b/>
          <w:color w:val="000000" w:themeColor="text1"/>
          <w:szCs w:val="20"/>
        </w:rPr>
        <w:t>Missions et Responsabilités</w:t>
      </w:r>
      <w:r w:rsidR="005722FC" w:rsidRPr="003D1D39">
        <w:rPr>
          <w:rFonts w:cs="Arial"/>
          <w:b/>
          <w:color w:val="000000" w:themeColor="text1"/>
          <w:szCs w:val="20"/>
        </w:rPr>
        <w:t> :</w:t>
      </w:r>
    </w:p>
    <w:p w14:paraId="68B06254" w14:textId="77777777" w:rsidR="00347292" w:rsidRPr="004D49BE" w:rsidRDefault="00347292" w:rsidP="004D49BE">
      <w:pPr>
        <w:pStyle w:val="Paragraphedeliste"/>
        <w:numPr>
          <w:ilvl w:val="0"/>
          <w:numId w:val="6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Participation aux cérémoniaux agiles</w:t>
      </w:r>
    </w:p>
    <w:p w14:paraId="51B924E1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Cadrage et tech design des user stories avec l’équipe</w:t>
      </w:r>
    </w:p>
    <w:p w14:paraId="46C8A8F3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Estimation lors du poker planning</w:t>
      </w:r>
    </w:p>
    <w:p w14:paraId="1B064A9F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 xml:space="preserve">Suivi d’activité lors des </w:t>
      </w:r>
      <w:proofErr w:type="spellStart"/>
      <w:r w:rsidRPr="004D49BE">
        <w:rPr>
          <w:rFonts w:cs="Arial"/>
          <w:color w:val="000000" w:themeColor="text1"/>
          <w:szCs w:val="20"/>
        </w:rPr>
        <w:t>daily</w:t>
      </w:r>
      <w:proofErr w:type="spellEnd"/>
      <w:r w:rsidRPr="004D49BE">
        <w:rPr>
          <w:rFonts w:cs="Arial"/>
          <w:color w:val="000000" w:themeColor="text1"/>
          <w:szCs w:val="20"/>
        </w:rPr>
        <w:t xml:space="preserve"> </w:t>
      </w:r>
      <w:proofErr w:type="gramStart"/>
      <w:r w:rsidRPr="004D49BE">
        <w:rPr>
          <w:rFonts w:cs="Arial"/>
          <w:color w:val="000000" w:themeColor="text1"/>
          <w:szCs w:val="20"/>
        </w:rPr>
        <w:t>meeting</w:t>
      </w:r>
      <w:proofErr w:type="gramEnd"/>
    </w:p>
    <w:p w14:paraId="5B696F28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Démonstration en fin du sprint des produits de développement</w:t>
      </w:r>
    </w:p>
    <w:p w14:paraId="76DA309D" w14:textId="77777777" w:rsidR="00347292" w:rsidRDefault="00347292" w:rsidP="004D49BE">
      <w:pPr>
        <w:rPr>
          <w:rFonts w:cs="Arial"/>
          <w:color w:val="000000" w:themeColor="text1"/>
          <w:szCs w:val="20"/>
        </w:rPr>
      </w:pPr>
    </w:p>
    <w:p w14:paraId="2B87E422" w14:textId="65EDC4E4" w:rsidR="00347292" w:rsidRPr="004D49BE" w:rsidRDefault="00347292" w:rsidP="004D49BE">
      <w:pPr>
        <w:pStyle w:val="Paragraphedeliste"/>
        <w:numPr>
          <w:ilvl w:val="0"/>
          <w:numId w:val="6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Développement dans une équipe dédié</w:t>
      </w:r>
      <w:r w:rsidR="007557D9">
        <w:rPr>
          <w:rFonts w:cs="Arial"/>
          <w:color w:val="000000" w:themeColor="text1"/>
          <w:szCs w:val="20"/>
        </w:rPr>
        <w:t>e</w:t>
      </w:r>
      <w:r w:rsidRPr="004D49BE">
        <w:rPr>
          <w:rFonts w:cs="Arial"/>
          <w:color w:val="000000" w:themeColor="text1"/>
          <w:szCs w:val="20"/>
        </w:rPr>
        <w:t xml:space="preserve"> </w:t>
      </w:r>
      <w:r w:rsidR="00BB4897">
        <w:rPr>
          <w:rFonts w:cs="Arial"/>
          <w:color w:val="000000" w:themeColor="text1"/>
          <w:szCs w:val="20"/>
        </w:rPr>
        <w:t>d’</w:t>
      </w:r>
      <w:proofErr w:type="spellStart"/>
      <w:r w:rsidRPr="004D49BE">
        <w:rPr>
          <w:rFonts w:cs="Arial"/>
          <w:color w:val="000000" w:themeColor="text1"/>
          <w:szCs w:val="20"/>
        </w:rPr>
        <w:t>Apisation</w:t>
      </w:r>
      <w:proofErr w:type="spellEnd"/>
      <w:r w:rsidRPr="004D49BE">
        <w:rPr>
          <w:rFonts w:cs="Arial"/>
          <w:color w:val="000000" w:themeColor="text1"/>
          <w:szCs w:val="20"/>
        </w:rPr>
        <w:t xml:space="preserve"> du SI avec approche </w:t>
      </w:r>
      <w:proofErr w:type="spellStart"/>
      <w:r w:rsidRPr="004D49BE">
        <w:rPr>
          <w:rFonts w:cs="Arial"/>
          <w:color w:val="000000" w:themeColor="text1"/>
          <w:szCs w:val="20"/>
        </w:rPr>
        <w:t>devops</w:t>
      </w:r>
      <w:proofErr w:type="spellEnd"/>
    </w:p>
    <w:p w14:paraId="1747B1D0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Développement dans un environnement JAVA/JEE</w:t>
      </w:r>
    </w:p>
    <w:p w14:paraId="347D3AA6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Développement de test unitaire et tests d’intégration JUNIT</w:t>
      </w:r>
    </w:p>
    <w:p w14:paraId="433FD416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 xml:space="preserve">Suivi des merges </w:t>
      </w:r>
      <w:proofErr w:type="spellStart"/>
      <w:r w:rsidRPr="004D49BE">
        <w:rPr>
          <w:rFonts w:cs="Arial"/>
          <w:color w:val="000000" w:themeColor="text1"/>
          <w:szCs w:val="20"/>
        </w:rPr>
        <w:t>Requests</w:t>
      </w:r>
      <w:proofErr w:type="spellEnd"/>
    </w:p>
    <w:p w14:paraId="02B82B69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proofErr w:type="spellStart"/>
      <w:r w:rsidRPr="004D49BE">
        <w:rPr>
          <w:rFonts w:cs="Arial"/>
          <w:color w:val="000000" w:themeColor="text1"/>
          <w:szCs w:val="20"/>
        </w:rPr>
        <w:t>Review</w:t>
      </w:r>
      <w:proofErr w:type="spellEnd"/>
      <w:r w:rsidRPr="004D49BE">
        <w:rPr>
          <w:rFonts w:cs="Arial"/>
          <w:color w:val="000000" w:themeColor="text1"/>
          <w:szCs w:val="20"/>
        </w:rPr>
        <w:t xml:space="preserve"> du code d’autres développeur</w:t>
      </w:r>
    </w:p>
    <w:p w14:paraId="6E65FF55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Gestion des problèmes/</w:t>
      </w:r>
      <w:proofErr w:type="spellStart"/>
      <w:r w:rsidRPr="004D49BE">
        <w:rPr>
          <w:rFonts w:cs="Arial"/>
          <w:color w:val="000000" w:themeColor="text1"/>
          <w:szCs w:val="20"/>
        </w:rPr>
        <w:t>refactoring</w:t>
      </w:r>
      <w:proofErr w:type="spellEnd"/>
      <w:r w:rsidRPr="004D49BE">
        <w:rPr>
          <w:rFonts w:cs="Arial"/>
          <w:color w:val="000000" w:themeColor="text1"/>
          <w:szCs w:val="20"/>
        </w:rPr>
        <w:t xml:space="preserve"> de code</w:t>
      </w:r>
    </w:p>
    <w:p w14:paraId="5A0155D1" w14:textId="77777777" w:rsidR="00347292" w:rsidRPr="004D49BE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Documentation de ses développements</w:t>
      </w:r>
    </w:p>
    <w:p w14:paraId="0046201A" w14:textId="77777777" w:rsidR="00347292" w:rsidRDefault="00347292" w:rsidP="004D49BE">
      <w:pPr>
        <w:rPr>
          <w:rFonts w:cs="Arial"/>
          <w:color w:val="000000" w:themeColor="text1"/>
          <w:szCs w:val="20"/>
        </w:rPr>
      </w:pPr>
    </w:p>
    <w:p w14:paraId="1D4A2B83" w14:textId="77777777" w:rsidR="00347292" w:rsidRPr="004D49BE" w:rsidRDefault="00347292" w:rsidP="004D49BE">
      <w:pPr>
        <w:pStyle w:val="Paragraphedeliste"/>
        <w:numPr>
          <w:ilvl w:val="0"/>
          <w:numId w:val="6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Stack Technique</w:t>
      </w:r>
    </w:p>
    <w:p w14:paraId="4173FE8F" w14:textId="1F58C21E" w:rsidR="00347292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4D49BE">
        <w:rPr>
          <w:rFonts w:cs="Arial"/>
          <w:color w:val="000000" w:themeColor="text1"/>
          <w:szCs w:val="20"/>
        </w:rPr>
        <w:t>Langage</w:t>
      </w:r>
      <w:r w:rsidR="00BB4897">
        <w:rPr>
          <w:rFonts w:cs="Arial"/>
          <w:color w:val="000000" w:themeColor="text1"/>
          <w:szCs w:val="20"/>
        </w:rPr>
        <w:t xml:space="preserve"> back</w:t>
      </w:r>
      <w:r w:rsidRPr="004D49BE">
        <w:rPr>
          <w:rFonts w:cs="Arial"/>
          <w:color w:val="000000" w:themeColor="text1"/>
          <w:szCs w:val="20"/>
        </w:rPr>
        <w:t xml:space="preserve"> : JAVA/JEE</w:t>
      </w:r>
      <w:r w:rsidR="00BB4897">
        <w:rPr>
          <w:rFonts w:cs="Arial"/>
          <w:color w:val="000000" w:themeColor="text1"/>
          <w:szCs w:val="20"/>
        </w:rPr>
        <w:t xml:space="preserve">, </w:t>
      </w:r>
      <w:proofErr w:type="spellStart"/>
      <w:r w:rsidR="00BB4897">
        <w:rPr>
          <w:rFonts w:cs="Arial"/>
          <w:color w:val="000000" w:themeColor="text1"/>
          <w:szCs w:val="20"/>
        </w:rPr>
        <w:t>quarkus</w:t>
      </w:r>
      <w:proofErr w:type="spellEnd"/>
    </w:p>
    <w:p w14:paraId="19F97E22" w14:textId="2586430E" w:rsidR="003D1D39" w:rsidRPr="009851F5" w:rsidRDefault="00347292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 w:rsidRPr="009851F5">
        <w:rPr>
          <w:rFonts w:cs="Arial"/>
          <w:color w:val="000000" w:themeColor="text1"/>
          <w:szCs w:val="20"/>
          <w:lang w:val="en-US"/>
        </w:rPr>
        <w:t>Environnement</w:t>
      </w:r>
      <w:proofErr w:type="spellEnd"/>
      <w:r w:rsidRPr="009851F5">
        <w:rPr>
          <w:rFonts w:cs="Arial"/>
          <w:color w:val="000000" w:themeColor="text1"/>
          <w:szCs w:val="20"/>
          <w:lang w:val="en-US"/>
        </w:rPr>
        <w:t xml:space="preserve"> :</w:t>
      </w:r>
      <w:proofErr w:type="gramEnd"/>
      <w:r w:rsidRPr="009851F5">
        <w:rPr>
          <w:rFonts w:cs="Arial"/>
          <w:color w:val="000000" w:themeColor="text1"/>
          <w:szCs w:val="20"/>
          <w:lang w:val="en-US"/>
        </w:rPr>
        <w:t xml:space="preserve"> </w:t>
      </w:r>
      <w:r w:rsidR="00BB4897" w:rsidRPr="009851F5">
        <w:rPr>
          <w:rFonts w:cs="Arial"/>
          <w:color w:val="000000" w:themeColor="text1"/>
          <w:szCs w:val="20"/>
          <w:lang w:val="en-US"/>
        </w:rPr>
        <w:t xml:space="preserve">Azure, </w:t>
      </w:r>
      <w:r w:rsidRPr="009851F5">
        <w:rPr>
          <w:rFonts w:cs="Arial"/>
          <w:color w:val="000000" w:themeColor="text1"/>
          <w:szCs w:val="20"/>
          <w:lang w:val="en-US"/>
        </w:rPr>
        <w:t xml:space="preserve">docker, git, maven, </w:t>
      </w:r>
      <w:proofErr w:type="spellStart"/>
      <w:r w:rsidRPr="009851F5">
        <w:rPr>
          <w:rFonts w:cs="Arial"/>
          <w:color w:val="000000" w:themeColor="text1"/>
          <w:szCs w:val="20"/>
          <w:lang w:val="en-US"/>
        </w:rPr>
        <w:t>junit</w:t>
      </w:r>
      <w:proofErr w:type="spellEnd"/>
      <w:r w:rsidRPr="009851F5">
        <w:rPr>
          <w:rFonts w:cs="Arial"/>
          <w:color w:val="000000" w:themeColor="text1"/>
          <w:szCs w:val="20"/>
          <w:lang w:val="en-US"/>
        </w:rPr>
        <w:t xml:space="preserve">, </w:t>
      </w:r>
      <w:proofErr w:type="spellStart"/>
      <w:r w:rsidRPr="009851F5">
        <w:rPr>
          <w:rFonts w:cs="Arial"/>
          <w:color w:val="000000" w:themeColor="text1"/>
          <w:szCs w:val="20"/>
          <w:lang w:val="en-US"/>
        </w:rPr>
        <w:t>mongodb</w:t>
      </w:r>
      <w:proofErr w:type="spellEnd"/>
      <w:r w:rsidRPr="009851F5">
        <w:rPr>
          <w:rFonts w:cs="Arial"/>
          <w:color w:val="000000" w:themeColor="text1"/>
          <w:szCs w:val="20"/>
          <w:lang w:val="en-US"/>
        </w:rPr>
        <w:t xml:space="preserve">, </w:t>
      </w:r>
      <w:proofErr w:type="spellStart"/>
      <w:r w:rsidRPr="009851F5">
        <w:rPr>
          <w:rFonts w:cs="Arial"/>
          <w:color w:val="000000" w:themeColor="text1"/>
          <w:szCs w:val="20"/>
          <w:lang w:val="en-US"/>
        </w:rPr>
        <w:t>elasticsearch</w:t>
      </w:r>
      <w:proofErr w:type="spellEnd"/>
      <w:r w:rsidRPr="009851F5">
        <w:rPr>
          <w:rFonts w:cs="Arial"/>
          <w:color w:val="000000" w:themeColor="text1"/>
          <w:szCs w:val="20"/>
          <w:lang w:val="en-US"/>
        </w:rPr>
        <w:t xml:space="preserve">, </w:t>
      </w:r>
      <w:proofErr w:type="spellStart"/>
      <w:r w:rsidRPr="009851F5">
        <w:rPr>
          <w:rFonts w:cs="Arial"/>
          <w:color w:val="000000" w:themeColor="text1"/>
          <w:szCs w:val="20"/>
          <w:lang w:val="en-US"/>
        </w:rPr>
        <w:t>jenkins</w:t>
      </w:r>
      <w:proofErr w:type="spellEnd"/>
      <w:r w:rsidRPr="009851F5">
        <w:rPr>
          <w:rFonts w:cs="Arial"/>
          <w:color w:val="000000" w:themeColor="text1"/>
          <w:szCs w:val="20"/>
          <w:lang w:val="en-US"/>
        </w:rPr>
        <w:t xml:space="preserve">, ansible, </w:t>
      </w:r>
      <w:proofErr w:type="spellStart"/>
      <w:r w:rsidRPr="009851F5">
        <w:rPr>
          <w:rFonts w:cs="Arial"/>
          <w:color w:val="000000" w:themeColor="text1"/>
          <w:szCs w:val="20"/>
          <w:lang w:val="en-US"/>
        </w:rPr>
        <w:t>kubernetes</w:t>
      </w:r>
      <w:proofErr w:type="spellEnd"/>
      <w:r w:rsidRPr="009851F5">
        <w:rPr>
          <w:rFonts w:cs="Arial"/>
          <w:color w:val="000000" w:themeColor="text1"/>
          <w:szCs w:val="20"/>
          <w:lang w:val="en-US"/>
        </w:rPr>
        <w:t>, …</w:t>
      </w:r>
    </w:p>
    <w:p w14:paraId="13688B16" w14:textId="77777777" w:rsidR="00347292" w:rsidRPr="009851F5" w:rsidRDefault="00347292" w:rsidP="005722FC">
      <w:pPr>
        <w:rPr>
          <w:rFonts w:cs="Arial"/>
          <w:color w:val="000000" w:themeColor="text1"/>
          <w:szCs w:val="20"/>
          <w:lang w:val="en-US"/>
        </w:rPr>
      </w:pPr>
    </w:p>
    <w:p w14:paraId="2CAC8F54" w14:textId="77777777" w:rsidR="003D1D39" w:rsidRPr="003D1D39" w:rsidRDefault="003D1D39" w:rsidP="005722FC">
      <w:pPr>
        <w:rPr>
          <w:rFonts w:cs="Arial"/>
          <w:b/>
          <w:color w:val="000000" w:themeColor="text1"/>
          <w:szCs w:val="20"/>
        </w:rPr>
      </w:pPr>
      <w:r w:rsidRPr="003D1D39">
        <w:rPr>
          <w:rFonts w:cs="Arial"/>
          <w:b/>
          <w:color w:val="000000" w:themeColor="text1"/>
          <w:szCs w:val="20"/>
        </w:rPr>
        <w:t>Compétences :</w:t>
      </w:r>
    </w:p>
    <w:p w14:paraId="7303562A" w14:textId="77777777" w:rsidR="00D12C66" w:rsidRDefault="00D12C66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 xml:space="preserve">Maitrise des langages </w:t>
      </w:r>
      <w:r>
        <w:rPr>
          <w:rFonts w:cs="Arial"/>
          <w:color w:val="000000" w:themeColor="text1"/>
          <w:szCs w:val="20"/>
        </w:rPr>
        <w:t xml:space="preserve">et outils </w:t>
      </w:r>
      <w:r w:rsidRPr="00D12C66">
        <w:rPr>
          <w:rFonts w:cs="Arial"/>
          <w:color w:val="000000" w:themeColor="text1"/>
          <w:szCs w:val="20"/>
        </w:rPr>
        <w:t>de développement d’application clients et de middle office API (Java/JEE, docker, git,</w:t>
      </w:r>
      <w:r>
        <w:rPr>
          <w:rFonts w:cs="Arial"/>
          <w:color w:val="000000" w:themeColor="text1"/>
          <w:szCs w:val="20"/>
        </w:rPr>
        <w:t xml:space="preserve"> </w:t>
      </w:r>
      <w:proofErr w:type="spellStart"/>
      <w:r w:rsidRPr="00D12C66">
        <w:rPr>
          <w:rFonts w:cs="Arial"/>
          <w:color w:val="000000" w:themeColor="text1"/>
          <w:szCs w:val="20"/>
        </w:rPr>
        <w:t>maven</w:t>
      </w:r>
      <w:proofErr w:type="spellEnd"/>
      <w:r w:rsidRPr="00D12C66">
        <w:rPr>
          <w:rFonts w:cs="Arial"/>
          <w:color w:val="000000" w:themeColor="text1"/>
          <w:szCs w:val="20"/>
        </w:rPr>
        <w:t xml:space="preserve">, </w:t>
      </w:r>
      <w:proofErr w:type="gramStart"/>
      <w:r w:rsidRPr="00D12C66">
        <w:rPr>
          <w:rFonts w:cs="Arial"/>
          <w:color w:val="000000" w:themeColor="text1"/>
          <w:szCs w:val="20"/>
        </w:rPr>
        <w:t>sonar,…</w:t>
      </w:r>
      <w:proofErr w:type="gramEnd"/>
      <w:r w:rsidRPr="00D12C66">
        <w:rPr>
          <w:rFonts w:cs="Arial"/>
          <w:color w:val="000000" w:themeColor="text1"/>
          <w:szCs w:val="20"/>
        </w:rPr>
        <w:t>)</w:t>
      </w:r>
    </w:p>
    <w:p w14:paraId="185EFE23" w14:textId="7D771C19" w:rsidR="007E50EE" w:rsidRPr="002C6F7C" w:rsidRDefault="009C7C2F" w:rsidP="009C7C2F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highlight w:val="yellow"/>
        </w:rPr>
      </w:pPr>
      <w:r w:rsidRPr="002C6F7C">
        <w:rPr>
          <w:rFonts w:asciiTheme="minorHAnsi" w:eastAsia="Times New Roman" w:hAnsiTheme="minorHAnsi" w:cs="Times New Roman"/>
          <w:highlight w:val="yellow"/>
          <w:lang w:eastAsia="fr-FR"/>
        </w:rPr>
        <w:t xml:space="preserve">Expérience avec les protocoles d'authentification (OAuth2, </w:t>
      </w:r>
      <w:proofErr w:type="spellStart"/>
      <w:r w:rsidRPr="002C6F7C">
        <w:rPr>
          <w:rFonts w:asciiTheme="minorHAnsi" w:eastAsia="Times New Roman" w:hAnsiTheme="minorHAnsi" w:cs="Times New Roman"/>
          <w:highlight w:val="yellow"/>
          <w:lang w:eastAsia="fr-FR"/>
        </w:rPr>
        <w:t>OpenID</w:t>
      </w:r>
      <w:proofErr w:type="spellEnd"/>
      <w:r w:rsidRPr="002C6F7C">
        <w:rPr>
          <w:rFonts w:asciiTheme="minorHAnsi" w:eastAsia="Times New Roman" w:hAnsiTheme="minorHAnsi" w:cs="Times New Roman"/>
          <w:highlight w:val="yellow"/>
          <w:lang w:eastAsia="fr-FR"/>
        </w:rPr>
        <w:t xml:space="preserve"> </w:t>
      </w:r>
      <w:proofErr w:type="spellStart"/>
      <w:r w:rsidRPr="002C6F7C">
        <w:rPr>
          <w:rFonts w:asciiTheme="minorHAnsi" w:eastAsia="Times New Roman" w:hAnsiTheme="minorHAnsi" w:cs="Times New Roman"/>
          <w:highlight w:val="yellow"/>
          <w:lang w:eastAsia="fr-FR"/>
        </w:rPr>
        <w:t>Connect</w:t>
      </w:r>
      <w:proofErr w:type="spellEnd"/>
      <w:r w:rsidRPr="002C6F7C">
        <w:rPr>
          <w:rFonts w:asciiTheme="minorHAnsi" w:eastAsia="Times New Roman" w:hAnsiTheme="minorHAnsi" w:cs="Times New Roman"/>
          <w:highlight w:val="yellow"/>
          <w:lang w:eastAsia="fr-FR"/>
        </w:rPr>
        <w:t>).</w:t>
      </w:r>
    </w:p>
    <w:p w14:paraId="1CA0E581" w14:textId="63DCF87C" w:rsidR="00DF7A95" w:rsidRPr="009C7C2F" w:rsidRDefault="00DF7A95" w:rsidP="009C7C2F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</w:rPr>
      </w:pPr>
      <w:r>
        <w:rPr>
          <w:rFonts w:asciiTheme="minorHAnsi" w:eastAsia="Times New Roman" w:hAnsiTheme="minorHAnsi" w:cs="Times New Roman"/>
          <w:lang w:eastAsia="fr-FR"/>
        </w:rPr>
        <w:lastRenderedPageBreak/>
        <w:t xml:space="preserve">La connaissance des solutions d’IAM (idéalement </w:t>
      </w:r>
      <w:proofErr w:type="spellStart"/>
      <w:r>
        <w:rPr>
          <w:rFonts w:asciiTheme="minorHAnsi" w:eastAsia="Times New Roman" w:hAnsiTheme="minorHAnsi" w:cs="Times New Roman"/>
          <w:lang w:eastAsia="fr-FR"/>
        </w:rPr>
        <w:t>Forgerock</w:t>
      </w:r>
      <w:proofErr w:type="spellEnd"/>
      <w:r>
        <w:rPr>
          <w:rFonts w:asciiTheme="minorHAnsi" w:eastAsia="Times New Roman" w:hAnsiTheme="minorHAnsi" w:cs="Times New Roman"/>
          <w:lang w:eastAsia="fr-FR"/>
        </w:rPr>
        <w:t>) est un plus.</w:t>
      </w:r>
    </w:p>
    <w:p w14:paraId="620D827D" w14:textId="77777777" w:rsidR="00D12C66" w:rsidRPr="00D12C66" w:rsidRDefault="00D12C66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>Maitrise des organisations Agile (SCRUM)</w:t>
      </w:r>
    </w:p>
    <w:p w14:paraId="1E6CE06F" w14:textId="77777777" w:rsidR="00D12C66" w:rsidRPr="00D12C66" w:rsidRDefault="00D12C66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>Capacité d’intégration dans une équipe de développement</w:t>
      </w:r>
    </w:p>
    <w:p w14:paraId="51EACBD4" w14:textId="77777777" w:rsidR="003D1D39" w:rsidRPr="00D12C66" w:rsidRDefault="00D12C66" w:rsidP="004D49BE">
      <w:pPr>
        <w:pStyle w:val="Paragraphedeliste"/>
        <w:numPr>
          <w:ilvl w:val="0"/>
          <w:numId w:val="7"/>
        </w:numPr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>Anglais courant (environnement international, documentation en anglais)</w:t>
      </w:r>
    </w:p>
    <w:p w14:paraId="379A6520" w14:textId="77777777" w:rsidR="00347292" w:rsidRDefault="00347292">
      <w:pPr>
        <w:rPr>
          <w:rFonts w:cs="Arial"/>
          <w:b/>
          <w:color w:val="000000" w:themeColor="text1"/>
          <w:szCs w:val="20"/>
        </w:rPr>
      </w:pPr>
    </w:p>
    <w:p w14:paraId="39263FB0" w14:textId="77777777" w:rsidR="003D1D39" w:rsidRPr="003D1D39" w:rsidRDefault="003D1D39" w:rsidP="005722FC">
      <w:pPr>
        <w:rPr>
          <w:rFonts w:cs="Arial"/>
          <w:b/>
          <w:color w:val="000000" w:themeColor="text1"/>
          <w:szCs w:val="20"/>
        </w:rPr>
      </w:pPr>
      <w:r w:rsidRPr="003D1D39">
        <w:rPr>
          <w:rFonts w:cs="Arial"/>
          <w:b/>
          <w:color w:val="000000" w:themeColor="text1"/>
          <w:szCs w:val="20"/>
        </w:rPr>
        <w:t xml:space="preserve">Savoir </w:t>
      </w:r>
      <w:proofErr w:type="spellStart"/>
      <w:r w:rsidRPr="003D1D39">
        <w:rPr>
          <w:rFonts w:cs="Arial"/>
          <w:b/>
          <w:color w:val="000000" w:themeColor="text1"/>
          <w:szCs w:val="20"/>
        </w:rPr>
        <w:t>Etre</w:t>
      </w:r>
      <w:proofErr w:type="spellEnd"/>
      <w:r w:rsidRPr="003D1D39">
        <w:rPr>
          <w:rFonts w:cs="Arial"/>
          <w:b/>
          <w:color w:val="000000" w:themeColor="text1"/>
          <w:szCs w:val="20"/>
        </w:rPr>
        <w:t> :</w:t>
      </w:r>
    </w:p>
    <w:p w14:paraId="0B660C39" w14:textId="77777777" w:rsidR="00D12C66" w:rsidRPr="00D12C66" w:rsidRDefault="00D12C66" w:rsidP="00D12C66">
      <w:pPr>
        <w:autoSpaceDE w:val="0"/>
        <w:autoSpaceDN w:val="0"/>
        <w:adjustRightInd w:val="0"/>
        <w:spacing w:line="240" w:lineRule="auto"/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>Autonomie et capacité de travail en équipe</w:t>
      </w:r>
    </w:p>
    <w:p w14:paraId="64EF8C8B" w14:textId="77777777" w:rsidR="00D12C66" w:rsidRPr="00D12C66" w:rsidRDefault="00D12C66" w:rsidP="00D12C66">
      <w:pPr>
        <w:autoSpaceDE w:val="0"/>
        <w:autoSpaceDN w:val="0"/>
        <w:adjustRightInd w:val="0"/>
        <w:spacing w:line="240" w:lineRule="auto"/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>Relationnel, capacité de communication et de synthèse, notamment dans la vulgarisation des problématiques</w:t>
      </w:r>
      <w:r>
        <w:rPr>
          <w:rFonts w:cs="Arial"/>
          <w:color w:val="000000" w:themeColor="text1"/>
          <w:szCs w:val="20"/>
        </w:rPr>
        <w:t xml:space="preserve"> </w:t>
      </w:r>
      <w:r w:rsidRPr="00D12C66">
        <w:rPr>
          <w:rFonts w:cs="Arial"/>
          <w:color w:val="000000" w:themeColor="text1"/>
          <w:szCs w:val="20"/>
        </w:rPr>
        <w:t>techniques.</w:t>
      </w:r>
    </w:p>
    <w:p w14:paraId="54EFA648" w14:textId="77777777" w:rsidR="00D12C66" w:rsidRPr="00D12C66" w:rsidRDefault="00D12C66" w:rsidP="00D12C66">
      <w:pPr>
        <w:autoSpaceDE w:val="0"/>
        <w:autoSpaceDN w:val="0"/>
        <w:adjustRightInd w:val="0"/>
        <w:spacing w:line="240" w:lineRule="auto"/>
        <w:rPr>
          <w:rFonts w:cs="Arial"/>
          <w:color w:val="000000" w:themeColor="text1"/>
          <w:szCs w:val="20"/>
        </w:rPr>
      </w:pPr>
      <w:r w:rsidRPr="00D12C66">
        <w:rPr>
          <w:rFonts w:cs="Arial"/>
          <w:color w:val="000000" w:themeColor="text1"/>
          <w:szCs w:val="20"/>
        </w:rPr>
        <w:t>Force de proposition sur l’amélioration des processus</w:t>
      </w:r>
    </w:p>
    <w:p w14:paraId="08CB06AE" w14:textId="77777777" w:rsidR="00D8617B" w:rsidRDefault="00D8617B" w:rsidP="005722FC">
      <w:pPr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Capacité d’apprentissage et montée en compétence.</w:t>
      </w:r>
    </w:p>
    <w:p w14:paraId="06A6A59F" w14:textId="5F19DEEC" w:rsidR="003D1D39" w:rsidRPr="005722FC" w:rsidRDefault="003D1D39" w:rsidP="005722FC">
      <w:pPr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Respect de l’engagement</w:t>
      </w:r>
      <w:r w:rsidR="00D8617B">
        <w:rPr>
          <w:rFonts w:cs="Arial"/>
          <w:color w:val="000000" w:themeColor="text1"/>
          <w:szCs w:val="20"/>
        </w:rPr>
        <w:t>.</w:t>
      </w:r>
    </w:p>
    <w:sectPr w:rsidR="003D1D39" w:rsidRPr="00572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84F"/>
    <w:multiLevelType w:val="hybridMultilevel"/>
    <w:tmpl w:val="756E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477"/>
    <w:multiLevelType w:val="hybridMultilevel"/>
    <w:tmpl w:val="81FE6244"/>
    <w:lvl w:ilvl="0" w:tplc="1E0AAD08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72A5"/>
    <w:multiLevelType w:val="hybridMultilevel"/>
    <w:tmpl w:val="EB9A0EF4"/>
    <w:lvl w:ilvl="0" w:tplc="10BA2BAA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1211"/>
    <w:multiLevelType w:val="hybridMultilevel"/>
    <w:tmpl w:val="79B2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11D49"/>
    <w:multiLevelType w:val="hybridMultilevel"/>
    <w:tmpl w:val="47D8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77127B"/>
    <w:multiLevelType w:val="hybridMultilevel"/>
    <w:tmpl w:val="234A4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932407"/>
    <w:multiLevelType w:val="hybridMultilevel"/>
    <w:tmpl w:val="F3686E92"/>
    <w:lvl w:ilvl="0" w:tplc="C35AFF90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A57CB"/>
    <w:multiLevelType w:val="hybridMultilevel"/>
    <w:tmpl w:val="9A5A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979300">
    <w:abstractNumId w:val="6"/>
  </w:num>
  <w:num w:numId="2" w16cid:durableId="869300967">
    <w:abstractNumId w:val="1"/>
  </w:num>
  <w:num w:numId="3" w16cid:durableId="1082799923">
    <w:abstractNumId w:val="7"/>
  </w:num>
  <w:num w:numId="4" w16cid:durableId="1800875975">
    <w:abstractNumId w:val="0"/>
  </w:num>
  <w:num w:numId="5" w16cid:durableId="1738045543">
    <w:abstractNumId w:val="5"/>
  </w:num>
  <w:num w:numId="6" w16cid:durableId="1514031072">
    <w:abstractNumId w:val="4"/>
  </w:num>
  <w:num w:numId="7" w16cid:durableId="889076862">
    <w:abstractNumId w:val="3"/>
  </w:num>
  <w:num w:numId="8" w16cid:durableId="79013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44"/>
    <w:rsid w:val="00017E05"/>
    <w:rsid w:val="00054D99"/>
    <w:rsid w:val="00057C45"/>
    <w:rsid w:val="000A2600"/>
    <w:rsid w:val="000A7019"/>
    <w:rsid w:val="000C2161"/>
    <w:rsid w:val="000D6FBA"/>
    <w:rsid w:val="000D7275"/>
    <w:rsid w:val="000F7537"/>
    <w:rsid w:val="00120AD0"/>
    <w:rsid w:val="0012513A"/>
    <w:rsid w:val="00137E7F"/>
    <w:rsid w:val="001B399A"/>
    <w:rsid w:val="001E5FBA"/>
    <w:rsid w:val="00221BC2"/>
    <w:rsid w:val="00230011"/>
    <w:rsid w:val="002364B8"/>
    <w:rsid w:val="002474CF"/>
    <w:rsid w:val="0025250B"/>
    <w:rsid w:val="00267B24"/>
    <w:rsid w:val="00272120"/>
    <w:rsid w:val="00297062"/>
    <w:rsid w:val="002C11B3"/>
    <w:rsid w:val="002C6F7C"/>
    <w:rsid w:val="002D6F17"/>
    <w:rsid w:val="002E7CED"/>
    <w:rsid w:val="00302CE2"/>
    <w:rsid w:val="00324EB6"/>
    <w:rsid w:val="00347292"/>
    <w:rsid w:val="00362892"/>
    <w:rsid w:val="0037475D"/>
    <w:rsid w:val="0039071D"/>
    <w:rsid w:val="003C41EF"/>
    <w:rsid w:val="003D1D39"/>
    <w:rsid w:val="003D5F59"/>
    <w:rsid w:val="003E5BEF"/>
    <w:rsid w:val="003F7782"/>
    <w:rsid w:val="004120B6"/>
    <w:rsid w:val="00432862"/>
    <w:rsid w:val="00456C55"/>
    <w:rsid w:val="004B2F04"/>
    <w:rsid w:val="004D49BE"/>
    <w:rsid w:val="004E3732"/>
    <w:rsid w:val="004E485F"/>
    <w:rsid w:val="004F49F3"/>
    <w:rsid w:val="004F60EF"/>
    <w:rsid w:val="00503A04"/>
    <w:rsid w:val="00506D3A"/>
    <w:rsid w:val="0053243A"/>
    <w:rsid w:val="005433E5"/>
    <w:rsid w:val="00556F21"/>
    <w:rsid w:val="00557329"/>
    <w:rsid w:val="00563AFE"/>
    <w:rsid w:val="005722FC"/>
    <w:rsid w:val="00574C6B"/>
    <w:rsid w:val="005B7DE7"/>
    <w:rsid w:val="005C5707"/>
    <w:rsid w:val="00644AC1"/>
    <w:rsid w:val="00667DCA"/>
    <w:rsid w:val="00675952"/>
    <w:rsid w:val="00677689"/>
    <w:rsid w:val="0067783C"/>
    <w:rsid w:val="006834FF"/>
    <w:rsid w:val="00683F46"/>
    <w:rsid w:val="0068723A"/>
    <w:rsid w:val="006A216E"/>
    <w:rsid w:val="006A260D"/>
    <w:rsid w:val="006A51A3"/>
    <w:rsid w:val="006A75EC"/>
    <w:rsid w:val="006A771F"/>
    <w:rsid w:val="006E742E"/>
    <w:rsid w:val="00714451"/>
    <w:rsid w:val="00726CA9"/>
    <w:rsid w:val="00744B8B"/>
    <w:rsid w:val="007557D9"/>
    <w:rsid w:val="00757599"/>
    <w:rsid w:val="007770EB"/>
    <w:rsid w:val="007A1BFD"/>
    <w:rsid w:val="007A238C"/>
    <w:rsid w:val="007B722D"/>
    <w:rsid w:val="007E50EE"/>
    <w:rsid w:val="007F0BCA"/>
    <w:rsid w:val="008065DF"/>
    <w:rsid w:val="00812679"/>
    <w:rsid w:val="00846A62"/>
    <w:rsid w:val="00857C2D"/>
    <w:rsid w:val="008651CC"/>
    <w:rsid w:val="00876BAB"/>
    <w:rsid w:val="008A3672"/>
    <w:rsid w:val="008B41C2"/>
    <w:rsid w:val="008B4634"/>
    <w:rsid w:val="008B6099"/>
    <w:rsid w:val="008D1C71"/>
    <w:rsid w:val="008D43FA"/>
    <w:rsid w:val="008E6A9E"/>
    <w:rsid w:val="008F0D35"/>
    <w:rsid w:val="008F15EF"/>
    <w:rsid w:val="008F3394"/>
    <w:rsid w:val="0092701F"/>
    <w:rsid w:val="0094012B"/>
    <w:rsid w:val="009851F5"/>
    <w:rsid w:val="009924D1"/>
    <w:rsid w:val="00996C29"/>
    <w:rsid w:val="009A0A6C"/>
    <w:rsid w:val="009A6A47"/>
    <w:rsid w:val="009A70EF"/>
    <w:rsid w:val="009C7C2F"/>
    <w:rsid w:val="00A00FD6"/>
    <w:rsid w:val="00A30DC5"/>
    <w:rsid w:val="00A7195C"/>
    <w:rsid w:val="00A820AF"/>
    <w:rsid w:val="00AC0246"/>
    <w:rsid w:val="00AD1D60"/>
    <w:rsid w:val="00AE0577"/>
    <w:rsid w:val="00AE4828"/>
    <w:rsid w:val="00AF283D"/>
    <w:rsid w:val="00B07962"/>
    <w:rsid w:val="00B13BD3"/>
    <w:rsid w:val="00B14BA4"/>
    <w:rsid w:val="00B32C5E"/>
    <w:rsid w:val="00B64FEB"/>
    <w:rsid w:val="00B66CB1"/>
    <w:rsid w:val="00B94E72"/>
    <w:rsid w:val="00BA0B60"/>
    <w:rsid w:val="00BB4897"/>
    <w:rsid w:val="00BC13A3"/>
    <w:rsid w:val="00BC40D6"/>
    <w:rsid w:val="00C05396"/>
    <w:rsid w:val="00C11607"/>
    <w:rsid w:val="00C1538C"/>
    <w:rsid w:val="00C26171"/>
    <w:rsid w:val="00C403CB"/>
    <w:rsid w:val="00C453C3"/>
    <w:rsid w:val="00C606A7"/>
    <w:rsid w:val="00C634BE"/>
    <w:rsid w:val="00CA2D5B"/>
    <w:rsid w:val="00CA4694"/>
    <w:rsid w:val="00CB7D3C"/>
    <w:rsid w:val="00CD22DE"/>
    <w:rsid w:val="00CD27A4"/>
    <w:rsid w:val="00CD5421"/>
    <w:rsid w:val="00CE7244"/>
    <w:rsid w:val="00CF7BE1"/>
    <w:rsid w:val="00D12C66"/>
    <w:rsid w:val="00D271A0"/>
    <w:rsid w:val="00D272F0"/>
    <w:rsid w:val="00D446A8"/>
    <w:rsid w:val="00D465C7"/>
    <w:rsid w:val="00D50BA2"/>
    <w:rsid w:val="00D54B89"/>
    <w:rsid w:val="00D705EE"/>
    <w:rsid w:val="00D85B57"/>
    <w:rsid w:val="00D8617B"/>
    <w:rsid w:val="00DA4013"/>
    <w:rsid w:val="00DC287A"/>
    <w:rsid w:val="00DF7A95"/>
    <w:rsid w:val="00E23FF3"/>
    <w:rsid w:val="00E41A69"/>
    <w:rsid w:val="00E46F3C"/>
    <w:rsid w:val="00E932A3"/>
    <w:rsid w:val="00E96BCD"/>
    <w:rsid w:val="00EB4F34"/>
    <w:rsid w:val="00ED3841"/>
    <w:rsid w:val="00EE464A"/>
    <w:rsid w:val="00EF0B16"/>
    <w:rsid w:val="00EF1F6A"/>
    <w:rsid w:val="00F00A64"/>
    <w:rsid w:val="00F018CD"/>
    <w:rsid w:val="00F0450D"/>
    <w:rsid w:val="00F156DB"/>
    <w:rsid w:val="00F15CEA"/>
    <w:rsid w:val="00F501BC"/>
    <w:rsid w:val="00F85001"/>
    <w:rsid w:val="00FA5242"/>
    <w:rsid w:val="00FC2922"/>
    <w:rsid w:val="00FC51CC"/>
    <w:rsid w:val="00FD69DA"/>
    <w:rsid w:val="00FF641B"/>
    <w:rsid w:val="0283482A"/>
    <w:rsid w:val="170D4AB7"/>
    <w:rsid w:val="23F12644"/>
    <w:rsid w:val="2714FA39"/>
    <w:rsid w:val="4C1E8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4EAD"/>
  <w15:chartTrackingRefBased/>
  <w15:docId w15:val="{48D53119-08F3-4955-803D-18D6A077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13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72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nutan2">
  <a:themeElements>
    <a:clrScheme name="MANUTAN">
      <a:dk1>
        <a:sysClr val="windowText" lastClr="000000"/>
      </a:dk1>
      <a:lt1>
        <a:sysClr val="window" lastClr="FFFFFF"/>
      </a:lt1>
      <a:dk2>
        <a:srgbClr val="000000"/>
      </a:dk2>
      <a:lt2>
        <a:srgbClr val="575756"/>
      </a:lt2>
      <a:accent1>
        <a:srgbClr val="F9B233"/>
      </a:accent1>
      <a:accent2>
        <a:srgbClr val="E6332A"/>
      </a:accent2>
      <a:accent3>
        <a:srgbClr val="E6007D"/>
      </a:accent3>
      <a:accent4>
        <a:srgbClr val="36A9E1"/>
      </a:accent4>
      <a:accent5>
        <a:srgbClr val="C8D300"/>
      </a:accent5>
      <a:accent6>
        <a:srgbClr val="82358C"/>
      </a:accent6>
      <a:hlink>
        <a:srgbClr val="7F7F7F"/>
      </a:hlink>
      <a:folHlink>
        <a:srgbClr val="A5A5A5"/>
      </a:folHlink>
    </a:clrScheme>
    <a:fontScheme name="MANUT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C31FD03BA6B47956212C57FAC60B3" ma:contentTypeVersion="6" ma:contentTypeDescription="Crée un document." ma:contentTypeScope="" ma:versionID="8c0b9f33df942aa5d7d3c14a28327b2b">
  <xsd:schema xmlns:xsd="http://www.w3.org/2001/XMLSchema" xmlns:xs="http://www.w3.org/2001/XMLSchema" xmlns:p="http://schemas.microsoft.com/office/2006/metadata/properties" xmlns:ns2="b6ba5c81-c6a4-488f-9b28-cbaf35cbd5a5" xmlns:ns3="2c2420bd-6334-481e-865c-7bce6858da5d" targetNamespace="http://schemas.microsoft.com/office/2006/metadata/properties" ma:root="true" ma:fieldsID="e0a90294ca59aa281d739ab4fc2f2fa6" ns2:_="" ns3:_="">
    <xsd:import namespace="b6ba5c81-c6a4-488f-9b28-cbaf35cbd5a5"/>
    <xsd:import namespace="2c2420bd-6334-481e-865c-7bce6858d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a5c81-c6a4-488f-9b28-cbaf35cbd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420bd-6334-481e-865c-7bce6858da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073D1B-1CB1-44D1-AE47-421FCF858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a5c81-c6a4-488f-9b28-cbaf35cbd5a5"/>
    <ds:schemaRef ds:uri="2c2420bd-6334-481e-865c-7bce6858d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2B1BE-D595-4BFA-8C9B-47F5D9B80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B5A70D-8B06-4E0D-A9F3-99F3E7F10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284A00-0D98-4032-8FD3-015B953EA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Honrado</dc:creator>
  <cp:keywords/>
  <dc:description/>
  <cp:lastModifiedBy>LEROY Mathilde</cp:lastModifiedBy>
  <cp:revision>13</cp:revision>
  <dcterms:created xsi:type="dcterms:W3CDTF">2021-07-22T07:46:00Z</dcterms:created>
  <dcterms:modified xsi:type="dcterms:W3CDTF">2024-06-14T17:42:00Z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0x010100EB4C31FD03BA6B47956212C57FAC60B3</vt:lpwstr>
  </property>
  <property fmtid="{D5CDD505-2E9C-101B-9397-08002B2CF9AE}" pid="3" name="Order">
    <vt:r8>62500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