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jc w:val="left"/>
      </w:pPr>
      <w:r>
        <w:rPr>
          <w:sz w:val="52"/>
        </w:rPr>
        <w:t>这是一篇用于测试的markdown文档</w:t>
      </w:r>
    </w:p>
    <w:p>
      <w:pPr>
        <w:pBdr>
          <w:top w:val="basicThinLines"/>
          <w:left w:val="basicThinLines"/>
          <w:bottom w:val="basicThinLines"/>
          <w:right w:val="basicThinLines"/>
        </w:pBdr>
        <w:jc w:val="left"/>
      </w:pPr>
      <w:r>
        <w:rPr>
          <w:rFonts w:ascii="Courier" w:hAnsi="Courier" w:cs="Courier" w:eastAsia="Courier"/>
          <w:b w:val="false"/>
        </w:rPr>
        <w:t>[Nodejs 文档](https://nodejs.org/documentation/)</w:t>
        <w:br/>
      </w:r>
      <w:r>
        <w:rPr>
          <w:rFonts w:ascii="Courier" w:hAnsi="Courier" w:cs="Courier" w:eastAsia="Courier"/>
          <w:b w:val="false"/>
        </w:rPr>
        <w:t>[Grunt 中文社区](http://www.gruntjs.org/)</w:t>
      </w:r>
    </w:p>
    <w:p>
      <w:pPr>
        <w:jc w:val="left"/>
      </w:pPr>
      <w:r>
        <w:rPr>
          <w:sz w:val="44"/>
        </w:rPr>
        <w:t>这里是子标题</w:t>
      </w:r>
    </w:p>
    <w:p>
      <w:pPr>
        <w:jc w:val="left"/>
      </w:pPr>
      <w:r>
        <w:rPr>
          <w:sz w:val="28"/>
        </w:rPr>
        <w:t>第一行</w:t>
      </w:r>
    </w:p>
    <w:p>
      <w:pPr>
        <w:jc w:val="left"/>
      </w:pPr>
      <w:r>
        <w:rPr>
          <w:sz w:val="28"/>
        </w:rPr>
        <w:t>第二行</w:t>
      </w:r>
    </w:p>
    <w:p>
      <w:pPr>
        <w:jc w:val="left"/>
      </w:pPr>
      <w:r>
        <w:rPr>
          <w:sz w:val="28"/>
        </w:rPr>
        <w:t>第三行</w:t>
      </w:r>
    </w:p>
    <w:p>
      <w:pPr>
        <w:jc w:val="left"/>
      </w:pPr>
      <w:r>
        <w:rPr>
          <w:sz w:val="28"/>
        </w:rPr>
        <w:t>今天同事来我家。</w:t>
      </w:r>
    </w:p>
    <w:p>
      <w:pPr>
        <w:jc w:val="left"/>
      </w:pPr>
      <w:r>
        <w:rPr>
          <w:sz w:val="28"/>
        </w:rPr>
        <w:t>“领导说你</w:t>
      </w:r>
      <w:r>
        <w:rPr>
          <w:b w:val="true"/>
          <w:sz w:val="28"/>
        </w:rPr>
        <w:t>刚拿的</w:t>
      </w:r>
      <w:r>
        <w:rPr>
          <w:sz w:val="28"/>
        </w:rPr>
        <w:t>驾照，很多东西还没忘，让我跟你交流一下，学习学习。”</w:t>
      </w:r>
    </w:p>
    <w:p>
      <w:pPr>
        <w:jc w:val="left"/>
      </w:pPr>
      <w:r>
        <w:rPr>
          <w:sz w:val="28"/>
        </w:rPr>
        <w:t>“哦，这样啊。我电脑上有~侠盗飞车~极品飞车，你先</w:t>
      </w:r>
      <w:r>
        <w:rPr>
          <w:strike w:val="true"/>
          <w:sz w:val="28"/>
        </w:rPr>
        <w:t>练习</w:t>
      </w:r>
      <w:r>
        <w:rPr>
          <w:sz w:val="28"/>
        </w:rPr>
        <w:t>练习。”</w:t>
      </w:r>
    </w:p>
    <w:p>
      <w:pPr>
        <w:jc w:val="left"/>
      </w:pPr>
      <w:r>
        <w:rPr>
          <w:sz w:val="28"/>
        </w:rPr>
        <w:t>……</w:t>
      </w:r>
    </w:p>
    <w:p>
      <w:pPr>
        <w:jc w:val="left"/>
      </w:pPr>
      <w:r>
        <w:rPr>
          <w:sz w:val="28"/>
        </w:rPr>
        <w:t>“看见那个</w:t>
      </w:r>
      <w:r>
        <w:rPr>
          <w:i w:val="true"/>
          <w:sz w:val="28"/>
        </w:rPr>
        <w:t>警车</w:t>
      </w:r>
      <w:r>
        <w:rPr>
          <w:sz w:val="28"/>
        </w:rPr>
        <w:t>没？轮方向！</w:t>
      </w:r>
      <w:r>
        <w:rPr>
          <w:i w:val="true"/>
          <w:sz w:val="28"/>
        </w:rPr>
        <w:t>撞他</w:t>
      </w:r>
      <w:r>
        <w:rPr>
          <w:sz w:val="28"/>
        </w:rPr>
        <w:t>！”</w:t>
      </w:r>
    </w:p>
    <w:p>
      <w:pPr>
        <w:pBdr>
          <w:top w:val="basicThinLines"/>
          <w:left w:val="basicThinLines"/>
          <w:bottom w:val="basicThinLines"/>
          <w:right w:val="basicThinLines"/>
        </w:pBdr>
        <w:jc w:val="left"/>
      </w:pPr>
      <w:r>
        <w:rPr>
          <w:rFonts w:ascii="Courier" w:hAnsi="Courier" w:cs="Courier" w:eastAsia="Courier"/>
          <w:b w:val="false"/>
        </w:rPr>
        <w:t>public static void main(String[] args) {</w:t>
        <w:br/>
      </w:r>
      <w:r>
        <w:rPr>
          <w:rFonts w:ascii="Courier" w:hAnsi="Courier" w:cs="Courier" w:eastAsia="Courier"/>
          <w:b w:val="false"/>
        </w:rPr>
        <w:t xml:space="preserve">    System.out.println("Hello world");</w:t>
        <w:br/>
      </w:r>
      <w:r>
        <w:rPr>
          <w:rFonts w:ascii="Courier" w:hAnsi="Courier" w:cs="Courier" w:eastAsia="Courier"/>
          <w:b w:val="false"/>
        </w:rPr>
        <w:t>}</w:t>
      </w:r>
    </w:p>
    <w:p>
      <w:pPr>
        <w:jc w:val="left"/>
      </w:pPr>
    </w:p>
    <w:p>
      <w:pPr>
        <w:jc w:val="left"/>
      </w:pPr>
      <w:r>
        <w:rPr>
          <w:sz w:val="28"/>
        </w:rPr>
        <w:t xml:space="preserve">• </w:t>
      </w:r>
      <w:r>
        <w:rPr>
          <w:sz w:val="28"/>
        </w:rPr>
        <w:t>123</w:t>
      </w:r>
    </w:p>
    <w:p>
      <w:pPr>
        <w:jc w:val="left"/>
      </w:pPr>
      <w:r>
        <w:rPr>
          <w:sz w:val="28"/>
        </w:rPr>
        <w:t xml:space="preserve">• </w:t>
      </w:r>
      <w:r>
        <w:rPr>
          <w:sz w:val="28"/>
        </w:rPr>
        <w:t>123</w:t>
      </w:r>
    </w:p>
    <w:p>
      <w:pPr>
        <w:jc w:val="left"/>
      </w:pPr>
      <w:r>
        <w:rPr>
          <w:sz w:val="28"/>
        </w:rPr>
        <w:t xml:space="preserve">• </w:t>
      </w:r>
      <w:r>
        <w:rPr>
          <w:sz w:val="28"/>
        </w:rPr>
        <w:t>123123</w:t>
      </w:r>
    </w:p>
    <w:p>
      <w:pPr>
        <w:jc w:val="left"/>
      </w:pPr>
      <w:r>
        <w:rPr>
          <w:sz w:val="28"/>
        </w:rPr>
        <w:t xml:space="preserve">• </w:t>
      </w:r>
      <w:r>
        <w:rPr>
          <w:sz w:val="28"/>
        </w:rPr>
        <w:t>12312313</w:t>
      </w:r>
    </w:p>
    <w:p>
      <w:pPr>
        <w:jc w:val="left"/>
      </w:pPr>
      <w:r>
        <w:rPr>
          <w:sz w:val="28"/>
        </w:rPr>
        <w:t xml:space="preserve">• </w:t>
      </w:r>
      <w:r>
        <w:rPr>
          <w:sz w:val="28"/>
        </w:rPr>
        <w:t>1231123</w:t>
      </w:r>
    </w:p>
    <w:p>
      <w:pPr>
        <w:jc w:val="left"/>
      </w:pPr>
      <w:r>
        <w:rPr>
          <w:sz w:val="28"/>
        </w:rPr>
        <w:t>-123123</w:t>
      </w:r>
    </w:p>
    <w:p>
      <w:pPr>
        <w:jc w:val="left"/>
      </w:pPr>
    </w:p>
    <w:p>
      <w:pPr>
        <w:jc w:val="left"/>
      </w:pPr>
      <w:r>
        <w:rPr>
          <w:sz w:val="28"/>
        </w:rPr>
        <w:t xml:space="preserve">1. </w:t>
      </w:r>
      <w:r>
        <w:rPr>
          <w:sz w:val="28"/>
        </w:rPr>
        <w:t>123</w:t>
      </w:r>
    </w:p>
    <w:p>
      <w:pPr>
        <w:jc w:val="left"/>
      </w:pPr>
      <w:r>
        <w:rPr>
          <w:sz w:val="28"/>
        </w:rPr>
        <w:t xml:space="preserve">2. </w:t>
      </w:r>
      <w:r>
        <w:rPr>
          <w:sz w:val="28"/>
        </w:rPr>
        <w:t>123</w:t>
      </w:r>
    </w:p>
    <w:p>
      <w:pPr>
        <w:jc w:val="left"/>
      </w:pPr>
      <w:r>
        <w:rPr>
          <w:sz w:val="28"/>
        </w:rPr>
        <w:t xml:space="preserve">3. </w:t>
      </w:r>
      <w:r>
        <w:rPr>
          <w:sz w:val="28"/>
        </w:rPr>
        <w:t>123</w:t>
      </w:r>
    </w:p>
    <w:p>
      <w:pPr>
        <w:jc w:val="left"/>
      </w:pPr>
      <w:r>
        <w:rPr>
          <w:sz w:val="28"/>
        </w:rPr>
        <w:t xml:space="preserve">4. </w:t>
      </w:r>
      <w:r>
        <w:rPr>
          <w:sz w:val="28"/>
        </w:rPr>
        <w:t>123</w:t>
      </w:r>
    </w:p>
    <w:p>
      <w:pPr>
        <w:jc w:val="left"/>
      </w:pPr>
      <w:r>
        <w:rPr>
          <w:sz w:val="28"/>
        </w:rPr>
        <w:t>12.123</w:t>
      </w:r>
    </w:p>
    <w:p>
      <w:pPr>
        <w:jc w:val="left"/>
      </w:pPr>
      <w:r/>
      <w:r>
        <w:drawing>
          <wp:inline distT="0" distR="0" distB="0" distL="0">
            <wp:extent cx="1143000" cy="1143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2"/>
                    <a:stretch>
                      <a:fillRect/>
                    </a:stretch>
                  </pic:blipFill>
                  <pic:spPr>
                    <a:xfrm>
                      <a:off x="0" y="0"/>
                      <a:ext cx="1143000" cy="1143000"/>
                    </a:xfrm>
                    <a:prstGeom prst="rect">
                      <a:avLst/>
                    </a:prstGeom>
                  </pic:spPr>
                </pic:pic>
              </a:graphicData>
            </a:graphic>
          </wp:inline>
        </w:drawing>
      </w:r>
    </w:p>
    <w:p>
      <w:pPr>
        <w:jc w:val="left"/>
      </w:pPr>
      <w:r>
        <w:rPr>
          <w:b w:val="true"/>
          <w:sz w:val="28"/>
        </w:rPr>
        <w:t>开源中国(http://www.oschina.net)</w:t>
      </w:r>
      <w:r>
        <w:rPr>
          <w:sz w:val="28"/>
        </w:rPr>
        <w:t>社区，是一个很不错的网站。欢迎上去查找开源软件，吐吐槽！</w:t>
      </w:r>
    </w:p>
    <w:p>
      <w:pPr>
        <w:jc w:val="left"/>
      </w:pPr>
    </w:p>
    <w:p>
      <w:pPr>
        <w:jc w:val="left"/>
      </w:pPr>
      <w:r>
        <w:drawing>
          <wp:inline distT="0" distR="0" distB="0" distL="0">
            <wp:extent cx="254000" cy="17780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3"/>
                    <a:stretch>
                      <a:fillRect/>
                    </a:stretch>
                  </pic:blipFill>
                  <pic:spPr>
                    <a:xfrm>
                      <a:off x="0" y="0"/>
                      <a:ext cx="254000" cy="177800"/>
                    </a:xfrm>
                    <a:prstGeom prst="rect">
                      <a:avLst/>
                    </a:prstGeom>
                  </pic:spPr>
                </pic:pic>
              </a:graphicData>
            </a:graphic>
          </wp:inline>
        </w:drawing>
      </w:r>
      <w:r>
        <w:rPr>
          <w:sz w:val="36"/>
        </w:rPr>
        <w:t>引用的标题</w:t>
      </w:r>
    </w:p>
    <w:p>
      <w:pPr>
        <w:jc w:val="left"/>
      </w:pPr>
      <w:r>
        <w:rPr>
          <w:sz w:val="44"/>
        </w:rPr>
        <w:t xml:space="preserve">    </w:t>
      </w:r>
      <w:r>
        <w:rPr>
          <w:sz w:val="20"/>
        </w:rPr>
        <w:t>上班途中，地铁上，无意间与对面坐的一位女士四目相对，然后她……驱动了右手食指尽情的的挖起了鼻屎……我那个汗，她还弹……</w:t>
      </w:r>
    </w:p>
    <w:p>
      <w:pPr>
        <w:jc w:val="left"/>
      </w:pPr>
      <w:r>
        <w:rPr>
          <w:sz w:val="44"/>
        </w:rPr>
        <w:t xml:space="preserve">    </w:t>
      </w:r>
      <w:r>
        <w:rPr>
          <w:sz w:val="20"/>
        </w:rPr>
        <w:t>test</w:t>
      </w:r>
    </w:p>
    <w:p>
      <w:pPr>
        <w:pBdr>
          <w:top w:val="basicThinLines"/>
          <w:left w:val="basicThinLines"/>
          <w:bottom w:val="basicThinLines"/>
          <w:right w:val="basicThinLines"/>
        </w:pBdr>
        <w:jc w:val="left"/>
      </w:pPr>
      <w:r>
        <w:rPr>
          <w:rFonts w:ascii="Courier" w:hAnsi="Courier" w:cs="Courier" w:eastAsia="Courier"/>
          <w:b w:val="false"/>
        </w:rPr>
        <w:t>&lt;div class="zt_content_title"&gt;$currentText.title&lt;/div&gt;</w:t>
        <w:br/>
      </w:r>
      <w:r>
        <w:rPr>
          <w:rFonts w:ascii="Courier" w:hAnsi="Courier" w:cs="Courier" w:eastAsia="Courier"/>
          <w:b w:val="false"/>
        </w:rPr>
        <w:t>&lt;div class="zt_content_text" id="article_area"&gt;&amp;lt;</w:t>
        <w:br/>
      </w:r>
      <w:r>
        <w:rPr>
          <w:rFonts w:ascii="Courier" w:hAnsi="Courier" w:cs="Courier" w:eastAsia="Courier"/>
          <w:b w:val="false"/>
        </w:rPr>
        <w:t>&lt;/div&gt;</w:t>
      </w:r>
    </w:p>
    <w:p>
      <w:pPr>
        <w:jc w:val="left"/>
      </w:pPr>
    </w:p>
    <w:p>
      <w:pPr>
        <w:jc w:val="left"/>
      </w:pPr>
      <w:r>
        <w:drawing>
          <wp:inline distT="0" distR="0" distB="0" distL="0">
            <wp:extent cx="254000" cy="17780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3"/>
                    <a:stretch>
                      <a:fillRect/>
                    </a:stretch>
                  </pic:blipFill>
                  <pic:spPr>
                    <a:xfrm>
                      <a:off x="0" y="0"/>
                      <a:ext cx="254000" cy="177800"/>
                    </a:xfrm>
                    <a:prstGeom prst="rect">
                      <a:avLst/>
                    </a:prstGeom>
                  </pic:spPr>
                </pic:pic>
              </a:graphicData>
            </a:graphic>
          </wp:inline>
        </w:drawing>
      </w:r>
      <w:r>
        <w:rPr>
          <w:sz w:val="20"/>
        </w:rPr>
        <w:t>test2</w:t>
      </w:r>
    </w:p>
    <w:p>
      <w:pPr>
        <w:jc w:val="left"/>
      </w:pPr>
      <w:r>
        <w:rPr>
          <w:sz w:val="44"/>
        </w:rPr>
        <w:t xml:space="preserve">    </w:t>
      </w:r>
      <w:r>
        <w:rPr>
          <w:sz w:val="20"/>
        </w:rPr>
        <w:t>test content</w:t>
      </w:r>
    </w:p>
    <w:p>
      <w:pPr>
        <w:jc w:val="left"/>
      </w:pPr>
      <w:r>
        <w:rPr>
          <w:sz w:val="28"/>
        </w:rPr>
        <w:t>写个</w:t>
      </w:r>
      <w:r>
        <w:rPr>
          <w:color w:val="dd1144"/>
          <w:sz w:val="28"/>
        </w:rPr>
        <w:t>Hello World</w:t>
      </w:r>
      <w:r>
        <w:rPr>
          <w:sz w:val="28"/>
        </w:rPr>
        <w:t>做测试？还是算了</w:t>
      </w:r>
    </w:p>
    <w:p>
      <w:pPr>
        <w:jc w:val="left"/>
      </w:pPr>
      <w:r/>
      <w:r>
        <w:drawing>
          <wp:inline distT="0" distR="0" distB="0" distL="0">
            <wp:extent cx="5080000" cy="3200400"/>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4"/>
                    <a:stretch>
                      <a:fillRect/>
                    </a:stretch>
                  </pic:blipFill>
                  <pic:spPr>
                    <a:xfrm>
                      <a:off x="0" y="0"/>
                      <a:ext cx="5080000" cy="3200400"/>
                    </a:xfrm>
                    <a:prstGeom prst="rect">
                      <a:avLst/>
                    </a:prstGeom>
                  </pic:spPr>
                </pic:pic>
              </a:graphicData>
            </a:graphic>
          </wp:inline>
        </w:drawing>
      </w:r>
    </w:p>
    <w:p>
      <w:pPr>
        <w:jc w:val="left"/>
      </w:pPr>
      <w:r/>
      <w:r>
        <w:drawing>
          <wp:inline distT="0" distR="0" distB="0" distL="0">
            <wp:extent cx="1143000" cy="114300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2"/>
                    <a:stretch>
                      <a:fillRect/>
                    </a:stretch>
                  </pic:blipFill>
                  <pic:spPr>
                    <a:xfrm>
                      <a:off x="0" y="0"/>
                      <a:ext cx="1143000" cy="1143000"/>
                    </a:xfrm>
                    <a:prstGeom prst="rect">
                      <a:avLst/>
                    </a:prstGeom>
                  </pic:spPr>
                </pic:pic>
              </a:graphicData>
            </a:graphic>
          </wp:inline>
        </w:drawing>
      </w:r>
    </w:p>
    <w:p>
      <w:pPr>
        <w:jc w:val="left"/>
      </w:pPr>
      <w:r/>
    </w:p>
    <w:p>
      <w:pPr>
        <w:jc w:val="left"/>
      </w:pPr>
      <w:r>
        <w:rPr>
          <w:sz w:val="36"/>
        </w:rPr>
        <w:t>表格1</w:t>
      </w:r>
    </w:p>
    <w:tbl>
      <w:tblPr>
        <w:tblW w:w="0" w:type="auto"/>
        <w:tblBorders>
          <w:top w:val="single"/>
          <w:left w:val="single"/>
          <w:bottom w:val="single"/>
          <w:right w:val="single"/>
          <w:insideH w:val="single"/>
          <w:insideV w:val="single"/>
        </w:tblBorders>
      </w:tblPr>
      <w:tr>
        <w:trPr>
          <w:trHeight w:val="360"/>
        </w:trPr>
        <w:tc>
          <w:tcPr>
            <w:tcW w:w="3000"/>
            <w:shd w:color="auto" w:val="clear"/>
            <w:vAlign w:val="center"/>
          </w:tcPr>
          <w:p>
            <w:pPr>
              <w:jc w:val="left"/>
            </w:pPr>
            <w:r>
              <w:rPr>
                <w:b w:val="true"/>
                <w:sz w:val="24"/>
              </w:rPr>
              <w:t>标题1</w:t>
            </w:r>
          </w:p>
        </w:tc>
        <w:tc>
          <w:tcPr>
            <w:tcW w:w="3000"/>
            <w:shd w:color="auto" w:val="clear"/>
            <w:vAlign w:val="center"/>
          </w:tcPr>
          <w:p>
            <w:pPr>
              <w:jc w:val="left"/>
            </w:pPr>
            <w:r>
              <w:rPr>
                <w:b w:val="true"/>
                <w:sz w:val="24"/>
              </w:rPr>
              <w:t>标题2</w:t>
            </w:r>
          </w:p>
        </w:tc>
        <w:tc>
          <w:tcPr>
            <w:tcW w:w="3000"/>
            <w:shd w:color="auto" w:val="clear"/>
            <w:vAlign w:val="center"/>
          </w:tcPr>
          <w:p>
            <w:pPr>
              <w:jc w:val="left"/>
            </w:pPr>
            <w:r>
              <w:rPr>
                <w:b w:val="true"/>
                <w:sz w:val="24"/>
              </w:rPr>
              <w:t>标题3</w:t>
            </w:r>
          </w:p>
        </w:tc>
      </w:tr>
      <w:tr>
        <w:trPr>
          <w:trHeight w:val="360"/>
        </w:trPr>
        <w:tc>
          <w:tcPr>
            <w:tcW w:w="3000"/>
            <w:shd w:color="auto" w:val="clear"/>
            <w:vAlign w:val="center"/>
          </w:tcPr>
          <w:p>
            <w:pPr>
              <w:jc w:val="left"/>
            </w:pPr>
            <w:r>
              <w:rPr>
                <w:sz w:val="24"/>
              </w:rPr>
              <w:t>内容11</w:t>
            </w:r>
          </w:p>
        </w:tc>
        <w:tc>
          <w:tcPr>
            <w:tcW w:w="3000"/>
            <w:shd w:color="auto" w:val="clear"/>
            <w:vAlign w:val="center"/>
          </w:tcPr>
          <w:p>
            <w:pPr>
              <w:jc w:val="left"/>
            </w:pPr>
            <w:r>
              <w:rPr>
                <w:sz w:val="24"/>
              </w:rPr>
              <w:t>内容12</w:t>
            </w:r>
          </w:p>
        </w:tc>
        <w:tc>
          <w:tcPr>
            <w:tcW w:w="3000"/>
            <w:shd w:color="auto" w:val="clear"/>
            <w:vAlign w:val="center"/>
          </w:tcPr>
          <w:p>
            <w:pPr>
              <w:jc w:val="left"/>
            </w:pPr>
            <w:r>
              <w:rPr>
                <w:sz w:val="24"/>
              </w:rPr>
              <w:t>内容13</w:t>
            </w:r>
          </w:p>
        </w:tc>
      </w:tr>
      <w:tr>
        <w:trPr>
          <w:trHeight w:val="360"/>
        </w:trPr>
        <w:tc>
          <w:tcPr>
            <w:tcW w:w="3000"/>
            <w:shd w:color="auto" w:val="clear"/>
            <w:vAlign w:val="center"/>
          </w:tcPr>
          <w:p>
            <w:pPr>
              <w:jc w:val="left"/>
            </w:pPr>
            <w:r>
              <w:rPr>
                <w:sz w:val="24"/>
              </w:rPr>
              <w:t>内容21</w:t>
            </w:r>
          </w:p>
        </w:tc>
        <w:tc>
          <w:tcPr>
            <w:tcW w:w="3000"/>
            <w:shd w:color="auto" w:val="clear"/>
            <w:vAlign w:val="center"/>
          </w:tcPr>
          <w:p>
            <w:pPr>
              <w:jc w:val="left"/>
            </w:pPr>
            <w:r>
              <w:rPr>
                <w:sz w:val="24"/>
              </w:rPr>
              <w:t>内容22</w:t>
            </w:r>
          </w:p>
        </w:tc>
        <w:tc>
          <w:tcPr>
            <w:tcW w:w="3000"/>
            <w:shd w:color="auto" w:val="clear"/>
            <w:vAlign w:val="center"/>
          </w:tcPr>
          <w:p>
            <w:pPr>
              <w:jc w:val="left"/>
            </w:pPr>
            <w:r>
              <w:rPr>
                <w:sz w:val="24"/>
              </w:rPr>
              <w:t>内容23</w:t>
            </w:r>
          </w:p>
        </w:tc>
      </w:tr>
    </w:tbl>
    <w:p>
      <w:pPr>
        <w:jc w:val="left"/>
      </w:pPr>
      <w:r>
        <w:rPr>
          <w:sz w:val="36"/>
        </w:rPr>
        <w:t>表格2</w:t>
      </w:r>
    </w:p>
    <w:tbl>
      <w:tblPr>
        <w:tblW w:w="0" w:type="auto"/>
        <w:tblBorders>
          <w:top w:val="single"/>
          <w:left w:val="single"/>
          <w:bottom w:val="single"/>
          <w:right w:val="single"/>
          <w:insideH w:val="single"/>
          <w:insideV w:val="single"/>
        </w:tblBorders>
      </w:tblPr>
      <w:tr>
        <w:trPr>
          <w:trHeight w:val="360"/>
        </w:trPr>
        <w:tc>
          <w:tcPr>
            <w:tcW w:w="2250"/>
            <w:shd w:color="auto" w:val="clear"/>
            <w:vAlign w:val="center"/>
          </w:tcPr>
          <w:p>
            <w:pPr>
              <w:jc w:val="left"/>
            </w:pPr>
            <w:r>
              <w:rPr>
                <w:b w:val="true"/>
                <w:sz w:val="24"/>
              </w:rPr>
              <w:t/>
            </w:r>
          </w:p>
        </w:tc>
        <w:tc>
          <w:tcPr>
            <w:tcW w:w="2250"/>
            <w:shd w:color="auto" w:val="clear"/>
            <w:vAlign w:val="center"/>
          </w:tcPr>
          <w:p>
            <w:pPr>
              <w:jc w:val="left"/>
            </w:pPr>
            <w:r>
              <w:rPr>
                <w:b w:val="true"/>
                <w:sz w:val="24"/>
              </w:rPr>
              <w:t xml:space="preserve"> 综合资讯 </w:t>
            </w:r>
          </w:p>
        </w:tc>
        <w:tc>
          <w:tcPr>
            <w:tcW w:w="2250"/>
            <w:shd w:color="auto" w:val="clear"/>
            <w:vAlign w:val="center"/>
          </w:tcPr>
          <w:p>
            <w:pPr>
              <w:jc w:val="left"/>
            </w:pPr>
            <w:r>
              <w:rPr>
                <w:b w:val="true"/>
                <w:sz w:val="24"/>
              </w:rPr>
              <w:t xml:space="preserve">  软件更新资讯 </w:t>
            </w:r>
          </w:p>
        </w:tc>
        <w:tc>
          <w:tcPr>
            <w:tcW w:w="2250"/>
            <w:shd w:color="auto" w:val="clear"/>
            <w:vAlign w:val="center"/>
          </w:tcPr>
          <w:p>
            <w:pPr>
              <w:jc w:val="left"/>
            </w:pPr>
            <w:r>
              <w:rPr>
                <w:b w:val="true"/>
                <w:sz w:val="24"/>
              </w:rPr>
              <w:t xml:space="preserve"> </w:t>
            </w:r>
          </w:p>
        </w:tc>
      </w:tr>
      <w:tr>
        <w:trPr>
          <w:trHeight w:val="360"/>
        </w:trPr>
        <w:tc>
          <w:tcPr>
            <w:tcW w:w="2250"/>
            <w:shd w:color="auto" w:val="clear"/>
            <w:vAlign w:val="center"/>
          </w:tcPr>
          <w:p>
            <w:pPr>
              <w:jc w:val="left"/>
            </w:pPr>
            <w:r>
              <w:rPr>
                <w:sz w:val="24"/>
              </w:rPr>
              <w:t>12</w:t>
            </w:r>
          </w:p>
        </w:tc>
        <w:tc>
          <w:tcPr>
            <w:tcW w:w="2250"/>
            <w:shd w:color="auto" w:val="clear"/>
            <w:vAlign w:val="center"/>
          </w:tcPr>
          <w:p>
            <w:pPr>
              <w:jc w:val="left"/>
            </w:pPr>
            <w:r>
              <w:rPr>
                <w:sz w:val="24"/>
              </w:rPr>
              <w:t>[IoTivity —— 开源物联网软件框架和服务]</w:t>
            </w:r>
          </w:p>
        </w:tc>
        <w:tc>
          <w:tcPr>
            <w:tcW w:w="2250"/>
            <w:shd w:color="auto" w:val="clear"/>
            <w:vAlign w:val="center"/>
          </w:tcPr>
          <w:p>
            <w:pPr>
              <w:jc w:val="left"/>
            </w:pPr>
            <w:r>
              <w:rPr>
                <w:sz w:val="24"/>
              </w:rPr>
              <w:t xml:space="preserve">[SeaMonkey 2.32 发布，Firefox 浏览器套件] </w:t>
            </w:r>
          </w:p>
        </w:tc>
        <w:tc>
          <w:tcPr>
            <w:tcW w:w="2250"/>
            <w:shd w:color="auto" w:val="clear"/>
            <w:vAlign w:val="center"/>
          </w:tcPr>
          <w:p>
            <w:pPr>
              <w:jc w:val="left"/>
            </w:pPr>
            <w:r>
              <w:rPr>
                <w:sz w:val="24"/>
              </w:rPr>
              <w:t/>
            </w:r>
          </w:p>
        </w:tc>
      </w:tr>
      <w:tr>
        <w:trPr>
          <w:trHeight w:val="360"/>
        </w:trPr>
        <w:tc>
          <w:tcPr>
            <w:tcW w:w="2250"/>
            <w:shd w:color="auto" w:val="clear"/>
            <w:vAlign w:val="center"/>
          </w:tcPr>
          <w:p>
            <w:pPr>
              <w:jc w:val="left"/>
            </w:pPr>
            <w:r>
              <w:rPr>
                <w:sz w:val="24"/>
              </w:rPr>
              <w:t/>
            </w:r>
          </w:p>
        </w:tc>
        <w:tc>
          <w:tcPr>
            <w:tcW w:w="2250"/>
            <w:shd w:color="auto" w:val="clear"/>
            <w:vAlign w:val="center"/>
          </w:tcPr>
          <w:p>
            <w:pPr>
              <w:jc w:val="left"/>
            </w:pPr>
            <w:r>
              <w:rPr>
                <w:sz w:val="24"/>
              </w:rPr>
              <w:t>[Git@OSC 项目推荐 —— OpenDroid ORM 框架]</w:t>
            </w:r>
          </w:p>
        </w:tc>
        <w:tc>
          <w:tcPr>
            <w:tcW w:w="2250"/>
            <w:shd w:color="auto" w:val="clear"/>
            <w:vAlign w:val="center"/>
          </w:tcPr>
          <w:p>
            <w:pPr>
              <w:jc w:val="left"/>
            </w:pPr>
            <w:r>
              <w:rPr>
                <w:sz w:val="24"/>
              </w:rPr>
              <w:t>[fastjson 1.2.4 发布，Java 的 JSON 开发包]</w:t>
            </w:r>
          </w:p>
        </w:tc>
        <w:tc>
          <w:tcPr>
            <w:tcW w:w="2250"/>
            <w:shd w:color="auto" w:val="clear"/>
            <w:vAlign w:val="center"/>
          </w:tcPr>
          <w:p>
            <w:pPr>
              <w:jc w:val="left"/>
            </w:pPr>
            <w:r>
              <w:rPr>
                <w:sz w:val="24"/>
              </w:rPr>
              <w:t/>
            </w:r>
          </w:p>
        </w:tc>
      </w:tr>
      <w:tr>
        <w:trPr>
          <w:trHeight w:val="360"/>
        </w:trPr>
        <w:tc>
          <w:tcPr>
            <w:tcW w:w="2250"/>
            <w:shd w:color="auto" w:val="clear"/>
            <w:vAlign w:val="center"/>
          </w:tcPr>
          <w:p>
            <w:pPr>
              <w:jc w:val="left"/>
            </w:pPr>
            <w:r>
              <w:rPr>
                <w:sz w:val="24"/>
              </w:rPr>
              <w:t/>
            </w:r>
          </w:p>
        </w:tc>
        <w:tc>
          <w:tcPr>
            <w:tcW w:w="2250"/>
            <w:shd w:color="auto" w:val="clear"/>
            <w:vAlign w:val="center"/>
          </w:tcPr>
          <w:p>
            <w:pPr>
              <w:jc w:val="left"/>
            </w:pPr>
            <w:r>
              <w:rPr>
                <w:sz w:val="24"/>
              </w:rPr>
              <w:t>[2015 年最好用的企业级 Linux 开源软件]</w:t>
            </w:r>
          </w:p>
        </w:tc>
        <w:tc>
          <w:tcPr>
            <w:tcW w:w="2250"/>
            <w:shd w:color="auto" w:val="clear"/>
            <w:vAlign w:val="center"/>
          </w:tcPr>
          <w:p>
            <w:pPr>
              <w:jc w:val="left"/>
            </w:pPr>
            <w:r>
              <w:rPr>
                <w:sz w:val="24"/>
              </w:rPr>
              <w:t>[Apache Commons Validator 1.4.1 发布]</w:t>
            </w:r>
          </w:p>
        </w:tc>
        <w:tc>
          <w:tcPr>
            <w:tcW w:w="2250"/>
            <w:shd w:color="auto" w:val="clear"/>
            <w:vAlign w:val="center"/>
          </w:tcPr>
          <w:p>
            <w:pPr>
              <w:jc w:val="left"/>
            </w:pPr>
            <w:r>
              <w:rPr>
                <w:sz w:val="24"/>
              </w:rPr>
              <w:t/>
            </w:r>
          </w:p>
        </w:tc>
      </w:tr>
      <w:tr>
        <w:trPr>
          <w:trHeight w:val="360"/>
        </w:trPr>
        <w:tc>
          <w:tcPr>
            <w:tcW w:w="2250"/>
            <w:shd w:color="auto" w:val="clear"/>
            <w:vAlign w:val="center"/>
          </w:tcPr>
          <w:p>
            <w:pPr>
              <w:jc w:val="left"/>
            </w:pPr>
            <w:r>
              <w:rPr>
                <w:sz w:val="24"/>
              </w:rPr>
              <w:t/>
            </w:r>
          </w:p>
        </w:tc>
        <w:tc>
          <w:tcPr>
            <w:tcW w:w="2250"/>
            <w:shd w:color="auto" w:val="clear"/>
            <w:vAlign w:val="center"/>
          </w:tcPr>
          <w:p>
            <w:pPr>
              <w:jc w:val="left"/>
            </w:pPr>
            <w:r>
              <w:rPr>
                <w:sz w:val="24"/>
              </w:rPr>
              <w:t>[【每日一博】Redis 脚本实现分布式锁]</w:t>
            </w:r>
          </w:p>
        </w:tc>
        <w:tc>
          <w:tcPr>
            <w:tcW w:w="2250"/>
            <w:shd w:color="auto" w:val="clear"/>
            <w:vAlign w:val="center"/>
          </w:tcPr>
          <w:p>
            <w:pPr>
              <w:jc w:val="left"/>
            </w:pPr>
            <w:r>
              <w:rPr>
                <w:sz w:val="24"/>
              </w:rPr>
              <w:t>[Smack 4.1.0-beta1 发布，XMPP 开发包]</w:t>
            </w:r>
          </w:p>
        </w:tc>
        <w:tc>
          <w:tcPr>
            <w:tcW w:w="2250"/>
            <w:shd w:color="auto" w:val="clear"/>
            <w:vAlign w:val="center"/>
          </w:tcPr>
          <w:p>
            <w:pPr>
              <w:jc w:val="left"/>
            </w:pPr>
            <w:r>
              <w:rPr>
                <w:sz w:val="24"/>
              </w:rPr>
              <w:t>123</w:t>
            </w:r>
          </w:p>
        </w:tc>
      </w:tr>
    </w:tbl>
    <w:p>
      <w:pPr>
        <w:jc w:val="left"/>
      </w:pPr>
      <w:r>
        <w:rPr>
          <w:sz w:val="36"/>
        </w:rPr>
        <w:t>表格3</w:t>
      </w:r>
    </w:p>
    <w:tbl>
      <w:tblPr>
        <w:tblW w:w="0" w:type="auto"/>
        <w:tblBorders>
          <w:top w:val="single"/>
          <w:left w:val="single"/>
          <w:bottom w:val="single"/>
          <w:right w:val="single"/>
          <w:insideH w:val="single"/>
          <w:insideV w:val="single"/>
        </w:tblBorders>
      </w:tblPr>
      <w:tr>
        <w:trPr>
          <w:trHeight w:val="360"/>
        </w:trPr>
        <w:tc>
          <w:tcPr>
            <w:tcW w:w="4500"/>
            <w:shd w:color="auto" w:val="clear"/>
            <w:vAlign w:val="center"/>
          </w:tcPr>
          <w:p>
            <w:pPr>
              <w:jc w:val="left"/>
            </w:pPr>
            <w:r>
              <w:rPr>
                <w:b w:val="true"/>
                <w:sz w:val="24"/>
              </w:rPr>
              <w:t xml:space="preserve">综合资讯 </w:t>
            </w:r>
          </w:p>
        </w:tc>
        <w:tc>
          <w:tcPr>
            <w:tcW w:w="4500"/>
            <w:shd w:color="auto" w:val="clear"/>
            <w:vAlign w:val="center"/>
          </w:tcPr>
          <w:p>
            <w:pPr>
              <w:jc w:val="left"/>
            </w:pPr>
            <w:r>
              <w:rPr>
                <w:b w:val="true"/>
                <w:sz w:val="24"/>
              </w:rPr>
              <w:t xml:space="preserve">  软件更新资讯</w:t>
            </w:r>
          </w:p>
        </w:tc>
      </w:tr>
      <w:tr>
        <w:trPr>
          <w:trHeight w:val="360"/>
        </w:trPr>
        <w:tc>
          <w:tcPr>
            <w:tcW w:w="4500"/>
            <w:shd w:color="auto" w:val="clear"/>
            <w:vAlign w:val="center"/>
          </w:tcPr>
          <w:p>
            <w:pPr>
              <w:jc w:val="left"/>
            </w:pPr>
            <w:r>
              <w:rPr>
                <w:sz w:val="24"/>
              </w:rPr>
              <w:t>[IoTivity —— 开源物联网软件框架和服务]</w:t>
            </w:r>
          </w:p>
        </w:tc>
        <w:tc>
          <w:tcPr>
            <w:tcW w:w="4500"/>
            <w:shd w:color="auto" w:val="clear"/>
            <w:vAlign w:val="center"/>
          </w:tcPr>
          <w:p>
            <w:pPr>
              <w:jc w:val="left"/>
            </w:pPr>
            <w:r>
              <w:rPr>
                <w:sz w:val="24"/>
              </w:rPr>
              <w:t>[SeaMonkey 2.32 发布，Firefox 浏览器套件]</w:t>
            </w:r>
          </w:p>
        </w:tc>
      </w:tr>
      <w:tr>
        <w:trPr>
          <w:trHeight w:val="360"/>
        </w:trPr>
        <w:tc>
          <w:tcPr>
            <w:tcW w:w="4500"/>
            <w:shd w:color="auto" w:val="clear"/>
            <w:vAlign w:val="center"/>
          </w:tcPr>
          <w:p>
            <w:pPr>
              <w:jc w:val="left"/>
            </w:pPr>
            <w:r>
              <w:rPr>
                <w:sz w:val="24"/>
              </w:rPr>
              <w:t>[Git@OSC 项目推荐 —— OpenDroid ORM 框架]</w:t>
            </w:r>
          </w:p>
        </w:tc>
        <w:tc>
          <w:tcPr>
            <w:tcW w:w="4500"/>
            <w:shd w:color="auto" w:val="clear"/>
            <w:vAlign w:val="center"/>
          </w:tcPr>
          <w:p>
            <w:pPr>
              <w:jc w:val="left"/>
            </w:pPr>
            <w:r>
              <w:rPr>
                <w:sz w:val="24"/>
              </w:rPr>
              <w:t>[fastjson 1.2.4 发布，Java 的 JSON 开发包]</w:t>
            </w:r>
          </w:p>
        </w:tc>
      </w:tr>
      <w:tr>
        <w:trPr>
          <w:trHeight w:val="360"/>
        </w:trPr>
        <w:tc>
          <w:tcPr>
            <w:tcW w:w="4500"/>
            <w:shd w:color="auto" w:val="clear"/>
            <w:vAlign w:val="center"/>
          </w:tcPr>
          <w:p>
            <w:pPr>
              <w:jc w:val="left"/>
            </w:pPr>
            <w:r>
              <w:rPr>
                <w:sz w:val="24"/>
              </w:rPr>
              <w:t>[2015 年最好用的企业级 Linux 开源软件]</w:t>
            </w:r>
          </w:p>
        </w:tc>
        <w:tc>
          <w:tcPr>
            <w:tcW w:w="4500"/>
            <w:shd w:color="auto" w:val="clear"/>
            <w:vAlign w:val="center"/>
          </w:tcPr>
          <w:p>
            <w:pPr>
              <w:jc w:val="left"/>
            </w:pPr>
            <w:r>
              <w:rPr>
                <w:sz w:val="24"/>
              </w:rPr>
              <w:t>[Apache Commons Validator 1.4.1 发布]</w:t>
            </w:r>
          </w:p>
        </w:tc>
      </w:tr>
      <w:tr>
        <w:trPr>
          <w:trHeight w:val="360"/>
        </w:trPr>
        <w:tc>
          <w:tcPr>
            <w:tcW w:w="4500"/>
            <w:shd w:color="auto" w:val="clear"/>
            <w:vAlign w:val="center"/>
          </w:tcPr>
          <w:p>
            <w:pPr>
              <w:jc w:val="left"/>
            </w:pPr>
            <w:r>
              <w:rPr>
                <w:sz w:val="24"/>
              </w:rPr>
              <w:t>[【每日一博】Redis 脚本实现分布式锁]</w:t>
            </w:r>
          </w:p>
        </w:tc>
        <w:tc>
          <w:tcPr>
            <w:tcW w:w="4500"/>
            <w:shd w:color="auto" w:val="clear"/>
            <w:vAlign w:val="center"/>
          </w:tcPr>
          <w:p>
            <w:pPr>
              <w:jc w:val="left"/>
            </w:pPr>
            <w:r>
              <w:rPr>
                <w:sz w:val="24"/>
              </w:rPr>
              <w:t>[Smack 4.1.0-beta1 发布，XMPP 开发包]</w:t>
            </w:r>
          </w:p>
        </w:tc>
      </w:tr>
    </w:tbl>
    <w:p>
      <w:pPr>
        <w:jc w:val="left"/>
      </w:pPr>
    </w:p>
    <w:p>
      <w:pPr>
        <w:jc w:val="left"/>
      </w:pPr>
      <w:r>
        <w:drawing>
          <wp:inline distT="0" distR="0" distB="0" distL="0">
            <wp:extent cx="254000" cy="177800"/>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3"/>
                    <a:stretch>
                      <a:fillRect/>
                    </a:stretch>
                  </pic:blipFill>
                  <pic:spPr>
                    <a:xfrm>
                      <a:off x="0" y="0"/>
                      <a:ext cx="254000" cy="177800"/>
                    </a:xfrm>
                    <a:prstGeom prst="rect">
                      <a:avLst/>
                    </a:prstGeom>
                  </pic:spPr>
                </pic:pic>
              </a:graphicData>
            </a:graphic>
          </wp:inline>
        </w:drawing>
      </w:r>
      <w:r>
        <w:rPr>
          <w:sz w:val="44"/>
        </w:rPr>
        <w:t>引用标题</w:t>
      </w:r>
    </w:p>
    <w:p>
      <w:pPr>
        <w:jc w:val="left"/>
      </w:pPr>
      <w:r>
        <w:rPr>
          <w:sz w:val="44"/>
        </w:rPr>
        <w:t xml:space="preserve">    </w:t>
      </w:r>
      <w:r>
        <w:rPr>
          <w:sz w:val="20"/>
        </w:rPr>
        <w:t>测试内容～～～开源物联网软件框架和服务开源物联网软件框架和服务开源物联网软件框架和服务开源物联网软件框架和服务开源物联网软件框架和服务开源物联网软件框架和服务开源物联网软件框架和服务开源物联网软件框架和服务开源物联网软件框架和服务开源物联网软件框架和服务开源物联网软件框架和服务开源物联网软件框架和服务开源物联网软件框架和服务</w:t>
      </w:r>
    </w:p>
    <w:p>
      <w:pPr>
        <w:jc w:val="left"/>
      </w:pPr>
      <w:r>
        <w:rPr>
          <w:sz w:val="44"/>
        </w:rPr>
        <w:t xml:space="preserve">    </w:t>
      </w:r>
      <w:r>
        <w:rPr>
          <w:sz w:val="20"/>
        </w:rPr>
        <w:t>测试内容22222</w:t>
      </w:r>
    </w:p>
    <w:tbl>
      <w:tblPr>
        <w:tblW w:w="0" w:type="auto"/>
        <w:tblBorders>
          <w:top w:val="single"/>
          <w:left w:val="single"/>
          <w:bottom w:val="single"/>
          <w:right w:val="single"/>
          <w:insideH w:val="single"/>
          <w:insideV w:val="single"/>
        </w:tblBorders>
      </w:tblPr>
      <w:tr>
        <w:trPr>
          <w:trHeight w:val="360"/>
        </w:trPr>
        <w:tc>
          <w:tcPr>
            <w:tcW w:w="4500"/>
            <w:shd w:color="auto" w:val="clear"/>
            <w:vAlign w:val="center"/>
          </w:tcPr>
          <w:p>
            <w:pPr>
              <w:jc w:val="left"/>
            </w:pPr>
            <w:r>
              <w:rPr>
                <w:b w:val="true"/>
                <w:sz w:val="24"/>
              </w:rPr>
              <w:t>综合资讯</w:t>
            </w:r>
          </w:p>
        </w:tc>
        <w:tc>
          <w:tcPr>
            <w:tcW w:w="4500"/>
            <w:shd w:color="auto" w:val="clear"/>
            <w:vAlign w:val="center"/>
          </w:tcPr>
          <w:p>
            <w:pPr>
              <w:jc w:val="left"/>
            </w:pPr>
            <w:r>
              <w:rPr>
                <w:b w:val="true"/>
                <w:sz w:val="24"/>
              </w:rPr>
              <w:t>软件更新资讯</w:t>
            </w:r>
          </w:p>
        </w:tc>
      </w:tr>
      <w:tr>
        <w:trPr>
          <w:trHeight w:val="360"/>
        </w:trPr>
        <w:tc>
          <w:tcPr>
            <w:tcW w:w="4500"/>
            <w:shd w:color="auto" w:val="clear"/>
            <w:vAlign w:val="center"/>
          </w:tcPr>
          <w:p>
            <w:pPr>
              <w:jc w:val="left"/>
            </w:pPr>
            <w:r>
              <w:rPr>
                <w:sz w:val="24"/>
              </w:rPr>
              <w:t>IoTivity —— 开源物联网软件框架和服务</w:t>
            </w:r>
          </w:p>
        </w:tc>
        <w:tc>
          <w:tcPr>
            <w:tcW w:w="4500"/>
            <w:shd w:color="auto" w:val="clear"/>
            <w:vAlign w:val="center"/>
          </w:tcPr>
          <w:p>
            <w:pPr>
              <w:jc w:val="left"/>
            </w:pPr>
            <w:r>
              <w:rPr>
                <w:sz w:val="24"/>
              </w:rPr>
              <w:t>SeaMonkey 2.32 发布，Firefox 浏览器套件</w:t>
            </w:r>
          </w:p>
        </w:tc>
      </w:tr>
      <w:tr>
        <w:trPr>
          <w:trHeight w:val="360"/>
        </w:trPr>
        <w:tc>
          <w:tcPr>
            <w:tcW w:w="4500"/>
            <w:shd w:color="auto" w:val="clear"/>
            <w:vAlign w:val="center"/>
          </w:tcPr>
          <w:p>
            <w:pPr>
              <w:jc w:val="left"/>
            </w:pPr>
            <w:r>
              <w:rPr>
                <w:sz w:val="24"/>
              </w:rPr>
              <w:t>Git@OSC 项目推荐 —— OpenDroid ORM 框架</w:t>
            </w:r>
          </w:p>
        </w:tc>
        <w:tc>
          <w:tcPr>
            <w:tcW w:w="4500"/>
            <w:shd w:color="auto" w:val="clear"/>
            <w:vAlign w:val="center"/>
          </w:tcPr>
          <w:p>
            <w:pPr>
              <w:jc w:val="left"/>
            </w:pPr>
            <w:r>
              <w:rPr>
                <w:sz w:val="24"/>
              </w:rPr>
              <w:t>fastjson 1.2.4 发布，Java 的 JSON 开发包</w:t>
            </w:r>
          </w:p>
        </w:tc>
      </w:tr>
      <w:tr>
        <w:trPr>
          <w:trHeight w:val="360"/>
        </w:trPr>
        <w:tc>
          <w:tcPr>
            <w:tcW w:w="4500"/>
            <w:shd w:color="auto" w:val="clear"/>
            <w:vAlign w:val="center"/>
          </w:tcPr>
          <w:p>
            <w:pPr>
              <w:jc w:val="left"/>
            </w:pPr>
            <w:r>
              <w:rPr>
                <w:sz w:val="24"/>
              </w:rPr>
              <w:t>2015 年最好用的企业级 Linux 开源软件</w:t>
            </w:r>
          </w:p>
        </w:tc>
        <w:tc>
          <w:tcPr>
            <w:tcW w:w="4500"/>
            <w:shd w:color="auto" w:val="clear"/>
            <w:vAlign w:val="center"/>
          </w:tcPr>
          <w:p>
            <w:pPr>
              <w:jc w:val="left"/>
            </w:pPr>
            <w:r>
              <w:rPr>
                <w:sz w:val="24"/>
              </w:rPr>
              <w:t>Apache Commons Validator 1.4.1 发布</w:t>
            </w:r>
          </w:p>
        </w:tc>
      </w:tr>
      <w:tr>
        <w:trPr>
          <w:trHeight w:val="360"/>
        </w:trPr>
        <w:tc>
          <w:tcPr>
            <w:tcW w:w="4500"/>
            <w:shd w:color="auto" w:val="clear"/>
            <w:vAlign w:val="center"/>
          </w:tcPr>
          <w:p>
            <w:pPr>
              <w:jc w:val="left"/>
            </w:pPr>
            <w:r>
              <w:rPr>
                <w:sz w:val="24"/>
              </w:rPr>
              <w:t>【每日一博】Redis 脚本实现分布式锁</w:t>
            </w:r>
          </w:p>
        </w:tc>
        <w:tc>
          <w:tcPr>
            <w:tcW w:w="4500"/>
            <w:shd w:color="auto" w:val="clear"/>
            <w:vAlign w:val="center"/>
          </w:tcPr>
          <w:p>
            <w:pPr>
              <w:jc w:val="left"/>
            </w:pPr>
            <w:r>
              <w:rPr>
                <w:sz w:val="24"/>
              </w:rPr>
              <w:t>Smack 4.1.0-beta1 发布，XMPP 开发包</w:t>
            </w:r>
          </w:p>
        </w:tc>
      </w:tr>
    </w:tbl>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media/image1.png" Type="http://schemas.openxmlformats.org/officeDocument/2006/relationships/image"/>
<Relationship Id="rId3" Target="media/image2.jpeg" Type="http://schemas.openxmlformats.org/officeDocument/2006/relationships/image"/>
<Relationship Id="rId4" Target="media/image3.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2020-02-06T09:21:16Z</dcterms:created>
  <dc:creator>Apache POI</dc:creator>
</cp:coreProperties>
</file>