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1014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e3f4e3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147"/>
      </w:tblGrid>
      <w:tr>
        <w:trPr>
          <w:trHeight w:val="597"/>
        </w:trPr>
        <w:tc>
          <w:tcPr>
            <w:tcW w:w="10147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shd w:val="clear" w:fill="d0eaed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HY헤드라인M" w:eastAsia="HY헤드라인M"/>
                <w:spacing w:val="-23"/>
                <w:w w:val="96"/>
                <w:sz w:val="36"/>
              </w:rPr>
              <w:t>『제</w:t>
            </w:r>
            <w:r>
              <w:rPr>
                <w:rFonts w:ascii="HY헤드라인M" w:eastAsia="HY헤드라인M"/>
                <w:spacing w:val="-23"/>
                <w:w w:val="96"/>
                <w:sz w:val="36"/>
              </w:rPr>
              <w:t>1회 KRX 금융 빅데이터 활용 아이디어 경진대회</w:t>
            </w:r>
            <w:r>
              <w:rPr>
                <w:rFonts w:ascii="HY헤드라인M" w:eastAsia="HY헤드라인M"/>
                <w:spacing w:val="-23"/>
                <w:w w:val="96"/>
                <w:sz w:val="36"/>
              </w:rPr>
              <w:t>』제안서</w:t>
            </w:r>
          </w:p>
        </w:tc>
      </w:tr>
    </w:tbl>
    <w:p>
      <w:pPr>
        <w:pStyle w:val="0"/>
        <w:widowControl w:val="off"/>
        <w:spacing w:line="312" w:lineRule="auto"/>
      </w:pPr>
    </w:p>
    <w:tbl>
      <w:tblPr>
        <w:tblOverlap w:val="never"/>
        <w:tblW w:w="1016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43"/>
        <w:gridCol w:w="3159"/>
        <w:gridCol w:w="1927"/>
        <w:gridCol w:w="1668"/>
        <w:gridCol w:w="1668"/>
      </w:tblGrid>
      <w:tr>
        <w:trPr>
          <w:trHeight w:val="480"/>
        </w:trPr>
        <w:tc>
          <w:tcPr>
            <w:tcW w:w="1743" w:type="dxa"/>
            <w:tcBorders>
              <w:top w:val="single" w:color="000000" w:sz="9"/>
              <w:left w:val="single" w:color="000000" w:sz="9"/>
              <w:bottom w:val="single" w:color="000000" w:sz="5"/>
              <w:right w:val="single" w:color="000000" w:sz="5"/>
            </w:tcBorders>
            <w:shd w:val="clear" w:fill="d0eaed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/>
                <w:b/>
                <w:sz w:val="24"/>
                <w:shd w:val="clear" w:color="000000"/>
              </w:rPr>
              <w:t>󰊱</w:t>
            </w:r>
            <w:r>
              <w:rPr>
                <w:rFonts w:ascii="굴림" w:eastAsia="굴림"/>
                <w:b/>
                <w:sz w:val="24"/>
                <w:shd w:val="clear" w:color="000000"/>
              </w:rPr>
              <w:t xml:space="preserve"> 아이디어 명</w:t>
            </w:r>
          </w:p>
        </w:tc>
        <w:tc>
          <w:tcPr>
            <w:tcW w:w="3159" w:type="dxa"/>
            <w:tcBorders>
              <w:top w:val="single" w:color="000000" w:sz="9"/>
              <w:left w:val="single" w:color="000000" w:sz="5"/>
              <w:bottom w:val="single" w:color="000000" w:sz="5"/>
              <w:right w:val="single" w:color="000000" w:sz="5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 w:eastAsia="굴림"/>
                <w:sz w:val="24"/>
                <w:shd w:val="clear" w:color="000000"/>
              </w:rPr>
              <w:t>국내형 공포-탐욕 지수 모델 개발</w:t>
            </w:r>
          </w:p>
        </w:tc>
        <w:tc>
          <w:tcPr>
            <w:tcW w:w="1927" w:type="dxa"/>
            <w:tcBorders>
              <w:top w:val="single" w:color="000000" w:sz="9"/>
              <w:left w:val="single" w:color="000000" w:sz="5"/>
              <w:bottom w:val="single" w:color="000000" w:sz="5"/>
              <w:right w:val="single" w:color="000000" w:sz="5"/>
            </w:tcBorders>
            <w:shd w:val="clear" w:fill="d0eaed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굴림"/>
                <w:b/>
                <w:sz w:val="24"/>
                <w:shd w:val="clear" w:color="000000"/>
              </w:rPr>
              <w:t>󰊲</w:t>
            </w:r>
            <w:r>
              <w:rPr>
                <w:rFonts w:ascii="굴림" w:eastAsia="굴림"/>
                <w:b/>
                <w:sz w:val="24"/>
                <w:shd w:val="clear" w:color="000000"/>
              </w:rPr>
              <w:t xml:space="preserve"> 구분</w:t>
            </w:r>
          </w:p>
        </w:tc>
        <w:tc>
          <w:tcPr>
            <w:tcW w:w="1668" w:type="dxa"/>
            <w:tcBorders>
              <w:top w:val="single" w:color="000000" w:sz="9"/>
              <w:left w:val="single" w:color="000000" w:sz="5"/>
              <w:bottom w:val="single" w:color="000000" w:sz="5"/>
              <w:right w:val="single" w:color="000000" w:sz="5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 w:eastAsia="굴림"/>
                <w:b/>
                <w:sz w:val="24"/>
                <w:shd w:val="clear" w:color="000000"/>
              </w:rPr>
              <w:t xml:space="preserve">개인 </w:t>
            </w:r>
            <w:r>
              <w:rPr>
                <w:rFonts w:ascii="굴림"/>
                <w:b/>
                <w:sz w:val="24"/>
                <w:shd w:val="clear" w:color="000000"/>
              </w:rPr>
              <w:t>□</w:t>
            </w:r>
            <w:r>
              <w:rPr>
                <w:rFonts w:ascii="굴림"/>
                <w:b/>
                <w:sz w:val="24"/>
                <w:shd w:val="clear" w:color="000000"/>
              </w:rPr>
              <w:t xml:space="preserve">  </w:t>
            </w:r>
          </w:p>
        </w:tc>
        <w:tc>
          <w:tcPr>
            <w:tcW w:w="1668" w:type="dxa"/>
            <w:tcBorders>
              <w:top w:val="single" w:color="000000" w:sz="9"/>
              <w:left w:val="single" w:color="000000" w:sz="5"/>
              <w:bottom w:val="single" w:color="000000" w:sz="5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 w:eastAsia="굴림"/>
                <w:b/>
                <w:sz w:val="24"/>
                <w:shd w:val="clear" w:color="000000"/>
              </w:rPr>
              <w:t xml:space="preserve">  팀 </w:t>
            </w:r>
            <w:r>
              <w:rPr>
                <w:rFonts w:ascii="굴림"/>
                <w:b/>
                <w:strike/>
                <w:sz w:val="24"/>
                <w:shd w:val="clear" w:color="000000"/>
              </w:rPr>
              <w:t>□</w:t>
            </w:r>
          </w:p>
        </w:tc>
      </w:tr>
      <w:tr>
        <w:trPr>
          <w:trHeight w:val="480"/>
        </w:trPr>
        <w:tc>
          <w:tcPr>
            <w:tcW w:w="1743" w:type="dxa"/>
            <w:tcBorders>
              <w:top w:val="single" w:color="000000" w:sz="5"/>
              <w:left w:val="single" w:color="000000" w:sz="9"/>
              <w:bottom w:val="single" w:color="000000" w:sz="5"/>
              <w:right w:val="single" w:color="000000" w:sz="5"/>
            </w:tcBorders>
            <w:shd w:val="clear" w:fill="d0eaed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left"/>
            </w:pPr>
            <w:r>
              <w:rPr>
                <w:rFonts w:ascii="굴림"/>
                <w:b/>
                <w:sz w:val="24"/>
                <w:shd w:val="clear" w:color="000000"/>
              </w:rPr>
              <w:t>󰊳</w:t>
            </w:r>
            <w:r>
              <w:rPr>
                <w:rFonts w:ascii="굴림" w:eastAsia="굴림"/>
                <w:b/>
                <w:sz w:val="24"/>
                <w:shd w:val="clear" w:color="000000"/>
              </w:rPr>
              <w:t xml:space="preserve"> 팀 명</w:t>
            </w:r>
          </w:p>
        </w:tc>
        <w:tc>
          <w:tcPr>
            <w:tcW w:w="3159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shd w:val="clear" w:color="000000"/>
              </w:rPr>
              <w:t>jykl</w:t>
            </w:r>
          </w:p>
        </w:tc>
        <w:tc>
          <w:tcPr>
            <w:tcW w:w="192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val="clear" w:fill="d0eaed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left"/>
            </w:pPr>
            <w:r>
              <w:rPr>
                <w:rFonts w:ascii="굴림"/>
                <w:b/>
                <w:sz w:val="24"/>
                <w:shd w:val="clear" w:color="000000"/>
              </w:rPr>
              <w:t>󰊴</w:t>
            </w:r>
            <w:r>
              <w:rPr>
                <w:rFonts w:ascii="굴림" w:eastAsia="굴림"/>
                <w:b/>
                <w:sz w:val="24"/>
                <w:shd w:val="clear" w:color="000000"/>
              </w:rPr>
              <w:t xml:space="preserve"> 팀 구분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left"/>
            </w:pPr>
            <w:r>
              <w:rPr>
                <w:rFonts w:ascii="굴림"/>
                <w:sz w:val="16"/>
                <w:shd w:val="clear" w:color="000000"/>
              </w:rPr>
              <w:t xml:space="preserve"> (</w:t>
            </w:r>
            <w:r>
              <w:rPr>
                <w:rFonts w:ascii="굴림"/>
                <w:sz w:val="16"/>
                <w:shd w:val="clear" w:color="000000"/>
              </w:rPr>
              <w:t>󰊲</w:t>
            </w:r>
            <w:r>
              <w:rPr>
                <w:rFonts w:ascii="굴림" w:eastAsia="굴림"/>
                <w:sz w:val="16"/>
                <w:shd w:val="clear" w:color="000000"/>
              </w:rPr>
              <w:t xml:space="preserve"> ‘팀’ 체크 시)</w:t>
            </w:r>
          </w:p>
        </w:tc>
        <w:tc>
          <w:tcPr>
            <w:tcW w:w="166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 w:eastAsia="굴림"/>
                <w:b/>
                <w:sz w:val="24"/>
                <w:shd w:val="clear" w:color="000000"/>
              </w:rPr>
              <w:t xml:space="preserve">일반 </w:t>
            </w:r>
            <w:r>
              <w:rPr>
                <w:rFonts w:ascii="굴림"/>
                <w:b/>
                <w:strike/>
                <w:sz w:val="24"/>
                <w:shd w:val="clear" w:color="000000"/>
              </w:rPr>
              <w:t>□</w:t>
            </w:r>
          </w:p>
        </w:tc>
        <w:tc>
          <w:tcPr>
            <w:tcW w:w="166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 w:eastAsia="굴림"/>
                <w:b/>
                <w:sz w:val="24"/>
                <w:shd w:val="clear" w:color="000000"/>
              </w:rPr>
              <w:t xml:space="preserve">법인 </w:t>
            </w:r>
            <w:r>
              <w:rPr>
                <w:rFonts w:ascii="굴림"/>
                <w:b/>
                <w:sz w:val="24"/>
                <w:shd w:val="clear" w:color="000000"/>
              </w:rPr>
              <w:t>□</w:t>
            </w:r>
          </w:p>
        </w:tc>
      </w:tr>
      <w:tr>
        <w:trPr>
          <w:trHeight w:val="480"/>
        </w:trPr>
        <w:tc>
          <w:tcPr>
            <w:tcW w:w="1743" w:type="dxa"/>
            <w:tcBorders>
              <w:top w:val="single" w:color="000000" w:sz="5"/>
              <w:left w:val="single" w:color="000000" w:sz="9"/>
              <w:bottom w:val="single" w:color="000000" w:sz="5"/>
              <w:right w:val="single" w:color="000000" w:sz="5"/>
            </w:tcBorders>
            <w:shd w:val="clear" w:fill="d0eaed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left"/>
            </w:pPr>
            <w:r>
              <w:rPr>
                <w:rFonts w:ascii="굴림"/>
                <w:b/>
                <w:sz w:val="24"/>
                <w:shd w:val="clear" w:color="000000"/>
              </w:rPr>
              <w:t>󰊵</w:t>
            </w:r>
            <w:r>
              <w:rPr>
                <w:rFonts w:ascii="굴림" w:eastAsia="굴림"/>
                <w:b/>
                <w:sz w:val="24"/>
                <w:shd w:val="clear" w:color="000000"/>
              </w:rPr>
              <w:t xml:space="preserve"> 법인 명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left"/>
            </w:pPr>
            <w:r>
              <w:rPr>
                <w:rFonts w:ascii="굴림"/>
                <w:sz w:val="16"/>
                <w:shd w:val="clear" w:color="000000"/>
              </w:rPr>
              <w:t xml:space="preserve"> (</w:t>
            </w:r>
            <w:r>
              <w:rPr>
                <w:rFonts w:ascii="굴림"/>
                <w:sz w:val="16"/>
                <w:shd w:val="clear" w:color="000000"/>
              </w:rPr>
              <w:t>󰊴</w:t>
            </w:r>
            <w:r>
              <w:rPr>
                <w:rFonts w:ascii="굴림" w:eastAsia="굴림"/>
                <w:sz w:val="16"/>
                <w:shd w:val="clear" w:color="000000"/>
              </w:rPr>
              <w:t xml:space="preserve"> ‘법인’ 체크 시)</w:t>
            </w:r>
          </w:p>
        </w:tc>
        <w:tc>
          <w:tcPr>
            <w:tcW w:w="3159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color w:val="000000"/>
                <w:shd w:val="clear" w:color="000000"/>
              </w:rPr>
            </w:pPr>
          </w:p>
        </w:tc>
        <w:tc>
          <w:tcPr>
            <w:tcW w:w="192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val="clear" w:fill="d0eaed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left"/>
            </w:pPr>
            <w:r>
              <w:rPr>
                <w:rFonts w:ascii="굴림"/>
                <w:b/>
                <w:sz w:val="24"/>
                <w:shd w:val="clear" w:color="000000"/>
              </w:rPr>
              <w:t>󰊶</w:t>
            </w:r>
            <w:r>
              <w:rPr>
                <w:rFonts w:ascii="굴림" w:eastAsia="굴림"/>
                <w:b/>
                <w:sz w:val="24"/>
                <w:shd w:val="clear" w:color="000000"/>
              </w:rPr>
              <w:t xml:space="preserve"> 법인등록번호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left"/>
            </w:pPr>
            <w:r>
              <w:rPr>
                <w:rFonts w:ascii="굴림"/>
                <w:sz w:val="16"/>
                <w:shd w:val="clear" w:color="000000"/>
              </w:rPr>
              <w:t xml:space="preserve"> (</w:t>
            </w:r>
            <w:r>
              <w:rPr>
                <w:rFonts w:ascii="굴림"/>
                <w:sz w:val="16"/>
                <w:shd w:val="clear" w:color="000000"/>
              </w:rPr>
              <w:t>󰊴</w:t>
            </w:r>
            <w:r>
              <w:rPr>
                <w:rFonts w:ascii="굴림" w:eastAsia="굴림"/>
                <w:sz w:val="16"/>
                <w:shd w:val="clear" w:color="000000"/>
              </w:rPr>
              <w:t xml:space="preserve"> ‘법인‘ 체크 시)</w:t>
            </w:r>
          </w:p>
        </w:tc>
        <w:tc>
          <w:tcPr>
            <w:tcW w:w="3336" w:type="dxa"/>
            <w:gridSpan w:val="2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" w:eastAsia="맑은 고딕"/>
                <w:color w:val="000000"/>
                <w:shd w:val="clear" w:color="000000"/>
              </w:rPr>
            </w:pPr>
          </w:p>
        </w:tc>
      </w:tr>
      <w:tr>
        <w:trPr>
          <w:trHeight w:val="353"/>
        </w:trPr>
        <w:tc>
          <w:tcPr>
            <w:tcW w:w="10165" w:type="dxa"/>
            <w:gridSpan w:val="5"/>
            <w:tcBorders>
              <w:top w:val="single" w:color="000000" w:sz="5"/>
              <w:left w:val="single" w:color="000000" w:sz="9"/>
              <w:bottom w:val="single" w:color="000000" w:sz="5"/>
              <w:right w:val="single" w:color="000000" w:sz="9"/>
            </w:tcBorders>
            <w:shd w:val="clear" w:fill="d0eaed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 w:eastAsia="굴림"/>
                <w:b/>
                <w:sz w:val="24"/>
                <w:shd w:val="clear" w:color="000000"/>
              </w:rPr>
              <w:t>아이디어 개요</w:t>
            </w:r>
          </w:p>
        </w:tc>
      </w:tr>
      <w:tr>
        <w:trPr>
          <w:trHeight w:val="1048"/>
        </w:trPr>
        <w:tc>
          <w:tcPr>
            <w:tcW w:w="10165" w:type="dxa"/>
            <w:gridSpan w:val="5"/>
            <w:tcBorders>
              <w:top w:val="single" w:color="000000" w:sz="5"/>
              <w:left w:val="single" w:color="000000" w:sz="9"/>
              <w:bottom w:val="single" w:color="000000" w:sz="5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" w:eastAsia="굴림"/>
                <w:spacing w:val="-6"/>
                <w:shd w:val="clear" w:color="000000"/>
              </w:rPr>
              <w:t xml:space="preserve"> CNN 공포-탐욕 지수를 벤치마킹한 국내 주식 시장 특화형 공포-탐욕 지수 모델 개발</w:t>
            </w:r>
          </w:p>
        </w:tc>
      </w:tr>
      <w:tr>
        <w:trPr>
          <w:trHeight w:val="353"/>
        </w:trPr>
        <w:tc>
          <w:tcPr>
            <w:tcW w:w="10165" w:type="dxa"/>
            <w:gridSpan w:val="5"/>
            <w:tcBorders>
              <w:top w:val="single" w:color="000000" w:sz="5"/>
              <w:left w:val="single" w:color="000000" w:sz="9"/>
              <w:bottom w:val="single" w:color="000000" w:sz="5"/>
              <w:right w:val="single" w:color="000000" w:sz="9"/>
            </w:tcBorders>
            <w:shd w:val="clear" w:fill="d0eaed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 w:eastAsia="굴림"/>
                <w:b/>
                <w:sz w:val="24"/>
                <w:shd w:val="clear" w:color="000000"/>
              </w:rPr>
              <w:t>아이디어 제안 배경 및 목적</w:t>
            </w:r>
          </w:p>
        </w:tc>
      </w:tr>
      <w:tr>
        <w:trPr>
          <w:trHeight w:val="1048"/>
        </w:trPr>
        <w:tc>
          <w:tcPr>
            <w:tcW w:w="10165" w:type="dxa"/>
            <w:gridSpan w:val="5"/>
            <w:tcBorders>
              <w:top w:val="single" w:color="000000" w:sz="5"/>
              <w:left w:val="single" w:color="000000" w:sz="9"/>
              <w:bottom w:val="single" w:color="000000" w:sz="5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numPr>
                <w:numId w:val="2"/>
                <w:ilvl w:val="0"/>
              </w:numPr>
            </w:pPr>
            <w:r>
              <w:rPr>
                <w:rFonts w:ascii="굴림" w:eastAsia="굴림"/>
                <w:spacing w:val="-2"/>
                <w:shd w:val="clear" w:color="000000"/>
              </w:rPr>
              <w:t>일반 개인 투자자들이 공감하고 참고할 수 있는 지수 개발</w:t>
            </w:r>
          </w:p>
          <w:p>
            <w:pPr>
              <w:pStyle w:val="0"/>
              <w:widowControl w:val="off"/>
              <w:numPr>
                <w:numId w:val="2"/>
                <w:ilvl w:val="0"/>
              </w:numPr>
            </w:pPr>
            <w:r>
              <w:rPr>
                <w:rFonts w:ascii="굴림" w:eastAsia="굴림"/>
                <w:spacing w:val="-2"/>
                <w:shd w:val="clear" w:color="000000"/>
              </w:rPr>
              <w:t>감성분석을 통한 주식 시장 흐름 분석 시도</w:t>
            </w:r>
          </w:p>
        </w:tc>
      </w:tr>
      <w:tr>
        <w:trPr>
          <w:trHeight w:val="353"/>
        </w:trPr>
        <w:tc>
          <w:tcPr>
            <w:tcW w:w="10165" w:type="dxa"/>
            <w:gridSpan w:val="5"/>
            <w:tcBorders>
              <w:top w:val="single" w:color="000000" w:sz="5"/>
              <w:left w:val="single" w:color="000000" w:sz="9"/>
              <w:bottom w:val="single" w:color="000000" w:sz="5"/>
              <w:right w:val="single" w:color="000000" w:sz="9"/>
            </w:tcBorders>
            <w:shd w:val="clear" w:fill="d0eaed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 w:eastAsia="굴림"/>
                <w:b/>
                <w:sz w:val="24"/>
                <w:shd w:val="clear" w:color="000000"/>
              </w:rPr>
              <w:t>활용 데이터</w:t>
            </w:r>
          </w:p>
        </w:tc>
      </w:tr>
      <w:tr>
        <w:trPr>
          <w:trHeight w:val="1048"/>
        </w:trPr>
        <w:tc>
          <w:tcPr>
            <w:tcW w:w="10165" w:type="dxa"/>
            <w:gridSpan w:val="5"/>
            <w:tcBorders>
              <w:top w:val="single" w:color="000000" w:sz="5"/>
              <w:left w:val="single" w:color="000000" w:sz="9"/>
              <w:bottom w:val="single" w:color="000000" w:sz="5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" w:eastAsia="굴림"/>
                <w:shd w:val="clear" w:color="000000"/>
              </w:rPr>
              <w:t xml:space="preserve"> 네이버 종목토론방·유튜브 등 SNS 데이터, 관련 기사, KRX 제공 데이터</w:t>
            </w:r>
          </w:p>
        </w:tc>
      </w:tr>
      <w:tr>
        <w:trPr>
          <w:trHeight w:val="353"/>
        </w:trPr>
        <w:tc>
          <w:tcPr>
            <w:tcW w:w="10165" w:type="dxa"/>
            <w:gridSpan w:val="5"/>
            <w:tcBorders>
              <w:top w:val="single" w:color="000000" w:sz="5"/>
              <w:left w:val="single" w:color="000000" w:sz="9"/>
              <w:bottom w:val="single" w:color="000000" w:sz="5"/>
              <w:right w:val="single" w:color="000000" w:sz="9"/>
            </w:tcBorders>
            <w:shd w:val="clear" w:fill="d0eaed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 w:eastAsia="굴림"/>
                <w:b/>
                <w:sz w:val="24"/>
                <w:shd w:val="clear" w:color="000000"/>
              </w:rPr>
              <w:t>상품·서비스·콘텐츠 세부내용</w:t>
            </w:r>
          </w:p>
        </w:tc>
      </w:tr>
      <w:tr>
        <w:trPr>
          <w:trHeight w:val="1088"/>
        </w:trPr>
        <w:tc>
          <w:tcPr>
            <w:tcW w:w="10165" w:type="dxa"/>
            <w:gridSpan w:val="5"/>
            <w:tcBorders>
              <w:top w:val="single" w:color="000000" w:sz="5"/>
              <w:left w:val="single" w:color="000000" w:sz="9"/>
              <w:bottom w:val="single" w:color="000000" w:sz="5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" w:eastAsia="굴림"/>
                <w:shd w:val="clear" w:color="000000"/>
              </w:rPr>
              <w:t xml:space="preserve"> 텍스트 데이터를 바탕으로 개인 (소액) 투자자들이 특정 종목에 가지는 투자 선호도를 공포-탐욕 지수로 표현할 수 있는 AI 모델 개발</w:t>
            </w:r>
          </w:p>
        </w:tc>
      </w:tr>
      <w:tr>
        <w:trPr>
          <w:trHeight w:val="353"/>
        </w:trPr>
        <w:tc>
          <w:tcPr>
            <w:tcW w:w="10165" w:type="dxa"/>
            <w:gridSpan w:val="5"/>
            <w:tcBorders>
              <w:top w:val="single" w:color="000000" w:sz="5"/>
              <w:left w:val="single" w:color="000000" w:sz="9"/>
              <w:bottom w:val="single" w:color="000000" w:sz="5"/>
              <w:right w:val="single" w:color="000000" w:sz="9"/>
            </w:tcBorders>
            <w:shd w:val="clear" w:fill="d0eaed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 w:eastAsia="굴림"/>
                <w:b/>
                <w:sz w:val="24"/>
                <w:shd w:val="clear" w:color="000000"/>
              </w:rPr>
              <w:t>기존 상품·서비스·콘텐츠와의 차별성</w:t>
            </w:r>
          </w:p>
        </w:tc>
      </w:tr>
      <w:tr>
        <w:trPr>
          <w:trHeight w:val="1088"/>
        </w:trPr>
        <w:tc>
          <w:tcPr>
            <w:tcW w:w="10165" w:type="dxa"/>
            <w:gridSpan w:val="5"/>
            <w:tcBorders>
              <w:top w:val="single" w:color="000000" w:sz="5"/>
              <w:left w:val="single" w:color="000000" w:sz="9"/>
              <w:bottom w:val="single" w:color="000000" w:sz="5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numPr>
                <w:numId w:val="2"/>
                <w:ilvl w:val="0"/>
              </w:numPr>
            </w:pPr>
            <w:r>
              <w:rPr>
                <w:rFonts w:ascii="굴림" w:eastAsia="굴림"/>
                <w:shd w:val="clear" w:color="000000"/>
              </w:rPr>
              <w:t>이전까지는 개인 투자자들을 대상으로 하는 분석은 활발하게 이루어지지 않았음</w:t>
            </w:r>
          </w:p>
          <w:p>
            <w:pPr>
              <w:pStyle w:val="0"/>
              <w:widowControl w:val="off"/>
              <w:numPr>
                <w:numId w:val="2"/>
                <w:ilvl w:val="0"/>
              </w:numPr>
            </w:pPr>
            <w:r>
              <w:rPr>
                <w:rFonts w:ascii="굴림" w:eastAsia="굴림"/>
                <w:shd w:val="clear" w:color="000000"/>
              </w:rPr>
              <w:t>그러나, 주식 열풍으로 인한 개인 투자자 증가로 이들에 대한 분석이 필요해짐</w:t>
            </w:r>
          </w:p>
          <w:p>
            <w:pPr>
              <w:pStyle w:val="0"/>
              <w:widowControl w:val="off"/>
              <w:numPr>
                <w:numId w:val="2"/>
                <w:ilvl w:val="0"/>
              </w:numPr>
            </w:pPr>
            <w:r>
              <w:rPr>
                <w:rFonts w:ascii="굴림" w:eastAsia="굴림"/>
                <w:shd w:val="clear" w:color="000000"/>
              </w:rPr>
              <w:t>기존에 익숙한 수치형 데이터 분석에서 벗어나 텍스트 데이터를 활용한 감성분석을 통한 국내 주식 시장 흐름을 분석</w:t>
            </w:r>
          </w:p>
        </w:tc>
      </w:tr>
      <w:tr>
        <w:trPr>
          <w:trHeight w:val="353"/>
        </w:trPr>
        <w:tc>
          <w:tcPr>
            <w:tcW w:w="10165" w:type="dxa"/>
            <w:gridSpan w:val="5"/>
            <w:tcBorders>
              <w:top w:val="single" w:color="000000" w:sz="5"/>
              <w:left w:val="single" w:color="000000" w:sz="9"/>
              <w:bottom w:val="single" w:color="000000" w:sz="5"/>
              <w:right w:val="single" w:color="000000" w:sz="9"/>
            </w:tcBorders>
            <w:shd w:val="clear" w:fill="d0eaed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 w:eastAsia="굴림"/>
                <w:b/>
                <w:sz w:val="24"/>
                <w:shd w:val="clear" w:color="000000"/>
              </w:rPr>
              <w:t>시장성 및 사업화 가능성</w:t>
            </w:r>
          </w:p>
        </w:tc>
      </w:tr>
      <w:tr>
        <w:trPr>
          <w:trHeight w:val="1088"/>
        </w:trPr>
        <w:tc>
          <w:tcPr>
            <w:tcW w:w="10165" w:type="dxa"/>
            <w:gridSpan w:val="5"/>
            <w:tcBorders>
              <w:top w:val="single" w:color="000000" w:sz="5"/>
              <w:left w:val="single" w:color="000000" w:sz="9"/>
              <w:bottom w:val="single" w:color="000000" w:sz="5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" w:eastAsia="굴림"/>
                <w:shd w:val="clear" w:color="000000"/>
              </w:rPr>
              <w:t xml:space="preserve"> 개인 투자자의 참여 증대로 주식 시장 내 개인 투자자들의 움직임을 대변할 수 있는 지수 개발은 앞으로 필요해질 것</w:t>
            </w:r>
          </w:p>
        </w:tc>
      </w:tr>
      <w:tr>
        <w:trPr>
          <w:trHeight w:val="353"/>
        </w:trPr>
        <w:tc>
          <w:tcPr>
            <w:tcW w:w="10165" w:type="dxa"/>
            <w:gridSpan w:val="5"/>
            <w:tcBorders>
              <w:top w:val="single" w:color="000000" w:sz="5"/>
              <w:left w:val="single" w:color="000000" w:sz="9"/>
              <w:bottom w:val="single" w:color="000000" w:sz="5"/>
              <w:right w:val="single" w:color="000000" w:sz="9"/>
            </w:tcBorders>
            <w:shd w:val="clear" w:fill="d0eaed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 w:eastAsia="굴림"/>
                <w:b/>
                <w:sz w:val="24"/>
                <w:shd w:val="clear" w:color="000000"/>
              </w:rPr>
              <w:t>기타(아이디어 강점 등 자유 기재)</w:t>
            </w:r>
          </w:p>
        </w:tc>
      </w:tr>
      <w:tr>
        <w:trPr>
          <w:trHeight w:val="1048"/>
        </w:trPr>
        <w:tc>
          <w:tcPr>
            <w:tcW w:w="10165" w:type="dxa"/>
            <w:gridSpan w:val="5"/>
            <w:tcBorders>
              <w:top w:val="single" w:color="000000" w:sz="5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굴림" w:eastAsia="굴림"/>
                <w:color w:val="000000"/>
                <w:spacing w:val="-5"/>
                <w:shd w:val="clear" w:color="000000"/>
              </w:rPr>
            </w:pPr>
          </w:p>
        </w:tc>
      </w:tr>
    </w:tbl>
    <w:p>
      <w:pPr>
        <w:pStyle w:val="0"/>
        <w:widowControl w:val="off"/>
        <w:spacing w:line="312" w:lineRule="auto"/>
      </w:pPr>
    </w:p>
    <w:p>
      <w:pPr>
        <w:pStyle w:val="0"/>
        <w:widowControl w:val="off"/>
        <w:spacing w:line="312" w:lineRule="auto"/>
      </w:pPr>
      <w:r>
        <w:rPr>
          <w:rFonts w:ascii="굴림"/>
        </w:rPr>
        <w:t>※</w:t>
      </w:r>
      <w:r>
        <w:rPr>
          <w:rFonts w:ascii="굴림" w:eastAsia="굴림"/>
        </w:rPr>
        <w:t xml:space="preserve"> 법인을 대표하여 팀을 구성하는 참가팀은 </w:t>
      </w:r>
      <w:r>
        <w:rPr>
          <w:rFonts w:ascii="굴림" w:eastAsia="굴림"/>
        </w:rPr>
        <w:t>󰊴의</w:t>
      </w:r>
      <w:r>
        <w:rPr>
          <w:rFonts w:ascii="굴림" w:eastAsia="굴림"/>
        </w:rPr>
        <w:t xml:space="preserve"> ‘법인’에 체크(</w:t>
      </w:r>
      <w:r>
        <w:rPr>
          <w:rFonts w:ascii="굴림" w:eastAsia="굴림"/>
          <w:b/>
          <w:u w:val="single"/>
        </w:rPr>
        <w:t>팀원 구성은 동일 법인 소속직원으로 제한</w:t>
      </w:r>
      <w:r>
        <w:rPr>
          <w:rFonts w:ascii="굴림"/>
        </w:rPr>
        <w:t>)</w:t>
      </w:r>
    </w:p>
    <w:p>
      <w:pPr>
        <w:pStyle w:val="0"/>
        <w:widowControl w:val="off"/>
        <w:spacing w:line="312" w:lineRule="auto"/>
        <w:rPr>
          <w:rFonts w:ascii="굴림" w:eastAsia="굴림"/>
          <w:color w:val="000000"/>
        </w:rPr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700" w:right="850" w:bottom="1700" w:left="850" w:header="850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"/>
      <w:lvlJc w:val="left"/>
      <w:rPr/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num w:numId="2">
    <w:abstractNumId w:val="2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차례 제목"/>
    <w:uiPriority w:val="14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000000"/>
    </w:rPr>
  </w:style>
  <w:style w:type="paragraph" w:styleId="15">
    <w:name w:val="차례 1"/>
    <w:uiPriority w:val="15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6">
    <w:name w:val="차례 2"/>
    <w:uiPriority w:val="16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7">
    <w:name w:val="차례 3"/>
    <w:uiPriority w:val="17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8">
    <w:name w:val="제목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신명조" w:eastAsia="한양신명조"/>
      <w:b/>
      <w:color w:val="000000"/>
      <w:sz w:val="2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NO160</dc:creator>
  <cp:lastModifiedBy>NY</cp:lastModifiedBy>
  <dcterms:created xsi:type="dcterms:W3CDTF">2022-03-22T07:39:33.745</dcterms:created>
  <dcterms:modified xsi:type="dcterms:W3CDTF">2022-06-29T10:15:02.075</dcterms:modified>
  <cp:version>0501.0001.01</cp:version>
</cp:coreProperties>
</file>